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85D" w:rsidRDefault="00F75515" w:rsidP="00C5485D">
      <w:pPr>
        <w:jc w:val="right"/>
        <w:rPr>
          <w:rFonts w:asciiTheme="majorEastAsia" w:eastAsiaTheme="majorEastAsia" w:hAnsiTheme="majorEastAsia"/>
          <w:sz w:val="22"/>
        </w:rPr>
      </w:pPr>
      <w:bookmarkStart w:id="0" w:name="_GoBack"/>
      <w:bookmarkEnd w:id="0"/>
      <w:r>
        <w:rPr>
          <w:rFonts w:asciiTheme="majorEastAsia" w:eastAsiaTheme="majorEastAsia" w:hAnsiTheme="majorEastAsia" w:hint="eastAsia"/>
          <w:sz w:val="22"/>
        </w:rPr>
        <w:t>別紙３</w:t>
      </w:r>
    </w:p>
    <w:p w:rsidR="00563C8D" w:rsidRDefault="00574048" w:rsidP="00C5485D">
      <w:pPr>
        <w:jc w:val="center"/>
        <w:rPr>
          <w:rFonts w:asciiTheme="majorEastAsia" w:eastAsiaTheme="majorEastAsia" w:hAnsiTheme="majorEastAsia"/>
          <w:sz w:val="22"/>
        </w:rPr>
      </w:pPr>
      <w:r>
        <w:rPr>
          <w:rFonts w:asciiTheme="majorEastAsia" w:eastAsiaTheme="majorEastAsia" w:hAnsiTheme="majorEastAsia" w:hint="eastAsia"/>
          <w:sz w:val="22"/>
        </w:rPr>
        <w:t>使用上の注意の変更届出</w:t>
      </w:r>
      <w:r w:rsidR="00C5485D">
        <w:rPr>
          <w:rFonts w:asciiTheme="majorEastAsia" w:eastAsiaTheme="majorEastAsia" w:hAnsiTheme="majorEastAsia" w:hint="eastAsia"/>
          <w:sz w:val="22"/>
        </w:rPr>
        <w:t>の記載様式</w:t>
      </w:r>
    </w:p>
    <w:p w:rsidR="00563C8D" w:rsidRPr="00377BA8" w:rsidRDefault="00563C8D">
      <w:pPr>
        <w:rPr>
          <w:rFonts w:asciiTheme="majorEastAsia" w:eastAsiaTheme="majorEastAsia" w:hAnsiTheme="majorEastAsia"/>
          <w:sz w:val="22"/>
        </w:rPr>
      </w:pPr>
    </w:p>
    <w:tbl>
      <w:tblPr>
        <w:tblStyle w:val="a3"/>
        <w:tblW w:w="0" w:type="auto"/>
        <w:tblLook w:val="04A0" w:firstRow="1" w:lastRow="0" w:firstColumn="1" w:lastColumn="0" w:noHBand="0" w:noVBand="1"/>
      </w:tblPr>
      <w:tblGrid>
        <w:gridCol w:w="1979"/>
        <w:gridCol w:w="6515"/>
      </w:tblGrid>
      <w:tr w:rsidR="00377BA8" w:rsidRPr="00377BA8" w:rsidTr="00563C8D">
        <w:trPr>
          <w:trHeight w:val="567"/>
        </w:trPr>
        <w:tc>
          <w:tcPr>
            <w:tcW w:w="1979" w:type="dxa"/>
          </w:tcPr>
          <w:p w:rsidR="00377BA8" w:rsidRPr="00377BA8" w:rsidRDefault="004C5821">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tcPr>
          <w:p w:rsidR="00377BA8" w:rsidRPr="00377BA8" w:rsidRDefault="00377BA8">
            <w:pPr>
              <w:rPr>
                <w:rFonts w:asciiTheme="majorEastAsia" w:eastAsiaTheme="majorEastAsia" w:hAnsiTheme="majorEastAsia"/>
                <w:sz w:val="22"/>
              </w:rPr>
            </w:pP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tcPr>
          <w:p w:rsidR="00377BA8" w:rsidRPr="00377BA8" w:rsidRDefault="00377BA8">
            <w:pPr>
              <w:rPr>
                <w:rFonts w:asciiTheme="majorEastAsia" w:eastAsiaTheme="majorEastAsia" w:hAnsiTheme="majorEastAsia"/>
                <w:sz w:val="22"/>
              </w:rPr>
            </w:pPr>
          </w:p>
        </w:tc>
      </w:tr>
      <w:tr w:rsidR="00563C8D" w:rsidRPr="00377BA8" w:rsidTr="004C5821">
        <w:trPr>
          <w:trHeight w:val="8385"/>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6515" w:type="dxa"/>
          </w:tcPr>
          <w:p w:rsidR="00563C8D" w:rsidRPr="00377BA8" w:rsidRDefault="00563C8D" w:rsidP="00563C8D">
            <w:pPr>
              <w:rPr>
                <w:rFonts w:asciiTheme="majorEastAsia" w:eastAsiaTheme="majorEastAsia" w:hAnsiTheme="majorEastAsia"/>
                <w:sz w:val="22"/>
              </w:rPr>
            </w:pPr>
          </w:p>
        </w:tc>
      </w:tr>
    </w:tbl>
    <w:p w:rsidR="00563C8D" w:rsidRPr="00377BA8" w:rsidRDefault="00574048">
      <w:pPr>
        <w:rPr>
          <w:rFonts w:asciiTheme="majorEastAsia" w:eastAsiaTheme="majorEastAsia" w:hAnsiTheme="majorEastAsia"/>
        </w:rPr>
      </w:pPr>
      <w:r>
        <w:rPr>
          <w:rFonts w:asciiTheme="majorEastAsia" w:eastAsiaTheme="majorEastAsia" w:hAnsiTheme="majorEastAsia" w:hint="eastAsia"/>
        </w:rPr>
        <w:t>※</w:t>
      </w:r>
      <w:r w:rsidR="00A64942">
        <w:rPr>
          <w:rFonts w:asciiTheme="majorEastAsia" w:eastAsiaTheme="majorEastAsia" w:hAnsiTheme="majorEastAsia" w:hint="eastAsia"/>
        </w:rPr>
        <w:t xml:space="preserve">　</w:t>
      </w:r>
      <w:r>
        <w:rPr>
          <w:rFonts w:asciiTheme="majorEastAsia" w:eastAsiaTheme="majorEastAsia" w:hAnsiTheme="majorEastAsia" w:hint="eastAsia"/>
        </w:rPr>
        <w:t>変更後の使用上の注意を記載してください</w:t>
      </w:r>
      <w:r w:rsidR="00563C8D">
        <w:rPr>
          <w:rFonts w:asciiTheme="majorEastAsia" w:eastAsiaTheme="majorEastAsia" w:hAnsiTheme="majorEastAsia" w:hint="eastAsia"/>
        </w:rPr>
        <w:t>。</w:t>
      </w:r>
    </w:p>
    <w:p w:rsidR="004C5821" w:rsidRDefault="004C5821" w:rsidP="004C5821">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入力は上付き及び下付きを除き英数字を含め全角で行ってください（半角入力された情報については、当</w:t>
      </w:r>
      <w:r w:rsidR="00B82E96">
        <w:rPr>
          <w:rFonts w:asciiTheme="majorEastAsia" w:eastAsiaTheme="majorEastAsia" w:hAnsiTheme="majorEastAsia" w:hint="eastAsia"/>
        </w:rPr>
        <w:t>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4C5821" w:rsidRPr="00774546" w:rsidRDefault="004C5821" w:rsidP="004C5821">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377BA8" w:rsidRPr="004C5821" w:rsidRDefault="00377BA8"/>
    <w:sectPr w:rsidR="00377BA8" w:rsidRPr="004C582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C28" w:rsidRDefault="008E3C28" w:rsidP="004C5821">
      <w:r>
        <w:separator/>
      </w:r>
    </w:p>
  </w:endnote>
  <w:endnote w:type="continuationSeparator" w:id="0">
    <w:p w:rsidR="008E3C28" w:rsidRDefault="008E3C28" w:rsidP="004C5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C28" w:rsidRDefault="008E3C28" w:rsidP="004C5821">
      <w:r>
        <w:separator/>
      </w:r>
    </w:p>
  </w:footnote>
  <w:footnote w:type="continuationSeparator" w:id="0">
    <w:p w:rsidR="008E3C28" w:rsidRDefault="008E3C28" w:rsidP="004C58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3471FD"/>
    <w:rsid w:val="00377BA8"/>
    <w:rsid w:val="004C5821"/>
    <w:rsid w:val="00551F77"/>
    <w:rsid w:val="00563C8D"/>
    <w:rsid w:val="00574048"/>
    <w:rsid w:val="008E3C28"/>
    <w:rsid w:val="00A416A9"/>
    <w:rsid w:val="00A64942"/>
    <w:rsid w:val="00B07786"/>
    <w:rsid w:val="00B82E96"/>
    <w:rsid w:val="00C5485D"/>
    <w:rsid w:val="00D730D5"/>
    <w:rsid w:val="00F75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649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64942"/>
    <w:rPr>
      <w:rFonts w:asciiTheme="majorHAnsi" w:eastAsiaTheme="majorEastAsia" w:hAnsiTheme="majorHAnsi" w:cstheme="majorBidi"/>
      <w:sz w:val="18"/>
      <w:szCs w:val="18"/>
    </w:rPr>
  </w:style>
  <w:style w:type="paragraph" w:styleId="a6">
    <w:name w:val="header"/>
    <w:basedOn w:val="a"/>
    <w:link w:val="a7"/>
    <w:uiPriority w:val="99"/>
    <w:unhideWhenUsed/>
    <w:rsid w:val="004C5821"/>
    <w:pPr>
      <w:tabs>
        <w:tab w:val="center" w:pos="4252"/>
        <w:tab w:val="right" w:pos="8504"/>
      </w:tabs>
      <w:snapToGrid w:val="0"/>
    </w:pPr>
  </w:style>
  <w:style w:type="character" w:customStyle="1" w:styleId="a7">
    <w:name w:val="ヘッダー (文字)"/>
    <w:basedOn w:val="a0"/>
    <w:link w:val="a6"/>
    <w:uiPriority w:val="99"/>
    <w:rsid w:val="004C5821"/>
  </w:style>
  <w:style w:type="paragraph" w:styleId="a8">
    <w:name w:val="footer"/>
    <w:basedOn w:val="a"/>
    <w:link w:val="a9"/>
    <w:uiPriority w:val="99"/>
    <w:unhideWhenUsed/>
    <w:rsid w:val="004C5821"/>
    <w:pPr>
      <w:tabs>
        <w:tab w:val="center" w:pos="4252"/>
        <w:tab w:val="right" w:pos="8504"/>
      </w:tabs>
      <w:snapToGrid w:val="0"/>
    </w:pPr>
  </w:style>
  <w:style w:type="character" w:customStyle="1" w:styleId="a9">
    <w:name w:val="フッター (文字)"/>
    <w:basedOn w:val="a0"/>
    <w:link w:val="a8"/>
    <w:uiPriority w:val="99"/>
    <w:rsid w:val="004C5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Words>
  <Characters>194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動物医薬品検査所</cp:lastModifiedBy>
  <cp:revision>4</cp:revision>
  <cp:lastPrinted>2017-02-13T08:59:00Z</cp:lastPrinted>
  <dcterms:created xsi:type="dcterms:W3CDTF">2017-03-09T00:40:00Z</dcterms:created>
  <dcterms:modified xsi:type="dcterms:W3CDTF">2017-04-13T11:19:00Z</dcterms:modified>
</cp:coreProperties>
</file>