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62D1" w14:textId="680C71B8" w:rsidR="004E07C0" w:rsidRDefault="00256C5C" w:rsidP="00835A7F">
      <w:pPr>
        <w:overflowPunct w:val="0"/>
        <w:spacing w:line="320" w:lineRule="exact"/>
        <w:ind w:leftChars="100" w:left="385" w:hangingChars="73" w:hanging="192"/>
        <w:jc w:val="center"/>
        <w:textAlignment w:val="baseline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256C5C">
        <w:rPr>
          <w:rFonts w:ascii="ＭＳ ゴシック" w:eastAsia="ＭＳ ゴシック" w:hAnsi="ＭＳ ゴシック" w:hint="eastAsia"/>
          <w:kern w:val="0"/>
          <w:sz w:val="28"/>
          <w:szCs w:val="28"/>
        </w:rPr>
        <w:t>輸出</w:t>
      </w:r>
      <w:r w:rsidR="00F57095">
        <w:rPr>
          <w:rFonts w:ascii="ＭＳ ゴシック" w:eastAsia="ＭＳ ゴシック" w:hAnsi="ＭＳ ゴシック" w:hint="eastAsia"/>
          <w:kern w:val="0"/>
          <w:sz w:val="28"/>
          <w:szCs w:val="28"/>
        </w:rPr>
        <w:t>拡大</w:t>
      </w:r>
      <w:r w:rsidRPr="00256C5C">
        <w:rPr>
          <w:rFonts w:ascii="ＭＳ ゴシック" w:eastAsia="ＭＳ ゴシック" w:hAnsi="ＭＳ ゴシック" w:hint="eastAsia"/>
          <w:kern w:val="0"/>
          <w:sz w:val="28"/>
          <w:szCs w:val="28"/>
        </w:rPr>
        <w:t>の取組方針・目標設定フォーム</w:t>
      </w:r>
      <w:r w:rsidR="00E35E67">
        <w:rPr>
          <w:rFonts w:ascii="ＭＳ ゴシック" w:eastAsia="ＭＳ ゴシック" w:hAnsi="ＭＳ ゴシック" w:hint="eastAsia"/>
          <w:kern w:val="0"/>
          <w:sz w:val="28"/>
          <w:szCs w:val="28"/>
        </w:rPr>
        <w:t>（輸出事業者</w:t>
      </w:r>
      <w:r w:rsidR="003623F0">
        <w:rPr>
          <w:rFonts w:ascii="ＭＳ ゴシック" w:eastAsia="ＭＳ ゴシック" w:hAnsi="ＭＳ ゴシック" w:hint="eastAsia"/>
          <w:kern w:val="0"/>
          <w:sz w:val="28"/>
          <w:szCs w:val="28"/>
        </w:rPr>
        <w:t>用</w:t>
      </w:r>
      <w:r w:rsidR="00E35E67">
        <w:rPr>
          <w:rFonts w:ascii="ＭＳ ゴシック" w:eastAsia="ＭＳ ゴシック" w:hAnsi="ＭＳ ゴシック" w:hint="eastAsia"/>
          <w:kern w:val="0"/>
          <w:sz w:val="28"/>
          <w:szCs w:val="28"/>
        </w:rPr>
        <w:t>）</w:t>
      </w:r>
    </w:p>
    <w:p w14:paraId="4459AE9D" w14:textId="77777777" w:rsidR="003623F0" w:rsidRPr="00217D54" w:rsidRDefault="003623F0" w:rsidP="00835A7F">
      <w:pPr>
        <w:overflowPunct w:val="0"/>
        <w:spacing w:line="320" w:lineRule="exact"/>
        <w:ind w:leftChars="99" w:left="968" w:hangingChars="295" w:hanging="777"/>
        <w:textAlignment w:val="baseline"/>
        <w:rPr>
          <w:rFonts w:ascii="ＭＳ ゴシック" w:eastAsia="ＭＳ ゴシック" w:hAnsi="ＭＳ ゴシック"/>
          <w:kern w:val="0"/>
          <w:sz w:val="28"/>
          <w:szCs w:val="28"/>
        </w:rPr>
      </w:pPr>
    </w:p>
    <w:tbl>
      <w:tblPr>
        <w:tblStyle w:val="ae"/>
        <w:tblW w:w="0" w:type="auto"/>
        <w:tblInd w:w="385" w:type="dxa"/>
        <w:tblLook w:val="04A0" w:firstRow="1" w:lastRow="0" w:firstColumn="1" w:lastColumn="0" w:noHBand="0" w:noVBand="1"/>
      </w:tblPr>
      <w:tblGrid>
        <w:gridCol w:w="1595"/>
        <w:gridCol w:w="142"/>
        <w:gridCol w:w="2126"/>
        <w:gridCol w:w="2123"/>
        <w:gridCol w:w="2123"/>
      </w:tblGrid>
      <w:tr w:rsidR="004E07C0" w14:paraId="0F49F3BD" w14:textId="77777777" w:rsidTr="004E07C0">
        <w:tc>
          <w:tcPr>
            <w:tcW w:w="8109" w:type="dxa"/>
            <w:gridSpan w:val="5"/>
            <w:shd w:val="clear" w:color="auto" w:fill="BFBFBF" w:themeFill="background1" w:themeFillShade="BF"/>
          </w:tcPr>
          <w:p w14:paraId="3F8C9557" w14:textId="77777777" w:rsidR="004E07C0" w:rsidRPr="004E07C0" w:rsidRDefault="007E5F0D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１．</w:t>
            </w:r>
            <w:r w:rsidR="00E35E67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企業</w:t>
            </w:r>
            <w:r w:rsidR="004E07C0" w:rsidRPr="004E07C0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・団体名</w:t>
            </w:r>
          </w:p>
        </w:tc>
      </w:tr>
      <w:tr w:rsidR="004E07C0" w14:paraId="1894849D" w14:textId="77777777" w:rsidTr="00EE6E26">
        <w:tc>
          <w:tcPr>
            <w:tcW w:w="8109" w:type="dxa"/>
            <w:gridSpan w:val="5"/>
          </w:tcPr>
          <w:p w14:paraId="231857ED" w14:textId="77777777" w:rsidR="004E07C0" w:rsidRDefault="00A775B1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○○</w:t>
            </w:r>
            <w:r w:rsidR="002757D5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株式会社</w:t>
            </w:r>
          </w:p>
          <w:p w14:paraId="77F1F6C3" w14:textId="77777777" w:rsidR="00217D54" w:rsidRPr="004E07C0" w:rsidRDefault="00217D54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</w:tr>
      <w:tr w:rsidR="00256C5C" w14:paraId="46906247" w14:textId="77777777" w:rsidTr="00256C5C">
        <w:tc>
          <w:tcPr>
            <w:tcW w:w="8109" w:type="dxa"/>
            <w:gridSpan w:val="5"/>
            <w:shd w:val="clear" w:color="auto" w:fill="BFBFBF" w:themeFill="background1" w:themeFillShade="BF"/>
          </w:tcPr>
          <w:p w14:paraId="14B0328F" w14:textId="77777777" w:rsidR="00256C5C" w:rsidRPr="004E07C0" w:rsidRDefault="00256C5C" w:rsidP="00256C5C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２．輸出品目</w:t>
            </w:r>
          </w:p>
        </w:tc>
      </w:tr>
      <w:tr w:rsidR="00256C5C" w14:paraId="0E06671D" w14:textId="77777777" w:rsidTr="00EE6E26">
        <w:tc>
          <w:tcPr>
            <w:tcW w:w="8109" w:type="dxa"/>
            <w:gridSpan w:val="5"/>
          </w:tcPr>
          <w:p w14:paraId="2C171ED4" w14:textId="4155B2F7" w:rsidR="002F0C9D" w:rsidRDefault="002F0C9D" w:rsidP="00256C5C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コメ（精米</w:t>
            </w:r>
            <w:r w:rsidR="00F57095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・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玄米）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  <w:szCs w:val="28"/>
                </w:rPr>
                <w:id w:val="-13958145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775B1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="00353167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パックご飯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  <w:szCs w:val="28"/>
                </w:rPr>
                <w:id w:val="19232961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37A33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="00353167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米菓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  <w:szCs w:val="28"/>
                </w:rPr>
                <w:id w:val="-16583760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="00353167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米粉</w:t>
            </w:r>
            <w:r w:rsidR="00353167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・米粉製品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  <w:szCs w:val="28"/>
                </w:rPr>
                <w:id w:val="45514161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775B1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 xml:space="preserve">　日本酒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  <w:szCs w:val="28"/>
                </w:rPr>
                <w:id w:val="-87847521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775B1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56C5C" w14:paraId="0C3B553C" w14:textId="77777777" w:rsidTr="004E07C0">
        <w:tc>
          <w:tcPr>
            <w:tcW w:w="8109" w:type="dxa"/>
            <w:gridSpan w:val="5"/>
            <w:shd w:val="clear" w:color="auto" w:fill="BFBFBF" w:themeFill="background1" w:themeFillShade="BF"/>
          </w:tcPr>
          <w:p w14:paraId="26AE6A93" w14:textId="77777777" w:rsidR="00256C5C" w:rsidRPr="004E07C0" w:rsidRDefault="00256C5C" w:rsidP="00256C5C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３．輸出実績及び主な輸出先国・地域</w:t>
            </w:r>
          </w:p>
        </w:tc>
      </w:tr>
      <w:tr w:rsidR="00A775B1" w14:paraId="1B962650" w14:textId="77777777" w:rsidTr="002F0C9D">
        <w:tc>
          <w:tcPr>
            <w:tcW w:w="1595" w:type="dxa"/>
            <w:vMerge w:val="restart"/>
            <w:vAlign w:val="center"/>
          </w:tcPr>
          <w:p w14:paraId="67F1420D" w14:textId="77777777" w:rsidR="00A775B1" w:rsidRDefault="00A775B1" w:rsidP="002F0C9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輸出実績</w:t>
            </w:r>
          </w:p>
          <w:p w14:paraId="5225701D" w14:textId="77777777" w:rsidR="0004503E" w:rsidRDefault="00147897" w:rsidP="002F0C9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（公表に同意していただける場合、</w:t>
            </w:r>
            <w:r w:rsidR="00D6544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□にチェックをお願いいたします）</w:t>
            </w:r>
          </w:p>
          <w:p w14:paraId="5B418B61" w14:textId="2F042DD5" w:rsidR="00D65441" w:rsidRPr="004E07C0" w:rsidRDefault="00F13734" w:rsidP="002F0C9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  <w:szCs w:val="28"/>
                </w:rPr>
                <w:id w:val="2724541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E14FE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vAlign w:val="center"/>
          </w:tcPr>
          <w:p w14:paraId="7C8CE4FF" w14:textId="77777777" w:rsidR="00A775B1" w:rsidRPr="004E07C0" w:rsidRDefault="00A775B1" w:rsidP="002F0C9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コメ（精米・玄米）</w:t>
            </w:r>
          </w:p>
        </w:tc>
        <w:tc>
          <w:tcPr>
            <w:tcW w:w="4246" w:type="dxa"/>
            <w:gridSpan w:val="2"/>
          </w:tcPr>
          <w:p w14:paraId="443A05E5" w14:textId="1F2EDBC4" w:rsidR="00A775B1" w:rsidRDefault="007340BF" w:rsidP="00256C5C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20</w:t>
            </w:r>
            <w:r w:rsidR="00005ECA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</w:t>
            </w:r>
            <w:r w:rsidR="00D51299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3</w:t>
            </w:r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年</w:t>
            </w:r>
            <w:r w:rsidR="00A775B1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 xml:space="preserve">　　　　トン</w:t>
            </w:r>
          </w:p>
          <w:p w14:paraId="0100F464" w14:textId="55405336" w:rsidR="00A775B1" w:rsidRDefault="007340BF" w:rsidP="00256C5C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20</w:t>
            </w:r>
            <w:r w:rsidR="00005ECA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</w:t>
            </w:r>
            <w:r w:rsidR="00D51299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4</w:t>
            </w:r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年　　　　トン</w:t>
            </w:r>
          </w:p>
          <w:p w14:paraId="1CAC5DC6" w14:textId="4E2B4B6D" w:rsidR="00A775B1" w:rsidRPr="004E07C0" w:rsidRDefault="007340BF" w:rsidP="00256C5C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202</w:t>
            </w:r>
            <w:r w:rsidR="00D51299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5</w:t>
            </w:r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年　　　　トン</w:t>
            </w:r>
          </w:p>
        </w:tc>
      </w:tr>
      <w:tr w:rsidR="00A775B1" w14:paraId="4D989019" w14:textId="77777777" w:rsidTr="002F0C9D">
        <w:tc>
          <w:tcPr>
            <w:tcW w:w="1595" w:type="dxa"/>
            <w:vMerge/>
          </w:tcPr>
          <w:p w14:paraId="6A487E93" w14:textId="77777777" w:rsidR="00A775B1" w:rsidRDefault="00A775B1" w:rsidP="00256C5C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2CB5BD" w14:textId="77777777" w:rsidR="00A775B1" w:rsidRDefault="00A775B1" w:rsidP="002F0C9D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パックご飯</w:t>
            </w:r>
          </w:p>
        </w:tc>
        <w:tc>
          <w:tcPr>
            <w:tcW w:w="4246" w:type="dxa"/>
            <w:gridSpan w:val="2"/>
          </w:tcPr>
          <w:p w14:paraId="2044FE36" w14:textId="7B3D6E3E" w:rsidR="00A775B1" w:rsidRDefault="007340BF" w:rsidP="002F0C9D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20</w:t>
            </w:r>
            <w:r w:rsidR="00005ECA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</w:t>
            </w:r>
            <w:r w:rsidR="00D51299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3</w:t>
            </w:r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年</w:t>
            </w:r>
            <w:r w:rsidR="00A775B1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 xml:space="preserve">　　　　</w:t>
            </w:r>
            <w:r w:rsidR="0044787F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トン</w:t>
            </w:r>
          </w:p>
          <w:p w14:paraId="058FA2EC" w14:textId="77777777" w:rsidR="0045224D" w:rsidRDefault="007340BF" w:rsidP="002F0C9D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20</w:t>
            </w:r>
            <w:r w:rsidR="00005ECA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</w:t>
            </w:r>
            <w:r w:rsidR="00D51299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4</w:t>
            </w:r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 xml:space="preserve">年　　　　</w:t>
            </w:r>
            <w:r w:rsidR="0044787F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トン</w:t>
            </w:r>
          </w:p>
          <w:p w14:paraId="512683BB" w14:textId="488A87FC" w:rsidR="00A775B1" w:rsidRDefault="007340BF" w:rsidP="002F0C9D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20</w:t>
            </w:r>
            <w:r w:rsidR="00005ECA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</w:t>
            </w:r>
            <w:r w:rsidR="00D51299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5</w:t>
            </w:r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 xml:space="preserve">年　　　　</w:t>
            </w:r>
            <w:r w:rsidR="0044787F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トン</w:t>
            </w:r>
          </w:p>
        </w:tc>
      </w:tr>
      <w:tr w:rsidR="00A775B1" w14:paraId="21CD45BC" w14:textId="77777777" w:rsidTr="002F0C9D">
        <w:tc>
          <w:tcPr>
            <w:tcW w:w="1595" w:type="dxa"/>
            <w:vMerge/>
          </w:tcPr>
          <w:p w14:paraId="70DCEFE3" w14:textId="77777777" w:rsidR="00A775B1" w:rsidRDefault="00A775B1" w:rsidP="00256C5C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6EBCB60" w14:textId="77777777" w:rsidR="00A775B1" w:rsidRDefault="00A775B1" w:rsidP="002F0C9D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米菓</w:t>
            </w:r>
          </w:p>
        </w:tc>
        <w:tc>
          <w:tcPr>
            <w:tcW w:w="4246" w:type="dxa"/>
            <w:gridSpan w:val="2"/>
          </w:tcPr>
          <w:p w14:paraId="7EE62213" w14:textId="6A6F9FA5" w:rsidR="00A775B1" w:rsidRDefault="007340BF" w:rsidP="002F0C9D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20</w:t>
            </w:r>
            <w:r w:rsidR="00005ECA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</w:t>
            </w:r>
            <w:r w:rsidR="00D51299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3</w:t>
            </w:r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年</w:t>
            </w:r>
            <w:r w:rsidR="00A775B1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 xml:space="preserve">　　　　</w:t>
            </w:r>
            <w:r w:rsidR="0044787F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トン</w:t>
            </w:r>
          </w:p>
          <w:p w14:paraId="5DB62AF0" w14:textId="6AEF3984" w:rsidR="00A775B1" w:rsidRDefault="007340BF" w:rsidP="002F0C9D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20</w:t>
            </w:r>
            <w:r w:rsidR="00005ECA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</w:t>
            </w:r>
            <w:r w:rsidR="00D51299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4</w:t>
            </w:r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 xml:space="preserve">年　　　　</w:t>
            </w:r>
            <w:r w:rsidR="005B2DE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トン</w:t>
            </w:r>
          </w:p>
          <w:p w14:paraId="309A12BA" w14:textId="08087C05" w:rsidR="00A775B1" w:rsidRDefault="007340BF" w:rsidP="002F0C9D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20</w:t>
            </w:r>
            <w:r w:rsidR="00005ECA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</w:t>
            </w:r>
            <w:r w:rsidR="00D51299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5</w:t>
            </w:r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 xml:space="preserve">年　　　　</w:t>
            </w:r>
            <w:r w:rsidR="005B2DE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トン</w:t>
            </w:r>
          </w:p>
        </w:tc>
      </w:tr>
      <w:tr w:rsidR="00A775B1" w14:paraId="58B43249" w14:textId="77777777" w:rsidTr="002F0C9D">
        <w:tc>
          <w:tcPr>
            <w:tcW w:w="1595" w:type="dxa"/>
            <w:vMerge/>
          </w:tcPr>
          <w:p w14:paraId="5AF900CE" w14:textId="77777777" w:rsidR="00A775B1" w:rsidRDefault="00A775B1" w:rsidP="00256C5C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DA0D1EE" w14:textId="77777777" w:rsidR="00A775B1" w:rsidRDefault="00A775B1" w:rsidP="002F0C9D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米粉・米粉製品</w:t>
            </w:r>
          </w:p>
        </w:tc>
        <w:tc>
          <w:tcPr>
            <w:tcW w:w="4246" w:type="dxa"/>
            <w:gridSpan w:val="2"/>
          </w:tcPr>
          <w:p w14:paraId="3DA24AF0" w14:textId="21BBC4B0" w:rsidR="00A775B1" w:rsidRDefault="007340BF" w:rsidP="002F0C9D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20</w:t>
            </w:r>
            <w:r w:rsidR="00005ECA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</w:t>
            </w:r>
            <w:r w:rsidR="00D51299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3</w:t>
            </w:r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年</w:t>
            </w:r>
            <w:r w:rsidR="00A775B1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 xml:space="preserve">　　　　トン</w:t>
            </w:r>
          </w:p>
          <w:p w14:paraId="1621AADD" w14:textId="4CF33E22" w:rsidR="00A775B1" w:rsidRDefault="007340BF" w:rsidP="002F0C9D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20</w:t>
            </w:r>
            <w:r w:rsidR="00005ECA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</w:t>
            </w:r>
            <w:r w:rsidR="00D51299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4</w:t>
            </w:r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年　　　　トン</w:t>
            </w:r>
          </w:p>
          <w:p w14:paraId="24A49350" w14:textId="47464AC5" w:rsidR="00A775B1" w:rsidRDefault="007340BF" w:rsidP="002F0C9D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202</w:t>
            </w:r>
            <w:r w:rsidR="00D51299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5</w:t>
            </w:r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年　　　　トン</w:t>
            </w:r>
          </w:p>
        </w:tc>
      </w:tr>
      <w:tr w:rsidR="00A775B1" w14:paraId="6D71D5C0" w14:textId="77777777" w:rsidTr="00A775B1">
        <w:trPr>
          <w:trHeight w:val="1016"/>
        </w:trPr>
        <w:tc>
          <w:tcPr>
            <w:tcW w:w="1595" w:type="dxa"/>
            <w:vMerge/>
          </w:tcPr>
          <w:p w14:paraId="13FA0CA3" w14:textId="77777777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C39530" w14:textId="77777777" w:rsidR="00A775B1" w:rsidRDefault="00A775B1" w:rsidP="00A775B1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日本酒</w:t>
            </w:r>
          </w:p>
        </w:tc>
        <w:tc>
          <w:tcPr>
            <w:tcW w:w="4246" w:type="dxa"/>
            <w:gridSpan w:val="2"/>
          </w:tcPr>
          <w:p w14:paraId="3C3F59AF" w14:textId="2103E300" w:rsidR="00A775B1" w:rsidRDefault="007340BF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20</w:t>
            </w:r>
            <w:r w:rsidR="00005ECA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</w:t>
            </w:r>
            <w:r w:rsidR="003766E4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3</w:t>
            </w:r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年</w:t>
            </w:r>
            <w:r w:rsidR="00A775B1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 xml:space="preserve">　　　　</w:t>
            </w:r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キロリットル</w:t>
            </w:r>
          </w:p>
          <w:p w14:paraId="6560632B" w14:textId="5CF51D27" w:rsidR="00A775B1" w:rsidRDefault="007340BF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20</w:t>
            </w:r>
            <w:r w:rsidR="00005ECA"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  <w:t>2</w:t>
            </w:r>
            <w:r w:rsidR="003766E4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4</w:t>
            </w:r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年　　　　キロリットル</w:t>
            </w:r>
          </w:p>
          <w:p w14:paraId="3DC9453C" w14:textId="443A8230" w:rsidR="00A775B1" w:rsidRDefault="007340BF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202</w:t>
            </w:r>
            <w:r w:rsidR="003766E4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5</w:t>
            </w:r>
            <w:r w:rsidR="00A775B1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年　　　　キロリットル</w:t>
            </w:r>
          </w:p>
        </w:tc>
      </w:tr>
      <w:tr w:rsidR="00A775B1" w14:paraId="5305A391" w14:textId="77777777" w:rsidTr="002F0C9D">
        <w:tc>
          <w:tcPr>
            <w:tcW w:w="3863" w:type="dxa"/>
            <w:gridSpan w:val="3"/>
            <w:vAlign w:val="center"/>
          </w:tcPr>
          <w:p w14:paraId="4322277A" w14:textId="71B0A361" w:rsidR="00A775B1" w:rsidRPr="004E07C0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主な輸出先国・地域</w:t>
            </w:r>
          </w:p>
        </w:tc>
        <w:tc>
          <w:tcPr>
            <w:tcW w:w="4246" w:type="dxa"/>
            <w:gridSpan w:val="2"/>
          </w:tcPr>
          <w:p w14:paraId="10514F8F" w14:textId="5413D20A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  <w:p w14:paraId="1A65EB6E" w14:textId="77777777" w:rsidR="00A775B1" w:rsidRPr="004E07C0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</w:tr>
      <w:tr w:rsidR="00A775B1" w14:paraId="0E7AB7FB" w14:textId="77777777" w:rsidTr="007F66E6">
        <w:tc>
          <w:tcPr>
            <w:tcW w:w="8109" w:type="dxa"/>
            <w:gridSpan w:val="5"/>
            <w:shd w:val="clear" w:color="auto" w:fill="BFBFBF" w:themeFill="background1" w:themeFillShade="BF"/>
          </w:tcPr>
          <w:p w14:paraId="1A60CBE4" w14:textId="77777777" w:rsidR="00A775B1" w:rsidRPr="004E07C0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４．輸出拡大の目標</w:t>
            </w:r>
          </w:p>
        </w:tc>
      </w:tr>
      <w:tr w:rsidR="00A775B1" w14:paraId="20249CBE" w14:textId="77777777" w:rsidTr="002F0C9D">
        <w:tc>
          <w:tcPr>
            <w:tcW w:w="1595" w:type="dxa"/>
            <w:vMerge w:val="restart"/>
            <w:vAlign w:val="center"/>
          </w:tcPr>
          <w:p w14:paraId="14F0DCF9" w14:textId="77777777" w:rsidR="00A775B1" w:rsidRDefault="00A775B1" w:rsidP="00A775B1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輸出目標</w:t>
            </w:r>
          </w:p>
        </w:tc>
        <w:tc>
          <w:tcPr>
            <w:tcW w:w="2268" w:type="dxa"/>
            <w:gridSpan w:val="2"/>
            <w:vAlign w:val="center"/>
          </w:tcPr>
          <w:p w14:paraId="7759E630" w14:textId="77777777" w:rsidR="00A775B1" w:rsidRPr="004E07C0" w:rsidRDefault="00A775B1" w:rsidP="00A775B1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コメ（精米・玄米）</w:t>
            </w:r>
          </w:p>
        </w:tc>
        <w:tc>
          <w:tcPr>
            <w:tcW w:w="4246" w:type="dxa"/>
            <w:gridSpan w:val="2"/>
            <w:vAlign w:val="center"/>
          </w:tcPr>
          <w:p w14:paraId="4EE0C64F" w14:textId="60278BF2" w:rsidR="00A775B1" w:rsidRPr="004E07C0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20</w:t>
            </w:r>
            <w:r w:rsidR="003766E4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30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年　　　　トン</w:t>
            </w:r>
          </w:p>
        </w:tc>
      </w:tr>
      <w:tr w:rsidR="00A775B1" w14:paraId="012F1283" w14:textId="77777777" w:rsidTr="002F0C9D">
        <w:tc>
          <w:tcPr>
            <w:tcW w:w="1595" w:type="dxa"/>
            <w:vMerge/>
          </w:tcPr>
          <w:p w14:paraId="379DE8E9" w14:textId="77777777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FFCFBDA" w14:textId="77777777" w:rsidR="00A775B1" w:rsidRDefault="00A775B1" w:rsidP="00A775B1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パックご飯</w:t>
            </w:r>
          </w:p>
        </w:tc>
        <w:tc>
          <w:tcPr>
            <w:tcW w:w="4246" w:type="dxa"/>
            <w:gridSpan w:val="2"/>
          </w:tcPr>
          <w:p w14:paraId="67569F6D" w14:textId="310C3CA6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20</w:t>
            </w:r>
            <w:r w:rsidR="003766E4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30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 xml:space="preserve">年　　　　</w:t>
            </w:r>
            <w:r w:rsidR="001349D6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トン</w:t>
            </w:r>
          </w:p>
        </w:tc>
      </w:tr>
      <w:tr w:rsidR="00A775B1" w14:paraId="17D46C40" w14:textId="77777777" w:rsidTr="002F0C9D">
        <w:tc>
          <w:tcPr>
            <w:tcW w:w="1595" w:type="dxa"/>
            <w:vMerge/>
          </w:tcPr>
          <w:p w14:paraId="05E5CD03" w14:textId="77777777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BF6A004" w14:textId="77777777" w:rsidR="00A775B1" w:rsidRDefault="00A775B1" w:rsidP="00A775B1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米菓</w:t>
            </w:r>
          </w:p>
        </w:tc>
        <w:tc>
          <w:tcPr>
            <w:tcW w:w="4246" w:type="dxa"/>
            <w:gridSpan w:val="2"/>
          </w:tcPr>
          <w:p w14:paraId="1F659A12" w14:textId="5AC94EC3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20</w:t>
            </w:r>
            <w:r w:rsidR="003766E4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30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 xml:space="preserve">年　　　　</w:t>
            </w:r>
            <w:r w:rsidR="001349D6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トン</w:t>
            </w:r>
          </w:p>
        </w:tc>
      </w:tr>
      <w:tr w:rsidR="00A775B1" w14:paraId="643CEB97" w14:textId="77777777" w:rsidTr="002F0C9D">
        <w:tc>
          <w:tcPr>
            <w:tcW w:w="1595" w:type="dxa"/>
            <w:vMerge/>
          </w:tcPr>
          <w:p w14:paraId="4B498035" w14:textId="77777777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C84A7E" w14:textId="77777777" w:rsidR="00A775B1" w:rsidRDefault="00A775B1" w:rsidP="00A775B1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米粉・米粉製品</w:t>
            </w:r>
          </w:p>
        </w:tc>
        <w:tc>
          <w:tcPr>
            <w:tcW w:w="4246" w:type="dxa"/>
            <w:gridSpan w:val="2"/>
          </w:tcPr>
          <w:p w14:paraId="67DEAA6C" w14:textId="33BCD2E0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20</w:t>
            </w:r>
            <w:r w:rsidR="003766E4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30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年　　　　トン</w:t>
            </w:r>
          </w:p>
        </w:tc>
      </w:tr>
      <w:tr w:rsidR="00A775B1" w14:paraId="5C37DC5A" w14:textId="77777777" w:rsidTr="002F0C9D">
        <w:tc>
          <w:tcPr>
            <w:tcW w:w="1595" w:type="dxa"/>
            <w:vMerge/>
          </w:tcPr>
          <w:p w14:paraId="1026F173" w14:textId="77777777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1098A57" w14:textId="77777777" w:rsidR="00A775B1" w:rsidRDefault="00A775B1" w:rsidP="00A775B1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日本酒</w:t>
            </w:r>
          </w:p>
        </w:tc>
        <w:tc>
          <w:tcPr>
            <w:tcW w:w="4246" w:type="dxa"/>
            <w:gridSpan w:val="2"/>
          </w:tcPr>
          <w:p w14:paraId="260D02F9" w14:textId="461CF72F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20</w:t>
            </w:r>
            <w:r w:rsidR="003766E4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30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年　　　　キロリットル</w:t>
            </w:r>
          </w:p>
        </w:tc>
      </w:tr>
      <w:tr w:rsidR="00A775B1" w:rsidRPr="004E07C0" w14:paraId="28CF1023" w14:textId="77777777" w:rsidTr="00AC2EC9">
        <w:tc>
          <w:tcPr>
            <w:tcW w:w="8109" w:type="dxa"/>
            <w:gridSpan w:val="5"/>
            <w:shd w:val="clear" w:color="auto" w:fill="BFBFBF" w:themeFill="background1" w:themeFillShade="BF"/>
          </w:tcPr>
          <w:p w14:paraId="660D56FD" w14:textId="77777777" w:rsidR="00A775B1" w:rsidRPr="004E07C0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５．今後、ターゲットとする国・地域及び市場</w:t>
            </w:r>
          </w:p>
        </w:tc>
      </w:tr>
      <w:tr w:rsidR="00A775B1" w:rsidRPr="004E07C0" w14:paraId="11C651A8" w14:textId="77777777" w:rsidTr="00A775B1">
        <w:tc>
          <w:tcPr>
            <w:tcW w:w="1737" w:type="dxa"/>
            <w:gridSpan w:val="2"/>
          </w:tcPr>
          <w:p w14:paraId="2AAADB98" w14:textId="77777777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国・地域</w:t>
            </w:r>
          </w:p>
          <w:p w14:paraId="77B717A1" w14:textId="77777777" w:rsidR="00A775B1" w:rsidRPr="004E07C0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6126B48" w14:textId="77777777" w:rsidR="00A775B1" w:rsidRPr="004E07C0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（例）アメリカ</w:t>
            </w:r>
          </w:p>
        </w:tc>
        <w:tc>
          <w:tcPr>
            <w:tcW w:w="2123" w:type="dxa"/>
            <w:vAlign w:val="center"/>
          </w:tcPr>
          <w:p w14:paraId="4BAA834B" w14:textId="17EF25C0" w:rsidR="00A775B1" w:rsidRPr="004E07C0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677BC1CA" w14:textId="77777777" w:rsidR="00A775B1" w:rsidRPr="004E07C0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</w:tr>
      <w:tr w:rsidR="00A775B1" w:rsidRPr="004E07C0" w14:paraId="64B850FE" w14:textId="77777777" w:rsidTr="00A775B1">
        <w:tc>
          <w:tcPr>
            <w:tcW w:w="1737" w:type="dxa"/>
            <w:gridSpan w:val="2"/>
          </w:tcPr>
          <w:p w14:paraId="00374365" w14:textId="77777777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市場</w:t>
            </w:r>
          </w:p>
          <w:p w14:paraId="6321375B" w14:textId="77777777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（国・地域ごとに記載）</w:t>
            </w:r>
          </w:p>
        </w:tc>
        <w:tc>
          <w:tcPr>
            <w:tcW w:w="2126" w:type="dxa"/>
          </w:tcPr>
          <w:p w14:paraId="0C558AB6" w14:textId="77777777" w:rsidR="00A775B1" w:rsidRPr="002F0C9D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 w:rsidRPr="00403472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大ロットの輸出が見込める日系レストランチェーン向けの供給を目指す。</w:t>
            </w:r>
          </w:p>
        </w:tc>
        <w:tc>
          <w:tcPr>
            <w:tcW w:w="2123" w:type="dxa"/>
          </w:tcPr>
          <w:p w14:paraId="48B71227" w14:textId="58964558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  <w:tc>
          <w:tcPr>
            <w:tcW w:w="2123" w:type="dxa"/>
          </w:tcPr>
          <w:p w14:paraId="32403830" w14:textId="77777777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</w:tr>
      <w:tr w:rsidR="00A775B1" w:rsidRPr="004E07C0" w14:paraId="65C1FD4C" w14:textId="77777777" w:rsidTr="00403472">
        <w:tc>
          <w:tcPr>
            <w:tcW w:w="8109" w:type="dxa"/>
            <w:gridSpan w:val="5"/>
            <w:shd w:val="clear" w:color="auto" w:fill="BFBFBF" w:themeFill="background1" w:themeFillShade="BF"/>
          </w:tcPr>
          <w:p w14:paraId="0E080C06" w14:textId="77777777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６．輸出拡大に向けた取組方針</w:t>
            </w:r>
          </w:p>
        </w:tc>
      </w:tr>
      <w:tr w:rsidR="00A775B1" w:rsidRPr="004E07C0" w14:paraId="1A75E931" w14:textId="77777777" w:rsidTr="00A775B1">
        <w:trPr>
          <w:trHeight w:val="1533"/>
        </w:trPr>
        <w:tc>
          <w:tcPr>
            <w:tcW w:w="8109" w:type="dxa"/>
            <w:gridSpan w:val="5"/>
          </w:tcPr>
          <w:p w14:paraId="5E1F3283" w14:textId="77777777" w:rsidR="00C95751" w:rsidRDefault="00C9575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（例）</w:t>
            </w:r>
          </w:p>
          <w:p w14:paraId="6DE1A6A0" w14:textId="77777777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・弊社ネットワークを活用した販路拡大</w:t>
            </w:r>
          </w:p>
          <w:p w14:paraId="04C23C91" w14:textId="77777777" w:rsidR="00A775B1" w:rsidRPr="00403472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・中間マージン削減による流通コスト削減。</w:t>
            </w:r>
          </w:p>
          <w:p w14:paraId="2A9A44A5" w14:textId="77777777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・既存取引先との同行推進、新規顧客の獲得</w:t>
            </w:r>
          </w:p>
          <w:p w14:paraId="7B4829BB" w14:textId="77777777" w:rsidR="00A775B1" w:rsidRPr="00A775B1" w:rsidRDefault="00A775B1" w:rsidP="00C9575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・現地優良ディストリビューターの選定</w:t>
            </w:r>
          </w:p>
        </w:tc>
      </w:tr>
      <w:tr w:rsidR="00A775B1" w:rsidRPr="004E07C0" w14:paraId="15FC2112" w14:textId="77777777" w:rsidTr="00E25769">
        <w:tc>
          <w:tcPr>
            <w:tcW w:w="8109" w:type="dxa"/>
            <w:gridSpan w:val="5"/>
            <w:shd w:val="clear" w:color="auto" w:fill="BFBFBF" w:themeFill="background1" w:themeFillShade="BF"/>
          </w:tcPr>
          <w:p w14:paraId="387FB2D3" w14:textId="77777777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lastRenderedPageBreak/>
              <w:t>７．戦略的輸出基地との連携方針</w:t>
            </w:r>
          </w:p>
        </w:tc>
      </w:tr>
      <w:tr w:rsidR="00A775B1" w:rsidRPr="004E07C0" w14:paraId="65DD2D8D" w14:textId="77777777" w:rsidTr="00A775B1">
        <w:trPr>
          <w:trHeight w:val="1922"/>
        </w:trPr>
        <w:tc>
          <w:tcPr>
            <w:tcW w:w="8109" w:type="dxa"/>
            <w:gridSpan w:val="5"/>
          </w:tcPr>
          <w:p w14:paraId="048D6FE8" w14:textId="77777777" w:rsidR="00C95751" w:rsidRDefault="00C9575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（例）</w:t>
            </w:r>
          </w:p>
          <w:p w14:paraId="410ACBE2" w14:textId="77777777" w:rsidR="00A775B1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・</w:t>
            </w:r>
            <w:r w:rsidRPr="00403472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価格強競争力のあるコメを確保するために多収品種を導入。</w:t>
            </w:r>
          </w:p>
          <w:p w14:paraId="563C6435" w14:textId="77777777" w:rsidR="00A775B1" w:rsidRPr="006D4590" w:rsidRDefault="00A775B1" w:rsidP="00A775B1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・国内物流コストの削減</w:t>
            </w:r>
          </w:p>
        </w:tc>
      </w:tr>
    </w:tbl>
    <w:p w14:paraId="7129746E" w14:textId="77777777" w:rsidR="006D4590" w:rsidRDefault="006D4590" w:rsidP="00A775B1">
      <w:pPr>
        <w:overflowPunct w:val="0"/>
        <w:spacing w:line="320" w:lineRule="exact"/>
        <w:textAlignment w:val="baseline"/>
        <w:rPr>
          <w:rFonts w:ascii="ＭＳ ゴシック" w:eastAsia="ＭＳ ゴシック" w:hAnsi="ＭＳ ゴシック"/>
          <w:kern w:val="0"/>
          <w:sz w:val="24"/>
          <w:szCs w:val="28"/>
        </w:rPr>
      </w:pPr>
    </w:p>
    <w:p w14:paraId="5E64839D" w14:textId="77777777" w:rsidR="007E5F0D" w:rsidRDefault="00403472" w:rsidP="00835A7F">
      <w:pPr>
        <w:overflowPunct w:val="0"/>
        <w:spacing w:line="320" w:lineRule="exact"/>
        <w:ind w:leftChars="100" w:left="356" w:hangingChars="73" w:hanging="163"/>
        <w:textAlignment w:val="baseline"/>
        <w:rPr>
          <w:rFonts w:ascii="ＭＳ ゴシック" w:eastAsia="ＭＳ ゴシック" w:hAnsi="ＭＳ ゴシック"/>
          <w:kern w:val="0"/>
          <w:sz w:val="24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8"/>
        </w:rPr>
        <w:t>連絡先</w:t>
      </w:r>
    </w:p>
    <w:tbl>
      <w:tblPr>
        <w:tblStyle w:val="ae"/>
        <w:tblW w:w="0" w:type="auto"/>
        <w:tblInd w:w="356" w:type="dxa"/>
        <w:tblLook w:val="04A0" w:firstRow="1" w:lastRow="0" w:firstColumn="1" w:lastColumn="0" w:noHBand="0" w:noVBand="1"/>
      </w:tblPr>
      <w:tblGrid>
        <w:gridCol w:w="2049"/>
        <w:gridCol w:w="6089"/>
      </w:tblGrid>
      <w:tr w:rsidR="007E5F0D" w14:paraId="39DCA2F3" w14:textId="77777777" w:rsidTr="007E5F0D">
        <w:tc>
          <w:tcPr>
            <w:tcW w:w="2049" w:type="dxa"/>
          </w:tcPr>
          <w:p w14:paraId="511A0E5A" w14:textId="77777777" w:rsidR="007E5F0D" w:rsidRDefault="007E5F0D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089" w:type="dxa"/>
          </w:tcPr>
          <w:p w14:paraId="6FA5773F" w14:textId="77777777" w:rsidR="007E5F0D" w:rsidRDefault="007E5F0D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</w:tr>
      <w:tr w:rsidR="007E5F0D" w14:paraId="24CBC134" w14:textId="77777777" w:rsidTr="007E5F0D">
        <w:tc>
          <w:tcPr>
            <w:tcW w:w="2049" w:type="dxa"/>
          </w:tcPr>
          <w:p w14:paraId="60640FE1" w14:textId="77777777" w:rsidR="007E5F0D" w:rsidRDefault="007E5F0D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代表者氏名</w:t>
            </w:r>
          </w:p>
        </w:tc>
        <w:tc>
          <w:tcPr>
            <w:tcW w:w="6089" w:type="dxa"/>
          </w:tcPr>
          <w:p w14:paraId="79C20F24" w14:textId="77777777" w:rsidR="007E5F0D" w:rsidRDefault="007E5F0D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</w:tr>
      <w:tr w:rsidR="007E5F0D" w14:paraId="68EEA071" w14:textId="77777777" w:rsidTr="007E5F0D">
        <w:tc>
          <w:tcPr>
            <w:tcW w:w="2049" w:type="dxa"/>
          </w:tcPr>
          <w:p w14:paraId="37BFBBBC" w14:textId="5418FC7B" w:rsidR="007E5F0D" w:rsidRDefault="00B474F6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Webサイト</w:t>
            </w:r>
          </w:p>
        </w:tc>
        <w:tc>
          <w:tcPr>
            <w:tcW w:w="6089" w:type="dxa"/>
          </w:tcPr>
          <w:p w14:paraId="5191FEF3" w14:textId="77777777" w:rsidR="006D4590" w:rsidRPr="006D4590" w:rsidRDefault="006D4590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</w:tr>
      <w:tr w:rsidR="007E5F0D" w14:paraId="544CBA9C" w14:textId="77777777" w:rsidTr="007E5F0D">
        <w:tc>
          <w:tcPr>
            <w:tcW w:w="2049" w:type="dxa"/>
          </w:tcPr>
          <w:p w14:paraId="258E0C08" w14:textId="77777777" w:rsidR="007E5F0D" w:rsidRDefault="007E5F0D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担当者</w:t>
            </w:r>
            <w:r w:rsidR="00217D54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氏名</w:t>
            </w:r>
          </w:p>
        </w:tc>
        <w:tc>
          <w:tcPr>
            <w:tcW w:w="6089" w:type="dxa"/>
          </w:tcPr>
          <w:p w14:paraId="557067D8" w14:textId="77777777" w:rsidR="007E5F0D" w:rsidRDefault="007E5F0D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</w:tr>
      <w:tr w:rsidR="007E5F0D" w14:paraId="2B149334" w14:textId="77777777" w:rsidTr="007E5F0D">
        <w:tc>
          <w:tcPr>
            <w:tcW w:w="2049" w:type="dxa"/>
          </w:tcPr>
          <w:p w14:paraId="1E9FD727" w14:textId="77777777" w:rsidR="007E5F0D" w:rsidRDefault="007E5F0D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ＴＥＬ</w:t>
            </w:r>
          </w:p>
        </w:tc>
        <w:tc>
          <w:tcPr>
            <w:tcW w:w="6089" w:type="dxa"/>
          </w:tcPr>
          <w:p w14:paraId="750DBCE5" w14:textId="77777777" w:rsidR="007E5F0D" w:rsidRDefault="007E5F0D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</w:tr>
      <w:tr w:rsidR="007E5F0D" w14:paraId="6C8604E3" w14:textId="77777777" w:rsidTr="007E5F0D">
        <w:tc>
          <w:tcPr>
            <w:tcW w:w="2049" w:type="dxa"/>
          </w:tcPr>
          <w:p w14:paraId="4F600F07" w14:textId="77777777" w:rsidR="007E5F0D" w:rsidRDefault="007E5F0D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ＦＡＸ</w:t>
            </w:r>
          </w:p>
        </w:tc>
        <w:tc>
          <w:tcPr>
            <w:tcW w:w="6089" w:type="dxa"/>
          </w:tcPr>
          <w:p w14:paraId="332D50EB" w14:textId="77777777" w:rsidR="007E5F0D" w:rsidRDefault="007E5F0D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</w:tr>
      <w:tr w:rsidR="007E5F0D" w14:paraId="4791A515" w14:textId="77777777" w:rsidTr="007E5F0D">
        <w:tc>
          <w:tcPr>
            <w:tcW w:w="2049" w:type="dxa"/>
          </w:tcPr>
          <w:p w14:paraId="6C76572C" w14:textId="036FCB85" w:rsidR="007E5F0D" w:rsidRDefault="007E5F0D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Ｅメール</w:t>
            </w:r>
            <w:r w:rsidR="00C54125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（会社用）</w:t>
            </w:r>
          </w:p>
        </w:tc>
        <w:tc>
          <w:tcPr>
            <w:tcW w:w="6089" w:type="dxa"/>
          </w:tcPr>
          <w:p w14:paraId="12FB239B" w14:textId="77777777" w:rsidR="007E5F0D" w:rsidRDefault="007E5F0D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</w:tr>
      <w:tr w:rsidR="00D62AC8" w14:paraId="2DFF9739" w14:textId="77777777" w:rsidTr="007E5F0D">
        <w:tc>
          <w:tcPr>
            <w:tcW w:w="2049" w:type="dxa"/>
          </w:tcPr>
          <w:p w14:paraId="34DD8A51" w14:textId="07CD587F" w:rsidR="00D62AC8" w:rsidRDefault="00D62AC8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Ｅメール（担当者）</w:t>
            </w:r>
          </w:p>
        </w:tc>
        <w:tc>
          <w:tcPr>
            <w:tcW w:w="6089" w:type="dxa"/>
          </w:tcPr>
          <w:p w14:paraId="321014ED" w14:textId="77777777" w:rsidR="00D62AC8" w:rsidRDefault="00D62AC8" w:rsidP="00835A7F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</w:p>
        </w:tc>
      </w:tr>
    </w:tbl>
    <w:p w14:paraId="3977042D" w14:textId="77777777" w:rsidR="003623F0" w:rsidRDefault="003623F0" w:rsidP="00403472">
      <w:pPr>
        <w:overflowPunct w:val="0"/>
        <w:spacing w:line="320" w:lineRule="exact"/>
        <w:ind w:leftChars="100" w:left="356" w:hangingChars="73" w:hanging="163"/>
        <w:textAlignment w:val="baseline"/>
        <w:rPr>
          <w:rFonts w:ascii="ＭＳ ゴシック" w:eastAsia="ＭＳ ゴシック" w:hAnsi="ＭＳ ゴシック"/>
          <w:kern w:val="0"/>
          <w:sz w:val="24"/>
          <w:szCs w:val="28"/>
        </w:rPr>
      </w:pPr>
    </w:p>
    <w:p w14:paraId="25E7FB41" w14:textId="41138849" w:rsidR="00256C5C" w:rsidRDefault="003623F0" w:rsidP="00403472">
      <w:pPr>
        <w:overflowPunct w:val="0"/>
        <w:spacing w:line="320" w:lineRule="exact"/>
        <w:ind w:left="670" w:hangingChars="300" w:hanging="670"/>
        <w:textAlignment w:val="baseline"/>
        <w:rPr>
          <w:rFonts w:ascii="ＭＳ ゴシック" w:eastAsia="ＭＳ ゴシック" w:hAnsi="ＭＳ ゴシック"/>
          <w:kern w:val="0"/>
          <w:sz w:val="24"/>
          <w:szCs w:val="28"/>
        </w:rPr>
      </w:pPr>
      <w:r w:rsidRPr="007E5F0D">
        <w:rPr>
          <w:rFonts w:ascii="ＭＳ ゴシック" w:eastAsia="ＭＳ ゴシック" w:hAnsi="ＭＳ ゴシック" w:hint="eastAsia"/>
          <w:kern w:val="0"/>
          <w:sz w:val="24"/>
          <w:szCs w:val="28"/>
        </w:rPr>
        <w:t xml:space="preserve">　注</w:t>
      </w:r>
      <w:r w:rsidR="00C54125">
        <w:rPr>
          <w:rFonts w:ascii="ＭＳ ゴシック" w:eastAsia="ＭＳ ゴシック" w:hAnsi="ＭＳ ゴシック" w:hint="eastAsia"/>
          <w:kern w:val="0"/>
          <w:sz w:val="24"/>
          <w:szCs w:val="28"/>
        </w:rPr>
        <w:t>１</w:t>
      </w:r>
      <w:r w:rsidRPr="007E5F0D">
        <w:rPr>
          <w:rFonts w:ascii="ＭＳ ゴシック" w:eastAsia="ＭＳ ゴシック" w:hAnsi="ＭＳ ゴシック" w:hint="eastAsia"/>
          <w:kern w:val="0"/>
          <w:sz w:val="24"/>
          <w:szCs w:val="28"/>
        </w:rPr>
        <w:t>）上記</w:t>
      </w:r>
      <w:r w:rsidR="00403472">
        <w:rPr>
          <w:rFonts w:ascii="ＭＳ ゴシック" w:eastAsia="ＭＳ ゴシック" w:hAnsi="ＭＳ ゴシック" w:hint="eastAsia"/>
          <w:kern w:val="0"/>
          <w:sz w:val="24"/>
          <w:szCs w:val="28"/>
        </w:rPr>
        <w:t>のうち、</w:t>
      </w:r>
      <w:r w:rsidR="00F57095">
        <w:rPr>
          <w:rFonts w:ascii="ＭＳ ゴシック" w:eastAsia="ＭＳ ゴシック" w:hAnsi="ＭＳ ゴシック" w:hint="eastAsia"/>
          <w:kern w:val="0"/>
          <w:sz w:val="24"/>
          <w:szCs w:val="28"/>
        </w:rPr>
        <w:t>１</w:t>
      </w:r>
      <w:r w:rsidR="00A07814">
        <w:rPr>
          <w:rFonts w:ascii="ＭＳ ゴシック" w:eastAsia="ＭＳ ゴシック" w:hAnsi="ＭＳ ゴシック" w:hint="eastAsia"/>
          <w:kern w:val="0"/>
          <w:sz w:val="24"/>
          <w:szCs w:val="28"/>
        </w:rPr>
        <w:t>、</w:t>
      </w:r>
      <w:r w:rsidR="00A26AA9">
        <w:rPr>
          <w:rFonts w:ascii="ＭＳ ゴシック" w:eastAsia="ＭＳ ゴシック" w:hAnsi="ＭＳ ゴシック" w:hint="eastAsia"/>
          <w:kern w:val="0"/>
          <w:sz w:val="24"/>
          <w:szCs w:val="28"/>
        </w:rPr>
        <w:t>３の</w:t>
      </w:r>
      <w:r w:rsidR="00710160">
        <w:rPr>
          <w:rFonts w:ascii="ＭＳ ゴシック" w:eastAsia="ＭＳ ゴシック" w:hAnsi="ＭＳ ゴシック" w:hint="eastAsia"/>
          <w:kern w:val="0"/>
          <w:sz w:val="24"/>
          <w:szCs w:val="28"/>
        </w:rPr>
        <w:t>主な輸出先国・地域</w:t>
      </w:r>
      <w:r w:rsidR="00F57095">
        <w:rPr>
          <w:rFonts w:ascii="ＭＳ ゴシック" w:eastAsia="ＭＳ ゴシック" w:hAnsi="ＭＳ ゴシック" w:hint="eastAsia"/>
          <w:kern w:val="0"/>
          <w:sz w:val="24"/>
          <w:szCs w:val="28"/>
        </w:rPr>
        <w:t>及び</w:t>
      </w:r>
      <w:r w:rsidR="00960CEE">
        <w:rPr>
          <w:rFonts w:ascii="ＭＳ ゴシック" w:eastAsia="ＭＳ ゴシック" w:hAnsi="ＭＳ ゴシック" w:hint="eastAsia"/>
          <w:kern w:val="0"/>
          <w:sz w:val="24"/>
          <w:szCs w:val="28"/>
        </w:rPr>
        <w:t>連絡先</w:t>
      </w:r>
      <w:r w:rsidR="00A07814">
        <w:rPr>
          <w:rFonts w:ascii="ＭＳ ゴシック" w:eastAsia="ＭＳ ゴシック" w:hAnsi="ＭＳ ゴシック" w:hint="eastAsia"/>
          <w:kern w:val="0"/>
          <w:sz w:val="24"/>
          <w:szCs w:val="28"/>
        </w:rPr>
        <w:t>のうち</w:t>
      </w:r>
      <w:r w:rsidR="00E24788">
        <w:rPr>
          <w:rFonts w:ascii="ＭＳ ゴシック" w:eastAsia="ＭＳ ゴシック" w:hAnsi="ＭＳ ゴシック" w:hint="eastAsia"/>
          <w:kern w:val="0"/>
          <w:sz w:val="24"/>
          <w:szCs w:val="28"/>
        </w:rPr>
        <w:t>所在地の都道府県、</w:t>
      </w:r>
      <w:r w:rsidR="00B474F6">
        <w:rPr>
          <w:rFonts w:ascii="ＭＳ ゴシック" w:eastAsia="ＭＳ ゴシック" w:hAnsi="ＭＳ ゴシック" w:hint="eastAsia"/>
          <w:kern w:val="0"/>
          <w:sz w:val="24"/>
          <w:szCs w:val="28"/>
        </w:rPr>
        <w:t>Webサイト、Eメール（会社用）</w:t>
      </w:r>
      <w:r w:rsidRPr="007E5F0D">
        <w:rPr>
          <w:rFonts w:ascii="ＭＳ ゴシック" w:eastAsia="ＭＳ ゴシック" w:hAnsi="ＭＳ ゴシック" w:hint="eastAsia"/>
          <w:kern w:val="0"/>
          <w:sz w:val="24"/>
          <w:szCs w:val="28"/>
        </w:rPr>
        <w:t>については</w:t>
      </w:r>
      <w:r w:rsidR="00403472">
        <w:rPr>
          <w:rFonts w:ascii="ＭＳ ゴシック" w:eastAsia="ＭＳ ゴシック" w:hAnsi="ＭＳ ゴシック" w:hint="eastAsia"/>
          <w:kern w:val="0"/>
          <w:sz w:val="24"/>
          <w:szCs w:val="28"/>
        </w:rPr>
        <w:t>、後日、農林水産省ホームページにて</w:t>
      </w:r>
      <w:r w:rsidRPr="007E5F0D">
        <w:rPr>
          <w:rFonts w:ascii="ＭＳ ゴシック" w:eastAsia="ＭＳ ゴシック" w:hAnsi="ＭＳ ゴシック" w:hint="eastAsia"/>
          <w:kern w:val="0"/>
          <w:sz w:val="24"/>
          <w:szCs w:val="28"/>
        </w:rPr>
        <w:t>公表させていただきます。</w:t>
      </w:r>
      <w:r w:rsidR="00BC1D7E">
        <w:rPr>
          <w:rFonts w:ascii="ＭＳ ゴシック" w:eastAsia="ＭＳ ゴシック" w:hAnsi="ＭＳ ゴシック" w:hint="eastAsia"/>
          <w:kern w:val="0"/>
          <w:sz w:val="24"/>
          <w:szCs w:val="28"/>
        </w:rPr>
        <w:t>また、３の</w:t>
      </w:r>
      <w:r w:rsidR="00DC3BBE">
        <w:rPr>
          <w:rFonts w:ascii="ＭＳ ゴシック" w:eastAsia="ＭＳ ゴシック" w:hAnsi="ＭＳ ゴシック" w:hint="eastAsia"/>
          <w:kern w:val="0"/>
          <w:sz w:val="24"/>
          <w:szCs w:val="28"/>
        </w:rPr>
        <w:t>輸出実績は</w:t>
      </w:r>
      <w:r w:rsidR="0004503E">
        <w:rPr>
          <w:rFonts w:ascii="ＭＳ ゴシック" w:eastAsia="ＭＳ ゴシック" w:hAnsi="ＭＳ ゴシック" w:hint="eastAsia"/>
          <w:kern w:val="0"/>
          <w:sz w:val="24"/>
          <w:szCs w:val="28"/>
        </w:rPr>
        <w:t>公表</w:t>
      </w:r>
      <w:r w:rsidR="00DC3BBE">
        <w:rPr>
          <w:rFonts w:ascii="ＭＳ ゴシック" w:eastAsia="ＭＳ ゴシック" w:hAnsi="ＭＳ ゴシック" w:hint="eastAsia"/>
          <w:kern w:val="0"/>
          <w:sz w:val="24"/>
          <w:szCs w:val="28"/>
        </w:rPr>
        <w:t>に同意し</w:t>
      </w:r>
      <w:r w:rsidR="0004503E">
        <w:rPr>
          <w:rFonts w:ascii="ＭＳ ゴシック" w:eastAsia="ＭＳ ゴシック" w:hAnsi="ＭＳ ゴシック" w:hint="eastAsia"/>
          <w:kern w:val="0"/>
          <w:sz w:val="24"/>
          <w:szCs w:val="28"/>
        </w:rPr>
        <w:t>ていただい</w:t>
      </w:r>
      <w:r w:rsidR="00DC3BBE">
        <w:rPr>
          <w:rFonts w:ascii="ＭＳ ゴシック" w:eastAsia="ＭＳ ゴシック" w:hAnsi="ＭＳ ゴシック" w:hint="eastAsia"/>
          <w:kern w:val="0"/>
          <w:sz w:val="24"/>
          <w:szCs w:val="28"/>
        </w:rPr>
        <w:t>た場合にのみ</w:t>
      </w:r>
      <w:r w:rsidR="0004503E">
        <w:rPr>
          <w:rFonts w:ascii="ＭＳ ゴシック" w:eastAsia="ＭＳ ゴシック" w:hAnsi="ＭＳ ゴシック" w:hint="eastAsia"/>
          <w:kern w:val="0"/>
          <w:sz w:val="24"/>
          <w:szCs w:val="28"/>
        </w:rPr>
        <w:t>公表させていただきます。</w:t>
      </w:r>
    </w:p>
    <w:p w14:paraId="20D55B05" w14:textId="5D71D887" w:rsidR="00C54125" w:rsidRDefault="00C54125" w:rsidP="00403472">
      <w:pPr>
        <w:overflowPunct w:val="0"/>
        <w:spacing w:line="320" w:lineRule="exact"/>
        <w:ind w:left="670" w:hangingChars="300" w:hanging="670"/>
        <w:textAlignment w:val="baseline"/>
        <w:rPr>
          <w:rFonts w:ascii="ＭＳ ゴシック" w:eastAsia="ＭＳ ゴシック" w:hAnsi="ＭＳ ゴシック"/>
          <w:kern w:val="0"/>
          <w:sz w:val="24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8"/>
        </w:rPr>
        <w:t xml:space="preserve">　注２）</w:t>
      </w:r>
      <w:r w:rsidRPr="00C54125">
        <w:rPr>
          <w:rFonts w:ascii="ＭＳ ゴシック" w:eastAsia="ＭＳ ゴシック" w:hAnsi="ＭＳ ゴシック" w:hint="eastAsia"/>
          <w:kern w:val="0"/>
          <w:sz w:val="24"/>
          <w:szCs w:val="28"/>
        </w:rPr>
        <w:t>メールアドレスについて、現担当者が異動した際にも連絡がとれるようにするため、会社用のメールアドレスの記載をお願いいたします。もし、会社用がない場合には、公表しても差支えのないメールアドレスの記載をお願いいたします。</w:t>
      </w:r>
    </w:p>
    <w:sectPr w:rsidR="00C54125" w:rsidSect="000277E4">
      <w:headerReference w:type="default" r:id="rId7"/>
      <w:type w:val="continuous"/>
      <w:pgSz w:w="11906" w:h="16838" w:code="9"/>
      <w:pgMar w:top="1134" w:right="1701" w:bottom="1134" w:left="1701" w:header="851" w:footer="992" w:gutter="0"/>
      <w:pgNumType w:start="1"/>
      <w:cols w:space="425"/>
      <w:titlePg/>
      <w:docGrid w:type="linesAndChars" w:linePitch="36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3824F" w14:textId="77777777" w:rsidR="00CE4C7E" w:rsidRDefault="00CE4C7E">
      <w:r>
        <w:separator/>
      </w:r>
    </w:p>
  </w:endnote>
  <w:endnote w:type="continuationSeparator" w:id="0">
    <w:p w14:paraId="5D1447A4" w14:textId="77777777" w:rsidR="00CE4C7E" w:rsidRDefault="00CE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ACA3" w14:textId="77777777" w:rsidR="00CE4C7E" w:rsidRDefault="00CE4C7E">
      <w:r>
        <w:separator/>
      </w:r>
    </w:p>
  </w:footnote>
  <w:footnote w:type="continuationSeparator" w:id="0">
    <w:p w14:paraId="6B7B2751" w14:textId="77777777" w:rsidR="00CE4C7E" w:rsidRDefault="00CE4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B3F4" w14:textId="77777777" w:rsidR="00765A61" w:rsidRDefault="00765A61" w:rsidP="00765A6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" o:bullet="t">
        <v:imagedata r:id="rId1" o:title="BD21335_"/>
      </v:shape>
    </w:pict>
  </w:numPicBullet>
  <w:abstractNum w:abstractNumId="0" w15:restartNumberingAfterBreak="0">
    <w:nsid w:val="028555F9"/>
    <w:multiLevelType w:val="hybridMultilevel"/>
    <w:tmpl w:val="7A86FD42"/>
    <w:lvl w:ilvl="0" w:tplc="25EC2352">
      <w:start w:val="1"/>
      <w:numFmt w:val="bullet"/>
      <w:lvlText w:val="＊"/>
      <w:lvlJc w:val="left"/>
      <w:pPr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" w15:restartNumberingAfterBreak="0">
    <w:nsid w:val="089C0426"/>
    <w:multiLevelType w:val="hybridMultilevel"/>
    <w:tmpl w:val="A8F44D06"/>
    <w:lvl w:ilvl="0" w:tplc="F3A250E8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" w15:restartNumberingAfterBreak="0">
    <w:nsid w:val="105F3E6C"/>
    <w:multiLevelType w:val="hybridMultilevel"/>
    <w:tmpl w:val="BCAA482A"/>
    <w:lvl w:ilvl="0" w:tplc="73CE22C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A8615D"/>
    <w:multiLevelType w:val="hybridMultilevel"/>
    <w:tmpl w:val="0E9242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1E08D2"/>
    <w:multiLevelType w:val="hybridMultilevel"/>
    <w:tmpl w:val="AF945156"/>
    <w:lvl w:ilvl="0" w:tplc="BDC25E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D202DA"/>
    <w:multiLevelType w:val="hybridMultilevel"/>
    <w:tmpl w:val="04663256"/>
    <w:lvl w:ilvl="0" w:tplc="ECC021A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0E60B8"/>
    <w:multiLevelType w:val="hybridMultilevel"/>
    <w:tmpl w:val="09FC7820"/>
    <w:lvl w:ilvl="0" w:tplc="28025C8E">
      <w:start w:val="1"/>
      <w:numFmt w:val="bullet"/>
      <w:lvlText w:val="※"/>
      <w:lvlJc w:val="left"/>
      <w:pPr>
        <w:ind w:left="22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7" w15:restartNumberingAfterBreak="0">
    <w:nsid w:val="2C207E17"/>
    <w:multiLevelType w:val="hybridMultilevel"/>
    <w:tmpl w:val="376478FC"/>
    <w:lvl w:ilvl="0" w:tplc="90CED1A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A579A4"/>
    <w:multiLevelType w:val="multilevel"/>
    <w:tmpl w:val="C97ADAD4"/>
    <w:lvl w:ilvl="0">
      <w:start w:val="1"/>
      <w:numFmt w:val="decimal"/>
      <w:pStyle w:val="1"/>
      <w:suff w:val="nothing"/>
      <w:lvlText w:val="%1．"/>
      <w:lvlJc w:val="left"/>
      <w:pPr>
        <w:ind w:left="425" w:hanging="425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927"/>
        </w:tabs>
        <w:ind w:left="92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pStyle w:val="4"/>
      <w:lvlText w:val="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EnclosedCircle"/>
      <w:pStyle w:val="5"/>
      <w:lvlText w:val="%5"/>
      <w:lvlJc w:val="left"/>
      <w:pPr>
        <w:tabs>
          <w:tab w:val="num" w:pos="9310"/>
        </w:tabs>
        <w:ind w:left="931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375152E2"/>
    <w:multiLevelType w:val="hybridMultilevel"/>
    <w:tmpl w:val="EA869B06"/>
    <w:lvl w:ilvl="0" w:tplc="5EE26F00">
      <w:start w:val="1"/>
      <w:numFmt w:val="decimal"/>
      <w:lvlText w:val="%1"/>
      <w:lvlJc w:val="left"/>
      <w:pPr>
        <w:tabs>
          <w:tab w:val="num" w:pos="1489"/>
        </w:tabs>
        <w:ind w:left="148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9"/>
        </w:tabs>
        <w:ind w:left="19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9"/>
        </w:tabs>
        <w:ind w:left="23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9"/>
        </w:tabs>
        <w:ind w:left="27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9"/>
        </w:tabs>
        <w:ind w:left="31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9"/>
        </w:tabs>
        <w:ind w:left="35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9"/>
        </w:tabs>
        <w:ind w:left="40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9"/>
        </w:tabs>
        <w:ind w:left="44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9"/>
        </w:tabs>
        <w:ind w:left="4849" w:hanging="420"/>
      </w:pPr>
    </w:lvl>
  </w:abstractNum>
  <w:abstractNum w:abstractNumId="10" w15:restartNumberingAfterBreak="0">
    <w:nsid w:val="392A36BD"/>
    <w:multiLevelType w:val="hybridMultilevel"/>
    <w:tmpl w:val="51C21A80"/>
    <w:lvl w:ilvl="0" w:tplc="8690D364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1" w15:restartNumberingAfterBreak="0">
    <w:nsid w:val="3F1B3EF1"/>
    <w:multiLevelType w:val="hybridMultilevel"/>
    <w:tmpl w:val="C0841E60"/>
    <w:lvl w:ilvl="0" w:tplc="892AAF9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804D2E"/>
    <w:multiLevelType w:val="hybridMultilevel"/>
    <w:tmpl w:val="9F96BBA4"/>
    <w:lvl w:ilvl="0" w:tplc="2A927E02">
      <w:start w:val="1"/>
      <w:numFmt w:val="bullet"/>
      <w:lvlText w:val="・"/>
      <w:lvlJc w:val="left"/>
      <w:pPr>
        <w:ind w:left="2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50" w:hanging="420"/>
      </w:pPr>
      <w:rPr>
        <w:rFonts w:ascii="Wingdings" w:hAnsi="Wingdings" w:hint="default"/>
      </w:rPr>
    </w:lvl>
  </w:abstractNum>
  <w:abstractNum w:abstractNumId="13" w15:restartNumberingAfterBreak="0">
    <w:nsid w:val="4B8A3250"/>
    <w:multiLevelType w:val="hybridMultilevel"/>
    <w:tmpl w:val="A5180D9C"/>
    <w:lvl w:ilvl="0" w:tplc="90CED1A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520E4B"/>
    <w:multiLevelType w:val="hybridMultilevel"/>
    <w:tmpl w:val="01F095F0"/>
    <w:lvl w:ilvl="0" w:tplc="ECC021A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467A02"/>
    <w:multiLevelType w:val="hybridMultilevel"/>
    <w:tmpl w:val="FE18940C"/>
    <w:lvl w:ilvl="0" w:tplc="90CED1A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971662"/>
    <w:multiLevelType w:val="hybridMultilevel"/>
    <w:tmpl w:val="9DBA7A82"/>
    <w:lvl w:ilvl="0" w:tplc="A762C3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6E134C"/>
    <w:multiLevelType w:val="hybridMultilevel"/>
    <w:tmpl w:val="A79CA984"/>
    <w:lvl w:ilvl="0" w:tplc="BD001E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386CE6"/>
    <w:multiLevelType w:val="hybridMultilevel"/>
    <w:tmpl w:val="DBBEC508"/>
    <w:lvl w:ilvl="0" w:tplc="7E0AC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E94870"/>
    <w:multiLevelType w:val="hybridMultilevel"/>
    <w:tmpl w:val="DB587ED6"/>
    <w:lvl w:ilvl="0" w:tplc="3E28E3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2371E8C"/>
    <w:multiLevelType w:val="hybridMultilevel"/>
    <w:tmpl w:val="0EE6E0DE"/>
    <w:lvl w:ilvl="0" w:tplc="90CED1A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9C75E7"/>
    <w:multiLevelType w:val="hybridMultilevel"/>
    <w:tmpl w:val="83908BB6"/>
    <w:lvl w:ilvl="0" w:tplc="71C29F80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5C87565"/>
    <w:multiLevelType w:val="hybridMultilevel"/>
    <w:tmpl w:val="27AAF130"/>
    <w:lvl w:ilvl="0" w:tplc="461CF302">
      <w:start w:val="3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23" w15:restartNumberingAfterBreak="0">
    <w:nsid w:val="71301CBF"/>
    <w:multiLevelType w:val="multilevel"/>
    <w:tmpl w:val="428C509C"/>
    <w:lvl w:ilvl="0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2400" w:hanging="420"/>
      </w:pPr>
    </w:lvl>
    <w:lvl w:ilvl="2">
      <w:start w:val="1"/>
      <w:numFmt w:val="decimalEnclosedCircle"/>
      <w:lvlText w:val="%3"/>
      <w:lvlJc w:val="left"/>
      <w:pPr>
        <w:ind w:left="2820" w:hanging="420"/>
      </w:pPr>
    </w:lvl>
    <w:lvl w:ilvl="3">
      <w:start w:val="1"/>
      <w:numFmt w:val="decimal"/>
      <w:lvlText w:val="%4."/>
      <w:lvlJc w:val="left"/>
      <w:pPr>
        <w:ind w:left="3240" w:hanging="420"/>
      </w:pPr>
    </w:lvl>
    <w:lvl w:ilvl="4">
      <w:start w:val="1"/>
      <w:numFmt w:val="aiueoFullWidth"/>
      <w:lvlText w:val="(%5)"/>
      <w:lvlJc w:val="left"/>
      <w:pPr>
        <w:ind w:left="3660" w:hanging="420"/>
      </w:pPr>
    </w:lvl>
    <w:lvl w:ilvl="5">
      <w:start w:val="1"/>
      <w:numFmt w:val="decimalEnclosedCircle"/>
      <w:lvlText w:val="%6"/>
      <w:lvlJc w:val="left"/>
      <w:pPr>
        <w:ind w:left="4080" w:hanging="420"/>
      </w:pPr>
    </w:lvl>
    <w:lvl w:ilvl="6">
      <w:start w:val="1"/>
      <w:numFmt w:val="decimal"/>
      <w:lvlText w:val="%7."/>
      <w:lvlJc w:val="left"/>
      <w:pPr>
        <w:ind w:left="4500" w:hanging="420"/>
      </w:pPr>
    </w:lvl>
    <w:lvl w:ilvl="7">
      <w:start w:val="1"/>
      <w:numFmt w:val="aiueoFullWidth"/>
      <w:lvlText w:val="(%8)"/>
      <w:lvlJc w:val="left"/>
      <w:pPr>
        <w:ind w:left="4920" w:hanging="420"/>
      </w:pPr>
    </w:lvl>
    <w:lvl w:ilvl="8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4" w15:restartNumberingAfterBreak="0">
    <w:nsid w:val="7AA43F11"/>
    <w:multiLevelType w:val="hybridMultilevel"/>
    <w:tmpl w:val="4BEC0A60"/>
    <w:lvl w:ilvl="0" w:tplc="0BCE24F6">
      <w:start w:val="1"/>
      <w:numFmt w:val="decimalEnclosedCircle"/>
      <w:lvlText w:val="%1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6"/>
        </w:tabs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6"/>
        </w:tabs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6"/>
        </w:tabs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6"/>
        </w:tabs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6"/>
        </w:tabs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6"/>
        </w:tabs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6"/>
        </w:tabs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6"/>
        </w:tabs>
        <w:ind w:left="5056" w:hanging="420"/>
      </w:pPr>
    </w:lvl>
  </w:abstractNum>
  <w:abstractNum w:abstractNumId="25" w15:restartNumberingAfterBreak="0">
    <w:nsid w:val="7F442D24"/>
    <w:multiLevelType w:val="hybridMultilevel"/>
    <w:tmpl w:val="C1960C56"/>
    <w:lvl w:ilvl="0" w:tplc="5A8ADC94">
      <w:start w:val="1"/>
      <w:numFmt w:val="aiueoFullWidth"/>
      <w:lvlText w:val="（%1）"/>
      <w:lvlJc w:val="left"/>
      <w:pPr>
        <w:ind w:left="24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26" w15:restartNumberingAfterBreak="0">
    <w:nsid w:val="7FDA2C30"/>
    <w:multiLevelType w:val="hybridMultilevel"/>
    <w:tmpl w:val="428C509C"/>
    <w:lvl w:ilvl="0" w:tplc="AEBA8C2E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num w:numId="1" w16cid:durableId="1360276154">
    <w:abstractNumId w:val="8"/>
  </w:num>
  <w:num w:numId="2" w16cid:durableId="964119189">
    <w:abstractNumId w:val="8"/>
  </w:num>
  <w:num w:numId="3" w16cid:durableId="1537503991">
    <w:abstractNumId w:val="3"/>
  </w:num>
  <w:num w:numId="4" w16cid:durableId="1729647806">
    <w:abstractNumId w:val="14"/>
  </w:num>
  <w:num w:numId="5" w16cid:durableId="102695488">
    <w:abstractNumId w:val="5"/>
  </w:num>
  <w:num w:numId="6" w16cid:durableId="711461434">
    <w:abstractNumId w:val="13"/>
  </w:num>
  <w:num w:numId="7" w16cid:durableId="666716538">
    <w:abstractNumId w:val="20"/>
  </w:num>
  <w:num w:numId="8" w16cid:durableId="282809857">
    <w:abstractNumId w:val="7"/>
  </w:num>
  <w:num w:numId="9" w16cid:durableId="1266426931">
    <w:abstractNumId w:val="15"/>
  </w:num>
  <w:num w:numId="10" w16cid:durableId="148716678">
    <w:abstractNumId w:val="24"/>
  </w:num>
  <w:num w:numId="11" w16cid:durableId="753554667">
    <w:abstractNumId w:val="17"/>
  </w:num>
  <w:num w:numId="12" w16cid:durableId="2010281041">
    <w:abstractNumId w:val="16"/>
  </w:num>
  <w:num w:numId="13" w16cid:durableId="1175850531">
    <w:abstractNumId w:val="9"/>
  </w:num>
  <w:num w:numId="14" w16cid:durableId="1297762281">
    <w:abstractNumId w:val="4"/>
  </w:num>
  <w:num w:numId="15" w16cid:durableId="1933008084">
    <w:abstractNumId w:val="19"/>
  </w:num>
  <w:num w:numId="16" w16cid:durableId="316154836">
    <w:abstractNumId w:val="11"/>
  </w:num>
  <w:num w:numId="17" w16cid:durableId="598566065">
    <w:abstractNumId w:val="10"/>
  </w:num>
  <w:num w:numId="18" w16cid:durableId="595558352">
    <w:abstractNumId w:val="0"/>
  </w:num>
  <w:num w:numId="19" w16cid:durableId="1882589169">
    <w:abstractNumId w:val="18"/>
  </w:num>
  <w:num w:numId="20" w16cid:durableId="1850411553">
    <w:abstractNumId w:val="21"/>
  </w:num>
  <w:num w:numId="21" w16cid:durableId="268440804">
    <w:abstractNumId w:val="25"/>
  </w:num>
  <w:num w:numId="22" w16cid:durableId="1994094057">
    <w:abstractNumId w:val="26"/>
  </w:num>
  <w:num w:numId="23" w16cid:durableId="2119526218">
    <w:abstractNumId w:val="6"/>
  </w:num>
  <w:num w:numId="24" w16cid:durableId="1913617257">
    <w:abstractNumId w:val="2"/>
  </w:num>
  <w:num w:numId="25" w16cid:durableId="1767724313">
    <w:abstractNumId w:val="12"/>
  </w:num>
  <w:num w:numId="26" w16cid:durableId="1566523698">
    <w:abstractNumId w:val="22"/>
  </w:num>
  <w:num w:numId="27" w16cid:durableId="1315329887">
    <w:abstractNumId w:val="23"/>
  </w:num>
  <w:num w:numId="28" w16cid:durableId="29637746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strictFirstAndLastChars/>
  <w:hdrShapeDefaults>
    <o:shapedefaults v:ext="edit" spidmax="4097" fillcolor="#ffc000" strokecolor="#ffc000">
      <v:fill color="#ffc000" color2="fill lighten(134)" rotate="t" method="linear sigma" focus="100%" type="gradient"/>
      <v:stroke color="#ffc000" weight="3pt"/>
      <v:shadow on="t" type="perspective" color="none [1607]" opacity=".5" offset="1pt" offset2="-1pt"/>
      <v:textbox style="layout-flow:vertical-ideographic" inset="5.85pt,.7pt,5.85pt,.7pt"/>
      <o:colormru v:ext="edit" colors="#eaeaea,#fcc,#cf9,#ddd,#d9959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6D"/>
    <w:rsid w:val="00004826"/>
    <w:rsid w:val="00004B0D"/>
    <w:rsid w:val="00005ECA"/>
    <w:rsid w:val="00007BF8"/>
    <w:rsid w:val="00007DA2"/>
    <w:rsid w:val="00007F1C"/>
    <w:rsid w:val="0001160C"/>
    <w:rsid w:val="000133D9"/>
    <w:rsid w:val="000159DD"/>
    <w:rsid w:val="00021AEC"/>
    <w:rsid w:val="00023D6D"/>
    <w:rsid w:val="0002483B"/>
    <w:rsid w:val="00024BAD"/>
    <w:rsid w:val="00025A89"/>
    <w:rsid w:val="00025D6F"/>
    <w:rsid w:val="000277E4"/>
    <w:rsid w:val="0003106C"/>
    <w:rsid w:val="0003143B"/>
    <w:rsid w:val="0003163A"/>
    <w:rsid w:val="0003579C"/>
    <w:rsid w:val="00036736"/>
    <w:rsid w:val="00037302"/>
    <w:rsid w:val="000418A4"/>
    <w:rsid w:val="000429FE"/>
    <w:rsid w:val="00042F7C"/>
    <w:rsid w:val="0004393C"/>
    <w:rsid w:val="0004503E"/>
    <w:rsid w:val="00045A5D"/>
    <w:rsid w:val="00046A16"/>
    <w:rsid w:val="00050684"/>
    <w:rsid w:val="00051352"/>
    <w:rsid w:val="000514E7"/>
    <w:rsid w:val="0005188A"/>
    <w:rsid w:val="000546CC"/>
    <w:rsid w:val="00054744"/>
    <w:rsid w:val="00056840"/>
    <w:rsid w:val="00057B51"/>
    <w:rsid w:val="000607E0"/>
    <w:rsid w:val="0006098F"/>
    <w:rsid w:val="0006594D"/>
    <w:rsid w:val="00073506"/>
    <w:rsid w:val="00077C2F"/>
    <w:rsid w:val="00080286"/>
    <w:rsid w:val="00081B58"/>
    <w:rsid w:val="000823C1"/>
    <w:rsid w:val="00087B6D"/>
    <w:rsid w:val="000900DE"/>
    <w:rsid w:val="0009201E"/>
    <w:rsid w:val="000923FE"/>
    <w:rsid w:val="00092768"/>
    <w:rsid w:val="000936B5"/>
    <w:rsid w:val="00093C2A"/>
    <w:rsid w:val="000953D9"/>
    <w:rsid w:val="00095CE4"/>
    <w:rsid w:val="000976E9"/>
    <w:rsid w:val="000A04AC"/>
    <w:rsid w:val="000A0689"/>
    <w:rsid w:val="000A282C"/>
    <w:rsid w:val="000A31EF"/>
    <w:rsid w:val="000A3EE1"/>
    <w:rsid w:val="000A54D9"/>
    <w:rsid w:val="000A584B"/>
    <w:rsid w:val="000A6DB0"/>
    <w:rsid w:val="000A725C"/>
    <w:rsid w:val="000B3B51"/>
    <w:rsid w:val="000B4241"/>
    <w:rsid w:val="000B6DC5"/>
    <w:rsid w:val="000B7959"/>
    <w:rsid w:val="000C1C53"/>
    <w:rsid w:val="000C34DC"/>
    <w:rsid w:val="000C5410"/>
    <w:rsid w:val="000C5569"/>
    <w:rsid w:val="000C658E"/>
    <w:rsid w:val="000D003D"/>
    <w:rsid w:val="000D2E6A"/>
    <w:rsid w:val="000D414C"/>
    <w:rsid w:val="000D48B8"/>
    <w:rsid w:val="000D4988"/>
    <w:rsid w:val="000D58E2"/>
    <w:rsid w:val="000D6267"/>
    <w:rsid w:val="000D6845"/>
    <w:rsid w:val="000D6C97"/>
    <w:rsid w:val="000E2CC9"/>
    <w:rsid w:val="000E3B67"/>
    <w:rsid w:val="000E4612"/>
    <w:rsid w:val="000E5C42"/>
    <w:rsid w:val="000E5E67"/>
    <w:rsid w:val="000E62E0"/>
    <w:rsid w:val="000E6F30"/>
    <w:rsid w:val="000F2957"/>
    <w:rsid w:val="000F2F93"/>
    <w:rsid w:val="0010012B"/>
    <w:rsid w:val="00101981"/>
    <w:rsid w:val="001023D7"/>
    <w:rsid w:val="001045E5"/>
    <w:rsid w:val="00105678"/>
    <w:rsid w:val="0010667E"/>
    <w:rsid w:val="001068C2"/>
    <w:rsid w:val="00107AE4"/>
    <w:rsid w:val="00110156"/>
    <w:rsid w:val="001104AD"/>
    <w:rsid w:val="001107E8"/>
    <w:rsid w:val="0011351A"/>
    <w:rsid w:val="00115DBE"/>
    <w:rsid w:val="001210A1"/>
    <w:rsid w:val="001221E8"/>
    <w:rsid w:val="00122F3F"/>
    <w:rsid w:val="0012434B"/>
    <w:rsid w:val="00131790"/>
    <w:rsid w:val="00131BD6"/>
    <w:rsid w:val="00132DCB"/>
    <w:rsid w:val="001349D6"/>
    <w:rsid w:val="00135475"/>
    <w:rsid w:val="00135F65"/>
    <w:rsid w:val="0014121F"/>
    <w:rsid w:val="00142DDE"/>
    <w:rsid w:val="00145206"/>
    <w:rsid w:val="00145A92"/>
    <w:rsid w:val="00147897"/>
    <w:rsid w:val="00151D04"/>
    <w:rsid w:val="00154E58"/>
    <w:rsid w:val="00156DBA"/>
    <w:rsid w:val="0015783E"/>
    <w:rsid w:val="001601DA"/>
    <w:rsid w:val="00162F6A"/>
    <w:rsid w:val="00163EFB"/>
    <w:rsid w:val="00164CD7"/>
    <w:rsid w:val="0016530E"/>
    <w:rsid w:val="00166EC1"/>
    <w:rsid w:val="00167C1A"/>
    <w:rsid w:val="0017067D"/>
    <w:rsid w:val="00171C07"/>
    <w:rsid w:val="001725B7"/>
    <w:rsid w:val="00172962"/>
    <w:rsid w:val="0017426A"/>
    <w:rsid w:val="00174B44"/>
    <w:rsid w:val="001758C1"/>
    <w:rsid w:val="00176BCA"/>
    <w:rsid w:val="0017720F"/>
    <w:rsid w:val="00177CB7"/>
    <w:rsid w:val="00181D41"/>
    <w:rsid w:val="00183BB1"/>
    <w:rsid w:val="00184D35"/>
    <w:rsid w:val="00185A37"/>
    <w:rsid w:val="001906DC"/>
    <w:rsid w:val="00192D0C"/>
    <w:rsid w:val="001954E9"/>
    <w:rsid w:val="00196394"/>
    <w:rsid w:val="00196970"/>
    <w:rsid w:val="001A01BD"/>
    <w:rsid w:val="001A1748"/>
    <w:rsid w:val="001A3850"/>
    <w:rsid w:val="001A3913"/>
    <w:rsid w:val="001A5B6A"/>
    <w:rsid w:val="001A78A6"/>
    <w:rsid w:val="001B03C8"/>
    <w:rsid w:val="001B19D6"/>
    <w:rsid w:val="001B1AE5"/>
    <w:rsid w:val="001B2D9C"/>
    <w:rsid w:val="001B3108"/>
    <w:rsid w:val="001B35A0"/>
    <w:rsid w:val="001B35ED"/>
    <w:rsid w:val="001B3CD0"/>
    <w:rsid w:val="001B7AE6"/>
    <w:rsid w:val="001B7E15"/>
    <w:rsid w:val="001C03B0"/>
    <w:rsid w:val="001C0D0E"/>
    <w:rsid w:val="001C25B8"/>
    <w:rsid w:val="001C3472"/>
    <w:rsid w:val="001C357E"/>
    <w:rsid w:val="001C5124"/>
    <w:rsid w:val="001C6B2B"/>
    <w:rsid w:val="001C765B"/>
    <w:rsid w:val="001D0353"/>
    <w:rsid w:val="001D18DF"/>
    <w:rsid w:val="001D23D7"/>
    <w:rsid w:val="001D3684"/>
    <w:rsid w:val="001D4AAC"/>
    <w:rsid w:val="001D6C23"/>
    <w:rsid w:val="001D7054"/>
    <w:rsid w:val="001E086E"/>
    <w:rsid w:val="001E0FC7"/>
    <w:rsid w:val="001E1E85"/>
    <w:rsid w:val="001E233E"/>
    <w:rsid w:val="001E3045"/>
    <w:rsid w:val="001F120D"/>
    <w:rsid w:val="001F21A9"/>
    <w:rsid w:val="001F3FD3"/>
    <w:rsid w:val="001F7524"/>
    <w:rsid w:val="00201AD4"/>
    <w:rsid w:val="002040C0"/>
    <w:rsid w:val="00205B4D"/>
    <w:rsid w:val="00210295"/>
    <w:rsid w:val="00211F2E"/>
    <w:rsid w:val="00211F6E"/>
    <w:rsid w:val="002137C8"/>
    <w:rsid w:val="00213D3B"/>
    <w:rsid w:val="002143D1"/>
    <w:rsid w:val="00216B37"/>
    <w:rsid w:val="00217D54"/>
    <w:rsid w:val="002236BC"/>
    <w:rsid w:val="00227BB5"/>
    <w:rsid w:val="002303B9"/>
    <w:rsid w:val="002336F7"/>
    <w:rsid w:val="00236B10"/>
    <w:rsid w:val="0024238E"/>
    <w:rsid w:val="00242ED0"/>
    <w:rsid w:val="0024318A"/>
    <w:rsid w:val="00246B61"/>
    <w:rsid w:val="002477C3"/>
    <w:rsid w:val="00250DD2"/>
    <w:rsid w:val="0025249C"/>
    <w:rsid w:val="00252CF0"/>
    <w:rsid w:val="00254847"/>
    <w:rsid w:val="00255046"/>
    <w:rsid w:val="00256C5C"/>
    <w:rsid w:val="00260961"/>
    <w:rsid w:val="002616F4"/>
    <w:rsid w:val="0026460D"/>
    <w:rsid w:val="0027041F"/>
    <w:rsid w:val="00271053"/>
    <w:rsid w:val="0027107D"/>
    <w:rsid w:val="00271549"/>
    <w:rsid w:val="002718C3"/>
    <w:rsid w:val="0027472E"/>
    <w:rsid w:val="002749C3"/>
    <w:rsid w:val="002757D5"/>
    <w:rsid w:val="00275D42"/>
    <w:rsid w:val="00277234"/>
    <w:rsid w:val="00277684"/>
    <w:rsid w:val="00280389"/>
    <w:rsid w:val="00281EB1"/>
    <w:rsid w:val="002821B4"/>
    <w:rsid w:val="00282D7F"/>
    <w:rsid w:val="0028504E"/>
    <w:rsid w:val="00285172"/>
    <w:rsid w:val="00287644"/>
    <w:rsid w:val="00290725"/>
    <w:rsid w:val="00293AAE"/>
    <w:rsid w:val="0029468E"/>
    <w:rsid w:val="00294F52"/>
    <w:rsid w:val="002972C7"/>
    <w:rsid w:val="002A19BA"/>
    <w:rsid w:val="002A3A6C"/>
    <w:rsid w:val="002A3E97"/>
    <w:rsid w:val="002A4775"/>
    <w:rsid w:val="002A5597"/>
    <w:rsid w:val="002A610D"/>
    <w:rsid w:val="002B29F8"/>
    <w:rsid w:val="002B3896"/>
    <w:rsid w:val="002B414C"/>
    <w:rsid w:val="002B627A"/>
    <w:rsid w:val="002C01A9"/>
    <w:rsid w:val="002C1E1F"/>
    <w:rsid w:val="002C27B2"/>
    <w:rsid w:val="002C3BA3"/>
    <w:rsid w:val="002C6AA2"/>
    <w:rsid w:val="002C6CB3"/>
    <w:rsid w:val="002D313A"/>
    <w:rsid w:val="002D4B6B"/>
    <w:rsid w:val="002D6AFC"/>
    <w:rsid w:val="002D72F9"/>
    <w:rsid w:val="002E1D63"/>
    <w:rsid w:val="002E435C"/>
    <w:rsid w:val="002E4DA1"/>
    <w:rsid w:val="002F0C9D"/>
    <w:rsid w:val="002F0EC6"/>
    <w:rsid w:val="002F2386"/>
    <w:rsid w:val="002F2B5D"/>
    <w:rsid w:val="002F2FF6"/>
    <w:rsid w:val="002F3238"/>
    <w:rsid w:val="002F6987"/>
    <w:rsid w:val="002F6A11"/>
    <w:rsid w:val="002F6C03"/>
    <w:rsid w:val="002F6E65"/>
    <w:rsid w:val="00300F3E"/>
    <w:rsid w:val="003025E8"/>
    <w:rsid w:val="003037C7"/>
    <w:rsid w:val="00303986"/>
    <w:rsid w:val="00306B01"/>
    <w:rsid w:val="00310CB0"/>
    <w:rsid w:val="00310E5E"/>
    <w:rsid w:val="0031197C"/>
    <w:rsid w:val="00311F52"/>
    <w:rsid w:val="00312D6D"/>
    <w:rsid w:val="00314E30"/>
    <w:rsid w:val="00317E98"/>
    <w:rsid w:val="00322736"/>
    <w:rsid w:val="003227C9"/>
    <w:rsid w:val="00323A08"/>
    <w:rsid w:val="00323C9B"/>
    <w:rsid w:val="00324C33"/>
    <w:rsid w:val="00324FF3"/>
    <w:rsid w:val="003254AE"/>
    <w:rsid w:val="00333964"/>
    <w:rsid w:val="003346AD"/>
    <w:rsid w:val="003347A6"/>
    <w:rsid w:val="003347C6"/>
    <w:rsid w:val="00336CF7"/>
    <w:rsid w:val="00340657"/>
    <w:rsid w:val="00344480"/>
    <w:rsid w:val="003447F9"/>
    <w:rsid w:val="00344A92"/>
    <w:rsid w:val="003450EE"/>
    <w:rsid w:val="00351C02"/>
    <w:rsid w:val="00353167"/>
    <w:rsid w:val="003534E0"/>
    <w:rsid w:val="00353ADF"/>
    <w:rsid w:val="00353F5E"/>
    <w:rsid w:val="00353F9B"/>
    <w:rsid w:val="0035440B"/>
    <w:rsid w:val="003559E5"/>
    <w:rsid w:val="00360305"/>
    <w:rsid w:val="0036124C"/>
    <w:rsid w:val="003623F0"/>
    <w:rsid w:val="00364252"/>
    <w:rsid w:val="00364602"/>
    <w:rsid w:val="0036552C"/>
    <w:rsid w:val="0036553E"/>
    <w:rsid w:val="00365F89"/>
    <w:rsid w:val="00366783"/>
    <w:rsid w:val="003669B3"/>
    <w:rsid w:val="003669E1"/>
    <w:rsid w:val="003672AD"/>
    <w:rsid w:val="003677DA"/>
    <w:rsid w:val="00371E76"/>
    <w:rsid w:val="00375C4E"/>
    <w:rsid w:val="003766E4"/>
    <w:rsid w:val="003767A7"/>
    <w:rsid w:val="003772F4"/>
    <w:rsid w:val="003806F6"/>
    <w:rsid w:val="00381879"/>
    <w:rsid w:val="00384E7C"/>
    <w:rsid w:val="00390B67"/>
    <w:rsid w:val="0039116F"/>
    <w:rsid w:val="0039229F"/>
    <w:rsid w:val="003A19CB"/>
    <w:rsid w:val="003A2726"/>
    <w:rsid w:val="003A2BA1"/>
    <w:rsid w:val="003A301B"/>
    <w:rsid w:val="003A36F2"/>
    <w:rsid w:val="003A3E39"/>
    <w:rsid w:val="003A73D6"/>
    <w:rsid w:val="003A7456"/>
    <w:rsid w:val="003B04BC"/>
    <w:rsid w:val="003B0844"/>
    <w:rsid w:val="003B14FF"/>
    <w:rsid w:val="003B18AD"/>
    <w:rsid w:val="003B29F2"/>
    <w:rsid w:val="003B3D67"/>
    <w:rsid w:val="003B51E3"/>
    <w:rsid w:val="003B580D"/>
    <w:rsid w:val="003B5C13"/>
    <w:rsid w:val="003B62F7"/>
    <w:rsid w:val="003C083E"/>
    <w:rsid w:val="003C2915"/>
    <w:rsid w:val="003C2FAF"/>
    <w:rsid w:val="003C31A0"/>
    <w:rsid w:val="003C32F8"/>
    <w:rsid w:val="003C33A6"/>
    <w:rsid w:val="003C4C5A"/>
    <w:rsid w:val="003C64ED"/>
    <w:rsid w:val="003C676F"/>
    <w:rsid w:val="003C71AD"/>
    <w:rsid w:val="003D1A36"/>
    <w:rsid w:val="003D1AAE"/>
    <w:rsid w:val="003D2FC7"/>
    <w:rsid w:val="003E1048"/>
    <w:rsid w:val="003E1461"/>
    <w:rsid w:val="003E192B"/>
    <w:rsid w:val="003E1CA9"/>
    <w:rsid w:val="003E33C0"/>
    <w:rsid w:val="003E3B5E"/>
    <w:rsid w:val="003E50AB"/>
    <w:rsid w:val="003E7D6C"/>
    <w:rsid w:val="003F5F32"/>
    <w:rsid w:val="003F779C"/>
    <w:rsid w:val="00400032"/>
    <w:rsid w:val="004011A3"/>
    <w:rsid w:val="00403472"/>
    <w:rsid w:val="00403DFD"/>
    <w:rsid w:val="0040552A"/>
    <w:rsid w:val="004075C3"/>
    <w:rsid w:val="00407EA8"/>
    <w:rsid w:val="0041002D"/>
    <w:rsid w:val="00412B0E"/>
    <w:rsid w:val="00412F7E"/>
    <w:rsid w:val="00415D5E"/>
    <w:rsid w:val="00416419"/>
    <w:rsid w:val="004166B9"/>
    <w:rsid w:val="004175B8"/>
    <w:rsid w:val="00420ED5"/>
    <w:rsid w:val="00421AE7"/>
    <w:rsid w:val="0042212D"/>
    <w:rsid w:val="00424C05"/>
    <w:rsid w:val="00427651"/>
    <w:rsid w:val="00430383"/>
    <w:rsid w:val="00431F32"/>
    <w:rsid w:val="00433E3A"/>
    <w:rsid w:val="00435922"/>
    <w:rsid w:val="00441004"/>
    <w:rsid w:val="00441D57"/>
    <w:rsid w:val="004463E2"/>
    <w:rsid w:val="0044787F"/>
    <w:rsid w:val="0044791F"/>
    <w:rsid w:val="00447A14"/>
    <w:rsid w:val="0045224D"/>
    <w:rsid w:val="00454C75"/>
    <w:rsid w:val="004555F9"/>
    <w:rsid w:val="004576DF"/>
    <w:rsid w:val="004610B9"/>
    <w:rsid w:val="00462811"/>
    <w:rsid w:val="0046388C"/>
    <w:rsid w:val="00464E82"/>
    <w:rsid w:val="00464F3F"/>
    <w:rsid w:val="004668C7"/>
    <w:rsid w:val="0047040F"/>
    <w:rsid w:val="004706A5"/>
    <w:rsid w:val="004719EB"/>
    <w:rsid w:val="004723B2"/>
    <w:rsid w:val="00475A5B"/>
    <w:rsid w:val="00475D6B"/>
    <w:rsid w:val="00480831"/>
    <w:rsid w:val="00482213"/>
    <w:rsid w:val="00484B49"/>
    <w:rsid w:val="004868E6"/>
    <w:rsid w:val="0049011F"/>
    <w:rsid w:val="004917C0"/>
    <w:rsid w:val="00492966"/>
    <w:rsid w:val="004956EF"/>
    <w:rsid w:val="00496418"/>
    <w:rsid w:val="00497179"/>
    <w:rsid w:val="0049721D"/>
    <w:rsid w:val="004A05CD"/>
    <w:rsid w:val="004A26E2"/>
    <w:rsid w:val="004A5C2A"/>
    <w:rsid w:val="004A6EAB"/>
    <w:rsid w:val="004A7EF1"/>
    <w:rsid w:val="004B1520"/>
    <w:rsid w:val="004B275E"/>
    <w:rsid w:val="004B3EE3"/>
    <w:rsid w:val="004C010D"/>
    <w:rsid w:val="004C07F3"/>
    <w:rsid w:val="004C18FF"/>
    <w:rsid w:val="004C1C43"/>
    <w:rsid w:val="004C65C8"/>
    <w:rsid w:val="004C6853"/>
    <w:rsid w:val="004C6D45"/>
    <w:rsid w:val="004C7068"/>
    <w:rsid w:val="004D04D6"/>
    <w:rsid w:val="004D0E96"/>
    <w:rsid w:val="004D10CB"/>
    <w:rsid w:val="004D3647"/>
    <w:rsid w:val="004D6876"/>
    <w:rsid w:val="004D7F82"/>
    <w:rsid w:val="004E07C0"/>
    <w:rsid w:val="004E0D00"/>
    <w:rsid w:val="004E131D"/>
    <w:rsid w:val="004E14FE"/>
    <w:rsid w:val="004E1EE0"/>
    <w:rsid w:val="004E2360"/>
    <w:rsid w:val="004E3F31"/>
    <w:rsid w:val="004E7AB9"/>
    <w:rsid w:val="004F0F71"/>
    <w:rsid w:val="004F176D"/>
    <w:rsid w:val="004F280B"/>
    <w:rsid w:val="004F2CE2"/>
    <w:rsid w:val="004F2D4E"/>
    <w:rsid w:val="004F3DCB"/>
    <w:rsid w:val="004F4A32"/>
    <w:rsid w:val="004F4BC4"/>
    <w:rsid w:val="004F4BF3"/>
    <w:rsid w:val="004F4F8D"/>
    <w:rsid w:val="004F7234"/>
    <w:rsid w:val="004F7584"/>
    <w:rsid w:val="005017DA"/>
    <w:rsid w:val="005019DA"/>
    <w:rsid w:val="00502288"/>
    <w:rsid w:val="00502664"/>
    <w:rsid w:val="005029F0"/>
    <w:rsid w:val="0050460B"/>
    <w:rsid w:val="00505647"/>
    <w:rsid w:val="00507AFF"/>
    <w:rsid w:val="00507CE5"/>
    <w:rsid w:val="00507DC7"/>
    <w:rsid w:val="005112AE"/>
    <w:rsid w:val="00511544"/>
    <w:rsid w:val="00511FC6"/>
    <w:rsid w:val="005128D7"/>
    <w:rsid w:val="00512A64"/>
    <w:rsid w:val="0051416F"/>
    <w:rsid w:val="0051568F"/>
    <w:rsid w:val="00516AA8"/>
    <w:rsid w:val="005174E4"/>
    <w:rsid w:val="005179F0"/>
    <w:rsid w:val="00520FB9"/>
    <w:rsid w:val="00522DDA"/>
    <w:rsid w:val="00523814"/>
    <w:rsid w:val="0052564F"/>
    <w:rsid w:val="00526364"/>
    <w:rsid w:val="00531828"/>
    <w:rsid w:val="00531E63"/>
    <w:rsid w:val="00532505"/>
    <w:rsid w:val="00532D4C"/>
    <w:rsid w:val="005334BF"/>
    <w:rsid w:val="0053504A"/>
    <w:rsid w:val="00537207"/>
    <w:rsid w:val="00537A33"/>
    <w:rsid w:val="00537E40"/>
    <w:rsid w:val="00541EA9"/>
    <w:rsid w:val="00541F64"/>
    <w:rsid w:val="00542F48"/>
    <w:rsid w:val="00543E85"/>
    <w:rsid w:val="00545D18"/>
    <w:rsid w:val="00551200"/>
    <w:rsid w:val="00552CF0"/>
    <w:rsid w:val="0055411F"/>
    <w:rsid w:val="005559FD"/>
    <w:rsid w:val="005565DC"/>
    <w:rsid w:val="00557494"/>
    <w:rsid w:val="00561539"/>
    <w:rsid w:val="0056297E"/>
    <w:rsid w:val="00563CD7"/>
    <w:rsid w:val="00567043"/>
    <w:rsid w:val="00572E84"/>
    <w:rsid w:val="00576227"/>
    <w:rsid w:val="0057625C"/>
    <w:rsid w:val="00577A1A"/>
    <w:rsid w:val="00580044"/>
    <w:rsid w:val="0058084F"/>
    <w:rsid w:val="00580FA3"/>
    <w:rsid w:val="0058454E"/>
    <w:rsid w:val="005904DB"/>
    <w:rsid w:val="0059697F"/>
    <w:rsid w:val="005972DE"/>
    <w:rsid w:val="00597466"/>
    <w:rsid w:val="005A39CF"/>
    <w:rsid w:val="005A3B23"/>
    <w:rsid w:val="005A584B"/>
    <w:rsid w:val="005B0101"/>
    <w:rsid w:val="005B02D2"/>
    <w:rsid w:val="005B2297"/>
    <w:rsid w:val="005B2DE1"/>
    <w:rsid w:val="005B4FAA"/>
    <w:rsid w:val="005B5C64"/>
    <w:rsid w:val="005B5EBA"/>
    <w:rsid w:val="005B682B"/>
    <w:rsid w:val="005B7E4F"/>
    <w:rsid w:val="005C164A"/>
    <w:rsid w:val="005C169D"/>
    <w:rsid w:val="005C174F"/>
    <w:rsid w:val="005C2230"/>
    <w:rsid w:val="005C33A2"/>
    <w:rsid w:val="005C5868"/>
    <w:rsid w:val="005C6FB9"/>
    <w:rsid w:val="005C7D38"/>
    <w:rsid w:val="005D29BA"/>
    <w:rsid w:val="005D39D9"/>
    <w:rsid w:val="005D5687"/>
    <w:rsid w:val="005D71DD"/>
    <w:rsid w:val="005D7E31"/>
    <w:rsid w:val="005E35F6"/>
    <w:rsid w:val="005E3722"/>
    <w:rsid w:val="005E5539"/>
    <w:rsid w:val="005E7327"/>
    <w:rsid w:val="005E7C99"/>
    <w:rsid w:val="005F2731"/>
    <w:rsid w:val="005F2E94"/>
    <w:rsid w:val="005F4A4C"/>
    <w:rsid w:val="005F509E"/>
    <w:rsid w:val="005F6036"/>
    <w:rsid w:val="005F6DD7"/>
    <w:rsid w:val="006010F6"/>
    <w:rsid w:val="0060171C"/>
    <w:rsid w:val="00604D99"/>
    <w:rsid w:val="00612409"/>
    <w:rsid w:val="00612795"/>
    <w:rsid w:val="006145F4"/>
    <w:rsid w:val="00616420"/>
    <w:rsid w:val="006166C7"/>
    <w:rsid w:val="00617921"/>
    <w:rsid w:val="00617E62"/>
    <w:rsid w:val="00620192"/>
    <w:rsid w:val="00620C73"/>
    <w:rsid w:val="00625E18"/>
    <w:rsid w:val="00632E3C"/>
    <w:rsid w:val="006333A7"/>
    <w:rsid w:val="0063373F"/>
    <w:rsid w:val="00636349"/>
    <w:rsid w:val="00637B62"/>
    <w:rsid w:val="0064182D"/>
    <w:rsid w:val="00646791"/>
    <w:rsid w:val="00650E49"/>
    <w:rsid w:val="006511E4"/>
    <w:rsid w:val="00654F6F"/>
    <w:rsid w:val="00655FC8"/>
    <w:rsid w:val="0066133C"/>
    <w:rsid w:val="00661D98"/>
    <w:rsid w:val="00662BA0"/>
    <w:rsid w:val="00663B6E"/>
    <w:rsid w:val="00663DBF"/>
    <w:rsid w:val="006645F2"/>
    <w:rsid w:val="00671FAE"/>
    <w:rsid w:val="00672780"/>
    <w:rsid w:val="006732C6"/>
    <w:rsid w:val="00674F7F"/>
    <w:rsid w:val="00675C43"/>
    <w:rsid w:val="00675FD8"/>
    <w:rsid w:val="00681465"/>
    <w:rsid w:val="006817BA"/>
    <w:rsid w:val="00683E79"/>
    <w:rsid w:val="00684CA4"/>
    <w:rsid w:val="006851FC"/>
    <w:rsid w:val="006927AD"/>
    <w:rsid w:val="00697CCE"/>
    <w:rsid w:val="006A250B"/>
    <w:rsid w:val="006A361B"/>
    <w:rsid w:val="006A3733"/>
    <w:rsid w:val="006A54C5"/>
    <w:rsid w:val="006A611B"/>
    <w:rsid w:val="006A789D"/>
    <w:rsid w:val="006B00EF"/>
    <w:rsid w:val="006B23D3"/>
    <w:rsid w:val="006B245C"/>
    <w:rsid w:val="006B278D"/>
    <w:rsid w:val="006B46E1"/>
    <w:rsid w:val="006B4854"/>
    <w:rsid w:val="006B5078"/>
    <w:rsid w:val="006B53FC"/>
    <w:rsid w:val="006B5518"/>
    <w:rsid w:val="006C0CE5"/>
    <w:rsid w:val="006C180D"/>
    <w:rsid w:val="006C2D9A"/>
    <w:rsid w:val="006C4EE7"/>
    <w:rsid w:val="006C69E0"/>
    <w:rsid w:val="006D2CC4"/>
    <w:rsid w:val="006D4590"/>
    <w:rsid w:val="006E2D75"/>
    <w:rsid w:val="006E3450"/>
    <w:rsid w:val="006E3CF1"/>
    <w:rsid w:val="006E3F82"/>
    <w:rsid w:val="006E427D"/>
    <w:rsid w:val="006F2394"/>
    <w:rsid w:val="006F2E84"/>
    <w:rsid w:val="006F4FDB"/>
    <w:rsid w:val="006F5917"/>
    <w:rsid w:val="006F66C1"/>
    <w:rsid w:val="006F6950"/>
    <w:rsid w:val="00700475"/>
    <w:rsid w:val="0070114A"/>
    <w:rsid w:val="00701AA0"/>
    <w:rsid w:val="00702CF0"/>
    <w:rsid w:val="00704BCE"/>
    <w:rsid w:val="00706708"/>
    <w:rsid w:val="0070766C"/>
    <w:rsid w:val="00710160"/>
    <w:rsid w:val="00710202"/>
    <w:rsid w:val="00713BDE"/>
    <w:rsid w:val="007151F9"/>
    <w:rsid w:val="00715207"/>
    <w:rsid w:val="00716468"/>
    <w:rsid w:val="00717414"/>
    <w:rsid w:val="00717BC7"/>
    <w:rsid w:val="00730D13"/>
    <w:rsid w:val="0073184D"/>
    <w:rsid w:val="00731FCD"/>
    <w:rsid w:val="0073242E"/>
    <w:rsid w:val="007338AC"/>
    <w:rsid w:val="00733935"/>
    <w:rsid w:val="007340BF"/>
    <w:rsid w:val="00735DBB"/>
    <w:rsid w:val="0073687C"/>
    <w:rsid w:val="0073727B"/>
    <w:rsid w:val="00740822"/>
    <w:rsid w:val="0074385B"/>
    <w:rsid w:val="00745B18"/>
    <w:rsid w:val="00747DA7"/>
    <w:rsid w:val="007501ED"/>
    <w:rsid w:val="00751EBE"/>
    <w:rsid w:val="007558B6"/>
    <w:rsid w:val="007622B0"/>
    <w:rsid w:val="007624F7"/>
    <w:rsid w:val="00765A61"/>
    <w:rsid w:val="00765E88"/>
    <w:rsid w:val="0076623C"/>
    <w:rsid w:val="007664DE"/>
    <w:rsid w:val="0077171B"/>
    <w:rsid w:val="00772F6A"/>
    <w:rsid w:val="0077300B"/>
    <w:rsid w:val="007748F0"/>
    <w:rsid w:val="0077517C"/>
    <w:rsid w:val="007753B9"/>
    <w:rsid w:val="00776AD2"/>
    <w:rsid w:val="00780567"/>
    <w:rsid w:val="007808FD"/>
    <w:rsid w:val="00780B35"/>
    <w:rsid w:val="0078225B"/>
    <w:rsid w:val="00783CAC"/>
    <w:rsid w:val="007844B6"/>
    <w:rsid w:val="007875BC"/>
    <w:rsid w:val="007877F0"/>
    <w:rsid w:val="007925A1"/>
    <w:rsid w:val="00794192"/>
    <w:rsid w:val="00797DF1"/>
    <w:rsid w:val="007A14C9"/>
    <w:rsid w:val="007A32EB"/>
    <w:rsid w:val="007A62FF"/>
    <w:rsid w:val="007A6C5D"/>
    <w:rsid w:val="007B2FFA"/>
    <w:rsid w:val="007B327B"/>
    <w:rsid w:val="007B375D"/>
    <w:rsid w:val="007C2960"/>
    <w:rsid w:val="007C3199"/>
    <w:rsid w:val="007C370A"/>
    <w:rsid w:val="007C3E5B"/>
    <w:rsid w:val="007C51DA"/>
    <w:rsid w:val="007C7BD2"/>
    <w:rsid w:val="007D06E7"/>
    <w:rsid w:val="007D3A88"/>
    <w:rsid w:val="007D48AD"/>
    <w:rsid w:val="007D62D0"/>
    <w:rsid w:val="007D6685"/>
    <w:rsid w:val="007D7633"/>
    <w:rsid w:val="007D7BF5"/>
    <w:rsid w:val="007D7CC9"/>
    <w:rsid w:val="007E1F3C"/>
    <w:rsid w:val="007E4433"/>
    <w:rsid w:val="007E451E"/>
    <w:rsid w:val="007E4649"/>
    <w:rsid w:val="007E4A35"/>
    <w:rsid w:val="007E5F0D"/>
    <w:rsid w:val="007E6AD5"/>
    <w:rsid w:val="007E6BFC"/>
    <w:rsid w:val="007F0F56"/>
    <w:rsid w:val="007F1539"/>
    <w:rsid w:val="007F5B54"/>
    <w:rsid w:val="007F66E6"/>
    <w:rsid w:val="007F6D23"/>
    <w:rsid w:val="008025CD"/>
    <w:rsid w:val="008030A2"/>
    <w:rsid w:val="0080319F"/>
    <w:rsid w:val="00805D90"/>
    <w:rsid w:val="00806EA7"/>
    <w:rsid w:val="00810707"/>
    <w:rsid w:val="00810976"/>
    <w:rsid w:val="00811184"/>
    <w:rsid w:val="00811592"/>
    <w:rsid w:val="008115F4"/>
    <w:rsid w:val="00811697"/>
    <w:rsid w:val="00814FFE"/>
    <w:rsid w:val="008154DA"/>
    <w:rsid w:val="00815DA1"/>
    <w:rsid w:val="00816693"/>
    <w:rsid w:val="008211E0"/>
    <w:rsid w:val="008212EA"/>
    <w:rsid w:val="00823903"/>
    <w:rsid w:val="00824621"/>
    <w:rsid w:val="008253BC"/>
    <w:rsid w:val="00826EE2"/>
    <w:rsid w:val="008302CE"/>
    <w:rsid w:val="008318D3"/>
    <w:rsid w:val="008325BD"/>
    <w:rsid w:val="008326EE"/>
    <w:rsid w:val="00833183"/>
    <w:rsid w:val="00835A71"/>
    <w:rsid w:val="00835A7F"/>
    <w:rsid w:val="00835B8F"/>
    <w:rsid w:val="008376B0"/>
    <w:rsid w:val="008412F5"/>
    <w:rsid w:val="00841B2C"/>
    <w:rsid w:val="00843D50"/>
    <w:rsid w:val="008452BC"/>
    <w:rsid w:val="008534CE"/>
    <w:rsid w:val="008543A1"/>
    <w:rsid w:val="00856290"/>
    <w:rsid w:val="008574F9"/>
    <w:rsid w:val="008614FC"/>
    <w:rsid w:val="00861DAF"/>
    <w:rsid w:val="00862AA0"/>
    <w:rsid w:val="00863A8B"/>
    <w:rsid w:val="0086416B"/>
    <w:rsid w:val="00866273"/>
    <w:rsid w:val="008663AF"/>
    <w:rsid w:val="00867A1D"/>
    <w:rsid w:val="0087064E"/>
    <w:rsid w:val="0087191F"/>
    <w:rsid w:val="0087558D"/>
    <w:rsid w:val="00876D29"/>
    <w:rsid w:val="00877F87"/>
    <w:rsid w:val="00880395"/>
    <w:rsid w:val="008838DC"/>
    <w:rsid w:val="00883A58"/>
    <w:rsid w:val="00883DBC"/>
    <w:rsid w:val="008874CF"/>
    <w:rsid w:val="00892DE7"/>
    <w:rsid w:val="00896262"/>
    <w:rsid w:val="008974F4"/>
    <w:rsid w:val="00897A34"/>
    <w:rsid w:val="008A23B7"/>
    <w:rsid w:val="008A4F80"/>
    <w:rsid w:val="008A681D"/>
    <w:rsid w:val="008A6DE6"/>
    <w:rsid w:val="008B05E2"/>
    <w:rsid w:val="008B3246"/>
    <w:rsid w:val="008B5FF3"/>
    <w:rsid w:val="008B7D6D"/>
    <w:rsid w:val="008C1E36"/>
    <w:rsid w:val="008C22CB"/>
    <w:rsid w:val="008C25EF"/>
    <w:rsid w:val="008C2F9F"/>
    <w:rsid w:val="008C3037"/>
    <w:rsid w:val="008C646E"/>
    <w:rsid w:val="008C6869"/>
    <w:rsid w:val="008C72B5"/>
    <w:rsid w:val="008D0D12"/>
    <w:rsid w:val="008D1253"/>
    <w:rsid w:val="008D187F"/>
    <w:rsid w:val="008D1B95"/>
    <w:rsid w:val="008D3963"/>
    <w:rsid w:val="008D4853"/>
    <w:rsid w:val="008D6620"/>
    <w:rsid w:val="008E011E"/>
    <w:rsid w:val="008E0582"/>
    <w:rsid w:val="008E1AC4"/>
    <w:rsid w:val="008E2D4E"/>
    <w:rsid w:val="008E5673"/>
    <w:rsid w:val="008E7F9C"/>
    <w:rsid w:val="008F28FA"/>
    <w:rsid w:val="008F5657"/>
    <w:rsid w:val="0090151F"/>
    <w:rsid w:val="00902821"/>
    <w:rsid w:val="00906943"/>
    <w:rsid w:val="0090704B"/>
    <w:rsid w:val="00910F69"/>
    <w:rsid w:val="009119F7"/>
    <w:rsid w:val="0091366D"/>
    <w:rsid w:val="0091449A"/>
    <w:rsid w:val="0091496D"/>
    <w:rsid w:val="00914FE8"/>
    <w:rsid w:val="00916134"/>
    <w:rsid w:val="009166C4"/>
    <w:rsid w:val="00917CF6"/>
    <w:rsid w:val="00921CE8"/>
    <w:rsid w:val="00922280"/>
    <w:rsid w:val="009233DF"/>
    <w:rsid w:val="00924BB5"/>
    <w:rsid w:val="0092543E"/>
    <w:rsid w:val="00932FE9"/>
    <w:rsid w:val="0093309E"/>
    <w:rsid w:val="009339F2"/>
    <w:rsid w:val="00933ABB"/>
    <w:rsid w:val="009372BB"/>
    <w:rsid w:val="009377EA"/>
    <w:rsid w:val="00940608"/>
    <w:rsid w:val="0094126B"/>
    <w:rsid w:val="009421B2"/>
    <w:rsid w:val="009440DB"/>
    <w:rsid w:val="00944DB8"/>
    <w:rsid w:val="00945024"/>
    <w:rsid w:val="00947C41"/>
    <w:rsid w:val="0095053B"/>
    <w:rsid w:val="009529F2"/>
    <w:rsid w:val="00953532"/>
    <w:rsid w:val="0095429F"/>
    <w:rsid w:val="0095462D"/>
    <w:rsid w:val="009553C6"/>
    <w:rsid w:val="00955696"/>
    <w:rsid w:val="00956D14"/>
    <w:rsid w:val="00960CEE"/>
    <w:rsid w:val="009613FA"/>
    <w:rsid w:val="00964517"/>
    <w:rsid w:val="009664A2"/>
    <w:rsid w:val="009674C2"/>
    <w:rsid w:val="0096758D"/>
    <w:rsid w:val="009722B4"/>
    <w:rsid w:val="0097307A"/>
    <w:rsid w:val="00973D87"/>
    <w:rsid w:val="009746B9"/>
    <w:rsid w:val="009749A8"/>
    <w:rsid w:val="009756DE"/>
    <w:rsid w:val="00976A57"/>
    <w:rsid w:val="00976B6E"/>
    <w:rsid w:val="0097790B"/>
    <w:rsid w:val="00977F35"/>
    <w:rsid w:val="0098002D"/>
    <w:rsid w:val="009804D7"/>
    <w:rsid w:val="00983095"/>
    <w:rsid w:val="00983583"/>
    <w:rsid w:val="009835AB"/>
    <w:rsid w:val="0098462D"/>
    <w:rsid w:val="00984B85"/>
    <w:rsid w:val="009852C7"/>
    <w:rsid w:val="00986CA3"/>
    <w:rsid w:val="00990748"/>
    <w:rsid w:val="0099651E"/>
    <w:rsid w:val="00997E53"/>
    <w:rsid w:val="009A0615"/>
    <w:rsid w:val="009A072D"/>
    <w:rsid w:val="009A22DB"/>
    <w:rsid w:val="009A2B1F"/>
    <w:rsid w:val="009A46E0"/>
    <w:rsid w:val="009A6AB0"/>
    <w:rsid w:val="009D1631"/>
    <w:rsid w:val="009D77B8"/>
    <w:rsid w:val="009D7DA3"/>
    <w:rsid w:val="009E06C8"/>
    <w:rsid w:val="009E09EC"/>
    <w:rsid w:val="009E0AC2"/>
    <w:rsid w:val="009E101E"/>
    <w:rsid w:val="009E2FA4"/>
    <w:rsid w:val="009E305B"/>
    <w:rsid w:val="009E355B"/>
    <w:rsid w:val="009E44E6"/>
    <w:rsid w:val="009E5BF5"/>
    <w:rsid w:val="009E6E19"/>
    <w:rsid w:val="009F114D"/>
    <w:rsid w:val="009F426F"/>
    <w:rsid w:val="009F4DBE"/>
    <w:rsid w:val="00A0259A"/>
    <w:rsid w:val="00A02E8B"/>
    <w:rsid w:val="00A047F5"/>
    <w:rsid w:val="00A0590D"/>
    <w:rsid w:val="00A076DF"/>
    <w:rsid w:val="00A07814"/>
    <w:rsid w:val="00A07A5D"/>
    <w:rsid w:val="00A1005A"/>
    <w:rsid w:val="00A11031"/>
    <w:rsid w:val="00A11EDD"/>
    <w:rsid w:val="00A142E5"/>
    <w:rsid w:val="00A14504"/>
    <w:rsid w:val="00A146CE"/>
    <w:rsid w:val="00A14941"/>
    <w:rsid w:val="00A161D9"/>
    <w:rsid w:val="00A1631B"/>
    <w:rsid w:val="00A21945"/>
    <w:rsid w:val="00A24C9D"/>
    <w:rsid w:val="00A262D2"/>
    <w:rsid w:val="00A26AA9"/>
    <w:rsid w:val="00A2734C"/>
    <w:rsid w:val="00A30834"/>
    <w:rsid w:val="00A36CF8"/>
    <w:rsid w:val="00A4021A"/>
    <w:rsid w:val="00A421DB"/>
    <w:rsid w:val="00A42F8B"/>
    <w:rsid w:val="00A4593F"/>
    <w:rsid w:val="00A45C64"/>
    <w:rsid w:val="00A46927"/>
    <w:rsid w:val="00A4708E"/>
    <w:rsid w:val="00A47F67"/>
    <w:rsid w:val="00A50390"/>
    <w:rsid w:val="00A50A0F"/>
    <w:rsid w:val="00A514EC"/>
    <w:rsid w:val="00A51D5B"/>
    <w:rsid w:val="00A5255D"/>
    <w:rsid w:val="00A5308F"/>
    <w:rsid w:val="00A54EB8"/>
    <w:rsid w:val="00A557C9"/>
    <w:rsid w:val="00A56407"/>
    <w:rsid w:val="00A56447"/>
    <w:rsid w:val="00A5696A"/>
    <w:rsid w:val="00A573C2"/>
    <w:rsid w:val="00A5761E"/>
    <w:rsid w:val="00A576E2"/>
    <w:rsid w:val="00A60085"/>
    <w:rsid w:val="00A60E9E"/>
    <w:rsid w:val="00A62344"/>
    <w:rsid w:val="00A626AA"/>
    <w:rsid w:val="00A62E2E"/>
    <w:rsid w:val="00A63638"/>
    <w:rsid w:val="00A653A8"/>
    <w:rsid w:val="00A73E76"/>
    <w:rsid w:val="00A74AB7"/>
    <w:rsid w:val="00A74CB0"/>
    <w:rsid w:val="00A74D1B"/>
    <w:rsid w:val="00A75A36"/>
    <w:rsid w:val="00A75C54"/>
    <w:rsid w:val="00A75E3A"/>
    <w:rsid w:val="00A775B1"/>
    <w:rsid w:val="00A81A1F"/>
    <w:rsid w:val="00A81F7A"/>
    <w:rsid w:val="00A8201D"/>
    <w:rsid w:val="00A8373B"/>
    <w:rsid w:val="00A840A9"/>
    <w:rsid w:val="00A8502B"/>
    <w:rsid w:val="00A86598"/>
    <w:rsid w:val="00A91D3A"/>
    <w:rsid w:val="00A91F6A"/>
    <w:rsid w:val="00A92554"/>
    <w:rsid w:val="00A93371"/>
    <w:rsid w:val="00A9497F"/>
    <w:rsid w:val="00A979E9"/>
    <w:rsid w:val="00AA13EC"/>
    <w:rsid w:val="00AA391F"/>
    <w:rsid w:val="00AA58F9"/>
    <w:rsid w:val="00AA5E6E"/>
    <w:rsid w:val="00AA786A"/>
    <w:rsid w:val="00AB229A"/>
    <w:rsid w:val="00AB5B13"/>
    <w:rsid w:val="00AB6B15"/>
    <w:rsid w:val="00AB757E"/>
    <w:rsid w:val="00AC0FC9"/>
    <w:rsid w:val="00AC1546"/>
    <w:rsid w:val="00AC1ED9"/>
    <w:rsid w:val="00AC2179"/>
    <w:rsid w:val="00AC5252"/>
    <w:rsid w:val="00AC571F"/>
    <w:rsid w:val="00AC5D5C"/>
    <w:rsid w:val="00AC6A28"/>
    <w:rsid w:val="00AC7C88"/>
    <w:rsid w:val="00AD35C5"/>
    <w:rsid w:val="00AD391F"/>
    <w:rsid w:val="00AD3BE5"/>
    <w:rsid w:val="00AD401A"/>
    <w:rsid w:val="00AD7176"/>
    <w:rsid w:val="00AE08C6"/>
    <w:rsid w:val="00AE23BD"/>
    <w:rsid w:val="00AE6CD7"/>
    <w:rsid w:val="00AF24D6"/>
    <w:rsid w:val="00AF2DFE"/>
    <w:rsid w:val="00AF3907"/>
    <w:rsid w:val="00AF4031"/>
    <w:rsid w:val="00AF4F48"/>
    <w:rsid w:val="00AF50CD"/>
    <w:rsid w:val="00AF5CD0"/>
    <w:rsid w:val="00B013CF"/>
    <w:rsid w:val="00B026D3"/>
    <w:rsid w:val="00B03243"/>
    <w:rsid w:val="00B036B3"/>
    <w:rsid w:val="00B0411C"/>
    <w:rsid w:val="00B044F9"/>
    <w:rsid w:val="00B0457E"/>
    <w:rsid w:val="00B06788"/>
    <w:rsid w:val="00B06D13"/>
    <w:rsid w:val="00B1071F"/>
    <w:rsid w:val="00B11D58"/>
    <w:rsid w:val="00B20779"/>
    <w:rsid w:val="00B228AB"/>
    <w:rsid w:val="00B24D5F"/>
    <w:rsid w:val="00B24FD1"/>
    <w:rsid w:val="00B27E51"/>
    <w:rsid w:val="00B33891"/>
    <w:rsid w:val="00B360C4"/>
    <w:rsid w:val="00B37453"/>
    <w:rsid w:val="00B421B7"/>
    <w:rsid w:val="00B44AA5"/>
    <w:rsid w:val="00B4530A"/>
    <w:rsid w:val="00B468CB"/>
    <w:rsid w:val="00B474F6"/>
    <w:rsid w:val="00B5084A"/>
    <w:rsid w:val="00B51D48"/>
    <w:rsid w:val="00B52038"/>
    <w:rsid w:val="00B53075"/>
    <w:rsid w:val="00B540FC"/>
    <w:rsid w:val="00B54941"/>
    <w:rsid w:val="00B579B4"/>
    <w:rsid w:val="00B604E5"/>
    <w:rsid w:val="00B60816"/>
    <w:rsid w:val="00B63C78"/>
    <w:rsid w:val="00B64392"/>
    <w:rsid w:val="00B646BE"/>
    <w:rsid w:val="00B65A6C"/>
    <w:rsid w:val="00B65F39"/>
    <w:rsid w:val="00B66BF9"/>
    <w:rsid w:val="00B70383"/>
    <w:rsid w:val="00B71D77"/>
    <w:rsid w:val="00B72403"/>
    <w:rsid w:val="00B74329"/>
    <w:rsid w:val="00B76114"/>
    <w:rsid w:val="00B77692"/>
    <w:rsid w:val="00B77D10"/>
    <w:rsid w:val="00B80553"/>
    <w:rsid w:val="00B90CCF"/>
    <w:rsid w:val="00B95D3A"/>
    <w:rsid w:val="00BA070B"/>
    <w:rsid w:val="00BA44F0"/>
    <w:rsid w:val="00BA462D"/>
    <w:rsid w:val="00BA51E8"/>
    <w:rsid w:val="00BA5D75"/>
    <w:rsid w:val="00BA646E"/>
    <w:rsid w:val="00BA66F0"/>
    <w:rsid w:val="00BA7FAF"/>
    <w:rsid w:val="00BB14FC"/>
    <w:rsid w:val="00BB1A1C"/>
    <w:rsid w:val="00BB37D8"/>
    <w:rsid w:val="00BB5D3C"/>
    <w:rsid w:val="00BC0C99"/>
    <w:rsid w:val="00BC1D7E"/>
    <w:rsid w:val="00BC2561"/>
    <w:rsid w:val="00BC27D6"/>
    <w:rsid w:val="00BC3E84"/>
    <w:rsid w:val="00BC3F2C"/>
    <w:rsid w:val="00BC458F"/>
    <w:rsid w:val="00BC7253"/>
    <w:rsid w:val="00BD0D88"/>
    <w:rsid w:val="00BD13A5"/>
    <w:rsid w:val="00BD16F1"/>
    <w:rsid w:val="00BD17E3"/>
    <w:rsid w:val="00BD1A2D"/>
    <w:rsid w:val="00BD44A2"/>
    <w:rsid w:val="00BD4D06"/>
    <w:rsid w:val="00BD4DE4"/>
    <w:rsid w:val="00BD5095"/>
    <w:rsid w:val="00BD5220"/>
    <w:rsid w:val="00BD5C08"/>
    <w:rsid w:val="00BD7902"/>
    <w:rsid w:val="00BE0863"/>
    <w:rsid w:val="00BE436A"/>
    <w:rsid w:val="00BE70AA"/>
    <w:rsid w:val="00BE7406"/>
    <w:rsid w:val="00BE7B4C"/>
    <w:rsid w:val="00BE7BBC"/>
    <w:rsid w:val="00BF07BB"/>
    <w:rsid w:val="00BF0E3D"/>
    <w:rsid w:val="00BF0F3E"/>
    <w:rsid w:val="00BF2009"/>
    <w:rsid w:val="00BF250F"/>
    <w:rsid w:val="00BF2734"/>
    <w:rsid w:val="00BF4709"/>
    <w:rsid w:val="00BF490A"/>
    <w:rsid w:val="00BF683E"/>
    <w:rsid w:val="00BF690D"/>
    <w:rsid w:val="00C00220"/>
    <w:rsid w:val="00C00C2D"/>
    <w:rsid w:val="00C015C2"/>
    <w:rsid w:val="00C01999"/>
    <w:rsid w:val="00C01DE0"/>
    <w:rsid w:val="00C10E8F"/>
    <w:rsid w:val="00C1111A"/>
    <w:rsid w:val="00C11FA4"/>
    <w:rsid w:val="00C12E7F"/>
    <w:rsid w:val="00C14A89"/>
    <w:rsid w:val="00C151D3"/>
    <w:rsid w:val="00C16497"/>
    <w:rsid w:val="00C201B1"/>
    <w:rsid w:val="00C21277"/>
    <w:rsid w:val="00C214C6"/>
    <w:rsid w:val="00C22D97"/>
    <w:rsid w:val="00C244F0"/>
    <w:rsid w:val="00C25CFF"/>
    <w:rsid w:val="00C267D0"/>
    <w:rsid w:val="00C279FD"/>
    <w:rsid w:val="00C306DF"/>
    <w:rsid w:val="00C320DE"/>
    <w:rsid w:val="00C32187"/>
    <w:rsid w:val="00C33E27"/>
    <w:rsid w:val="00C34CE6"/>
    <w:rsid w:val="00C3510D"/>
    <w:rsid w:val="00C376FF"/>
    <w:rsid w:val="00C37C4B"/>
    <w:rsid w:val="00C40724"/>
    <w:rsid w:val="00C4181A"/>
    <w:rsid w:val="00C41E14"/>
    <w:rsid w:val="00C43B2B"/>
    <w:rsid w:val="00C44218"/>
    <w:rsid w:val="00C4437E"/>
    <w:rsid w:val="00C460AF"/>
    <w:rsid w:val="00C47570"/>
    <w:rsid w:val="00C476A2"/>
    <w:rsid w:val="00C4787C"/>
    <w:rsid w:val="00C512B0"/>
    <w:rsid w:val="00C515B0"/>
    <w:rsid w:val="00C51649"/>
    <w:rsid w:val="00C51EA8"/>
    <w:rsid w:val="00C525C5"/>
    <w:rsid w:val="00C532C9"/>
    <w:rsid w:val="00C54125"/>
    <w:rsid w:val="00C5513B"/>
    <w:rsid w:val="00C6072E"/>
    <w:rsid w:val="00C62E96"/>
    <w:rsid w:val="00C63273"/>
    <w:rsid w:val="00C6421D"/>
    <w:rsid w:val="00C64B36"/>
    <w:rsid w:val="00C67A85"/>
    <w:rsid w:val="00C67C94"/>
    <w:rsid w:val="00C7210B"/>
    <w:rsid w:val="00C75C76"/>
    <w:rsid w:val="00C80470"/>
    <w:rsid w:val="00C80575"/>
    <w:rsid w:val="00C82529"/>
    <w:rsid w:val="00C83A6D"/>
    <w:rsid w:val="00C84F89"/>
    <w:rsid w:val="00C8508E"/>
    <w:rsid w:val="00C85EFE"/>
    <w:rsid w:val="00C91442"/>
    <w:rsid w:val="00C93B7F"/>
    <w:rsid w:val="00C95751"/>
    <w:rsid w:val="00C9643D"/>
    <w:rsid w:val="00C97EE3"/>
    <w:rsid w:val="00CA0BAD"/>
    <w:rsid w:val="00CA0D7D"/>
    <w:rsid w:val="00CA3F7C"/>
    <w:rsid w:val="00CA4573"/>
    <w:rsid w:val="00CA49E1"/>
    <w:rsid w:val="00CA4D53"/>
    <w:rsid w:val="00CA4DE2"/>
    <w:rsid w:val="00CB20FF"/>
    <w:rsid w:val="00CB2110"/>
    <w:rsid w:val="00CB36F5"/>
    <w:rsid w:val="00CB5C51"/>
    <w:rsid w:val="00CB63FC"/>
    <w:rsid w:val="00CB6E3C"/>
    <w:rsid w:val="00CB7605"/>
    <w:rsid w:val="00CC216B"/>
    <w:rsid w:val="00CC3D31"/>
    <w:rsid w:val="00CC3E45"/>
    <w:rsid w:val="00CC4E37"/>
    <w:rsid w:val="00CC4FE4"/>
    <w:rsid w:val="00CC57CD"/>
    <w:rsid w:val="00CC59F4"/>
    <w:rsid w:val="00CD0CF5"/>
    <w:rsid w:val="00CD1256"/>
    <w:rsid w:val="00CD1266"/>
    <w:rsid w:val="00CD2D5B"/>
    <w:rsid w:val="00CD3A30"/>
    <w:rsid w:val="00CD3ECB"/>
    <w:rsid w:val="00CD40F2"/>
    <w:rsid w:val="00CD52FF"/>
    <w:rsid w:val="00CD6E70"/>
    <w:rsid w:val="00CE02A0"/>
    <w:rsid w:val="00CE2045"/>
    <w:rsid w:val="00CE23D6"/>
    <w:rsid w:val="00CE2D5A"/>
    <w:rsid w:val="00CE4C7E"/>
    <w:rsid w:val="00CF09D3"/>
    <w:rsid w:val="00CF20BE"/>
    <w:rsid w:val="00CF3A03"/>
    <w:rsid w:val="00CF4A8F"/>
    <w:rsid w:val="00CF7401"/>
    <w:rsid w:val="00D009EE"/>
    <w:rsid w:val="00D015FC"/>
    <w:rsid w:val="00D020E4"/>
    <w:rsid w:val="00D10C1E"/>
    <w:rsid w:val="00D111E4"/>
    <w:rsid w:val="00D13FD8"/>
    <w:rsid w:val="00D14CA7"/>
    <w:rsid w:val="00D15D7C"/>
    <w:rsid w:val="00D17509"/>
    <w:rsid w:val="00D21D55"/>
    <w:rsid w:val="00D22F20"/>
    <w:rsid w:val="00D242A0"/>
    <w:rsid w:val="00D24D20"/>
    <w:rsid w:val="00D2592F"/>
    <w:rsid w:val="00D327C9"/>
    <w:rsid w:val="00D37EE4"/>
    <w:rsid w:val="00D40264"/>
    <w:rsid w:val="00D40D8C"/>
    <w:rsid w:val="00D41475"/>
    <w:rsid w:val="00D43A8A"/>
    <w:rsid w:val="00D46608"/>
    <w:rsid w:val="00D47BEC"/>
    <w:rsid w:val="00D504E7"/>
    <w:rsid w:val="00D51299"/>
    <w:rsid w:val="00D51CA8"/>
    <w:rsid w:val="00D52842"/>
    <w:rsid w:val="00D543B3"/>
    <w:rsid w:val="00D56076"/>
    <w:rsid w:val="00D564B6"/>
    <w:rsid w:val="00D56C54"/>
    <w:rsid w:val="00D574E7"/>
    <w:rsid w:val="00D57894"/>
    <w:rsid w:val="00D57ABD"/>
    <w:rsid w:val="00D604E3"/>
    <w:rsid w:val="00D60651"/>
    <w:rsid w:val="00D6129A"/>
    <w:rsid w:val="00D6273B"/>
    <w:rsid w:val="00D62AC8"/>
    <w:rsid w:val="00D62E8C"/>
    <w:rsid w:val="00D63027"/>
    <w:rsid w:val="00D65441"/>
    <w:rsid w:val="00D672B9"/>
    <w:rsid w:val="00D717D6"/>
    <w:rsid w:val="00D71EF9"/>
    <w:rsid w:val="00D7271A"/>
    <w:rsid w:val="00D730B3"/>
    <w:rsid w:val="00D73883"/>
    <w:rsid w:val="00D73B79"/>
    <w:rsid w:val="00D7631E"/>
    <w:rsid w:val="00D776DE"/>
    <w:rsid w:val="00D8073C"/>
    <w:rsid w:val="00D81CED"/>
    <w:rsid w:val="00D834A8"/>
    <w:rsid w:val="00D8403E"/>
    <w:rsid w:val="00D844EF"/>
    <w:rsid w:val="00D856ED"/>
    <w:rsid w:val="00D86464"/>
    <w:rsid w:val="00D908E4"/>
    <w:rsid w:val="00D9250E"/>
    <w:rsid w:val="00D94C6F"/>
    <w:rsid w:val="00D95620"/>
    <w:rsid w:val="00D9645D"/>
    <w:rsid w:val="00D97D47"/>
    <w:rsid w:val="00DA019A"/>
    <w:rsid w:val="00DA0E0C"/>
    <w:rsid w:val="00DA1150"/>
    <w:rsid w:val="00DA2881"/>
    <w:rsid w:val="00DA291B"/>
    <w:rsid w:val="00DA3886"/>
    <w:rsid w:val="00DA3C00"/>
    <w:rsid w:val="00DA5F77"/>
    <w:rsid w:val="00DA692B"/>
    <w:rsid w:val="00DB2841"/>
    <w:rsid w:val="00DB5327"/>
    <w:rsid w:val="00DB5B89"/>
    <w:rsid w:val="00DC0347"/>
    <w:rsid w:val="00DC3BBE"/>
    <w:rsid w:val="00DC462A"/>
    <w:rsid w:val="00DC7C15"/>
    <w:rsid w:val="00DD1662"/>
    <w:rsid w:val="00DD65BF"/>
    <w:rsid w:val="00DD6C8A"/>
    <w:rsid w:val="00DE0389"/>
    <w:rsid w:val="00DE4449"/>
    <w:rsid w:val="00DF0B4D"/>
    <w:rsid w:val="00DF1E70"/>
    <w:rsid w:val="00E009BF"/>
    <w:rsid w:val="00E01BB3"/>
    <w:rsid w:val="00E01D3F"/>
    <w:rsid w:val="00E01E5D"/>
    <w:rsid w:val="00E0390E"/>
    <w:rsid w:val="00E048E0"/>
    <w:rsid w:val="00E04C42"/>
    <w:rsid w:val="00E05481"/>
    <w:rsid w:val="00E05563"/>
    <w:rsid w:val="00E05AB0"/>
    <w:rsid w:val="00E06201"/>
    <w:rsid w:val="00E06329"/>
    <w:rsid w:val="00E110CA"/>
    <w:rsid w:val="00E144BC"/>
    <w:rsid w:val="00E1555D"/>
    <w:rsid w:val="00E1614D"/>
    <w:rsid w:val="00E16B23"/>
    <w:rsid w:val="00E22057"/>
    <w:rsid w:val="00E229CD"/>
    <w:rsid w:val="00E22EDB"/>
    <w:rsid w:val="00E24332"/>
    <w:rsid w:val="00E24788"/>
    <w:rsid w:val="00E25769"/>
    <w:rsid w:val="00E25B89"/>
    <w:rsid w:val="00E26B3D"/>
    <w:rsid w:val="00E27653"/>
    <w:rsid w:val="00E27B31"/>
    <w:rsid w:val="00E300F4"/>
    <w:rsid w:val="00E32DE3"/>
    <w:rsid w:val="00E3480B"/>
    <w:rsid w:val="00E34C92"/>
    <w:rsid w:val="00E34F8A"/>
    <w:rsid w:val="00E35E67"/>
    <w:rsid w:val="00E3690E"/>
    <w:rsid w:val="00E36D5E"/>
    <w:rsid w:val="00E402FF"/>
    <w:rsid w:val="00E40E5A"/>
    <w:rsid w:val="00E417B6"/>
    <w:rsid w:val="00E437E6"/>
    <w:rsid w:val="00E439C1"/>
    <w:rsid w:val="00E44356"/>
    <w:rsid w:val="00E450EB"/>
    <w:rsid w:val="00E462FA"/>
    <w:rsid w:val="00E46404"/>
    <w:rsid w:val="00E465A7"/>
    <w:rsid w:val="00E51493"/>
    <w:rsid w:val="00E51776"/>
    <w:rsid w:val="00E52114"/>
    <w:rsid w:val="00E5317C"/>
    <w:rsid w:val="00E5493D"/>
    <w:rsid w:val="00E55E7F"/>
    <w:rsid w:val="00E5686A"/>
    <w:rsid w:val="00E604DD"/>
    <w:rsid w:val="00E6082C"/>
    <w:rsid w:val="00E6103F"/>
    <w:rsid w:val="00E6218F"/>
    <w:rsid w:val="00E62D3D"/>
    <w:rsid w:val="00E6345C"/>
    <w:rsid w:val="00E66D7E"/>
    <w:rsid w:val="00E6770F"/>
    <w:rsid w:val="00E71203"/>
    <w:rsid w:val="00E72560"/>
    <w:rsid w:val="00E72894"/>
    <w:rsid w:val="00E72AE9"/>
    <w:rsid w:val="00E73272"/>
    <w:rsid w:val="00E73B62"/>
    <w:rsid w:val="00E73EC3"/>
    <w:rsid w:val="00E74300"/>
    <w:rsid w:val="00E76174"/>
    <w:rsid w:val="00E76DC5"/>
    <w:rsid w:val="00E77A88"/>
    <w:rsid w:val="00E80961"/>
    <w:rsid w:val="00E82CE8"/>
    <w:rsid w:val="00E82D60"/>
    <w:rsid w:val="00E82DC6"/>
    <w:rsid w:val="00E84462"/>
    <w:rsid w:val="00E85DBD"/>
    <w:rsid w:val="00E85E42"/>
    <w:rsid w:val="00E87070"/>
    <w:rsid w:val="00E877C9"/>
    <w:rsid w:val="00E87BA8"/>
    <w:rsid w:val="00E90FC7"/>
    <w:rsid w:val="00E91409"/>
    <w:rsid w:val="00E94439"/>
    <w:rsid w:val="00E9463B"/>
    <w:rsid w:val="00EA1A1C"/>
    <w:rsid w:val="00EA21F4"/>
    <w:rsid w:val="00EA524A"/>
    <w:rsid w:val="00EA6C26"/>
    <w:rsid w:val="00EA6CB5"/>
    <w:rsid w:val="00EB3E23"/>
    <w:rsid w:val="00EB4807"/>
    <w:rsid w:val="00EB4AF3"/>
    <w:rsid w:val="00EB4BA6"/>
    <w:rsid w:val="00EB4E17"/>
    <w:rsid w:val="00EB59D5"/>
    <w:rsid w:val="00EB5B14"/>
    <w:rsid w:val="00EC0A26"/>
    <w:rsid w:val="00EC11B4"/>
    <w:rsid w:val="00EC2D9C"/>
    <w:rsid w:val="00EC42F0"/>
    <w:rsid w:val="00EC4BF8"/>
    <w:rsid w:val="00EC5688"/>
    <w:rsid w:val="00EC5C3F"/>
    <w:rsid w:val="00ED1A53"/>
    <w:rsid w:val="00ED3C29"/>
    <w:rsid w:val="00ED3EB1"/>
    <w:rsid w:val="00ED5170"/>
    <w:rsid w:val="00ED5198"/>
    <w:rsid w:val="00ED703A"/>
    <w:rsid w:val="00ED7C2B"/>
    <w:rsid w:val="00EE22B2"/>
    <w:rsid w:val="00EE4F8A"/>
    <w:rsid w:val="00EE6686"/>
    <w:rsid w:val="00EE71BD"/>
    <w:rsid w:val="00EE7B32"/>
    <w:rsid w:val="00EF027C"/>
    <w:rsid w:val="00EF07E0"/>
    <w:rsid w:val="00EF0C9F"/>
    <w:rsid w:val="00EF2742"/>
    <w:rsid w:val="00EF2F7E"/>
    <w:rsid w:val="00EF4B2E"/>
    <w:rsid w:val="00EF5B4C"/>
    <w:rsid w:val="00EF729F"/>
    <w:rsid w:val="00F01BE0"/>
    <w:rsid w:val="00F02426"/>
    <w:rsid w:val="00F02D55"/>
    <w:rsid w:val="00F0441E"/>
    <w:rsid w:val="00F07919"/>
    <w:rsid w:val="00F07A5E"/>
    <w:rsid w:val="00F10414"/>
    <w:rsid w:val="00F11714"/>
    <w:rsid w:val="00F11BA8"/>
    <w:rsid w:val="00F12FDA"/>
    <w:rsid w:val="00F13734"/>
    <w:rsid w:val="00F14705"/>
    <w:rsid w:val="00F15BD4"/>
    <w:rsid w:val="00F205ED"/>
    <w:rsid w:val="00F21A1E"/>
    <w:rsid w:val="00F26C8D"/>
    <w:rsid w:val="00F305F8"/>
    <w:rsid w:val="00F32336"/>
    <w:rsid w:val="00F357B0"/>
    <w:rsid w:val="00F402D1"/>
    <w:rsid w:val="00F410E7"/>
    <w:rsid w:val="00F42683"/>
    <w:rsid w:val="00F4286F"/>
    <w:rsid w:val="00F429F8"/>
    <w:rsid w:val="00F44ED5"/>
    <w:rsid w:val="00F455C5"/>
    <w:rsid w:val="00F45AB9"/>
    <w:rsid w:val="00F45BAD"/>
    <w:rsid w:val="00F50D10"/>
    <w:rsid w:val="00F556BA"/>
    <w:rsid w:val="00F563F8"/>
    <w:rsid w:val="00F57095"/>
    <w:rsid w:val="00F57991"/>
    <w:rsid w:val="00F57F22"/>
    <w:rsid w:val="00F604FD"/>
    <w:rsid w:val="00F66B04"/>
    <w:rsid w:val="00F7025E"/>
    <w:rsid w:val="00F70BF3"/>
    <w:rsid w:val="00F71E4A"/>
    <w:rsid w:val="00F721E0"/>
    <w:rsid w:val="00F739AB"/>
    <w:rsid w:val="00F76231"/>
    <w:rsid w:val="00F76B81"/>
    <w:rsid w:val="00F7736F"/>
    <w:rsid w:val="00F80504"/>
    <w:rsid w:val="00F80B9F"/>
    <w:rsid w:val="00F814F0"/>
    <w:rsid w:val="00F81629"/>
    <w:rsid w:val="00F81B29"/>
    <w:rsid w:val="00F854FB"/>
    <w:rsid w:val="00F87838"/>
    <w:rsid w:val="00F913DD"/>
    <w:rsid w:val="00F93010"/>
    <w:rsid w:val="00F9494E"/>
    <w:rsid w:val="00F9564C"/>
    <w:rsid w:val="00FA03C5"/>
    <w:rsid w:val="00FA1E18"/>
    <w:rsid w:val="00FA467C"/>
    <w:rsid w:val="00FA5157"/>
    <w:rsid w:val="00FA534B"/>
    <w:rsid w:val="00FA720A"/>
    <w:rsid w:val="00FB0945"/>
    <w:rsid w:val="00FB0BE8"/>
    <w:rsid w:val="00FB1F76"/>
    <w:rsid w:val="00FB5310"/>
    <w:rsid w:val="00FB5BC3"/>
    <w:rsid w:val="00FB72E5"/>
    <w:rsid w:val="00FC0A22"/>
    <w:rsid w:val="00FC1050"/>
    <w:rsid w:val="00FC1D9B"/>
    <w:rsid w:val="00FC28E1"/>
    <w:rsid w:val="00FC6B6A"/>
    <w:rsid w:val="00FC7019"/>
    <w:rsid w:val="00FD0C32"/>
    <w:rsid w:val="00FD2F35"/>
    <w:rsid w:val="00FD3702"/>
    <w:rsid w:val="00FD38E5"/>
    <w:rsid w:val="00FD3B8B"/>
    <w:rsid w:val="00FD4404"/>
    <w:rsid w:val="00FD79B6"/>
    <w:rsid w:val="00FE2489"/>
    <w:rsid w:val="00FE2E5E"/>
    <w:rsid w:val="00FE3967"/>
    <w:rsid w:val="00FE6A82"/>
    <w:rsid w:val="00FF1AC8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ffc000" strokecolor="#ffc000">
      <v:fill color="#ffc000" color2="fill lighten(134)" rotate="t" method="linear sigma" focus="100%" type="gradient"/>
      <v:stroke color="#ffc000" weight="3pt"/>
      <v:shadow on="t" type="perspective" color="none [1607]" opacity=".5" offset="1pt" offset2="-1pt"/>
      <v:textbox style="layout-flow:vertical-ideographic" inset="5.85pt,.7pt,5.85pt,.7pt"/>
      <o:colormru v:ext="edit" colors="#eaeaea,#fcc,#cf9,#ddd,#d99594"/>
    </o:shapedefaults>
    <o:shapelayout v:ext="edit">
      <o:idmap v:ext="edit" data="2"/>
    </o:shapelayout>
  </w:shapeDefaults>
  <w:decimalSymbol w:val="."/>
  <w:listSeparator w:val=","/>
  <w14:docId w14:val="3DED6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434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A75C54"/>
    <w:pPr>
      <w:keepNext/>
      <w:numPr>
        <w:numId w:val="2"/>
      </w:numPr>
      <w:outlineLvl w:val="0"/>
    </w:pPr>
    <w:rPr>
      <w:rFonts w:ascii="ＭＳ ゴシック" w:eastAsia="ＭＳ ゴシック" w:hAnsi="Arial" w:cs="Arial"/>
      <w:color w:val="333399"/>
      <w:sz w:val="24"/>
      <w:szCs w:val="21"/>
      <w:u w:val="words"/>
    </w:rPr>
  </w:style>
  <w:style w:type="paragraph" w:styleId="2">
    <w:name w:val="heading 2"/>
    <w:basedOn w:val="a"/>
    <w:next w:val="a"/>
    <w:qFormat/>
    <w:rsid w:val="00A75C54"/>
    <w:pPr>
      <w:keepNext/>
      <w:numPr>
        <w:ilvl w:val="1"/>
        <w:numId w:val="2"/>
      </w:numPr>
      <w:outlineLvl w:val="1"/>
    </w:pPr>
    <w:rPr>
      <w:rFonts w:ascii="ＭＳ 明朝" w:hAnsi="ＭＳ 明朝"/>
    </w:rPr>
  </w:style>
  <w:style w:type="paragraph" w:styleId="3">
    <w:name w:val="heading 3"/>
    <w:basedOn w:val="a"/>
    <w:next w:val="a"/>
    <w:autoRedefine/>
    <w:qFormat/>
    <w:rsid w:val="00A75C54"/>
    <w:pPr>
      <w:keepNext/>
      <w:numPr>
        <w:ilvl w:val="2"/>
        <w:numId w:val="2"/>
      </w:numPr>
      <w:outlineLvl w:val="2"/>
    </w:pPr>
    <w:rPr>
      <w:rFonts w:ascii="ＭＳ 明朝" w:hAnsi="ＭＳ 明朝"/>
    </w:rPr>
  </w:style>
  <w:style w:type="paragraph" w:styleId="4">
    <w:name w:val="heading 4"/>
    <w:basedOn w:val="a"/>
    <w:next w:val="a"/>
    <w:autoRedefine/>
    <w:qFormat/>
    <w:rsid w:val="00A75C54"/>
    <w:pPr>
      <w:keepNext/>
      <w:numPr>
        <w:ilvl w:val="3"/>
        <w:numId w:val="2"/>
      </w:numPr>
      <w:outlineLvl w:val="3"/>
    </w:pPr>
    <w:rPr>
      <w:rFonts w:ascii="ＭＳ 明朝" w:hAnsi="ＭＳ 明朝"/>
    </w:rPr>
  </w:style>
  <w:style w:type="paragraph" w:styleId="5">
    <w:name w:val="heading 5"/>
    <w:basedOn w:val="a"/>
    <w:next w:val="a"/>
    <w:autoRedefine/>
    <w:qFormat/>
    <w:rsid w:val="00A75C54"/>
    <w:pPr>
      <w:keepNext/>
      <w:numPr>
        <w:ilvl w:val="4"/>
        <w:numId w:val="2"/>
      </w:numPr>
      <w:outlineLvl w:val="4"/>
    </w:pPr>
    <w:rPr>
      <w:rFonts w:ascii="ＭＳ 明朝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A75C54"/>
    <w:rPr>
      <w:sz w:val="18"/>
      <w:szCs w:val="18"/>
    </w:rPr>
  </w:style>
  <w:style w:type="paragraph" w:styleId="a4">
    <w:name w:val="annotation text"/>
    <w:basedOn w:val="a"/>
    <w:semiHidden/>
    <w:rsid w:val="00A75C54"/>
    <w:pPr>
      <w:jc w:val="left"/>
    </w:pPr>
    <w:rPr>
      <w:rFonts w:ascii="ＭＳ 明朝" w:hAnsi="ＭＳ 明朝"/>
    </w:rPr>
  </w:style>
  <w:style w:type="paragraph" w:styleId="a5">
    <w:name w:val="annotation subject"/>
    <w:basedOn w:val="a4"/>
    <w:next w:val="a4"/>
    <w:semiHidden/>
    <w:rsid w:val="00A75C54"/>
    <w:rPr>
      <w:rFonts w:ascii="Century" w:hAnsi="Century"/>
      <w:b/>
      <w:bCs/>
    </w:rPr>
  </w:style>
  <w:style w:type="paragraph" w:customStyle="1" w:styleId="01-03X">
    <w:name w:val="01-03_X.タイトル"/>
    <w:rsid w:val="00C83A6D"/>
    <w:pPr>
      <w:pBdr>
        <w:bottom w:val="single" w:sz="24" w:space="0" w:color="C0C0C0"/>
      </w:pBdr>
      <w:tabs>
        <w:tab w:val="left" w:pos="567"/>
      </w:tabs>
      <w:adjustRightInd w:val="0"/>
      <w:snapToGrid w:val="0"/>
      <w:spacing w:before="720" w:after="240" w:line="0" w:lineRule="atLeast"/>
      <w:ind w:left="567" w:hanging="567"/>
      <w:outlineLvl w:val="1"/>
    </w:pPr>
    <w:rPr>
      <w:rFonts w:ascii="HG丸ｺﾞｼｯｸM-PRO" w:eastAsia="HG丸ｺﾞｼｯｸM-PRO"/>
      <w:b/>
      <w:kern w:val="2"/>
      <w:sz w:val="32"/>
      <w:szCs w:val="24"/>
    </w:rPr>
  </w:style>
  <w:style w:type="character" w:styleId="a6">
    <w:name w:val="Hyperlink"/>
    <w:basedOn w:val="a0"/>
    <w:rsid w:val="00A75C54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323A08"/>
    <w:pPr>
      <w:tabs>
        <w:tab w:val="center" w:pos="4252"/>
        <w:tab w:val="right" w:pos="8504"/>
      </w:tabs>
      <w:snapToGrid w:val="0"/>
      <w:jc w:val="center"/>
    </w:pPr>
  </w:style>
  <w:style w:type="character" w:styleId="a9">
    <w:name w:val="page number"/>
    <w:basedOn w:val="a0"/>
    <w:rsid w:val="00A75C54"/>
  </w:style>
  <w:style w:type="paragraph" w:styleId="aa">
    <w:name w:val="header"/>
    <w:basedOn w:val="a"/>
    <w:link w:val="ab"/>
    <w:rsid w:val="00A75C54"/>
    <w:pPr>
      <w:tabs>
        <w:tab w:val="center" w:pos="4252"/>
        <w:tab w:val="right" w:pos="8504"/>
      </w:tabs>
      <w:snapToGrid w:val="0"/>
    </w:pPr>
  </w:style>
  <w:style w:type="paragraph" w:customStyle="1" w:styleId="10">
    <w:name w:val="見出し 1本文"/>
    <w:basedOn w:val="a"/>
    <w:autoRedefine/>
    <w:rsid w:val="00A75C54"/>
    <w:pPr>
      <w:ind w:leftChars="100" w:left="210"/>
    </w:pPr>
  </w:style>
  <w:style w:type="paragraph" w:customStyle="1" w:styleId="40">
    <w:name w:val="見出し 4本文"/>
    <w:basedOn w:val="a"/>
    <w:autoRedefine/>
    <w:rsid w:val="00A75C54"/>
    <w:pPr>
      <w:ind w:leftChars="900" w:left="1890"/>
    </w:pPr>
  </w:style>
  <w:style w:type="paragraph" w:customStyle="1" w:styleId="ac">
    <w:name w:val="章内項目"/>
    <w:basedOn w:val="a"/>
    <w:autoRedefine/>
    <w:rsid w:val="00A75C54"/>
    <w:pPr>
      <w:tabs>
        <w:tab w:val="left" w:pos="1785"/>
      </w:tabs>
    </w:pPr>
    <w:rPr>
      <w:rFonts w:ascii="ＭＳ 明朝" w:hAnsi="ＭＳ 明朝"/>
    </w:rPr>
  </w:style>
  <w:style w:type="paragraph" w:styleId="ad">
    <w:name w:val="Balloon Text"/>
    <w:basedOn w:val="a"/>
    <w:semiHidden/>
    <w:rsid w:val="00A75C54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uiPriority w:val="59"/>
    <w:rsid w:val="00A75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目次"/>
    <w:basedOn w:val="a"/>
    <w:autoRedefine/>
    <w:rsid w:val="00A75C54"/>
    <w:rPr>
      <w:rFonts w:ascii="ＭＳ ゴシック" w:eastAsia="ＭＳ ゴシック"/>
      <w:b/>
      <w:sz w:val="24"/>
      <w:u w:val="single"/>
    </w:rPr>
  </w:style>
  <w:style w:type="paragraph" w:styleId="11">
    <w:name w:val="toc 1"/>
    <w:basedOn w:val="a"/>
    <w:next w:val="a"/>
    <w:autoRedefine/>
    <w:semiHidden/>
    <w:rsid w:val="00C21277"/>
    <w:pPr>
      <w:tabs>
        <w:tab w:val="right" w:leader="dot" w:pos="10070"/>
      </w:tabs>
      <w:spacing w:line="0" w:lineRule="atLeast"/>
    </w:pPr>
    <w:rPr>
      <w:rFonts w:asciiTheme="majorEastAsia" w:eastAsiaTheme="majorEastAsia" w:hAnsiTheme="majorEastAsia"/>
      <w:sz w:val="24"/>
    </w:rPr>
  </w:style>
  <w:style w:type="paragraph" w:styleId="20">
    <w:name w:val="toc 2"/>
    <w:basedOn w:val="a"/>
    <w:next w:val="a"/>
    <w:autoRedefine/>
    <w:semiHidden/>
    <w:rsid w:val="003672AD"/>
    <w:pPr>
      <w:spacing w:line="360" w:lineRule="exact"/>
      <w:ind w:leftChars="100" w:left="100"/>
    </w:pPr>
    <w:rPr>
      <w:rFonts w:ascii="HG丸ｺﾞｼｯｸM-PRO" w:eastAsia="HG丸ｺﾞｼｯｸM-PRO"/>
      <w:sz w:val="24"/>
    </w:rPr>
  </w:style>
  <w:style w:type="paragraph" w:customStyle="1" w:styleId="02-05LV2">
    <w:name w:val="02-05_箇条書きLV2"/>
    <w:link w:val="02-05LV20"/>
    <w:rsid w:val="00045A5D"/>
    <w:pPr>
      <w:topLinePunct/>
      <w:adjustRightInd w:val="0"/>
      <w:snapToGrid w:val="0"/>
      <w:spacing w:before="120" w:line="0" w:lineRule="atLeast"/>
      <w:ind w:left="2155" w:right="113" w:hanging="567"/>
    </w:pPr>
    <w:rPr>
      <w:rFonts w:ascii="HG丸ｺﾞｼｯｸM-PRO" w:eastAsia="HG丸ｺﾞｼｯｸM-PRO"/>
      <w:kern w:val="2"/>
      <w:sz w:val="24"/>
      <w:szCs w:val="24"/>
    </w:rPr>
  </w:style>
  <w:style w:type="character" w:customStyle="1" w:styleId="02-05LV20">
    <w:name w:val="02-05_箇条書きLV2 (文字)"/>
    <w:basedOn w:val="a0"/>
    <w:link w:val="02-05LV2"/>
    <w:rsid w:val="00045A5D"/>
    <w:rPr>
      <w:rFonts w:ascii="HG丸ｺﾞｼｯｸM-PRO" w:eastAsia="HG丸ｺﾞｼｯｸM-PRO"/>
      <w:kern w:val="2"/>
      <w:sz w:val="24"/>
      <w:szCs w:val="24"/>
      <w:lang w:val="en-US" w:eastAsia="ja-JP" w:bidi="ar-SA"/>
    </w:rPr>
  </w:style>
  <w:style w:type="paragraph" w:customStyle="1" w:styleId="af0">
    <w:name w:val="一太郎"/>
    <w:rsid w:val="001221E8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01-03X18pt6pt6pt">
    <w:name w:val="スタイル 01-03_X.タイトル + 18 pt 段落前 :  6 pt 段落後 :  6 pt"/>
    <w:basedOn w:val="01-03X"/>
    <w:rsid w:val="00731FCD"/>
    <w:pPr>
      <w:spacing w:before="120" w:after="120"/>
      <w:ind w:leftChars="269" w:left="1069" w:hangingChars="157" w:hanging="504"/>
    </w:pPr>
    <w:rPr>
      <w:rFonts w:cs="ＭＳ 明朝"/>
      <w:bCs/>
      <w:snapToGrid w:val="0"/>
      <w:kern w:val="0"/>
      <w:szCs w:val="20"/>
    </w:rPr>
  </w:style>
  <w:style w:type="paragraph" w:customStyle="1" w:styleId="01-03X18pt6pt6pt14pt">
    <w:name w:val="スタイル スタイル 01-03_X.タイトル + 18 pt 段落前 :  6 pt 段落後 :  6 pt + 14 pt 左 ..."/>
    <w:basedOn w:val="01-03X18pt6pt6pt"/>
    <w:rsid w:val="000F2F93"/>
    <w:pPr>
      <w:ind w:left="426" w:hanging="157"/>
      <w:outlineLvl w:val="2"/>
    </w:pPr>
    <w:rPr>
      <w:sz w:val="28"/>
    </w:rPr>
  </w:style>
  <w:style w:type="paragraph" w:styleId="af1">
    <w:name w:val="Date"/>
    <w:basedOn w:val="a"/>
    <w:next w:val="a"/>
    <w:rsid w:val="00A5255D"/>
  </w:style>
  <w:style w:type="paragraph" w:customStyle="1" w:styleId="01-03X18pt6pt6pt14pt1">
    <w:name w:val="スタイル スタイル 01-03_X.タイトル + 18 pt 段落前 :  6 pt 段落後 :  6 pt + 14 pt ぶら...1"/>
    <w:basedOn w:val="01-03X18pt6pt6pt"/>
    <w:rsid w:val="00F814F0"/>
    <w:pPr>
      <w:shd w:val="pct10" w:color="auto" w:fill="auto"/>
      <w:ind w:leftChars="474" w:left="474" w:firstLineChars="0" w:firstLine="0"/>
    </w:pPr>
    <w:rPr>
      <w:sz w:val="28"/>
    </w:rPr>
  </w:style>
  <w:style w:type="paragraph" w:styleId="af2">
    <w:name w:val="Note Heading"/>
    <w:basedOn w:val="a"/>
    <w:next w:val="a"/>
    <w:link w:val="af3"/>
    <w:rsid w:val="00A92554"/>
    <w:pPr>
      <w:jc w:val="center"/>
    </w:pPr>
    <w:rPr>
      <w:rFonts w:ascii="ＭＳ Ｐ明朝" w:eastAsia="ＭＳ Ｐ明朝" w:hAnsi="ＭＳ Ｐ明朝"/>
      <w:kern w:val="0"/>
      <w:sz w:val="28"/>
      <w:szCs w:val="28"/>
    </w:rPr>
  </w:style>
  <w:style w:type="character" w:customStyle="1" w:styleId="af3">
    <w:name w:val="記 (文字)"/>
    <w:basedOn w:val="a0"/>
    <w:link w:val="af2"/>
    <w:rsid w:val="00A92554"/>
    <w:rPr>
      <w:rFonts w:ascii="ＭＳ Ｐ明朝" w:eastAsia="ＭＳ Ｐ明朝" w:hAnsi="ＭＳ Ｐ明朝"/>
      <w:sz w:val="28"/>
      <w:szCs w:val="28"/>
    </w:rPr>
  </w:style>
  <w:style w:type="character" w:customStyle="1" w:styleId="a8">
    <w:name w:val="フッター (文字)"/>
    <w:basedOn w:val="a0"/>
    <w:link w:val="a7"/>
    <w:uiPriority w:val="99"/>
    <w:rsid w:val="00323A08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1C357E"/>
    <w:pPr>
      <w:ind w:leftChars="400" w:left="840"/>
    </w:pPr>
  </w:style>
  <w:style w:type="paragraph" w:styleId="af5">
    <w:name w:val="No Spacing"/>
    <w:link w:val="af6"/>
    <w:uiPriority w:val="1"/>
    <w:qFormat/>
    <w:rsid w:val="00924BB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924BB5"/>
    <w:rPr>
      <w:rFonts w:asciiTheme="minorHAnsi" w:eastAsiaTheme="minorEastAsia" w:hAnsiTheme="minorHAnsi" w:cstheme="minorBidi"/>
      <w:sz w:val="22"/>
      <w:szCs w:val="22"/>
    </w:rPr>
  </w:style>
  <w:style w:type="paragraph" w:styleId="af7">
    <w:name w:val="Document Map"/>
    <w:basedOn w:val="a"/>
    <w:link w:val="af8"/>
    <w:rsid w:val="00A02E8B"/>
    <w:rPr>
      <w:rFonts w:ascii="MS UI Gothic" w:eastAsia="MS UI Gothic"/>
      <w:sz w:val="18"/>
      <w:szCs w:val="18"/>
    </w:rPr>
  </w:style>
  <w:style w:type="character" w:customStyle="1" w:styleId="af8">
    <w:name w:val="見出しマップ (文字)"/>
    <w:basedOn w:val="a0"/>
    <w:link w:val="af7"/>
    <w:rsid w:val="00A02E8B"/>
    <w:rPr>
      <w:rFonts w:ascii="MS UI Gothic" w:eastAsia="MS UI Gothic"/>
      <w:kern w:val="2"/>
      <w:sz w:val="18"/>
      <w:szCs w:val="18"/>
    </w:rPr>
  </w:style>
  <w:style w:type="character" w:customStyle="1" w:styleId="ab">
    <w:name w:val="ヘッダー (文字)"/>
    <w:basedOn w:val="a0"/>
    <w:link w:val="aa"/>
    <w:rsid w:val="002A3A6C"/>
    <w:rPr>
      <w:kern w:val="2"/>
      <w:sz w:val="21"/>
      <w:szCs w:val="24"/>
    </w:rPr>
  </w:style>
  <w:style w:type="paragraph" w:styleId="af9">
    <w:name w:val="Revision"/>
    <w:hidden/>
    <w:uiPriority w:val="99"/>
    <w:semiHidden/>
    <w:rsid w:val="004478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46BFA3E85889448198B50607008263" ma:contentTypeVersion="13" ma:contentTypeDescription="新しいドキュメントを作成します。" ma:contentTypeScope="" ma:versionID="f0ac6c4d35ddce6c4f5bd7d4bafd684b">
  <xsd:schema xmlns:xsd="http://www.w3.org/2001/XMLSchema" xmlns:xs="http://www.w3.org/2001/XMLSchema" xmlns:p="http://schemas.microsoft.com/office/2006/metadata/properties" xmlns:ns2="c09e6f6e-f6b8-4736-b91b-e2ee9473471a" xmlns:ns3="56a628a4-110f-4399-b16e-d1776fe4af41" targetNamespace="http://schemas.microsoft.com/office/2006/metadata/properties" ma:root="true" ma:fieldsID="6afba2753a3bc870d5e083da212b4fc2" ns2:_="" ns3:_="">
    <xsd:import namespace="c09e6f6e-f6b8-4736-b91b-e2ee9473471a"/>
    <xsd:import namespace="56a628a4-110f-4399-b16e-d1776fe4a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e6f6e-f6b8-4736-b91b-e2ee94734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628a4-110f-4399-b16e-d1776fe4af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d792e9-6761-484e-91b5-5706286bf646}" ma:internalName="TaxCatchAll" ma:showField="CatchAllData" ma:web="56a628a4-110f-4399-b16e-d1776fe4a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e6f6e-f6b8-4736-b91b-e2ee9473471a">
      <Terms xmlns="http://schemas.microsoft.com/office/infopath/2007/PartnerControls"/>
    </lcf76f155ced4ddcb4097134ff3c332f>
    <TaxCatchAll xmlns="56a628a4-110f-4399-b16e-d1776fe4af41" xsi:nil="true"/>
  </documentManagement>
</p:properties>
</file>

<file path=customXml/itemProps1.xml><?xml version="1.0" encoding="utf-8"?>
<ds:datastoreItem xmlns:ds="http://schemas.openxmlformats.org/officeDocument/2006/customXml" ds:itemID="{2394B5C0-CCA2-40EA-980D-45298B8192C2}"/>
</file>

<file path=customXml/itemProps2.xml><?xml version="1.0" encoding="utf-8"?>
<ds:datastoreItem xmlns:ds="http://schemas.openxmlformats.org/officeDocument/2006/customXml" ds:itemID="{F924A857-C956-47D0-B37E-B11F151F1881}"/>
</file>

<file path=customXml/itemProps3.xml><?xml version="1.0" encoding="utf-8"?>
<ds:datastoreItem xmlns:ds="http://schemas.openxmlformats.org/officeDocument/2006/customXml" ds:itemID="{0B2818AD-2A40-479D-85E8-136586A114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290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Links>
    <vt:vector size="102" baseType="variant"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_Toc242602092</vt:lpwstr>
      </vt:variant>
      <vt:variant>
        <vt:i4>1966128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_Toc242602092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_Toc242602092</vt:lpwstr>
      </vt:variant>
      <vt:variant>
        <vt:i4>1966128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_Toc242602092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_Toc242602092</vt:lpwstr>
      </vt:variant>
      <vt:variant>
        <vt:i4>2031664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_Toc242602089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_Toc242602089</vt:lpwstr>
      </vt:variant>
      <vt:variant>
        <vt:i4>2031664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_Toc242602089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_Toc242602088</vt:lpwstr>
      </vt:variant>
      <vt:variant>
        <vt:i4>2031664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_Toc242602089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_Toc242602089</vt:lpwstr>
      </vt:variant>
      <vt:variant>
        <vt:i4>2031664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_Toc242602089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_Toc242602087</vt:lpwstr>
      </vt:variant>
      <vt:variant>
        <vt:i4>2031664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_Toc242602089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_Toc242602089</vt:lpwstr>
      </vt:variant>
      <vt:variant>
        <vt:i4>2031664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_Toc242602089</vt:lpwstr>
      </vt:variant>
      <vt:variant>
        <vt:i4>1966128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_Toc242602092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2026-04-09T09:42:00Z</dcterms:created>
  <dcterms:modified xsi:type="dcterms:W3CDTF">2026-04-09T09:42:00Z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0x010100CE46BFA3E85889448198B50607008263</vt:lpwstr>
  </property>
</Properties>
</file>