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ADF387" w14:textId="77777777" w:rsidR="00B624FD" w:rsidRPr="00F172F3" w:rsidRDefault="00B624FD" w:rsidP="00B624FD">
      <w:pPr>
        <w:adjustRightInd/>
        <w:rPr>
          <w:rFonts w:ascii="ＭＳ 明朝" w:cs="Times New Roman"/>
          <w:color w:val="auto"/>
          <w:spacing w:val="2"/>
        </w:rPr>
      </w:pPr>
      <w:r w:rsidRPr="00F172F3">
        <w:rPr>
          <w:rFonts w:ascii="ＭＳ 明朝" w:eastAsia="ＭＳ Ｐゴシック" w:cs="ＭＳ Ｐゴシック" w:hint="eastAsia"/>
          <w:color w:val="auto"/>
        </w:rPr>
        <w:t>別紙様式</w:t>
      </w:r>
      <w:r w:rsidR="0047034D" w:rsidRPr="00F172F3">
        <w:rPr>
          <w:rFonts w:ascii="ＭＳ 明朝" w:eastAsia="ＭＳ Ｐゴシック" w:cs="ＭＳ Ｐゴシック" w:hint="eastAsia"/>
          <w:color w:val="auto"/>
        </w:rPr>
        <w:t>１</w:t>
      </w:r>
      <w:r w:rsidRPr="00F172F3">
        <w:rPr>
          <w:rFonts w:ascii="ＭＳ 明朝" w:eastAsia="ＭＳ Ｐゴシック" w:cs="ＭＳ Ｐゴシック" w:hint="eastAsia"/>
          <w:color w:val="auto"/>
        </w:rPr>
        <w:t>－</w:t>
      </w:r>
      <w:r w:rsidR="0047034D" w:rsidRPr="00F172F3">
        <w:rPr>
          <w:rFonts w:ascii="ＭＳ 明朝" w:eastAsia="ＭＳ Ｐゴシック" w:cs="ＭＳ Ｐゴシック" w:hint="eastAsia"/>
          <w:color w:val="auto"/>
        </w:rPr>
        <w:t>３</w:t>
      </w:r>
    </w:p>
    <w:p w14:paraId="656446D3" w14:textId="77777777" w:rsidR="00B624FD" w:rsidRPr="00F172F3" w:rsidRDefault="00B624FD" w:rsidP="00B624FD">
      <w:pPr>
        <w:adjustRightInd/>
        <w:spacing w:line="406" w:lineRule="exact"/>
        <w:jc w:val="center"/>
        <w:rPr>
          <w:rFonts w:ascii="ＭＳ 明朝" w:cs="Times New Roman"/>
          <w:color w:val="auto"/>
          <w:spacing w:val="2"/>
        </w:rPr>
      </w:pPr>
      <w:r w:rsidRPr="00F172F3">
        <w:rPr>
          <w:rFonts w:ascii="ＭＳ 明朝" w:eastAsia="ＭＳ ゴシック" w:cs="ＭＳ ゴシック" w:hint="eastAsia"/>
          <w:color w:val="auto"/>
          <w:sz w:val="28"/>
          <w:szCs w:val="28"/>
        </w:rPr>
        <w:t>課題提案書（取組内容に関する事項）</w:t>
      </w:r>
    </w:p>
    <w:p w14:paraId="2CC1F749" w14:textId="7FE7967C" w:rsidR="00E16FD5" w:rsidRPr="00F172F3" w:rsidRDefault="00E16FD5" w:rsidP="00E16FD5">
      <w:pPr>
        <w:adjustRightInd/>
        <w:jc w:val="left"/>
        <w:rPr>
          <w:rFonts w:ascii="ＭＳ 明朝" w:cs="Times New Roman"/>
          <w:color w:val="auto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291"/>
      </w:tblGrid>
      <w:tr w:rsidR="00F172F3" w:rsidRPr="00FF77B5" w14:paraId="4C1E6C77" w14:textId="77777777" w:rsidTr="008002C7">
        <w:trPr>
          <w:trHeight w:val="790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CA500A" w14:textId="5AE4CB29" w:rsidR="00B624FD" w:rsidRPr="00FF77B5" w:rsidRDefault="00B624FD" w:rsidP="00ED4E90">
            <w:pPr>
              <w:pStyle w:val="ae"/>
              <w:numPr>
                <w:ilvl w:val="0"/>
                <w:numId w:val="9"/>
              </w:num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Chars="0"/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FF77B5">
              <w:rPr>
                <w:rFonts w:asciiTheme="majorEastAsia" w:eastAsiaTheme="majorEastAsia" w:hAnsiTheme="majorEastAsia" w:hint="eastAsia"/>
                <w:sz w:val="22"/>
                <w:szCs w:val="22"/>
              </w:rPr>
              <w:t>事業</w:t>
            </w:r>
            <w:r w:rsidR="00F4437C" w:rsidRPr="00FF77B5">
              <w:rPr>
                <w:rFonts w:asciiTheme="majorEastAsia" w:eastAsiaTheme="majorEastAsia" w:hAnsiTheme="majorEastAsia" w:hint="eastAsia"/>
                <w:sz w:val="22"/>
                <w:szCs w:val="22"/>
              </w:rPr>
              <w:t>の</w:t>
            </w:r>
            <w:r w:rsidR="00A86E60" w:rsidRPr="00FF77B5">
              <w:rPr>
                <w:rFonts w:asciiTheme="majorEastAsia" w:eastAsiaTheme="majorEastAsia" w:hAnsiTheme="majorEastAsia" w:hint="eastAsia"/>
                <w:sz w:val="22"/>
                <w:szCs w:val="22"/>
              </w:rPr>
              <w:t>目</w:t>
            </w:r>
            <w:r w:rsidR="00722E0B" w:rsidRPr="00FF77B5">
              <w:rPr>
                <w:rFonts w:asciiTheme="majorEastAsia" w:eastAsiaTheme="majorEastAsia" w:hAnsiTheme="majorEastAsia" w:hint="eastAsia"/>
                <w:sz w:val="22"/>
                <w:szCs w:val="22"/>
              </w:rPr>
              <w:t>的</w:t>
            </w:r>
            <w:r w:rsidR="005A41CA" w:rsidRPr="00FF77B5">
              <w:rPr>
                <w:rFonts w:asciiTheme="majorEastAsia" w:eastAsiaTheme="majorEastAsia" w:hAnsiTheme="majorEastAsia" w:hint="eastAsia"/>
                <w:sz w:val="22"/>
                <w:szCs w:val="22"/>
              </w:rPr>
              <w:t>等</w:t>
            </w:r>
          </w:p>
          <w:p w14:paraId="1EEED998" w14:textId="01673EB5" w:rsidR="008A7AD1" w:rsidRPr="00FF77B5" w:rsidRDefault="00C806D6" w:rsidP="009A51B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color w:val="auto"/>
                <w:sz w:val="22"/>
                <w:szCs w:val="22"/>
              </w:rPr>
            </w:pPr>
            <w:r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・</w:t>
            </w:r>
            <w:r w:rsidR="00571437"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事業の目的</w:t>
            </w:r>
            <w:r w:rsidR="003B25A1"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及び</w:t>
            </w:r>
            <w:r w:rsidR="00571437"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目標</w:t>
            </w:r>
            <w:r w:rsidR="003B25A1"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並びに取組のポイント</w:t>
            </w:r>
            <w:r w:rsidR="001B3DA1"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を</w:t>
            </w:r>
            <w:r w:rsidR="00571437"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簡潔に記載。（５</w:t>
            </w:r>
            <w:r w:rsidR="006E4471"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行</w:t>
            </w:r>
            <w:r w:rsidR="004920AC"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程度）</w:t>
            </w:r>
          </w:p>
        </w:tc>
      </w:tr>
      <w:tr w:rsidR="00F172F3" w:rsidRPr="00FF77B5" w14:paraId="420DB2CD" w14:textId="77777777" w:rsidTr="001F660B">
        <w:trPr>
          <w:trHeight w:val="1383"/>
        </w:trPr>
        <w:tc>
          <w:tcPr>
            <w:tcW w:w="829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C5989F0" w14:textId="3ECAF884" w:rsidR="00721335" w:rsidRPr="00B41CE9" w:rsidRDefault="00721335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color w:val="auto"/>
                <w:sz w:val="22"/>
                <w:szCs w:val="22"/>
              </w:rPr>
            </w:pPr>
          </w:p>
        </w:tc>
      </w:tr>
      <w:tr w:rsidR="00F172F3" w:rsidRPr="00FF77B5" w14:paraId="361D3942" w14:textId="77777777" w:rsidTr="00B41CE9">
        <w:trPr>
          <w:trHeight w:val="502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95802DE" w14:textId="77777777" w:rsidR="00721335" w:rsidRPr="00C303BB" w:rsidRDefault="00010C1F" w:rsidP="00ED4E90">
            <w:pPr>
              <w:pStyle w:val="ae"/>
              <w:numPr>
                <w:ilvl w:val="0"/>
                <w:numId w:val="9"/>
              </w:num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Chars="0"/>
              <w:jc w:val="left"/>
              <w:rPr>
                <w:rFonts w:asciiTheme="majorEastAsia" w:eastAsiaTheme="majorEastAsia" w:hAnsiTheme="majorEastAsia" w:cs="ＭＳ 明朝"/>
                <w:sz w:val="22"/>
                <w:szCs w:val="22"/>
              </w:rPr>
            </w:pPr>
            <w:r w:rsidRPr="00FF77B5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事業</w:t>
            </w:r>
            <w:r w:rsidR="00FF77B5" w:rsidRPr="00FF77B5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実施</w:t>
            </w:r>
            <w:r w:rsidR="00437D67" w:rsidRPr="00FF77B5">
              <w:rPr>
                <w:rFonts w:asciiTheme="majorEastAsia" w:eastAsiaTheme="majorEastAsia" w:hAnsiTheme="majorEastAsia" w:hint="eastAsia"/>
                <w:sz w:val="22"/>
                <w:szCs w:val="22"/>
              </w:rPr>
              <w:t>内容</w:t>
            </w:r>
          </w:p>
          <w:p w14:paraId="22912AA1" w14:textId="61A78BE2" w:rsidR="00C303BB" w:rsidRPr="00C303BB" w:rsidRDefault="00C303BB" w:rsidP="00C303BB">
            <w:pPr>
              <w:jc w:val="left"/>
              <w:rPr>
                <w:rFonts w:asciiTheme="majorEastAsia" w:eastAsiaTheme="majorEastAsia" w:hAnsiTheme="majorEastAsia"/>
                <w:spacing w:val="2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  <w:szCs w:val="22"/>
              </w:rPr>
              <w:t>・</w:t>
            </w:r>
            <w:r w:rsidRPr="00FF7ECC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公募要領「</w:t>
            </w:r>
            <w:r w:rsidR="00FA46D8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第２の</w:t>
            </w:r>
            <w:r w:rsidRPr="00FF7ECC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３</w:t>
            </w:r>
            <w:r w:rsidR="00FA46D8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 xml:space="preserve">　</w:t>
            </w:r>
            <w:r w:rsidRPr="00FF7ECC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事業内容」の項目ごとに、具体的な実施方法及び内容を記載。</w:t>
            </w:r>
          </w:p>
        </w:tc>
      </w:tr>
      <w:tr w:rsidR="00F172F3" w:rsidRPr="00FF77B5" w14:paraId="5FA7C78A" w14:textId="77777777" w:rsidTr="001D3E87">
        <w:trPr>
          <w:trHeight w:val="699"/>
        </w:trPr>
        <w:tc>
          <w:tcPr>
            <w:tcW w:w="8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F8FD9" w14:textId="77777777" w:rsidR="00FF7ECC" w:rsidRDefault="00FF7ECC" w:rsidP="00FF7ECC">
            <w:pPr>
              <w:jc w:val="left"/>
              <w:rPr>
                <w:rFonts w:asciiTheme="majorEastAsia" w:eastAsiaTheme="majorEastAsia" w:hAnsiTheme="majorEastAsia"/>
                <w:spacing w:val="2"/>
                <w:sz w:val="22"/>
                <w:szCs w:val="22"/>
              </w:rPr>
            </w:pPr>
          </w:p>
          <w:p w14:paraId="74813523" w14:textId="77777777" w:rsidR="00FF7ECC" w:rsidRDefault="00FF7ECC" w:rsidP="00FF7ECC">
            <w:pPr>
              <w:jc w:val="left"/>
              <w:rPr>
                <w:rFonts w:asciiTheme="majorEastAsia" w:eastAsiaTheme="majorEastAsia" w:hAnsiTheme="majorEastAsia"/>
                <w:spacing w:val="2"/>
                <w:sz w:val="22"/>
                <w:szCs w:val="22"/>
              </w:rPr>
            </w:pPr>
          </w:p>
          <w:p w14:paraId="0CE8FF85" w14:textId="77777777" w:rsidR="00FF7ECC" w:rsidRDefault="00FF7ECC" w:rsidP="00FF7ECC">
            <w:pPr>
              <w:jc w:val="left"/>
              <w:rPr>
                <w:rFonts w:asciiTheme="majorEastAsia" w:eastAsiaTheme="majorEastAsia" w:hAnsiTheme="majorEastAsia"/>
                <w:spacing w:val="2"/>
                <w:sz w:val="22"/>
                <w:szCs w:val="22"/>
              </w:rPr>
            </w:pPr>
          </w:p>
          <w:p w14:paraId="37BFBEAB" w14:textId="77777777" w:rsidR="00FF7ECC" w:rsidRDefault="00FF7ECC" w:rsidP="00FF7ECC">
            <w:pPr>
              <w:jc w:val="left"/>
              <w:rPr>
                <w:rFonts w:asciiTheme="majorEastAsia" w:eastAsiaTheme="majorEastAsia" w:hAnsiTheme="majorEastAsia"/>
                <w:spacing w:val="2"/>
                <w:sz w:val="22"/>
                <w:szCs w:val="22"/>
              </w:rPr>
            </w:pPr>
          </w:p>
          <w:p w14:paraId="419298F7" w14:textId="77777777" w:rsidR="00FF7ECC" w:rsidRDefault="00FF7ECC" w:rsidP="00FF7ECC">
            <w:pPr>
              <w:jc w:val="left"/>
              <w:rPr>
                <w:rFonts w:asciiTheme="majorEastAsia" w:eastAsiaTheme="majorEastAsia" w:hAnsiTheme="majorEastAsia"/>
                <w:spacing w:val="2"/>
                <w:sz w:val="22"/>
                <w:szCs w:val="22"/>
              </w:rPr>
            </w:pPr>
          </w:p>
          <w:p w14:paraId="03399E60" w14:textId="77777777" w:rsidR="00FF7ECC" w:rsidRPr="00FF7ECC" w:rsidRDefault="00FF7ECC" w:rsidP="00FF7ECC">
            <w:pPr>
              <w:jc w:val="left"/>
              <w:rPr>
                <w:rFonts w:asciiTheme="majorEastAsia" w:eastAsiaTheme="majorEastAsia" w:hAnsiTheme="majorEastAsia"/>
                <w:spacing w:val="2"/>
                <w:sz w:val="22"/>
                <w:szCs w:val="22"/>
              </w:rPr>
            </w:pPr>
          </w:p>
          <w:p w14:paraId="68715A72" w14:textId="2877BCD2" w:rsidR="00010C1F" w:rsidRPr="00FF77B5" w:rsidRDefault="00010C1F" w:rsidP="00B41CE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 w:cs="Times New Roman"/>
                <w:color w:val="auto"/>
                <w:sz w:val="22"/>
                <w:szCs w:val="22"/>
              </w:rPr>
            </w:pPr>
          </w:p>
        </w:tc>
      </w:tr>
      <w:tr w:rsidR="00F172F3" w:rsidRPr="00FF77B5" w14:paraId="52AABEFF" w14:textId="77777777" w:rsidTr="00D257C9">
        <w:trPr>
          <w:trHeight w:val="563"/>
        </w:trPr>
        <w:tc>
          <w:tcPr>
            <w:tcW w:w="8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8ADC4" w14:textId="3464FD8B" w:rsidR="00D257C9" w:rsidRPr="00645631" w:rsidRDefault="00D257C9" w:rsidP="00FF77B5">
            <w:pPr>
              <w:pStyle w:val="ae"/>
              <w:numPr>
                <w:ilvl w:val="0"/>
                <w:numId w:val="9"/>
              </w:num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Chars="0"/>
              <w:jc w:val="left"/>
              <w:rPr>
                <w:rFonts w:asciiTheme="majorEastAsia" w:eastAsiaTheme="majorEastAsia" w:hAnsiTheme="majorEastAsia" w:cs="ＭＳ 明朝"/>
                <w:sz w:val="22"/>
                <w:szCs w:val="22"/>
              </w:rPr>
            </w:pPr>
            <w:r w:rsidRPr="00FF77B5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事業実施</w:t>
            </w:r>
            <w:r w:rsidR="00A60B78">
              <w:rPr>
                <w:rFonts w:asciiTheme="majorEastAsia" w:eastAsiaTheme="majorEastAsia" w:hAnsiTheme="majorEastAsia" w:hint="eastAsia"/>
                <w:sz w:val="22"/>
                <w:szCs w:val="22"/>
              </w:rPr>
              <w:t>手順</w:t>
            </w:r>
          </w:p>
          <w:p w14:paraId="31C44C2A" w14:textId="04EE565D" w:rsidR="00645631" w:rsidRPr="00645631" w:rsidRDefault="00645631" w:rsidP="0064563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645631">
              <w:rPr>
                <w:rFonts w:asciiTheme="majorEastAsia" w:eastAsiaTheme="majorEastAsia" w:hAnsiTheme="majorEastAsia" w:hint="eastAsia"/>
                <w:sz w:val="22"/>
                <w:szCs w:val="22"/>
              </w:rPr>
              <w:t>・適宜図表を用いて、</w:t>
            </w:r>
            <w:r w:rsidRPr="00645631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計画的、効率的な進め方に関する説明</w:t>
            </w:r>
            <w:r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を記載</w:t>
            </w:r>
            <w:r w:rsidR="00AF3D8F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。</w:t>
            </w:r>
          </w:p>
        </w:tc>
      </w:tr>
      <w:tr w:rsidR="00F172F3" w:rsidRPr="00FF77B5" w14:paraId="506D511D" w14:textId="77777777" w:rsidTr="005E3A59">
        <w:trPr>
          <w:trHeight w:val="721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C6D375" w14:textId="77777777" w:rsidR="00B41CE9" w:rsidRDefault="00B41CE9" w:rsidP="005E3A5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color w:val="auto"/>
                <w:spacing w:val="2"/>
                <w:sz w:val="22"/>
                <w:szCs w:val="22"/>
              </w:rPr>
            </w:pPr>
          </w:p>
          <w:p w14:paraId="2F83E74A" w14:textId="77777777" w:rsidR="001F660B" w:rsidRDefault="001F660B" w:rsidP="005E3A5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color w:val="auto"/>
                <w:spacing w:val="2"/>
                <w:sz w:val="22"/>
                <w:szCs w:val="22"/>
              </w:rPr>
            </w:pPr>
          </w:p>
          <w:p w14:paraId="06DB994F" w14:textId="77777777" w:rsidR="001F660B" w:rsidRDefault="001F660B" w:rsidP="005E3A5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color w:val="auto"/>
                <w:spacing w:val="2"/>
                <w:sz w:val="22"/>
                <w:szCs w:val="22"/>
              </w:rPr>
            </w:pPr>
          </w:p>
          <w:p w14:paraId="4163CCD0" w14:textId="77777777" w:rsidR="001F660B" w:rsidRDefault="001F660B" w:rsidP="005E3A5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color w:val="auto"/>
                <w:spacing w:val="2"/>
                <w:sz w:val="22"/>
                <w:szCs w:val="22"/>
              </w:rPr>
            </w:pPr>
          </w:p>
          <w:p w14:paraId="3C9237A4" w14:textId="1122078B" w:rsidR="001F660B" w:rsidRPr="00FF77B5" w:rsidRDefault="001F660B" w:rsidP="005E3A5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color w:val="auto"/>
                <w:spacing w:val="2"/>
                <w:sz w:val="22"/>
                <w:szCs w:val="22"/>
              </w:rPr>
            </w:pPr>
          </w:p>
        </w:tc>
      </w:tr>
      <w:tr w:rsidR="009259E5" w:rsidRPr="00FF77B5" w14:paraId="09D9C5F2" w14:textId="77777777" w:rsidTr="006E773A">
        <w:trPr>
          <w:trHeight w:val="563"/>
        </w:trPr>
        <w:tc>
          <w:tcPr>
            <w:tcW w:w="8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BEE18" w14:textId="20A744D6" w:rsidR="009259E5" w:rsidRPr="00FF77B5" w:rsidRDefault="00DC3206" w:rsidP="00FF77B5">
            <w:pPr>
              <w:pStyle w:val="ae"/>
              <w:numPr>
                <w:ilvl w:val="0"/>
                <w:numId w:val="9"/>
              </w:num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Chars="0"/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DC3206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ウクライナ支援に参画する日本の農業・食品関連企業を増やすための工夫</w:t>
            </w:r>
          </w:p>
        </w:tc>
      </w:tr>
      <w:tr w:rsidR="00A835B5" w:rsidRPr="00FF77B5" w14:paraId="06FAC6B8" w14:textId="77777777" w:rsidTr="006E773A">
        <w:trPr>
          <w:trHeight w:val="563"/>
        </w:trPr>
        <w:tc>
          <w:tcPr>
            <w:tcW w:w="8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80936" w14:textId="77777777" w:rsidR="00A835B5" w:rsidRDefault="00A835B5" w:rsidP="006E773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7811692C" w14:textId="77777777" w:rsidR="001F660B" w:rsidRDefault="001F660B" w:rsidP="006E773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4E3B0B7B" w14:textId="77777777" w:rsidR="001F660B" w:rsidRDefault="001F660B" w:rsidP="006E773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539D065C" w14:textId="77777777" w:rsidR="001F660B" w:rsidRDefault="001F660B" w:rsidP="006E773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774E03F5" w14:textId="77777777" w:rsidR="001F660B" w:rsidRPr="00666C94" w:rsidRDefault="001F660B" w:rsidP="006E773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1E0CDF" w:rsidRPr="00FF77B5" w14:paraId="19AD322A" w14:textId="77777777" w:rsidTr="001E0CDF">
        <w:trPr>
          <w:trHeight w:val="563"/>
        </w:trPr>
        <w:tc>
          <w:tcPr>
            <w:tcW w:w="82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9E403" w14:textId="77777777" w:rsidR="001E0CDF" w:rsidRPr="001E0CDF" w:rsidRDefault="001E0CDF" w:rsidP="001E0CDF">
            <w:pPr>
              <w:pStyle w:val="ae"/>
              <w:numPr>
                <w:ilvl w:val="0"/>
                <w:numId w:val="9"/>
              </w:num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Chars="0"/>
              <w:jc w:val="left"/>
              <w:rPr>
                <w:rFonts w:asciiTheme="majorEastAsia" w:eastAsiaTheme="majorEastAsia" w:hAnsiTheme="majorEastAsia" w:cs="ＭＳ 明朝"/>
                <w:color w:val="000000"/>
                <w:kern w:val="0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  <w:szCs w:val="22"/>
              </w:rPr>
              <w:t>事業実施体制</w:t>
            </w:r>
          </w:p>
        </w:tc>
      </w:tr>
      <w:tr w:rsidR="001E0CDF" w:rsidRPr="00FF77B5" w14:paraId="62776F65" w14:textId="77777777" w:rsidTr="001E0CDF">
        <w:trPr>
          <w:trHeight w:val="563"/>
        </w:trPr>
        <w:tc>
          <w:tcPr>
            <w:tcW w:w="82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3E77" w14:textId="2D682887" w:rsidR="001E0CDF" w:rsidRPr="001E0CDF" w:rsidRDefault="001E0CDF" w:rsidP="001E0CDF">
            <w:pPr>
              <w:pStyle w:val="ae"/>
              <w:numPr>
                <w:ilvl w:val="0"/>
                <w:numId w:val="10"/>
              </w:num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Chars="0"/>
              <w:jc w:val="left"/>
              <w:rPr>
                <w:rFonts w:asciiTheme="majorEastAsia" w:eastAsiaTheme="majorEastAsia" w:hAnsiTheme="majorEastAsia" w:cs="ＭＳ 明朝"/>
                <w:color w:val="000000"/>
                <w:kern w:val="0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  <w:szCs w:val="22"/>
              </w:rPr>
              <w:t>実施体制（共同申請者、外注、委託、協力先等がある場合は</w:t>
            </w:r>
            <w:r w:rsidR="00675A3C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  <w:szCs w:val="22"/>
              </w:rPr>
              <w:t>相手方の</w:t>
            </w:r>
            <w:r w:rsidRPr="001E0CDF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  <w:szCs w:val="22"/>
              </w:rPr>
              <w:t>名称及び</w:t>
            </w:r>
            <w:r w:rsidR="00675A3C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  <w:szCs w:val="22"/>
              </w:rPr>
              <w:t>業務内容</w:t>
            </w:r>
            <w:r w:rsidRPr="001E0CDF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  <w:szCs w:val="22"/>
              </w:rPr>
              <w:t>の概要について記載）</w:t>
            </w:r>
          </w:p>
          <w:p w14:paraId="1AEB2078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hint="eastAsia"/>
                <w:sz w:val="22"/>
                <w:szCs w:val="22"/>
              </w:rPr>
              <w:t>（２）主たる事業責任者の略歴、専門的知見、経験</w:t>
            </w:r>
          </w:p>
          <w:p w14:paraId="1B79C214" w14:textId="4202BFFC" w:rsid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hint="eastAsia"/>
                <w:sz w:val="22"/>
                <w:szCs w:val="22"/>
              </w:rPr>
              <w:t>（３）事業従事者</w:t>
            </w:r>
            <w:r w:rsidR="009743C8">
              <w:rPr>
                <w:rFonts w:asciiTheme="majorEastAsia" w:eastAsiaTheme="majorEastAsia" w:hAnsiTheme="majorEastAsia" w:hint="eastAsia"/>
                <w:sz w:val="22"/>
                <w:szCs w:val="22"/>
              </w:rPr>
              <w:t>数や各人</w:t>
            </w:r>
            <w:r w:rsidRPr="001E0CDF">
              <w:rPr>
                <w:rFonts w:asciiTheme="majorEastAsia" w:eastAsiaTheme="majorEastAsia" w:hAnsiTheme="majorEastAsia" w:hint="eastAsia"/>
                <w:sz w:val="22"/>
                <w:szCs w:val="22"/>
              </w:rPr>
              <w:t>の業務内容</w:t>
            </w:r>
          </w:p>
          <w:p w14:paraId="3F036285" w14:textId="77777777" w:rsidR="00BF2557" w:rsidRDefault="00BF2557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6C4597D6" w14:textId="77777777" w:rsidR="00BF2557" w:rsidRPr="001E0CDF" w:rsidRDefault="00BF2557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29172D31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792D85EB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1E0CDF" w:rsidRPr="00FF77B5" w14:paraId="6DC833E6" w14:textId="77777777" w:rsidTr="001E0CDF">
        <w:trPr>
          <w:trHeight w:val="563"/>
        </w:trPr>
        <w:tc>
          <w:tcPr>
            <w:tcW w:w="82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96C9B" w14:textId="77777777" w:rsidR="001E0CDF" w:rsidRPr="001E0CDF" w:rsidRDefault="001E0CDF" w:rsidP="001E0CDF">
            <w:pPr>
              <w:pStyle w:val="ae"/>
              <w:numPr>
                <w:ilvl w:val="0"/>
                <w:numId w:val="9"/>
              </w:num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Chars="0"/>
              <w:jc w:val="left"/>
              <w:rPr>
                <w:rFonts w:asciiTheme="majorEastAsia" w:eastAsiaTheme="majorEastAsia" w:hAnsiTheme="majorEastAsia" w:cs="ＭＳ 明朝"/>
                <w:color w:val="000000"/>
                <w:kern w:val="0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  <w:szCs w:val="22"/>
              </w:rPr>
              <w:lastRenderedPageBreak/>
              <w:t>経理処理能力</w:t>
            </w:r>
          </w:p>
        </w:tc>
      </w:tr>
      <w:tr w:rsidR="001E0CDF" w:rsidRPr="00FF77B5" w14:paraId="565478F7" w14:textId="77777777" w:rsidTr="001E0CDF">
        <w:trPr>
          <w:trHeight w:val="563"/>
        </w:trPr>
        <w:tc>
          <w:tcPr>
            <w:tcW w:w="82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BE43C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hint="eastAsia"/>
                <w:sz w:val="22"/>
                <w:szCs w:val="22"/>
              </w:rPr>
              <w:t>（１）経理処理体制</w:t>
            </w:r>
          </w:p>
          <w:p w14:paraId="0FEF9802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hint="eastAsia"/>
                <w:sz w:val="22"/>
                <w:szCs w:val="22"/>
              </w:rPr>
              <w:t>（２）主たる経理担当者の略歴、専門的知見、経験</w:t>
            </w:r>
          </w:p>
          <w:p w14:paraId="75A73FC4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hint="eastAsia"/>
                <w:sz w:val="22"/>
                <w:szCs w:val="22"/>
              </w:rPr>
              <w:t>（３）事業執行における経理的基礎（経理処理能力及び支出に係る証拠書類等の整理・保管体制等）に関する説明</w:t>
            </w:r>
          </w:p>
          <w:p w14:paraId="2C464781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1F31D8BC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1E0CDF" w:rsidRPr="00FF77B5" w14:paraId="4717762C" w14:textId="77777777" w:rsidTr="001E0CDF">
        <w:trPr>
          <w:trHeight w:val="563"/>
        </w:trPr>
        <w:tc>
          <w:tcPr>
            <w:tcW w:w="82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57E13" w14:textId="77777777" w:rsidR="00D65071" w:rsidRDefault="001E0CDF" w:rsidP="00D65071">
            <w:pPr>
              <w:pStyle w:val="ae"/>
              <w:numPr>
                <w:ilvl w:val="0"/>
                <w:numId w:val="9"/>
              </w:numPr>
              <w:ind w:leftChars="0"/>
              <w:jc w:val="left"/>
              <w:rPr>
                <w:rFonts w:asciiTheme="majorEastAsia" w:eastAsiaTheme="majorEastAsia" w:hAnsiTheme="majorEastAsia" w:cs="ＭＳ 明朝"/>
                <w:color w:val="000000"/>
                <w:kern w:val="0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  <w:szCs w:val="22"/>
              </w:rPr>
              <w:t>類似事業の実績</w:t>
            </w:r>
          </w:p>
          <w:p w14:paraId="64A26868" w14:textId="77F94375" w:rsidR="00BF2557" w:rsidRDefault="00BF2557" w:rsidP="00BF2557">
            <w:pPr>
              <w:rPr>
                <w:rFonts w:ascii="ＭＳ ゴシック" w:eastAsia="ＭＳ ゴシック" w:hAnsi="ＭＳ ゴシック"/>
                <w:bCs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  <w:szCs w:val="22"/>
              </w:rPr>
              <w:t>・</w:t>
            </w:r>
            <w:r w:rsidRPr="00AE2CEB">
              <w:rPr>
                <w:rFonts w:ascii="ＭＳ ゴシック" w:eastAsia="ＭＳ ゴシック" w:hAnsi="ＭＳ ゴシック" w:hint="eastAsia"/>
                <w:bCs/>
                <w:sz w:val="22"/>
              </w:rPr>
              <w:t>事業名、事業概要、実施年度、発注者等（自主事業の場合はその旨</w:t>
            </w:r>
            <w:r>
              <w:rPr>
                <w:rFonts w:ascii="ＭＳ ゴシック" w:eastAsia="ＭＳ ゴシック" w:hAnsi="ＭＳ ゴシック" w:hint="eastAsia"/>
                <w:bCs/>
                <w:sz w:val="22"/>
              </w:rPr>
              <w:t>記載</w:t>
            </w:r>
            <w:r w:rsidRPr="00AE2CEB">
              <w:rPr>
                <w:rFonts w:ascii="ＭＳ ゴシック" w:eastAsia="ＭＳ ゴシック" w:hAnsi="ＭＳ ゴシック" w:hint="eastAsia"/>
                <w:bCs/>
                <w:sz w:val="22"/>
              </w:rPr>
              <w:t>）</w:t>
            </w:r>
          </w:p>
          <w:p w14:paraId="2B3C65BB" w14:textId="532A6039" w:rsidR="00D14363" w:rsidRPr="001B6862" w:rsidRDefault="00BF2557" w:rsidP="00BF2557">
            <w:pPr>
              <w:rPr>
                <w:rFonts w:ascii="ＭＳ ゴシック" w:eastAsia="ＭＳ ゴシック" w:hAnsi="ＭＳ ゴシック"/>
                <w:bCs/>
                <w:sz w:val="22"/>
              </w:rPr>
            </w:pPr>
            <w:r w:rsidRPr="001B6862">
              <w:rPr>
                <w:rFonts w:ascii="ＭＳ ゴシック" w:eastAsia="ＭＳ ゴシック" w:hAnsi="ＭＳ ゴシック" w:hint="eastAsia"/>
                <w:bCs/>
                <w:sz w:val="22"/>
              </w:rPr>
              <w:t>・</w:t>
            </w:r>
            <w:r w:rsidR="00711CEF" w:rsidRPr="001B6862">
              <w:rPr>
                <w:rFonts w:ascii="ＭＳ ゴシック" w:eastAsia="ＭＳ ゴシック" w:hAnsi="ＭＳ ゴシック" w:hint="eastAsia"/>
                <w:bCs/>
                <w:sz w:val="22"/>
              </w:rPr>
              <w:t>類似事業</w:t>
            </w:r>
            <w:r w:rsidR="00E010D7" w:rsidRPr="001B6862">
              <w:rPr>
                <w:rFonts w:ascii="ＭＳ ゴシック" w:eastAsia="ＭＳ ゴシック" w:hAnsi="ＭＳ ゴシック" w:hint="eastAsia"/>
                <w:bCs/>
                <w:sz w:val="22"/>
              </w:rPr>
              <w:t>として、</w:t>
            </w:r>
            <w:r w:rsidR="00711CEF" w:rsidRPr="001B6862">
              <w:rPr>
                <w:rFonts w:ascii="ＭＳ ゴシック" w:eastAsia="ＭＳ ゴシック" w:hAnsi="ＭＳ ゴシック" w:hint="eastAsia"/>
                <w:bCs/>
                <w:sz w:val="22"/>
              </w:rPr>
              <w:t>海外</w:t>
            </w:r>
            <w:r w:rsidR="00B15828" w:rsidRPr="001B6862">
              <w:rPr>
                <w:rFonts w:ascii="ＭＳ ゴシック" w:eastAsia="ＭＳ ゴシック" w:hAnsi="ＭＳ ゴシック" w:hint="eastAsia"/>
                <w:bCs/>
                <w:sz w:val="22"/>
              </w:rPr>
              <w:t>に関連する業務</w:t>
            </w:r>
            <w:r w:rsidR="00E010D7" w:rsidRPr="001B6862">
              <w:rPr>
                <w:rFonts w:ascii="ＭＳ ゴシック" w:eastAsia="ＭＳ ゴシック" w:hAnsi="ＭＳ ゴシック" w:hint="eastAsia"/>
                <w:bCs/>
                <w:sz w:val="22"/>
              </w:rPr>
              <w:t>、</w:t>
            </w:r>
            <w:r w:rsidR="002C0A13" w:rsidRPr="001B6862">
              <w:rPr>
                <w:rFonts w:ascii="ＭＳ ゴシック" w:eastAsia="ＭＳ ゴシック" w:hAnsi="ＭＳ ゴシック" w:hint="eastAsia"/>
                <w:bCs/>
                <w:sz w:val="22"/>
              </w:rPr>
              <w:t>間接補助事業者の執行団体としての実績を分かるように記入。</w:t>
            </w:r>
          </w:p>
        </w:tc>
      </w:tr>
      <w:tr w:rsidR="001E0CDF" w:rsidRPr="00FF77B5" w14:paraId="0086825C" w14:textId="77777777" w:rsidTr="001E0CDF">
        <w:trPr>
          <w:trHeight w:val="563"/>
        </w:trPr>
        <w:tc>
          <w:tcPr>
            <w:tcW w:w="82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0CA37" w14:textId="77777777" w:rsidR="00903B7F" w:rsidRPr="007B11EE" w:rsidRDefault="00903B7F" w:rsidP="006E773A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00080D14" w14:textId="77777777" w:rsidR="00903B7F" w:rsidRPr="00FF77B5" w:rsidRDefault="00903B7F" w:rsidP="006E773A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2B1C877D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</w:tbl>
    <w:p w14:paraId="15B7E237" w14:textId="0417D033" w:rsidR="00B624FD" w:rsidRPr="001E0CDF" w:rsidRDefault="00B624FD" w:rsidP="00417EA7">
      <w:pPr>
        <w:overflowPunct/>
        <w:autoSpaceDE w:val="0"/>
        <w:autoSpaceDN w:val="0"/>
        <w:ind w:left="432" w:hangingChars="200" w:hanging="432"/>
        <w:jc w:val="left"/>
        <w:textAlignment w:val="auto"/>
        <w:rPr>
          <w:rFonts w:ascii="ＭＳ 明朝" w:cs="Times New Roman"/>
          <w:color w:val="auto"/>
          <w:spacing w:val="2"/>
        </w:rPr>
      </w:pPr>
    </w:p>
    <w:sectPr w:rsidR="00B624FD" w:rsidRPr="001E0CDF" w:rsidSect="00F25412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FB185D" w14:textId="77777777" w:rsidR="0008462C" w:rsidRDefault="0008462C" w:rsidP="004E3CA5">
      <w:r>
        <w:separator/>
      </w:r>
    </w:p>
  </w:endnote>
  <w:endnote w:type="continuationSeparator" w:id="0">
    <w:p w14:paraId="3B1D200F" w14:textId="77777777" w:rsidR="0008462C" w:rsidRDefault="0008462C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6A0D3" w14:textId="77777777" w:rsidR="0008462C" w:rsidRDefault="0008462C" w:rsidP="004E3CA5">
      <w:r>
        <w:separator/>
      </w:r>
    </w:p>
  </w:footnote>
  <w:footnote w:type="continuationSeparator" w:id="0">
    <w:p w14:paraId="0646E129" w14:textId="77777777" w:rsidR="0008462C" w:rsidRDefault="0008462C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61361"/>
    <w:multiLevelType w:val="hybridMultilevel"/>
    <w:tmpl w:val="FFFFFFFF"/>
    <w:lvl w:ilvl="0" w:tplc="E8A6CA5E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05F416D1"/>
    <w:multiLevelType w:val="hybridMultilevel"/>
    <w:tmpl w:val="ADA8725E"/>
    <w:lvl w:ilvl="0" w:tplc="7D76B5F2">
      <w:start w:val="1"/>
      <w:numFmt w:val="decimalFullWidth"/>
      <w:lvlText w:val="%1．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094D7B11"/>
    <w:multiLevelType w:val="hybridMultilevel"/>
    <w:tmpl w:val="FFFFFFFF"/>
    <w:lvl w:ilvl="0" w:tplc="223A6EFC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0A994732"/>
    <w:multiLevelType w:val="hybridMultilevel"/>
    <w:tmpl w:val="4EFEC2CE"/>
    <w:lvl w:ilvl="0" w:tplc="ADD65CDC">
      <w:start w:val="1"/>
      <w:numFmt w:val="decimalFullWidth"/>
      <w:suff w:val="nothing"/>
      <w:lvlText w:val="%1．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162418D6"/>
    <w:multiLevelType w:val="multilevel"/>
    <w:tmpl w:val="FFFFFFFF"/>
    <w:lvl w:ilvl="0">
      <w:start w:val="1"/>
      <w:numFmt w:val="decimalEnclosedCircle"/>
      <w:lvlText w:val="%1"/>
      <w:lvlJc w:val="left"/>
      <w:pPr>
        <w:ind w:left="1400" w:hanging="360"/>
      </w:pPr>
      <w:rPr>
        <w:rFonts w:ascii="ＭＳ 明朝" w:eastAsia="ＭＳ 明朝" w:hAnsi="ＭＳ 明朝" w:cs="ＭＳ 明朝"/>
        <w:sz w:val="19"/>
      </w:rPr>
    </w:lvl>
    <w:lvl w:ilvl="1">
      <w:start w:val="1"/>
      <w:numFmt w:val="aiueoFullWidth"/>
      <w:lvlText w:val="(%2)"/>
      <w:lvlJc w:val="left"/>
      <w:pPr>
        <w:ind w:left="1880" w:hanging="420"/>
      </w:pPr>
      <w:rPr>
        <w:rFonts w:cs="Times New Roman"/>
      </w:rPr>
    </w:lvl>
    <w:lvl w:ilvl="2">
      <w:start w:val="1"/>
      <w:numFmt w:val="decimalEnclosedCircle"/>
      <w:lvlText w:val="%3"/>
      <w:lvlJc w:val="left"/>
      <w:pPr>
        <w:ind w:left="23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72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ind w:left="314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ind w:left="35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98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ind w:left="440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ind w:left="4820" w:hanging="420"/>
      </w:pPr>
      <w:rPr>
        <w:rFonts w:cs="Times New Roman"/>
      </w:rPr>
    </w:lvl>
  </w:abstractNum>
  <w:abstractNum w:abstractNumId="5" w15:restartNumberingAfterBreak="0">
    <w:nsid w:val="304461A5"/>
    <w:multiLevelType w:val="hybridMultilevel"/>
    <w:tmpl w:val="FFFFFFFF"/>
    <w:lvl w:ilvl="0" w:tplc="817E2058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38AC63C3"/>
    <w:multiLevelType w:val="hybridMultilevel"/>
    <w:tmpl w:val="FBD014D6"/>
    <w:lvl w:ilvl="0" w:tplc="5FDCCF3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60457BE8"/>
    <w:multiLevelType w:val="hybridMultilevel"/>
    <w:tmpl w:val="FFFFFFFF"/>
    <w:lvl w:ilvl="0" w:tplc="83222CD8">
      <w:start w:val="1"/>
      <w:numFmt w:val="decimalEnclosedCircle"/>
      <w:lvlText w:val="%1"/>
      <w:lvlJc w:val="left"/>
      <w:pPr>
        <w:ind w:left="1400" w:hanging="360"/>
      </w:pPr>
      <w:rPr>
        <w:rFonts w:ascii="ＭＳ 明朝" w:eastAsia="ＭＳ 明朝" w:hAnsi="ＭＳ 明朝" w:cs="ＭＳ 明朝"/>
        <w:sz w:val="19"/>
      </w:rPr>
    </w:lvl>
    <w:lvl w:ilvl="1" w:tplc="04090017" w:tentative="1">
      <w:start w:val="1"/>
      <w:numFmt w:val="aiueoFullWidth"/>
      <w:lvlText w:val="(%2)"/>
      <w:lvlJc w:val="left"/>
      <w:pPr>
        <w:ind w:left="18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5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20" w:hanging="420"/>
      </w:pPr>
      <w:rPr>
        <w:rFonts w:cs="Times New Roman"/>
      </w:rPr>
    </w:lvl>
  </w:abstractNum>
  <w:abstractNum w:abstractNumId="8" w15:restartNumberingAfterBreak="0">
    <w:nsid w:val="66192B4F"/>
    <w:multiLevelType w:val="hybridMultilevel"/>
    <w:tmpl w:val="FFFFFFFF"/>
    <w:lvl w:ilvl="0" w:tplc="AF0CD932">
      <w:start w:val="6"/>
      <w:numFmt w:val="decimalEnclosedCircle"/>
      <w:lvlText w:val="%1"/>
      <w:lvlJc w:val="left"/>
      <w:pPr>
        <w:ind w:left="360" w:hanging="360"/>
      </w:pPr>
      <w:rPr>
        <w:rFonts w:eastAsia="ＭＳ Ｐ明朝" w:cs="ＭＳ Ｐ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9" w15:restartNumberingAfterBreak="0">
    <w:nsid w:val="6DEE253A"/>
    <w:multiLevelType w:val="hybridMultilevel"/>
    <w:tmpl w:val="1FA45FAC"/>
    <w:lvl w:ilvl="0" w:tplc="87C28C4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7AF71FC8"/>
    <w:multiLevelType w:val="hybridMultilevel"/>
    <w:tmpl w:val="FFFFFFFF"/>
    <w:lvl w:ilvl="0" w:tplc="4130594A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 w16cid:durableId="9530339">
    <w:abstractNumId w:val="5"/>
  </w:num>
  <w:num w:numId="2" w16cid:durableId="950282793">
    <w:abstractNumId w:val="10"/>
  </w:num>
  <w:num w:numId="3" w16cid:durableId="273364054">
    <w:abstractNumId w:val="0"/>
  </w:num>
  <w:num w:numId="4" w16cid:durableId="219369538">
    <w:abstractNumId w:val="7"/>
  </w:num>
  <w:num w:numId="5" w16cid:durableId="1087849989">
    <w:abstractNumId w:val="2"/>
  </w:num>
  <w:num w:numId="6" w16cid:durableId="1580990640">
    <w:abstractNumId w:val="8"/>
  </w:num>
  <w:num w:numId="7" w16cid:durableId="129130925">
    <w:abstractNumId w:val="4"/>
  </w:num>
  <w:num w:numId="8" w16cid:durableId="1789356349">
    <w:abstractNumId w:val="1"/>
  </w:num>
  <w:num w:numId="9" w16cid:durableId="428477030">
    <w:abstractNumId w:val="3"/>
  </w:num>
  <w:num w:numId="10" w16cid:durableId="2139176427">
    <w:abstractNumId w:val="6"/>
  </w:num>
  <w:num w:numId="11" w16cid:durableId="80774417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4FD"/>
    <w:rsid w:val="000047EC"/>
    <w:rsid w:val="00010C1F"/>
    <w:rsid w:val="000429CB"/>
    <w:rsid w:val="0004424F"/>
    <w:rsid w:val="00050A9D"/>
    <w:rsid w:val="00051B1C"/>
    <w:rsid w:val="00054886"/>
    <w:rsid w:val="00067CA5"/>
    <w:rsid w:val="00073CF4"/>
    <w:rsid w:val="000755A9"/>
    <w:rsid w:val="00080ECA"/>
    <w:rsid w:val="00082D95"/>
    <w:rsid w:val="0008462C"/>
    <w:rsid w:val="000B586C"/>
    <w:rsid w:val="000C108C"/>
    <w:rsid w:val="000C10A9"/>
    <w:rsid w:val="000E6CFE"/>
    <w:rsid w:val="000F334C"/>
    <w:rsid w:val="001042B7"/>
    <w:rsid w:val="00112F18"/>
    <w:rsid w:val="001200D3"/>
    <w:rsid w:val="0012037E"/>
    <w:rsid w:val="0012150E"/>
    <w:rsid w:val="00122BA2"/>
    <w:rsid w:val="001277B1"/>
    <w:rsid w:val="00130F3F"/>
    <w:rsid w:val="00142611"/>
    <w:rsid w:val="001468D1"/>
    <w:rsid w:val="00147658"/>
    <w:rsid w:val="00175856"/>
    <w:rsid w:val="00180814"/>
    <w:rsid w:val="001A1BC7"/>
    <w:rsid w:val="001B3DA1"/>
    <w:rsid w:val="001B6862"/>
    <w:rsid w:val="001D3CC0"/>
    <w:rsid w:val="001D3E87"/>
    <w:rsid w:val="001D4076"/>
    <w:rsid w:val="001E0CDF"/>
    <w:rsid w:val="001F4DB5"/>
    <w:rsid w:val="001F660B"/>
    <w:rsid w:val="00204D6B"/>
    <w:rsid w:val="002156F2"/>
    <w:rsid w:val="00215CD3"/>
    <w:rsid w:val="0022024C"/>
    <w:rsid w:val="00221B17"/>
    <w:rsid w:val="00222709"/>
    <w:rsid w:val="002555BB"/>
    <w:rsid w:val="002576A3"/>
    <w:rsid w:val="00261801"/>
    <w:rsid w:val="002755C5"/>
    <w:rsid w:val="00275CC2"/>
    <w:rsid w:val="002954EE"/>
    <w:rsid w:val="002A5090"/>
    <w:rsid w:val="002C0A13"/>
    <w:rsid w:val="002C7B84"/>
    <w:rsid w:val="002D0BC9"/>
    <w:rsid w:val="002D76AC"/>
    <w:rsid w:val="002F0E11"/>
    <w:rsid w:val="0030623C"/>
    <w:rsid w:val="00317798"/>
    <w:rsid w:val="00322076"/>
    <w:rsid w:val="00327027"/>
    <w:rsid w:val="00327CD9"/>
    <w:rsid w:val="00337C04"/>
    <w:rsid w:val="003472EA"/>
    <w:rsid w:val="0035056F"/>
    <w:rsid w:val="00361DB3"/>
    <w:rsid w:val="0037054D"/>
    <w:rsid w:val="003800D9"/>
    <w:rsid w:val="003819CE"/>
    <w:rsid w:val="003874AF"/>
    <w:rsid w:val="00393FFD"/>
    <w:rsid w:val="003B25A1"/>
    <w:rsid w:val="003C174C"/>
    <w:rsid w:val="003D42E8"/>
    <w:rsid w:val="003D5159"/>
    <w:rsid w:val="003D7CD1"/>
    <w:rsid w:val="003E7695"/>
    <w:rsid w:val="003F219F"/>
    <w:rsid w:val="00415287"/>
    <w:rsid w:val="00417D5B"/>
    <w:rsid w:val="00417EA7"/>
    <w:rsid w:val="00421AD2"/>
    <w:rsid w:val="004305DC"/>
    <w:rsid w:val="00434FCF"/>
    <w:rsid w:val="004371FC"/>
    <w:rsid w:val="00437820"/>
    <w:rsid w:val="00437D67"/>
    <w:rsid w:val="004433EA"/>
    <w:rsid w:val="0047034D"/>
    <w:rsid w:val="00481BD6"/>
    <w:rsid w:val="004920AC"/>
    <w:rsid w:val="004C6827"/>
    <w:rsid w:val="004D6A93"/>
    <w:rsid w:val="004E3CA5"/>
    <w:rsid w:val="004F0199"/>
    <w:rsid w:val="005000FF"/>
    <w:rsid w:val="00500C3E"/>
    <w:rsid w:val="00503328"/>
    <w:rsid w:val="00504F5E"/>
    <w:rsid w:val="0054660C"/>
    <w:rsid w:val="00563E5F"/>
    <w:rsid w:val="00571437"/>
    <w:rsid w:val="005822BF"/>
    <w:rsid w:val="005824E7"/>
    <w:rsid w:val="005940B7"/>
    <w:rsid w:val="005A41CA"/>
    <w:rsid w:val="005C62B8"/>
    <w:rsid w:val="005D5AB5"/>
    <w:rsid w:val="005E2E64"/>
    <w:rsid w:val="00601E78"/>
    <w:rsid w:val="00623562"/>
    <w:rsid w:val="0063252A"/>
    <w:rsid w:val="0064218E"/>
    <w:rsid w:val="00642F38"/>
    <w:rsid w:val="00645631"/>
    <w:rsid w:val="006464D2"/>
    <w:rsid w:val="00652E22"/>
    <w:rsid w:val="00663DDA"/>
    <w:rsid w:val="00664D96"/>
    <w:rsid w:val="00666C94"/>
    <w:rsid w:val="00675A3C"/>
    <w:rsid w:val="00697A15"/>
    <w:rsid w:val="006B4238"/>
    <w:rsid w:val="006B4660"/>
    <w:rsid w:val="006C5015"/>
    <w:rsid w:val="006D255B"/>
    <w:rsid w:val="006E4471"/>
    <w:rsid w:val="006E523F"/>
    <w:rsid w:val="00700132"/>
    <w:rsid w:val="00711CEF"/>
    <w:rsid w:val="00712FA5"/>
    <w:rsid w:val="00721335"/>
    <w:rsid w:val="00722E0B"/>
    <w:rsid w:val="00744954"/>
    <w:rsid w:val="007773EB"/>
    <w:rsid w:val="00782EEB"/>
    <w:rsid w:val="007A7B5F"/>
    <w:rsid w:val="007B11EE"/>
    <w:rsid w:val="007C2DB5"/>
    <w:rsid w:val="007D3D52"/>
    <w:rsid w:val="007D7455"/>
    <w:rsid w:val="007D7F31"/>
    <w:rsid w:val="008002C7"/>
    <w:rsid w:val="008046A8"/>
    <w:rsid w:val="00820AD7"/>
    <w:rsid w:val="00820BB1"/>
    <w:rsid w:val="00832C64"/>
    <w:rsid w:val="008355AA"/>
    <w:rsid w:val="00846610"/>
    <w:rsid w:val="00850652"/>
    <w:rsid w:val="00852014"/>
    <w:rsid w:val="00855A78"/>
    <w:rsid w:val="00863DA3"/>
    <w:rsid w:val="0086731B"/>
    <w:rsid w:val="008706D9"/>
    <w:rsid w:val="00871343"/>
    <w:rsid w:val="00872D00"/>
    <w:rsid w:val="00874593"/>
    <w:rsid w:val="0087764C"/>
    <w:rsid w:val="0088416B"/>
    <w:rsid w:val="008961A6"/>
    <w:rsid w:val="008A7AD1"/>
    <w:rsid w:val="008C6220"/>
    <w:rsid w:val="008D55D1"/>
    <w:rsid w:val="008D74B7"/>
    <w:rsid w:val="008F303C"/>
    <w:rsid w:val="00903B7F"/>
    <w:rsid w:val="00912A07"/>
    <w:rsid w:val="00921690"/>
    <w:rsid w:val="009259E5"/>
    <w:rsid w:val="0092652B"/>
    <w:rsid w:val="00926D26"/>
    <w:rsid w:val="0093386C"/>
    <w:rsid w:val="00947631"/>
    <w:rsid w:val="009554F7"/>
    <w:rsid w:val="00956CF0"/>
    <w:rsid w:val="00960EF1"/>
    <w:rsid w:val="0096599E"/>
    <w:rsid w:val="00966720"/>
    <w:rsid w:val="009705AB"/>
    <w:rsid w:val="009743C8"/>
    <w:rsid w:val="009746CE"/>
    <w:rsid w:val="00997F02"/>
    <w:rsid w:val="009A51B2"/>
    <w:rsid w:val="009A7C56"/>
    <w:rsid w:val="009B2BFA"/>
    <w:rsid w:val="009C03FA"/>
    <w:rsid w:val="009C21E5"/>
    <w:rsid w:val="009E265C"/>
    <w:rsid w:val="009F0297"/>
    <w:rsid w:val="00A1382E"/>
    <w:rsid w:val="00A200E8"/>
    <w:rsid w:val="00A256F7"/>
    <w:rsid w:val="00A53822"/>
    <w:rsid w:val="00A55211"/>
    <w:rsid w:val="00A60B78"/>
    <w:rsid w:val="00A835B5"/>
    <w:rsid w:val="00A86E60"/>
    <w:rsid w:val="00AC1EB0"/>
    <w:rsid w:val="00AC4041"/>
    <w:rsid w:val="00AD607E"/>
    <w:rsid w:val="00AD6526"/>
    <w:rsid w:val="00AE1002"/>
    <w:rsid w:val="00AF2691"/>
    <w:rsid w:val="00AF3D8F"/>
    <w:rsid w:val="00B00870"/>
    <w:rsid w:val="00B02DDC"/>
    <w:rsid w:val="00B142BE"/>
    <w:rsid w:val="00B15828"/>
    <w:rsid w:val="00B271E2"/>
    <w:rsid w:val="00B30D37"/>
    <w:rsid w:val="00B41CE9"/>
    <w:rsid w:val="00B624FD"/>
    <w:rsid w:val="00B70782"/>
    <w:rsid w:val="00B9120E"/>
    <w:rsid w:val="00BA2C8C"/>
    <w:rsid w:val="00BB2232"/>
    <w:rsid w:val="00BE64C0"/>
    <w:rsid w:val="00BF2557"/>
    <w:rsid w:val="00BF270B"/>
    <w:rsid w:val="00C006D9"/>
    <w:rsid w:val="00C1387A"/>
    <w:rsid w:val="00C303BB"/>
    <w:rsid w:val="00C30AAD"/>
    <w:rsid w:val="00C33ACF"/>
    <w:rsid w:val="00C372C7"/>
    <w:rsid w:val="00C37B28"/>
    <w:rsid w:val="00C62D6B"/>
    <w:rsid w:val="00C73E82"/>
    <w:rsid w:val="00C806D6"/>
    <w:rsid w:val="00CA0C34"/>
    <w:rsid w:val="00CC1049"/>
    <w:rsid w:val="00CE32FE"/>
    <w:rsid w:val="00CE46FB"/>
    <w:rsid w:val="00CF0BB8"/>
    <w:rsid w:val="00D02EF3"/>
    <w:rsid w:val="00D14363"/>
    <w:rsid w:val="00D20720"/>
    <w:rsid w:val="00D257C9"/>
    <w:rsid w:val="00D272EF"/>
    <w:rsid w:val="00D34236"/>
    <w:rsid w:val="00D41A79"/>
    <w:rsid w:val="00D45EBD"/>
    <w:rsid w:val="00D52A69"/>
    <w:rsid w:val="00D53435"/>
    <w:rsid w:val="00D60547"/>
    <w:rsid w:val="00D628BD"/>
    <w:rsid w:val="00D65071"/>
    <w:rsid w:val="00D73414"/>
    <w:rsid w:val="00D73E94"/>
    <w:rsid w:val="00D74262"/>
    <w:rsid w:val="00D85B3D"/>
    <w:rsid w:val="00D94AD7"/>
    <w:rsid w:val="00D97BED"/>
    <w:rsid w:val="00DC3206"/>
    <w:rsid w:val="00DC3587"/>
    <w:rsid w:val="00DD541B"/>
    <w:rsid w:val="00DE1D29"/>
    <w:rsid w:val="00DE41FE"/>
    <w:rsid w:val="00DF5FBE"/>
    <w:rsid w:val="00DF7428"/>
    <w:rsid w:val="00E002D7"/>
    <w:rsid w:val="00E010D7"/>
    <w:rsid w:val="00E16FD5"/>
    <w:rsid w:val="00E3038B"/>
    <w:rsid w:val="00E30F0A"/>
    <w:rsid w:val="00E3331A"/>
    <w:rsid w:val="00E55FFF"/>
    <w:rsid w:val="00E579DE"/>
    <w:rsid w:val="00E60DF5"/>
    <w:rsid w:val="00E67645"/>
    <w:rsid w:val="00E73F35"/>
    <w:rsid w:val="00EA0932"/>
    <w:rsid w:val="00EA44E2"/>
    <w:rsid w:val="00EB099F"/>
    <w:rsid w:val="00EB571E"/>
    <w:rsid w:val="00EC0CF7"/>
    <w:rsid w:val="00ED4E90"/>
    <w:rsid w:val="00EF6D7E"/>
    <w:rsid w:val="00F0565F"/>
    <w:rsid w:val="00F111E5"/>
    <w:rsid w:val="00F135D3"/>
    <w:rsid w:val="00F172F3"/>
    <w:rsid w:val="00F20564"/>
    <w:rsid w:val="00F222FB"/>
    <w:rsid w:val="00F23AD4"/>
    <w:rsid w:val="00F25412"/>
    <w:rsid w:val="00F25AF1"/>
    <w:rsid w:val="00F3220D"/>
    <w:rsid w:val="00F377AE"/>
    <w:rsid w:val="00F37851"/>
    <w:rsid w:val="00F440D9"/>
    <w:rsid w:val="00F4437C"/>
    <w:rsid w:val="00F57369"/>
    <w:rsid w:val="00F67213"/>
    <w:rsid w:val="00F67D17"/>
    <w:rsid w:val="00F72E17"/>
    <w:rsid w:val="00F84495"/>
    <w:rsid w:val="00F85123"/>
    <w:rsid w:val="00F96759"/>
    <w:rsid w:val="00FA46D8"/>
    <w:rsid w:val="00FA5059"/>
    <w:rsid w:val="00FB1D5F"/>
    <w:rsid w:val="00FB5829"/>
    <w:rsid w:val="00FC6495"/>
    <w:rsid w:val="00FF77B5"/>
    <w:rsid w:val="00FF7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175839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0A13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E3CA5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E3CA5"/>
    <w:rPr>
      <w:rFonts w:cs="Times New Roman"/>
    </w:rPr>
  </w:style>
  <w:style w:type="table" w:styleId="a7">
    <w:name w:val="Table Grid"/>
    <w:basedOn w:val="a1"/>
    <w:uiPriority w:val="59"/>
    <w:rsid w:val="000B586C"/>
    <w:rPr>
      <w:rFonts w:ascii="Times New Roman" w:eastAsia="ＭＳ 明朝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標準(太郎文書スタイル)"/>
    <w:uiPriority w:val="99"/>
    <w:rsid w:val="00C37B28"/>
    <w:pPr>
      <w:widowControl w:val="0"/>
      <w:suppressAutoHyphens/>
      <w:wordWrap w:val="0"/>
      <w:overflowPunct w:val="0"/>
      <w:adjustRightInd w:val="0"/>
      <w:textAlignment w:val="baseline"/>
    </w:pPr>
    <w:rPr>
      <w:rFonts w:ascii="ＭＳ 明朝" w:eastAsia="ＭＳ 明朝" w:hAnsi="ＭＳ 明朝" w:cs="ＭＳ 明朝"/>
      <w:color w:val="000000"/>
      <w:kern w:val="0"/>
    </w:rPr>
  </w:style>
  <w:style w:type="paragraph" w:styleId="a9">
    <w:name w:val="Note Heading"/>
    <w:basedOn w:val="a"/>
    <w:link w:val="aa"/>
    <w:uiPriority w:val="99"/>
    <w:rsid w:val="00C37B28"/>
    <w:pPr>
      <w:suppressAutoHyphens/>
      <w:kinsoku w:val="0"/>
      <w:wordWrap w:val="0"/>
      <w:autoSpaceDE w:val="0"/>
      <w:autoSpaceDN w:val="0"/>
      <w:jc w:val="center"/>
    </w:pPr>
    <w:rPr>
      <w:rFonts w:ascii="ＭＳ 明朝" w:hAnsi="ＭＳ 明朝"/>
    </w:rPr>
  </w:style>
  <w:style w:type="character" w:customStyle="1" w:styleId="aa">
    <w:name w:val="記 (文字)"/>
    <w:basedOn w:val="a0"/>
    <w:link w:val="a9"/>
    <w:uiPriority w:val="99"/>
    <w:locked/>
    <w:rsid w:val="00C37B28"/>
    <w:rPr>
      <w:rFonts w:ascii="ＭＳ 明朝" w:eastAsia="ＭＳ 明朝" w:hAnsi="ＭＳ 明朝" w:cs="ＭＳ 明朝"/>
      <w:color w:val="000000"/>
      <w:kern w:val="0"/>
      <w:sz w:val="21"/>
      <w:szCs w:val="21"/>
    </w:rPr>
  </w:style>
  <w:style w:type="paragraph" w:customStyle="1" w:styleId="ab">
    <w:name w:val="一太郎"/>
    <w:uiPriority w:val="99"/>
    <w:rsid w:val="00C37B28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262" w:lineRule="exact"/>
      <w:textAlignment w:val="baseline"/>
    </w:pPr>
    <w:rPr>
      <w:rFonts w:ascii="Century" w:eastAsia="ＭＳ 明朝" w:hAnsi="Century" w:cs="ＭＳ 明朝"/>
      <w:kern w:val="0"/>
      <w:sz w:val="20"/>
      <w:szCs w:val="20"/>
    </w:rPr>
  </w:style>
  <w:style w:type="character" w:customStyle="1" w:styleId="ac">
    <w:name w:val="脚注(標準)"/>
    <w:uiPriority w:val="99"/>
    <w:rsid w:val="00C37B28"/>
    <w:rPr>
      <w:sz w:val="21"/>
      <w:vertAlign w:val="superscript"/>
    </w:rPr>
  </w:style>
  <w:style w:type="character" w:customStyle="1" w:styleId="ad">
    <w:name w:val="脚注ｴﾘｱ(標準)"/>
    <w:uiPriority w:val="99"/>
    <w:rsid w:val="00C37B28"/>
  </w:style>
  <w:style w:type="paragraph" w:styleId="ae">
    <w:name w:val="List Paragraph"/>
    <w:basedOn w:val="a"/>
    <w:qFormat/>
    <w:rsid w:val="00FC6495"/>
    <w:pPr>
      <w:overflowPunct/>
      <w:adjustRightInd/>
      <w:ind w:leftChars="400" w:left="840"/>
      <w:textAlignment w:val="auto"/>
    </w:pPr>
    <w:rPr>
      <w:rFonts w:ascii="ＭＳ ゴシック" w:eastAsia="ＭＳ ゴシック" w:hAnsi="Century" w:cs="Times New Roman"/>
      <w:color w:val="auto"/>
      <w:kern w:val="2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029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5B5F5-1F5C-4D34-B8F1-05AA5A62B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2025-12-08T05:59:00Z</dcterms:created>
  <dcterms:modified xsi:type="dcterms:W3CDTF">2025-12-08T06:00:00Z</dcterms:modified>
</cp:coreProperties>
</file>