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83ED" w14:textId="5924169E" w:rsidR="00D00E21" w:rsidRDefault="00D00E21" w:rsidP="002434E6">
      <w:pPr>
        <w:autoSpaceDE w:val="0"/>
        <w:autoSpaceDN w:val="0"/>
        <w:rPr>
          <w:rFonts w:hint="default"/>
          <w:color w:val="auto"/>
        </w:rPr>
      </w:pPr>
      <w:r>
        <w:rPr>
          <w:color w:val="auto"/>
        </w:rPr>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shd w:val="clear" w:color="auto" w:fill="auto"/>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shd w:val="clear" w:color="auto" w:fill="auto"/>
          </w:tcPr>
          <w:p w14:paraId="1E92DB21" w14:textId="557A2B67" w:rsidR="00D00E21" w:rsidRPr="002D7DD0" w:rsidRDefault="00D00E21" w:rsidP="002D7DD0">
            <w:pPr>
              <w:autoSpaceDE w:val="0"/>
              <w:autoSpaceDN w:val="0"/>
              <w:jc w:val="center"/>
              <w:rPr>
                <w:rFonts w:hint="default"/>
                <w:color w:val="auto"/>
              </w:rPr>
            </w:pPr>
          </w:p>
        </w:tc>
        <w:tc>
          <w:tcPr>
            <w:tcW w:w="782" w:type="dxa"/>
            <w:shd w:val="clear" w:color="auto" w:fill="auto"/>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shd w:val="clear" w:color="auto" w:fill="auto"/>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shd w:val="clear" w:color="auto" w:fill="auto"/>
          </w:tcPr>
          <w:p w14:paraId="5737C099" w14:textId="418F84CE" w:rsidR="004A12E8" w:rsidRPr="002D7DD0" w:rsidRDefault="004A12E8" w:rsidP="002D7DD0">
            <w:pPr>
              <w:autoSpaceDE w:val="0"/>
              <w:autoSpaceDN w:val="0"/>
              <w:rPr>
                <w:rFonts w:hint="default"/>
                <w:color w:val="auto"/>
              </w:rPr>
            </w:pPr>
            <w:r w:rsidRPr="002D7DD0">
              <w:rPr>
                <w:color w:val="auto"/>
              </w:rPr>
              <w:t>令和５年度野菜種子安定供給緊急対策事業</w:t>
            </w:r>
          </w:p>
        </w:tc>
      </w:tr>
    </w:tbl>
    <w:p w14:paraId="1ECF5CB7" w14:textId="1424A702"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shd w:val="clear" w:color="auto" w:fill="auto"/>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shd w:val="clear" w:color="auto" w:fill="auto"/>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shd w:val="clear" w:color="auto" w:fill="auto"/>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shd w:val="clear" w:color="auto" w:fill="auto"/>
            <w:vAlign w:val="center"/>
          </w:tcPr>
          <w:p w14:paraId="165C1C77" w14:textId="77777777" w:rsidR="002434E6" w:rsidRPr="002D7DD0" w:rsidRDefault="002434E6" w:rsidP="002D7DD0">
            <w:pPr>
              <w:autoSpaceDE w:val="0"/>
              <w:autoSpaceDN w:val="0"/>
              <w:rPr>
                <w:rFonts w:hint="default"/>
                <w:color w:val="auto"/>
              </w:rPr>
            </w:pPr>
          </w:p>
        </w:tc>
        <w:tc>
          <w:tcPr>
            <w:tcW w:w="2018" w:type="dxa"/>
            <w:shd w:val="clear" w:color="auto" w:fill="auto"/>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shd w:val="clear" w:color="auto" w:fill="auto"/>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shd w:val="clear" w:color="auto" w:fill="auto"/>
            <w:vAlign w:val="center"/>
          </w:tcPr>
          <w:p w14:paraId="41C012FD" w14:textId="77777777" w:rsidR="002434E6" w:rsidRPr="002D7DD0" w:rsidRDefault="002434E6" w:rsidP="002D7DD0">
            <w:pPr>
              <w:autoSpaceDE w:val="0"/>
              <w:autoSpaceDN w:val="0"/>
              <w:rPr>
                <w:rFonts w:hint="default"/>
                <w:color w:val="auto"/>
              </w:rPr>
            </w:pPr>
          </w:p>
        </w:tc>
        <w:tc>
          <w:tcPr>
            <w:tcW w:w="2018" w:type="dxa"/>
            <w:shd w:val="clear" w:color="auto" w:fill="auto"/>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shd w:val="clear" w:color="auto" w:fill="auto"/>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shd w:val="clear" w:color="auto" w:fill="auto"/>
            <w:vAlign w:val="center"/>
          </w:tcPr>
          <w:p w14:paraId="6E5B213D" w14:textId="77777777" w:rsidR="002434E6" w:rsidRPr="002D7DD0" w:rsidRDefault="002434E6" w:rsidP="002D7DD0">
            <w:pPr>
              <w:autoSpaceDE w:val="0"/>
              <w:autoSpaceDN w:val="0"/>
              <w:rPr>
                <w:rFonts w:hint="default"/>
                <w:color w:val="auto"/>
              </w:rPr>
            </w:pPr>
          </w:p>
        </w:tc>
        <w:tc>
          <w:tcPr>
            <w:tcW w:w="2018" w:type="dxa"/>
            <w:shd w:val="clear" w:color="auto" w:fill="auto"/>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shd w:val="clear" w:color="auto" w:fill="auto"/>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shd w:val="clear" w:color="auto" w:fill="auto"/>
            <w:vAlign w:val="center"/>
          </w:tcPr>
          <w:p w14:paraId="56AB6285" w14:textId="77777777" w:rsidR="002434E6" w:rsidRPr="002D7DD0" w:rsidRDefault="002434E6" w:rsidP="002D7DD0">
            <w:pPr>
              <w:autoSpaceDE w:val="0"/>
              <w:autoSpaceDN w:val="0"/>
              <w:rPr>
                <w:rFonts w:hint="default"/>
                <w:color w:val="auto"/>
              </w:rPr>
            </w:pPr>
          </w:p>
        </w:tc>
        <w:tc>
          <w:tcPr>
            <w:tcW w:w="2018" w:type="dxa"/>
            <w:shd w:val="clear" w:color="auto" w:fill="auto"/>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shd w:val="clear" w:color="auto" w:fill="auto"/>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shd w:val="clear" w:color="auto" w:fill="auto"/>
            <w:vAlign w:val="center"/>
          </w:tcPr>
          <w:p w14:paraId="4D9EC5A1" w14:textId="77777777" w:rsidR="002434E6" w:rsidRPr="002D7DD0" w:rsidRDefault="002434E6" w:rsidP="002D7DD0">
            <w:pPr>
              <w:autoSpaceDE w:val="0"/>
              <w:autoSpaceDN w:val="0"/>
              <w:rPr>
                <w:rFonts w:hint="default"/>
                <w:color w:val="auto"/>
              </w:rPr>
            </w:pPr>
          </w:p>
        </w:tc>
        <w:tc>
          <w:tcPr>
            <w:tcW w:w="2018" w:type="dxa"/>
            <w:shd w:val="clear" w:color="auto" w:fill="auto"/>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shd w:val="clear" w:color="auto" w:fill="auto"/>
          </w:tcPr>
          <w:p w14:paraId="6585300A" w14:textId="77777777" w:rsidR="002434E6" w:rsidRPr="002D7DD0" w:rsidRDefault="002434E6" w:rsidP="002D7DD0">
            <w:pPr>
              <w:autoSpaceDE w:val="0"/>
              <w:autoSpaceDN w:val="0"/>
              <w:rPr>
                <w:rFonts w:hint="default"/>
                <w:color w:val="auto"/>
              </w:rPr>
            </w:pPr>
          </w:p>
        </w:tc>
        <w:tc>
          <w:tcPr>
            <w:tcW w:w="1207" w:type="dxa"/>
            <w:shd w:val="clear" w:color="auto" w:fill="auto"/>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shd w:val="clear" w:color="auto" w:fill="auto"/>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shd w:val="clear" w:color="auto" w:fill="auto"/>
            <w:vAlign w:val="center"/>
          </w:tcPr>
          <w:p w14:paraId="370ECE95" w14:textId="77777777" w:rsidR="002434E6" w:rsidRPr="002D7DD0" w:rsidRDefault="002434E6" w:rsidP="002D7DD0">
            <w:pPr>
              <w:autoSpaceDE w:val="0"/>
              <w:autoSpaceDN w:val="0"/>
              <w:rPr>
                <w:rFonts w:hint="default"/>
                <w:color w:val="auto"/>
              </w:rPr>
            </w:pPr>
          </w:p>
        </w:tc>
        <w:tc>
          <w:tcPr>
            <w:tcW w:w="2018" w:type="dxa"/>
            <w:shd w:val="clear" w:color="auto" w:fill="auto"/>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shd w:val="clear" w:color="auto" w:fill="auto"/>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shd w:val="clear" w:color="auto" w:fill="auto"/>
          </w:tcPr>
          <w:p w14:paraId="7BB1F5C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shd w:val="clear" w:color="auto" w:fill="auto"/>
            <w:vAlign w:val="center"/>
          </w:tcPr>
          <w:p w14:paraId="4B9F5FE5" w14:textId="77777777" w:rsidR="002434E6" w:rsidRPr="002D7DD0" w:rsidRDefault="002434E6" w:rsidP="002D7DD0">
            <w:pPr>
              <w:autoSpaceDE w:val="0"/>
              <w:autoSpaceDN w:val="0"/>
              <w:rPr>
                <w:rFonts w:hint="default"/>
                <w:color w:val="auto"/>
              </w:rPr>
            </w:pPr>
          </w:p>
        </w:tc>
        <w:tc>
          <w:tcPr>
            <w:tcW w:w="2018" w:type="dxa"/>
            <w:shd w:val="clear" w:color="auto" w:fill="auto"/>
          </w:tcPr>
          <w:p w14:paraId="3C2EAB8F"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shd w:val="clear" w:color="auto" w:fill="auto"/>
            <w:vAlign w:val="center"/>
          </w:tcPr>
          <w:p w14:paraId="5ECE8B10" w14:textId="77777777" w:rsidR="002434E6" w:rsidRPr="002D7DD0" w:rsidRDefault="002434E6" w:rsidP="002D7DD0">
            <w:pPr>
              <w:autoSpaceDE w:val="0"/>
              <w:autoSpaceDN w:val="0"/>
              <w:rPr>
                <w:rFonts w:hint="default"/>
                <w:color w:val="auto"/>
              </w:rPr>
            </w:pPr>
          </w:p>
        </w:tc>
        <w:tc>
          <w:tcPr>
            <w:tcW w:w="2018" w:type="dxa"/>
            <w:shd w:val="clear" w:color="auto" w:fill="auto"/>
          </w:tcPr>
          <w:p w14:paraId="34B9D80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shd w:val="clear" w:color="auto" w:fill="auto"/>
            <w:vAlign w:val="center"/>
          </w:tcPr>
          <w:p w14:paraId="5073A199" w14:textId="77777777" w:rsidR="002434E6" w:rsidRPr="002D7DD0" w:rsidRDefault="002434E6" w:rsidP="002D7DD0">
            <w:pPr>
              <w:autoSpaceDE w:val="0"/>
              <w:autoSpaceDN w:val="0"/>
              <w:rPr>
                <w:rFonts w:hint="default"/>
                <w:color w:val="auto"/>
              </w:rPr>
            </w:pPr>
          </w:p>
        </w:tc>
        <w:tc>
          <w:tcPr>
            <w:tcW w:w="2018" w:type="dxa"/>
            <w:shd w:val="clear" w:color="auto" w:fill="auto"/>
          </w:tcPr>
          <w:p w14:paraId="7F0B5820"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shd w:val="clear" w:color="auto" w:fill="auto"/>
            <w:vAlign w:val="center"/>
          </w:tcPr>
          <w:p w14:paraId="774736FB" w14:textId="77777777" w:rsidR="002434E6" w:rsidRPr="002D7DD0" w:rsidRDefault="002434E6" w:rsidP="002D7DD0">
            <w:pPr>
              <w:autoSpaceDE w:val="0"/>
              <w:autoSpaceDN w:val="0"/>
              <w:rPr>
                <w:rFonts w:hint="default"/>
                <w:color w:val="auto"/>
              </w:rPr>
            </w:pPr>
          </w:p>
        </w:tc>
        <w:tc>
          <w:tcPr>
            <w:tcW w:w="2018" w:type="dxa"/>
            <w:shd w:val="clear" w:color="auto" w:fill="auto"/>
          </w:tcPr>
          <w:p w14:paraId="02152AA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shd w:val="clear" w:color="auto" w:fill="auto"/>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shd w:val="clear" w:color="auto" w:fill="auto"/>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rPr>
            </w:pPr>
            <w:r w:rsidRPr="002D7DD0">
              <w:rPr>
                <w:color w:val="auto"/>
              </w:rPr>
              <w:t>□　業務（事業）内容</w:t>
            </w:r>
          </w:p>
          <w:p w14:paraId="616AE83A" w14:textId="45D5A6FB" w:rsidR="00E9067F" w:rsidRPr="002D7DD0" w:rsidRDefault="00E9067F" w:rsidP="002D7DD0">
            <w:pPr>
              <w:autoSpaceDE w:val="0"/>
              <w:autoSpaceDN w:val="0"/>
              <w:ind w:leftChars="200" w:left="492"/>
              <w:rPr>
                <w:rFonts w:hint="default"/>
                <w:color w:val="auto"/>
              </w:rPr>
            </w:pPr>
            <w:r w:rsidRPr="002D7DD0">
              <w:rPr>
                <w:color w:val="auto"/>
              </w:rPr>
              <w:t>□　財務状況</w:t>
            </w:r>
          </w:p>
        </w:tc>
      </w:tr>
      <w:tr w:rsidR="002F7C7B" w:rsidRPr="002D7DD0" w14:paraId="71B6353E" w14:textId="77777777" w:rsidTr="002D7DD0">
        <w:tc>
          <w:tcPr>
            <w:tcW w:w="9444" w:type="dxa"/>
            <w:shd w:val="clear" w:color="auto" w:fill="auto"/>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Pr="002D7DD0" w:rsidRDefault="00E9067F"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28B98F2B" w14:textId="0C9A8D18" w:rsidR="00E9067F" w:rsidRPr="002D7DD0" w:rsidRDefault="00E9067F" w:rsidP="002D7DD0">
            <w:pPr>
              <w:autoSpaceDE w:val="0"/>
              <w:autoSpaceDN w:val="0"/>
              <w:rPr>
                <w:rFonts w:hint="default"/>
                <w:color w:val="auto"/>
              </w:rPr>
            </w:pPr>
          </w:p>
        </w:tc>
      </w:tr>
      <w:tr w:rsidR="002F7C7B" w:rsidRPr="002D7DD0" w14:paraId="163DD50C" w14:textId="77777777" w:rsidTr="002D7DD0">
        <w:tc>
          <w:tcPr>
            <w:tcW w:w="9444" w:type="dxa"/>
            <w:shd w:val="clear" w:color="auto" w:fill="auto"/>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76257671" w14:textId="23D11FD8" w:rsidR="003E6915" w:rsidRPr="002D7DD0" w:rsidRDefault="003E6915" w:rsidP="002D7DD0">
            <w:pPr>
              <w:autoSpaceDE w:val="0"/>
              <w:autoSpaceDN w:val="0"/>
              <w:rPr>
                <w:rFonts w:hint="default"/>
                <w:color w:val="auto"/>
              </w:rPr>
            </w:pPr>
          </w:p>
        </w:tc>
      </w:tr>
      <w:tr w:rsidR="002F7C7B" w:rsidRPr="002D7DD0" w14:paraId="22009669" w14:textId="77777777" w:rsidTr="002D7DD0">
        <w:tc>
          <w:tcPr>
            <w:tcW w:w="9444" w:type="dxa"/>
            <w:shd w:val="clear" w:color="auto" w:fill="auto"/>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今年度既に採択が決定及び実施している事業があれば、その事業名及び事業概要を記載してください。</w:t>
            </w:r>
          </w:p>
          <w:p w14:paraId="5D22FAE9" w14:textId="1E120758" w:rsidR="003E6915" w:rsidRPr="002D7DD0" w:rsidRDefault="003E691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shd w:val="clear" w:color="auto" w:fill="auto"/>
          </w:tcPr>
          <w:p w14:paraId="00482E45" w14:textId="77777777" w:rsidR="003E6915" w:rsidRDefault="003E6915" w:rsidP="0097777E">
            <w:pPr>
              <w:autoSpaceDE w:val="0"/>
              <w:autoSpaceDN w:val="0"/>
              <w:ind w:firstLineChars="100" w:firstLine="246"/>
              <w:rPr>
                <w:rFonts w:hint="default"/>
                <w:color w:val="auto"/>
              </w:rPr>
            </w:pPr>
            <w:r w:rsidRPr="002D7DD0">
              <w:rPr>
                <w:color w:val="auto"/>
              </w:rPr>
              <w:t>過去３年以内における補助金等の交付決定取消の原因となる行為の有無及びその概要※該当する場合は、当該取消を受けた日を記載してください。</w:t>
            </w:r>
          </w:p>
          <w:p w14:paraId="0B9704DA" w14:textId="475AC519" w:rsidR="0097777E" w:rsidRPr="002D7DD0" w:rsidRDefault="0097777E" w:rsidP="0097777E">
            <w:pPr>
              <w:autoSpaceDE w:val="0"/>
              <w:autoSpaceDN w:val="0"/>
              <w:ind w:firstLineChars="100" w:firstLine="246"/>
              <w:rPr>
                <w:rFonts w:hint="default"/>
                <w:color w:val="auto"/>
              </w:rPr>
            </w:pPr>
          </w:p>
        </w:tc>
      </w:tr>
    </w:tbl>
    <w:p w14:paraId="7AB74577" w14:textId="35B14683" w:rsidR="005C6748" w:rsidRPr="00300570" w:rsidRDefault="003E6915" w:rsidP="0029296C">
      <w:pPr>
        <w:autoSpaceDE w:val="0"/>
        <w:autoSpaceDN w:val="0"/>
        <w:rPr>
          <w:rFonts w:hint="default"/>
          <w:color w:val="auto"/>
        </w:rPr>
      </w:pPr>
      <w:r>
        <w:rPr>
          <w:color w:val="auto"/>
        </w:rPr>
        <w:t>※必要に応じ、関係資料を添付してください。</w:t>
      </w:r>
    </w:p>
    <w:sectPr w:rsidR="005C6748" w:rsidRPr="00300570" w:rsidSect="003A0ED2">
      <w:headerReference w:type="even" r:id="rId8"/>
      <w:headerReference w:type="default" r:id="rId9"/>
      <w:footerReference w:type="even" r:id="rId10"/>
      <w:footerReference w:type="default" r:id="rId11"/>
      <w:footerReference w:type="first" r:id="rId12"/>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0A35906F" w:rsidR="005267AA" w:rsidRDefault="005267AA" w:rsidP="005267AA">
    <w:pPr>
      <w:framePr w:wrap="auto" w:vAnchor="page" w:hAnchor="margin" w:xAlign="center" w:y="16202"/>
      <w:spacing w:line="0" w:lineRule="atLeast"/>
      <w:jc w:val="center"/>
      <w:rPr>
        <w:rFonts w:hint="default"/>
      </w:rPr>
    </w:pP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50F84"/>
    <w:rsid w:val="00174690"/>
    <w:rsid w:val="001B2162"/>
    <w:rsid w:val="001B42A4"/>
    <w:rsid w:val="001C23B7"/>
    <w:rsid w:val="001D3B04"/>
    <w:rsid w:val="001D5604"/>
    <w:rsid w:val="001D7465"/>
    <w:rsid w:val="001E2F7E"/>
    <w:rsid w:val="00212507"/>
    <w:rsid w:val="002434E6"/>
    <w:rsid w:val="00262840"/>
    <w:rsid w:val="00265AA1"/>
    <w:rsid w:val="0029296C"/>
    <w:rsid w:val="002B7990"/>
    <w:rsid w:val="002C023E"/>
    <w:rsid w:val="002D0201"/>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6260"/>
    <w:rsid w:val="00425460"/>
    <w:rsid w:val="00465509"/>
    <w:rsid w:val="004673B5"/>
    <w:rsid w:val="00486C74"/>
    <w:rsid w:val="004A12E8"/>
    <w:rsid w:val="004A1415"/>
    <w:rsid w:val="004B10BE"/>
    <w:rsid w:val="004B3AB7"/>
    <w:rsid w:val="004F5426"/>
    <w:rsid w:val="00512A35"/>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3008"/>
    <w:rsid w:val="00646498"/>
    <w:rsid w:val="00650A24"/>
    <w:rsid w:val="006519DE"/>
    <w:rsid w:val="00656187"/>
    <w:rsid w:val="00657698"/>
    <w:rsid w:val="00663C25"/>
    <w:rsid w:val="006651DD"/>
    <w:rsid w:val="00665EFF"/>
    <w:rsid w:val="00674212"/>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9315E8"/>
    <w:rsid w:val="009421DD"/>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22151"/>
    <w:rsid w:val="00B24741"/>
    <w:rsid w:val="00B3596C"/>
    <w:rsid w:val="00B3712D"/>
    <w:rsid w:val="00B50FAC"/>
    <w:rsid w:val="00B542D9"/>
    <w:rsid w:val="00BA1AB0"/>
    <w:rsid w:val="00BC3E6E"/>
    <w:rsid w:val="00BF57AA"/>
    <w:rsid w:val="00BF6AC6"/>
    <w:rsid w:val="00C032BC"/>
    <w:rsid w:val="00C22317"/>
    <w:rsid w:val="00C25C13"/>
    <w:rsid w:val="00C35804"/>
    <w:rsid w:val="00C50088"/>
    <w:rsid w:val="00C55DF4"/>
    <w:rsid w:val="00C57AF0"/>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113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2023-11-27T06:19:00Z</dcterms:created>
  <dcterms:modified xsi:type="dcterms:W3CDTF">2023-11-27T06:19:00Z</dcterms:modified>
</cp:coreProperties>
</file>