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405808" w14:textId="77777777" w:rsidR="006E1F7D" w:rsidRPr="00865AFD" w:rsidRDefault="006E1F7D" w:rsidP="006E1F7D">
      <w:pPr>
        <w:spacing w:line="280" w:lineRule="exact"/>
        <w:rPr>
          <w:rFonts w:ascii="ＭＳ Ｐゴシック" w:eastAsia="ＭＳ Ｐゴシック" w:hAnsi="ＭＳ Ｐゴシック" w:hint="default"/>
          <w:b/>
          <w:bCs/>
          <w:szCs w:val="28"/>
        </w:rPr>
      </w:pPr>
      <w:r w:rsidRPr="00865AFD">
        <w:rPr>
          <w:rFonts w:ascii="ＭＳ Ｐゴシック" w:eastAsia="ＭＳ Ｐゴシック" w:hAnsi="ＭＳ Ｐゴシック"/>
          <w:b/>
          <w:bCs/>
          <w:szCs w:val="28"/>
        </w:rPr>
        <w:t>（様式４）</w:t>
      </w:r>
    </w:p>
    <w:p w14:paraId="7E7E13E1" w14:textId="77777777" w:rsidR="006E1F7D" w:rsidRPr="00EF2F65" w:rsidRDefault="006E1F7D" w:rsidP="006E1F7D">
      <w:pPr>
        <w:spacing w:line="280" w:lineRule="exact"/>
        <w:rPr>
          <w:rFonts w:ascii="ＭＳ Ｐゴシック" w:eastAsia="ＭＳ Ｐゴシック" w:hAnsi="ＭＳ Ｐゴシック" w:hint="default"/>
        </w:rPr>
      </w:pPr>
    </w:p>
    <w:p w14:paraId="45CD8AEF" w14:textId="5409ED2B" w:rsidR="006E1F7D" w:rsidRPr="00EF2F65" w:rsidRDefault="00712838" w:rsidP="006E1F7D">
      <w:pPr>
        <w:spacing w:line="280" w:lineRule="exact"/>
        <w:jc w:val="center"/>
        <w:rPr>
          <w:rFonts w:ascii="ＭＳ Ｐゴシック" w:eastAsia="ＭＳ Ｐゴシック" w:hAnsi="ＭＳ Ｐゴシック" w:hint="default"/>
          <w:szCs w:val="28"/>
        </w:rPr>
      </w:pPr>
      <w:r>
        <w:rPr>
          <w:rFonts w:ascii="ＭＳ Ｐゴシック" w:eastAsia="ＭＳ Ｐゴシック" w:hAnsi="ＭＳ Ｐゴシック"/>
          <w:szCs w:val="28"/>
        </w:rPr>
        <w:t>畑</w:t>
      </w:r>
      <w:r w:rsidR="006E1F7D" w:rsidRPr="00EF2F65">
        <w:rPr>
          <w:rFonts w:ascii="ＭＳ Ｐゴシック" w:eastAsia="ＭＳ Ｐゴシック" w:hAnsi="ＭＳ Ｐゴシック"/>
          <w:szCs w:val="28"/>
        </w:rPr>
        <w:t>作物</w:t>
      </w:r>
      <w:r w:rsidR="006E1F7D">
        <w:rPr>
          <w:rFonts w:ascii="ＭＳ Ｐゴシック" w:eastAsia="ＭＳ Ｐゴシック" w:hAnsi="ＭＳ Ｐゴシック"/>
          <w:szCs w:val="28"/>
        </w:rPr>
        <w:t>産地</w:t>
      </w:r>
      <w:r w:rsidR="006E1F7D" w:rsidRPr="00EF2F65">
        <w:rPr>
          <w:rFonts w:ascii="ＭＳ Ｐゴシック" w:eastAsia="ＭＳ Ｐゴシック" w:hAnsi="ＭＳ Ｐゴシック"/>
          <w:szCs w:val="28"/>
        </w:rPr>
        <w:t>生産</w:t>
      </w:r>
      <w:r w:rsidR="006E1F7D">
        <w:rPr>
          <w:rFonts w:ascii="ＭＳ Ｐゴシック" w:eastAsia="ＭＳ Ｐゴシック" w:hAnsi="ＭＳ Ｐゴシック"/>
          <w:szCs w:val="28"/>
        </w:rPr>
        <w:t>体制</w:t>
      </w:r>
      <w:r>
        <w:rPr>
          <w:rFonts w:ascii="ＭＳ Ｐゴシック" w:eastAsia="ＭＳ Ｐゴシック" w:hAnsi="ＭＳ Ｐゴシック"/>
          <w:szCs w:val="28"/>
        </w:rPr>
        <w:t>確立・</w:t>
      </w:r>
      <w:r w:rsidR="006E1F7D">
        <w:rPr>
          <w:rFonts w:ascii="ＭＳ Ｐゴシック" w:eastAsia="ＭＳ Ｐゴシック" w:hAnsi="ＭＳ Ｐゴシック"/>
          <w:szCs w:val="28"/>
        </w:rPr>
        <w:t>強化</w:t>
      </w:r>
      <w:r w:rsidR="006E1F7D" w:rsidRPr="00EF2F65">
        <w:rPr>
          <w:rFonts w:ascii="ＭＳ Ｐゴシック" w:eastAsia="ＭＳ Ｐゴシック" w:hAnsi="ＭＳ Ｐゴシック"/>
          <w:szCs w:val="28"/>
        </w:rPr>
        <w:t>緊急対策事業</w:t>
      </w:r>
    </w:p>
    <w:p w14:paraId="7957D7C0" w14:textId="6FD9021E" w:rsidR="006E1F7D" w:rsidRPr="00EF2F65" w:rsidRDefault="00C22474" w:rsidP="006E1F7D">
      <w:pPr>
        <w:spacing w:line="280" w:lineRule="exact"/>
        <w:jc w:val="center"/>
        <w:rPr>
          <w:rFonts w:ascii="ＭＳ Ｐゴシック" w:eastAsia="ＭＳ Ｐゴシック" w:hAnsi="ＭＳ Ｐゴシック" w:hint="default"/>
          <w:szCs w:val="28"/>
        </w:rPr>
      </w:pPr>
      <w:r>
        <w:rPr>
          <w:rFonts w:ascii="ＭＳ Ｐゴシック" w:eastAsia="ＭＳ Ｐゴシック" w:hAnsi="ＭＳ Ｐゴシック"/>
          <w:szCs w:val="28"/>
        </w:rPr>
        <w:t>畑作物産地生産体制確立・強化</w:t>
      </w:r>
      <w:r w:rsidR="006E1F7D" w:rsidRPr="00EF2F65">
        <w:rPr>
          <w:rFonts w:ascii="ＭＳ Ｐゴシック" w:eastAsia="ＭＳ Ｐゴシック" w:hAnsi="ＭＳ Ｐゴシック"/>
          <w:szCs w:val="28"/>
        </w:rPr>
        <w:t>整備事業の</w:t>
      </w:r>
    </w:p>
    <w:p w14:paraId="39FCD44A" w14:textId="77777777" w:rsidR="006E1F7D" w:rsidRPr="00EF2F65" w:rsidRDefault="006E1F7D" w:rsidP="006E1F7D">
      <w:pPr>
        <w:spacing w:line="280" w:lineRule="exact"/>
        <w:jc w:val="center"/>
        <w:rPr>
          <w:rFonts w:ascii="ＭＳ Ｐゴシック" w:eastAsia="ＭＳ Ｐゴシック" w:hAnsi="ＭＳ Ｐゴシック" w:hint="default"/>
          <w:szCs w:val="28"/>
        </w:rPr>
      </w:pPr>
      <w:r w:rsidRPr="00EF2F65">
        <w:rPr>
          <w:rFonts w:ascii="ＭＳ Ｐゴシック" w:eastAsia="ＭＳ Ｐゴシック" w:hAnsi="ＭＳ Ｐゴシック"/>
          <w:szCs w:val="28"/>
        </w:rPr>
        <w:t>確認項目チェックシート</w:t>
      </w:r>
    </w:p>
    <w:p w14:paraId="3368F852" w14:textId="77777777" w:rsidR="006E1F7D" w:rsidRPr="00EF2F65" w:rsidRDefault="006E1F7D" w:rsidP="006E1F7D">
      <w:pPr>
        <w:spacing w:line="280" w:lineRule="exact"/>
        <w:rPr>
          <w:rFonts w:ascii="ＭＳ Ｐゴシック" w:eastAsia="ＭＳ Ｐゴシック" w:hAnsi="ＭＳ Ｐゴシック" w:hint="default"/>
        </w:rPr>
      </w:pPr>
    </w:p>
    <w:p w14:paraId="5D0B28AB" w14:textId="77777777" w:rsidR="006E1F7D" w:rsidRPr="00EF2F65" w:rsidRDefault="006E1F7D" w:rsidP="006E1F7D">
      <w:pPr>
        <w:spacing w:line="280" w:lineRule="exact"/>
        <w:ind w:left="241" w:hangingChars="100" w:hanging="241"/>
        <w:rPr>
          <w:rFonts w:ascii="ＭＳ Ｐゴシック" w:eastAsia="ＭＳ Ｐゴシック" w:hAnsi="ＭＳ Ｐゴシック" w:hint="default"/>
        </w:rPr>
      </w:pPr>
      <w:r w:rsidRPr="00EF2F65">
        <w:rPr>
          <w:rFonts w:ascii="ＭＳ Ｐゴシック" w:eastAsia="ＭＳ Ｐゴシック" w:hAnsi="ＭＳ Ｐゴシック"/>
        </w:rPr>
        <w:t>※事業実施上、確認が必要な以下の項目について、確認した事項のチェック欄に印を入れ、その確認方法や判断根拠等を具体的に記載してください。</w:t>
      </w:r>
    </w:p>
    <w:tbl>
      <w:tblPr>
        <w:tblW w:w="9582" w:type="dxa"/>
        <w:tblCellMar>
          <w:left w:w="99" w:type="dxa"/>
          <w:right w:w="99" w:type="dxa"/>
        </w:tblCellMar>
        <w:tblLook w:val="04A0" w:firstRow="1" w:lastRow="0" w:firstColumn="1" w:lastColumn="0" w:noHBand="0" w:noVBand="1"/>
      </w:tblPr>
      <w:tblGrid>
        <w:gridCol w:w="737"/>
        <w:gridCol w:w="2608"/>
        <w:gridCol w:w="907"/>
        <w:gridCol w:w="2122"/>
        <w:gridCol w:w="3208"/>
      </w:tblGrid>
      <w:tr w:rsidR="006E1F7D" w:rsidRPr="00EF2F65" w14:paraId="0581C3F8" w14:textId="77777777" w:rsidTr="006E1F7D">
        <w:trPr>
          <w:trHeight w:val="850"/>
        </w:trPr>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2421E2"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番号</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553494F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確認項目（該当する場合はチェック欄に印を入れること）</w:t>
            </w:r>
          </w:p>
        </w:tc>
        <w:tc>
          <w:tcPr>
            <w:tcW w:w="907" w:type="dxa"/>
            <w:tcBorders>
              <w:top w:val="single" w:sz="4" w:space="0" w:color="auto"/>
              <w:left w:val="nil"/>
              <w:bottom w:val="single" w:sz="4" w:space="0" w:color="auto"/>
              <w:right w:val="single" w:sz="4" w:space="0" w:color="auto"/>
            </w:tcBorders>
            <w:shd w:val="clear" w:color="auto" w:fill="auto"/>
            <w:vAlign w:val="center"/>
            <w:hideMark/>
          </w:tcPr>
          <w:p w14:paraId="5D42EA71"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チェック欄</w:t>
            </w:r>
          </w:p>
        </w:tc>
        <w:tc>
          <w:tcPr>
            <w:tcW w:w="2122" w:type="dxa"/>
            <w:tcBorders>
              <w:top w:val="single" w:sz="4" w:space="0" w:color="auto"/>
              <w:left w:val="nil"/>
              <w:bottom w:val="single" w:sz="4" w:space="0" w:color="auto"/>
              <w:right w:val="single" w:sz="4" w:space="0" w:color="auto"/>
            </w:tcBorders>
            <w:shd w:val="clear" w:color="auto" w:fill="auto"/>
            <w:vAlign w:val="center"/>
            <w:hideMark/>
          </w:tcPr>
          <w:p w14:paraId="6B28EBC8"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確認の方法及び判断根拠等</w:t>
            </w:r>
          </w:p>
        </w:tc>
        <w:tc>
          <w:tcPr>
            <w:tcW w:w="3208" w:type="dxa"/>
            <w:tcBorders>
              <w:top w:val="single" w:sz="4" w:space="0" w:color="auto"/>
              <w:left w:val="nil"/>
              <w:bottom w:val="single" w:sz="4" w:space="0" w:color="auto"/>
              <w:right w:val="single" w:sz="4" w:space="0" w:color="auto"/>
            </w:tcBorders>
            <w:shd w:val="clear" w:color="auto" w:fill="auto"/>
            <w:vAlign w:val="center"/>
            <w:hideMark/>
          </w:tcPr>
          <w:p w14:paraId="1BEA45B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参考：「確認の方法及び判断根拠等」の記入例</w:t>
            </w:r>
          </w:p>
        </w:tc>
      </w:tr>
      <w:tr w:rsidR="006E1F7D" w:rsidRPr="00EF2F65" w14:paraId="27471B3F"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5E47BAF0"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1</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00DB6BB9"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円滑な事業実施のための人員体制が組まれている。</w:t>
            </w:r>
          </w:p>
        </w:tc>
        <w:tc>
          <w:tcPr>
            <w:tcW w:w="907" w:type="dxa"/>
            <w:tcBorders>
              <w:top w:val="nil"/>
              <w:left w:val="nil"/>
              <w:bottom w:val="single" w:sz="4" w:space="0" w:color="auto"/>
              <w:right w:val="single" w:sz="4" w:space="0" w:color="auto"/>
            </w:tcBorders>
            <w:shd w:val="clear" w:color="auto" w:fill="auto"/>
            <w:vAlign w:val="center"/>
            <w:hideMark/>
          </w:tcPr>
          <w:p w14:paraId="7CC04636" w14:textId="77777777" w:rsidR="006E1F7D" w:rsidRPr="00EF2F65" w:rsidRDefault="00C3345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20481136"/>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775273AF" w14:textId="77777777" w:rsidR="006E1F7D" w:rsidRPr="00EF2F65" w:rsidRDefault="006E1F7D" w:rsidP="00F96E9E">
            <w:pPr>
              <w:widowControl/>
              <w:spacing w:line="280" w:lineRule="exac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312D05DF"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別添の事業実施体制により、事業の執行・検証・調整等を円滑に実施可能な人員・体制が確保されている。</w:t>
            </w:r>
          </w:p>
        </w:tc>
      </w:tr>
      <w:tr w:rsidR="006E1F7D" w:rsidRPr="00EF2F65" w14:paraId="76E9A5DB"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6DED148E"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2</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3B3A6F2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適切に会計処理を行う体制となっている。</w:t>
            </w:r>
          </w:p>
        </w:tc>
        <w:tc>
          <w:tcPr>
            <w:tcW w:w="907" w:type="dxa"/>
            <w:tcBorders>
              <w:top w:val="nil"/>
              <w:left w:val="nil"/>
              <w:bottom w:val="single" w:sz="4" w:space="0" w:color="auto"/>
              <w:right w:val="single" w:sz="4" w:space="0" w:color="auto"/>
            </w:tcBorders>
            <w:shd w:val="clear" w:color="auto" w:fill="auto"/>
            <w:vAlign w:val="center"/>
            <w:hideMark/>
          </w:tcPr>
          <w:p w14:paraId="4BC78788" w14:textId="77777777" w:rsidR="006E1F7D" w:rsidRPr="00EF2F65" w:rsidRDefault="00C3345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832914793"/>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40A74E1D"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6D6C82F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事業実施に係る経理などの事務について、会計の処理方法及びその責任者、内部監査の方法が明確に定められており、適切な管理体制及び処理能力を有している。</w:t>
            </w:r>
          </w:p>
        </w:tc>
      </w:tr>
      <w:tr w:rsidR="006E1F7D" w:rsidRPr="00EF2F65" w14:paraId="603E0833"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7C8CB844"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3</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3D8616B1"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取組の内容が事業の趣旨に合致している。</w:t>
            </w:r>
          </w:p>
        </w:tc>
        <w:tc>
          <w:tcPr>
            <w:tcW w:w="907" w:type="dxa"/>
            <w:tcBorders>
              <w:top w:val="nil"/>
              <w:left w:val="nil"/>
              <w:bottom w:val="single" w:sz="4" w:space="0" w:color="auto"/>
              <w:right w:val="single" w:sz="4" w:space="0" w:color="auto"/>
            </w:tcBorders>
            <w:shd w:val="clear" w:color="auto" w:fill="auto"/>
            <w:vAlign w:val="center"/>
            <w:hideMark/>
          </w:tcPr>
          <w:p w14:paraId="5C21663B" w14:textId="77777777" w:rsidR="006E1F7D" w:rsidRPr="00EF2F65" w:rsidRDefault="00C3345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313767280"/>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085BCEC9"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4518B755"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取組の内容が、事業の趣旨に合致している。</w:t>
            </w:r>
          </w:p>
        </w:tc>
      </w:tr>
      <w:tr w:rsidR="006E1F7D" w:rsidRPr="00EF2F65" w14:paraId="4594EF99"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46CD81F1"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4</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54FEC63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事業実施計画の内容が、成果目標に沿っている。</w:t>
            </w:r>
          </w:p>
        </w:tc>
        <w:tc>
          <w:tcPr>
            <w:tcW w:w="907" w:type="dxa"/>
            <w:tcBorders>
              <w:top w:val="nil"/>
              <w:left w:val="nil"/>
              <w:bottom w:val="single" w:sz="4" w:space="0" w:color="auto"/>
              <w:right w:val="single" w:sz="4" w:space="0" w:color="auto"/>
            </w:tcBorders>
            <w:shd w:val="clear" w:color="auto" w:fill="auto"/>
            <w:vAlign w:val="center"/>
            <w:hideMark/>
          </w:tcPr>
          <w:p w14:paraId="4D078A71" w14:textId="77777777" w:rsidR="006E1F7D" w:rsidRPr="00EF2F65" w:rsidRDefault="00C3345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651601637"/>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3556F60E"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642A4B3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○○の低減や○○の向上に資する計画となっている。</w:t>
            </w:r>
          </w:p>
        </w:tc>
      </w:tr>
      <w:tr w:rsidR="006E1F7D" w:rsidRPr="00EF2F65" w14:paraId="433A9DB1"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7DB8A043"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5</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2EE928D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採択要件を全て満たしている。</w:t>
            </w:r>
          </w:p>
        </w:tc>
        <w:tc>
          <w:tcPr>
            <w:tcW w:w="907" w:type="dxa"/>
            <w:tcBorders>
              <w:top w:val="nil"/>
              <w:left w:val="nil"/>
              <w:bottom w:val="single" w:sz="4" w:space="0" w:color="auto"/>
              <w:right w:val="single" w:sz="4" w:space="0" w:color="auto"/>
            </w:tcBorders>
            <w:shd w:val="clear" w:color="auto" w:fill="auto"/>
            <w:vAlign w:val="center"/>
            <w:hideMark/>
          </w:tcPr>
          <w:p w14:paraId="41CFCB25" w14:textId="77777777" w:rsidR="006E1F7D" w:rsidRPr="00EF2F65" w:rsidRDefault="00C3345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910149941"/>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5BB10F86"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32AD73A7"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公募要領に定められた事項及び要件基準により、基準数値等を満たしていることを確認した。</w:t>
            </w:r>
          </w:p>
        </w:tc>
      </w:tr>
      <w:tr w:rsidR="006E1F7D" w:rsidRPr="00EF2F65" w14:paraId="0B0807E1"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3AC068D7"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6</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0282DC45"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過大な事業費となっていない（施設の整備に当たっては、事業内容に不要な機能や過剰な設備、奇抜なデザイン等を計画していない）。</w:t>
            </w:r>
          </w:p>
        </w:tc>
        <w:tc>
          <w:tcPr>
            <w:tcW w:w="907" w:type="dxa"/>
            <w:tcBorders>
              <w:top w:val="nil"/>
              <w:left w:val="nil"/>
              <w:bottom w:val="single" w:sz="4" w:space="0" w:color="auto"/>
              <w:right w:val="single" w:sz="4" w:space="0" w:color="auto"/>
            </w:tcBorders>
            <w:shd w:val="clear" w:color="auto" w:fill="auto"/>
            <w:vAlign w:val="center"/>
            <w:hideMark/>
          </w:tcPr>
          <w:p w14:paraId="71490693" w14:textId="77777777" w:rsidR="006E1F7D" w:rsidRPr="00EF2F65" w:rsidRDefault="00C3345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89815241"/>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198E287F"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7DB45AB0"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施設・設備の基本的な仕様については、○○の施設・設備を参考に検討し、必要最低限の事業費となっている。</w:t>
            </w:r>
          </w:p>
        </w:tc>
      </w:tr>
      <w:tr w:rsidR="006E1F7D" w:rsidRPr="00EF2F65" w14:paraId="1DBFBE6A"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4E22F29E"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7</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2DC273DD"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自己資金若しくは他の助成により事業を実施中又は既に終了していない。</w:t>
            </w:r>
          </w:p>
        </w:tc>
        <w:tc>
          <w:tcPr>
            <w:tcW w:w="907" w:type="dxa"/>
            <w:tcBorders>
              <w:top w:val="nil"/>
              <w:left w:val="nil"/>
              <w:bottom w:val="single" w:sz="4" w:space="0" w:color="auto"/>
              <w:right w:val="single" w:sz="4" w:space="0" w:color="auto"/>
            </w:tcBorders>
            <w:shd w:val="clear" w:color="auto" w:fill="auto"/>
            <w:vAlign w:val="center"/>
            <w:hideMark/>
          </w:tcPr>
          <w:p w14:paraId="17E39E4F" w14:textId="77777777" w:rsidR="006E1F7D" w:rsidRPr="00EF2F65" w:rsidRDefault="00C3345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23198238"/>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123CF8F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482710E3"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自己資金若しくは他の助成により事業実施中又は既に終了した事業ではない。</w:t>
            </w:r>
          </w:p>
        </w:tc>
      </w:tr>
      <w:tr w:rsidR="006E1F7D" w:rsidRPr="00EF2F65" w14:paraId="661DCF12"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5FF8BC33"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8</w:t>
            </w:r>
          </w:p>
        </w:tc>
        <w:tc>
          <w:tcPr>
            <w:tcW w:w="2608" w:type="dxa"/>
            <w:tcBorders>
              <w:top w:val="single" w:sz="4" w:space="0" w:color="auto"/>
              <w:left w:val="nil"/>
              <w:bottom w:val="single" w:sz="4" w:space="0" w:color="auto"/>
              <w:right w:val="single" w:sz="4" w:space="0" w:color="000000"/>
            </w:tcBorders>
            <w:shd w:val="clear" w:color="auto" w:fill="auto"/>
            <w:vAlign w:val="center"/>
            <w:hideMark/>
          </w:tcPr>
          <w:p w14:paraId="6458EC9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施設規模について、過大な投資を防ぎ、効率的な稼働を図るため、現状の生産能力や販売実績をもとに十分に検討した。</w:t>
            </w:r>
          </w:p>
        </w:tc>
        <w:tc>
          <w:tcPr>
            <w:tcW w:w="907" w:type="dxa"/>
            <w:tcBorders>
              <w:top w:val="nil"/>
              <w:left w:val="nil"/>
              <w:bottom w:val="single" w:sz="4" w:space="0" w:color="auto"/>
              <w:right w:val="single" w:sz="4" w:space="0" w:color="auto"/>
            </w:tcBorders>
            <w:shd w:val="clear" w:color="auto" w:fill="auto"/>
            <w:vAlign w:val="center"/>
            <w:hideMark/>
          </w:tcPr>
          <w:p w14:paraId="4279EEB8" w14:textId="77777777" w:rsidR="006E1F7D" w:rsidRPr="00EF2F65" w:rsidRDefault="00C3345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53656354"/>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5AC7DEB6"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40B7CC1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施設で製造する品目別の生産量と将来の経営計画を十分に考慮し、適切な規模を求めるシミュレーションを実施した。</w:t>
            </w:r>
          </w:p>
        </w:tc>
      </w:tr>
    </w:tbl>
    <w:p w14:paraId="209DC646" w14:textId="77777777" w:rsidR="006E1F7D" w:rsidRPr="00EF2F65" w:rsidRDefault="006E1F7D" w:rsidP="006E1F7D">
      <w:pPr>
        <w:spacing w:line="280" w:lineRule="exact"/>
        <w:rPr>
          <w:rFonts w:ascii="ＭＳ Ｐゴシック" w:eastAsia="ＭＳ Ｐゴシック" w:hAnsi="ＭＳ Ｐゴシック" w:hint="default"/>
        </w:rPr>
      </w:pPr>
      <w:r w:rsidRPr="00EF2F65">
        <w:rPr>
          <w:rFonts w:ascii="ＭＳ Ｐゴシック" w:eastAsia="ＭＳ Ｐゴシック" w:hAnsi="ＭＳ Ｐゴシック"/>
        </w:rPr>
        <w:t>※必要に応じて上記確認項目について、農林水産省から資料等を求める場合があります。</w:t>
      </w:r>
    </w:p>
    <w:p w14:paraId="7FB9FD3E" w14:textId="77777777" w:rsidR="0086440C" w:rsidRPr="006E1F7D" w:rsidRDefault="0086440C">
      <w:pPr>
        <w:spacing w:line="242" w:lineRule="exact"/>
        <w:rPr>
          <w:rFonts w:hint="default"/>
        </w:rPr>
      </w:pPr>
    </w:p>
    <w:sectPr w:rsidR="0086440C" w:rsidRPr="006E1F7D">
      <w:headerReference w:type="first" r:id="rId7"/>
      <w:footnotePr>
        <w:numRestart w:val="eachPage"/>
      </w:footnotePr>
      <w:endnotePr>
        <w:numFmt w:val="decimal"/>
      </w:endnotePr>
      <w:pgSz w:w="11906" w:h="16838"/>
      <w:pgMar w:top="-1134" w:right="1134" w:bottom="1134" w:left="1134" w:header="1134" w:footer="0" w:gutter="0"/>
      <w:cols w:space="720"/>
      <w:docGrid w:type="linesAndChars" w:linePitch="24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174F5" w14:textId="77777777" w:rsidR="00B0278F" w:rsidRDefault="00B0278F">
      <w:pPr>
        <w:spacing w:before="327"/>
        <w:rPr>
          <w:rFonts w:hint="default"/>
        </w:rPr>
      </w:pPr>
      <w:r>
        <w:continuationSeparator/>
      </w:r>
    </w:p>
  </w:endnote>
  <w:endnote w:type="continuationSeparator" w:id="0">
    <w:p w14:paraId="6B7B3A04" w14:textId="77777777" w:rsidR="00B0278F" w:rsidRDefault="00B0278F">
      <w:pPr>
        <w:spacing w:before="327"/>
        <w:rPr>
          <w:rFonts w:hint="default"/>
        </w:rPr>
      </w:pPr>
      <w:r>
        <w:continuationSeparator/>
      </w:r>
    </w:p>
  </w:endnote>
  <w:endnote w:type="continuationNotice" w:id="1">
    <w:p w14:paraId="1348CCDB" w14:textId="77777777" w:rsidR="00B0278F" w:rsidRDefault="00B0278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780DE2" w14:textId="77777777" w:rsidR="00B0278F" w:rsidRDefault="00B0278F">
      <w:pPr>
        <w:spacing w:before="327"/>
        <w:rPr>
          <w:rFonts w:hint="default"/>
        </w:rPr>
      </w:pPr>
      <w:r>
        <w:continuationSeparator/>
      </w:r>
    </w:p>
  </w:footnote>
  <w:footnote w:type="continuationSeparator" w:id="0">
    <w:p w14:paraId="11293681" w14:textId="77777777" w:rsidR="00B0278F" w:rsidRDefault="00B0278F">
      <w:pPr>
        <w:spacing w:before="327"/>
        <w:rPr>
          <w:rFonts w:hint="default"/>
        </w:rPr>
      </w:pPr>
      <w:r>
        <w:continuationSeparator/>
      </w:r>
    </w:p>
  </w:footnote>
  <w:footnote w:type="continuationNotice" w:id="1">
    <w:p w14:paraId="690353CF" w14:textId="77777777" w:rsidR="00B0278F" w:rsidRDefault="00B0278F">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E5C0E" w14:textId="77777777" w:rsidR="00CA0CC3" w:rsidRDefault="00CA0CC3" w:rsidP="00CA0CC3">
    <w:pPr>
      <w:pStyle w:val="a5"/>
      <w:jc w:val="right"/>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em w:val="none"/>
      </w:rPr>
    </w:lvl>
  </w:abstractNum>
  <w:num w:numId="1" w16cid:durableId="4989261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759"/>
    <w:rsid w:val="00000840"/>
    <w:rsid w:val="000710BB"/>
    <w:rsid w:val="000C4745"/>
    <w:rsid w:val="001409B6"/>
    <w:rsid w:val="00180E38"/>
    <w:rsid w:val="001A62D6"/>
    <w:rsid w:val="00207999"/>
    <w:rsid w:val="00226D00"/>
    <w:rsid w:val="002473D0"/>
    <w:rsid w:val="002609F2"/>
    <w:rsid w:val="00270609"/>
    <w:rsid w:val="0028105C"/>
    <w:rsid w:val="00292D94"/>
    <w:rsid w:val="002F3A01"/>
    <w:rsid w:val="0034071B"/>
    <w:rsid w:val="003462E3"/>
    <w:rsid w:val="003505AD"/>
    <w:rsid w:val="00391064"/>
    <w:rsid w:val="003C53C5"/>
    <w:rsid w:val="00456D44"/>
    <w:rsid w:val="004810B7"/>
    <w:rsid w:val="00481759"/>
    <w:rsid w:val="00487E8E"/>
    <w:rsid w:val="0049201D"/>
    <w:rsid w:val="004F7080"/>
    <w:rsid w:val="00503686"/>
    <w:rsid w:val="00520A3E"/>
    <w:rsid w:val="005418DB"/>
    <w:rsid w:val="00562EE5"/>
    <w:rsid w:val="005665E6"/>
    <w:rsid w:val="005A3CA1"/>
    <w:rsid w:val="005A7117"/>
    <w:rsid w:val="005D229B"/>
    <w:rsid w:val="00604A58"/>
    <w:rsid w:val="00657F4E"/>
    <w:rsid w:val="006705CC"/>
    <w:rsid w:val="0067751D"/>
    <w:rsid w:val="006E1F7D"/>
    <w:rsid w:val="00700DF0"/>
    <w:rsid w:val="00712838"/>
    <w:rsid w:val="00715BE9"/>
    <w:rsid w:val="00734F7D"/>
    <w:rsid w:val="0073593B"/>
    <w:rsid w:val="00736823"/>
    <w:rsid w:val="007903AC"/>
    <w:rsid w:val="007D2E51"/>
    <w:rsid w:val="0086440C"/>
    <w:rsid w:val="00865AFD"/>
    <w:rsid w:val="008F4E27"/>
    <w:rsid w:val="00905535"/>
    <w:rsid w:val="00915779"/>
    <w:rsid w:val="00926269"/>
    <w:rsid w:val="00926333"/>
    <w:rsid w:val="00932A24"/>
    <w:rsid w:val="00935400"/>
    <w:rsid w:val="00936D52"/>
    <w:rsid w:val="00973454"/>
    <w:rsid w:val="009A68FE"/>
    <w:rsid w:val="009B1443"/>
    <w:rsid w:val="009C67F9"/>
    <w:rsid w:val="00A54B86"/>
    <w:rsid w:val="00A831EF"/>
    <w:rsid w:val="00AD3C48"/>
    <w:rsid w:val="00B0278F"/>
    <w:rsid w:val="00B26557"/>
    <w:rsid w:val="00B37656"/>
    <w:rsid w:val="00B421EA"/>
    <w:rsid w:val="00B45B1D"/>
    <w:rsid w:val="00B9182B"/>
    <w:rsid w:val="00BA6166"/>
    <w:rsid w:val="00BC34D3"/>
    <w:rsid w:val="00BD03B5"/>
    <w:rsid w:val="00C22474"/>
    <w:rsid w:val="00C33457"/>
    <w:rsid w:val="00C44FFE"/>
    <w:rsid w:val="00C454F2"/>
    <w:rsid w:val="00CA0CC3"/>
    <w:rsid w:val="00CC656E"/>
    <w:rsid w:val="00CD056E"/>
    <w:rsid w:val="00CE1FCF"/>
    <w:rsid w:val="00D2502E"/>
    <w:rsid w:val="00D64E3F"/>
    <w:rsid w:val="00D84127"/>
    <w:rsid w:val="00E215EE"/>
    <w:rsid w:val="00E36D93"/>
    <w:rsid w:val="00EF112B"/>
    <w:rsid w:val="00F06B1E"/>
    <w:rsid w:val="00F216C1"/>
    <w:rsid w:val="00F9755C"/>
    <w:rsid w:val="00FB75DB"/>
    <w:rsid w:val="00FD0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89044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eastAsia="ＭＳ 明朝" w:hAnsi="Century"/>
      <w:sz w:val="20"/>
    </w:rPr>
  </w:style>
  <w:style w:type="paragraph" w:styleId="a3">
    <w:name w:val="Balloon Text"/>
    <w:basedOn w:val="a"/>
    <w:link w:val="a4"/>
    <w:uiPriority w:val="99"/>
    <w:semiHidden/>
    <w:unhideWhenUsed/>
    <w:rsid w:val="0034071B"/>
    <w:rPr>
      <w:rFonts w:ascii="Arial" w:hAnsi="Arial" w:cs="Times New Roman"/>
      <w:sz w:val="18"/>
      <w:szCs w:val="18"/>
    </w:rPr>
  </w:style>
  <w:style w:type="character" w:customStyle="1" w:styleId="a4">
    <w:name w:val="吹き出し (文字)"/>
    <w:link w:val="a3"/>
    <w:uiPriority w:val="99"/>
    <w:semiHidden/>
    <w:rsid w:val="0034071B"/>
    <w:rPr>
      <w:rFonts w:ascii="Arial" w:eastAsia="ＭＳ ゴシック" w:hAnsi="Arial" w:cs="Times New Roman"/>
      <w:color w:val="000000"/>
      <w:sz w:val="18"/>
      <w:szCs w:val="18"/>
    </w:rPr>
  </w:style>
  <w:style w:type="paragraph" w:styleId="a5">
    <w:name w:val="header"/>
    <w:basedOn w:val="a"/>
    <w:link w:val="a6"/>
    <w:uiPriority w:val="99"/>
    <w:unhideWhenUsed/>
    <w:rsid w:val="00CA0CC3"/>
    <w:pPr>
      <w:tabs>
        <w:tab w:val="center" w:pos="4252"/>
        <w:tab w:val="right" w:pos="8504"/>
      </w:tabs>
      <w:snapToGrid w:val="0"/>
    </w:pPr>
  </w:style>
  <w:style w:type="character" w:customStyle="1" w:styleId="a6">
    <w:name w:val="ヘッダー (文字)"/>
    <w:link w:val="a5"/>
    <w:uiPriority w:val="99"/>
    <w:rsid w:val="00CA0CC3"/>
    <w:rPr>
      <w:color w:val="000000"/>
      <w:sz w:val="24"/>
    </w:rPr>
  </w:style>
  <w:style w:type="paragraph" w:styleId="a7">
    <w:name w:val="footer"/>
    <w:basedOn w:val="a"/>
    <w:link w:val="a8"/>
    <w:uiPriority w:val="99"/>
    <w:unhideWhenUsed/>
    <w:rsid w:val="00CA0CC3"/>
    <w:pPr>
      <w:tabs>
        <w:tab w:val="center" w:pos="4252"/>
        <w:tab w:val="right" w:pos="8504"/>
      </w:tabs>
      <w:snapToGrid w:val="0"/>
    </w:pPr>
  </w:style>
  <w:style w:type="character" w:customStyle="1" w:styleId="a8">
    <w:name w:val="フッター (文字)"/>
    <w:link w:val="a7"/>
    <w:uiPriority w:val="99"/>
    <w:rsid w:val="00CA0CC3"/>
    <w:rPr>
      <w:color w:val="000000"/>
      <w:sz w:val="24"/>
    </w:rPr>
  </w:style>
  <w:style w:type="paragraph" w:styleId="a9">
    <w:name w:val="Revision"/>
    <w:hidden/>
    <w:uiPriority w:val="99"/>
    <w:semiHidden/>
    <w:rsid w:val="003C53C5"/>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703707D84C9F343AA7464DC9ECC1053" ma:contentTypeVersion="14" ma:contentTypeDescription="新しいドキュメントを作成します。" ma:contentTypeScope="" ma:versionID="239c6f44a85573b8006e9392e7e2cb98">
  <xsd:schema xmlns:xsd="http://www.w3.org/2001/XMLSchema" xmlns:xs="http://www.w3.org/2001/XMLSchema" xmlns:p="http://schemas.microsoft.com/office/2006/metadata/properties" xmlns:ns2="a9a54876-5494-42c1-a793-0003a3101e67" xmlns:ns3="85ec59af-1a16-40a0-b163-384e34c79a5c" targetNamespace="http://schemas.microsoft.com/office/2006/metadata/properties" ma:root="true" ma:fieldsID="fb72068c54f16c84aa1f781ea0672864" ns2:_="" ns3:_="">
    <xsd:import namespace="a9a54876-5494-42c1-a793-0003a3101e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a54876-5494-42c1-a793-0003a3101e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8bdbe5e-11b2-4c4f-843d-3a85e967824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a9a54876-5494-42c1-a793-0003a3101e67" xsi:nil="true"/>
    <lcf76f155ced4ddcb4097134ff3c332f xmlns="a9a54876-5494-42c1-a793-0003a3101e67">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6E54CE9B-221F-4380-ABBE-CFE9D7D5C04C}"/>
</file>

<file path=customXml/itemProps2.xml><?xml version="1.0" encoding="utf-8"?>
<ds:datastoreItem xmlns:ds="http://schemas.openxmlformats.org/officeDocument/2006/customXml" ds:itemID="{FEAA8A27-95A9-4555-84F4-0D8F3AB9C385}"/>
</file>

<file path=customXml/itemProps3.xml><?xml version="1.0" encoding="utf-8"?>
<ds:datastoreItem xmlns:ds="http://schemas.openxmlformats.org/officeDocument/2006/customXml" ds:itemID="{F5DFF464-1F61-4C93-A4E5-376E3318A850}"/>
</file>

<file path=docProps/app.xml><?xml version="1.0" encoding="utf-8"?>
<Properties xmlns="http://schemas.openxmlformats.org/officeDocument/2006/extended-properties" xmlns:vt="http://schemas.openxmlformats.org/officeDocument/2006/docPropsVTypes">
  <Template>Normal.dotm</Template>
  <TotalTime>0</TotalTime>
  <Pages>1</Pages>
  <Words>834</Words>
  <Characters>79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2025-06-09T07:54:00Z</dcterms:created>
  <dcterms:modified xsi:type="dcterms:W3CDTF">2025-06-09T07:54:00Z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0x010100D703707D84C9F343AA7464DC9ECC1053</vt:lpwstr>
  </property>
</Properties>
</file>