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7A2A8C" w14:textId="77777777" w:rsidR="009761E1" w:rsidRPr="00E7354E" w:rsidRDefault="009761E1" w:rsidP="00FF4DF7">
      <w:pPr>
        <w:ind w:leftChars="100" w:left="481" w:hangingChars="100" w:hanging="241"/>
        <w:rPr>
          <w:rFonts w:hAnsi="ＭＳ 明朝"/>
          <w:b/>
        </w:rPr>
      </w:pPr>
      <w:r w:rsidRPr="00E7354E">
        <w:rPr>
          <w:rFonts w:hAnsi="ＭＳ 明朝" w:hint="eastAsia"/>
          <w:b/>
        </w:rPr>
        <w:t>別記様式第</w:t>
      </w:r>
      <w:r>
        <w:rPr>
          <w:rFonts w:hAnsi="ＭＳ 明朝" w:hint="eastAsia"/>
          <w:b/>
        </w:rPr>
        <w:t>１</w:t>
      </w:r>
      <w:r w:rsidRPr="00E7354E">
        <w:rPr>
          <w:rFonts w:hAnsi="ＭＳ 明朝" w:hint="eastAsia"/>
          <w:b/>
        </w:rPr>
        <w:t>号　別添</w:t>
      </w:r>
      <w:r>
        <w:rPr>
          <w:rFonts w:hAnsi="ＭＳ 明朝" w:hint="eastAsia"/>
          <w:b/>
        </w:rPr>
        <w:t>１</w:t>
      </w:r>
    </w:p>
    <w:p w14:paraId="21BF0DC9" w14:textId="77777777" w:rsidR="009761E1" w:rsidRPr="00E7354E" w:rsidRDefault="009761E1" w:rsidP="009761E1">
      <w:pPr>
        <w:rPr>
          <w:rFonts w:hAnsi="ＭＳ 明朝"/>
        </w:rPr>
      </w:pPr>
    </w:p>
    <w:p w14:paraId="39809217" w14:textId="5C1F3A4C" w:rsidR="009761E1" w:rsidRDefault="00DF32B5" w:rsidP="009761E1">
      <w:pPr>
        <w:jc w:val="center"/>
        <w:rPr>
          <w:rFonts w:hAnsi="ＭＳ 明朝"/>
          <w:b/>
        </w:rPr>
      </w:pPr>
      <w:r>
        <w:rPr>
          <w:rFonts w:hint="eastAsia"/>
          <w:b/>
        </w:rPr>
        <w:t>大豆供給円滑化推進事業</w:t>
      </w:r>
      <w:r w:rsidR="00F948F0">
        <w:rPr>
          <w:rFonts w:hint="eastAsia"/>
          <w:b/>
        </w:rPr>
        <w:t>実施</w:t>
      </w:r>
      <w:r w:rsidR="009761E1" w:rsidRPr="00E7354E">
        <w:rPr>
          <w:rFonts w:hAnsi="ＭＳ 明朝" w:hint="eastAsia"/>
          <w:b/>
        </w:rPr>
        <w:t>計画書</w:t>
      </w:r>
    </w:p>
    <w:p w14:paraId="7293BEEC" w14:textId="77777777" w:rsidR="009761E1" w:rsidRPr="00DF32B5" w:rsidRDefault="009761E1" w:rsidP="009761E1">
      <w:pPr>
        <w:rPr>
          <w:rFonts w:hAnsi="ＭＳ 明朝"/>
        </w:rPr>
      </w:pPr>
    </w:p>
    <w:p w14:paraId="291052DB" w14:textId="335F1971" w:rsidR="009761E1" w:rsidRDefault="009761E1" w:rsidP="00D37FF8">
      <w:pPr>
        <w:ind w:left="240" w:hangingChars="100" w:hanging="240"/>
        <w:rPr>
          <w:rFonts w:hAnsi="ＭＳ 明朝"/>
        </w:rPr>
      </w:pPr>
      <w:r>
        <w:rPr>
          <w:rFonts w:hAnsi="ＭＳ 明朝" w:hint="eastAsia"/>
        </w:rPr>
        <w:t xml:space="preserve">１　</w:t>
      </w:r>
      <w:r w:rsidR="00D37FF8">
        <w:rPr>
          <w:rFonts w:hint="eastAsia"/>
          <w:color w:val="000000"/>
        </w:rPr>
        <w:t>大豆の供給円滑化のための取</w:t>
      </w:r>
      <w:r w:rsidR="00381BE9" w:rsidRPr="00381BE9">
        <w:rPr>
          <w:rFonts w:hAnsi="ＭＳ 明朝" w:hint="eastAsia"/>
        </w:rPr>
        <w:t>組</w:t>
      </w:r>
      <w:r w:rsidR="00CF44ED">
        <w:rPr>
          <w:rStyle w:val="a7"/>
          <w:rFonts w:hint="eastAsia"/>
        </w:rPr>
        <w:t>（</w:t>
      </w:r>
      <w:r>
        <w:rPr>
          <w:rFonts w:hAnsi="ＭＳ 明朝" w:hint="eastAsia"/>
        </w:rPr>
        <w:t>第４の事業）</w:t>
      </w:r>
    </w:p>
    <w:p w14:paraId="72475D6B" w14:textId="77777777" w:rsidR="009761E1" w:rsidRDefault="009761E1" w:rsidP="009761E1">
      <w:pPr>
        <w:rPr>
          <w:rFonts w:hAnsi="ＭＳ 明朝"/>
        </w:rPr>
      </w:pPr>
      <w:r>
        <w:rPr>
          <w:rFonts w:hAnsi="ＭＳ 明朝" w:hint="eastAsia"/>
        </w:rPr>
        <w:t>（１）本事業の対象となる大豆</w:t>
      </w:r>
    </w:p>
    <w:tbl>
      <w:tblPr>
        <w:tblW w:w="8363" w:type="dxa"/>
        <w:tblInd w:w="5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63"/>
      </w:tblGrid>
      <w:tr w:rsidR="009761E1" w14:paraId="3026CEAD" w14:textId="77777777">
        <w:trPr>
          <w:trHeight w:val="427"/>
        </w:trPr>
        <w:tc>
          <w:tcPr>
            <w:tcW w:w="836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36D7C51D" w14:textId="77777777" w:rsidR="009761E1" w:rsidRDefault="009761E1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0EB1AB1A" w14:textId="77777777" w:rsidR="009761E1" w:rsidRDefault="009761E1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１　フクユタカ</w:t>
            </w:r>
          </w:p>
          <w:p w14:paraId="50FDB573" w14:textId="77777777" w:rsidR="009761E1" w:rsidRDefault="009761E1">
            <w:pPr>
              <w:ind w:firstLineChars="100" w:firstLine="240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〇〇県　）</w:t>
            </w:r>
          </w:p>
        </w:tc>
      </w:tr>
      <w:tr w:rsidR="009761E1" w14:paraId="0D3BA732" w14:textId="77777777">
        <w:trPr>
          <w:trHeight w:val="315"/>
        </w:trPr>
        <w:tc>
          <w:tcPr>
            <w:tcW w:w="83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5BD38AC7" w14:textId="77777777" w:rsidR="009761E1" w:rsidRDefault="009761E1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２　</w:t>
            </w:r>
          </w:p>
          <w:p w14:paraId="5D7FDC84" w14:textId="77777777" w:rsidR="009761E1" w:rsidRDefault="009761E1">
            <w:pPr>
              <w:ind w:firstLineChars="100" w:firstLine="240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  <w:tr w:rsidR="009761E1" w14:paraId="5F7CCD4D" w14:textId="77777777">
        <w:trPr>
          <w:trHeight w:val="315"/>
        </w:trPr>
        <w:tc>
          <w:tcPr>
            <w:tcW w:w="83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4489EA94" w14:textId="77777777" w:rsidR="009761E1" w:rsidRDefault="009761E1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３　</w:t>
            </w:r>
          </w:p>
          <w:p w14:paraId="79F8F931" w14:textId="77777777" w:rsidR="009761E1" w:rsidRDefault="009761E1">
            <w:pPr>
              <w:ind w:firstLineChars="100" w:firstLine="240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  <w:tr w:rsidR="009761E1" w14:paraId="3310AF53" w14:textId="77777777">
        <w:trPr>
          <w:trHeight w:val="315"/>
        </w:trPr>
        <w:tc>
          <w:tcPr>
            <w:tcW w:w="83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51DCF098" w14:textId="77777777" w:rsidR="009761E1" w:rsidRDefault="009761E1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４　</w:t>
            </w:r>
          </w:p>
          <w:p w14:paraId="2406C718" w14:textId="77777777" w:rsidR="009761E1" w:rsidRDefault="009761E1">
            <w:pPr>
              <w:ind w:firstLineChars="100" w:firstLine="240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  <w:tr w:rsidR="009761E1" w14:paraId="67D220DE" w14:textId="77777777">
        <w:trPr>
          <w:trHeight w:val="646"/>
        </w:trPr>
        <w:tc>
          <w:tcPr>
            <w:tcW w:w="8363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2222C132" w14:textId="77777777" w:rsidR="009761E1" w:rsidRDefault="009761E1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５　</w:t>
            </w:r>
          </w:p>
          <w:p w14:paraId="2A5A5DED" w14:textId="77777777" w:rsidR="009761E1" w:rsidRDefault="009761E1">
            <w:pPr>
              <w:ind w:firstLineChars="100" w:firstLine="240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</w:tbl>
    <w:p w14:paraId="0343C157" w14:textId="77777777" w:rsidR="009761E1" w:rsidRDefault="009761E1" w:rsidP="009761E1">
      <w:pPr>
        <w:rPr>
          <w:rFonts w:hAnsi="ＭＳ 明朝"/>
        </w:rPr>
      </w:pPr>
    </w:p>
    <w:p w14:paraId="595CCE2B" w14:textId="77777777" w:rsidR="009761E1" w:rsidRDefault="009761E1" w:rsidP="009761E1">
      <w:pPr>
        <w:rPr>
          <w:rFonts w:hAnsi="ＭＳ 明朝"/>
        </w:rPr>
      </w:pPr>
      <w:r>
        <w:rPr>
          <w:rFonts w:hAnsi="ＭＳ 明朝" w:hint="eastAsia"/>
        </w:rPr>
        <w:t>（２）本事業により取り組む事業内容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6"/>
        <w:gridCol w:w="5880"/>
        <w:gridCol w:w="1364"/>
      </w:tblGrid>
      <w:tr w:rsidR="009761E1" w14:paraId="2DAC9AC0" w14:textId="77777777" w:rsidTr="0029242A">
        <w:trPr>
          <w:trHeight w:val="326"/>
        </w:trPr>
        <w:tc>
          <w:tcPr>
            <w:tcW w:w="794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585E1DDD" w14:textId="2DCB4B1A" w:rsidR="009761E1" w:rsidRDefault="009761E1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ア　事業内容の数</w:t>
            </w:r>
          </w:p>
        </w:tc>
      </w:tr>
      <w:tr w:rsidR="009761E1" w14:paraId="4DEE5932" w14:textId="77777777" w:rsidTr="0029242A">
        <w:trPr>
          <w:trHeight w:val="326"/>
        </w:trPr>
        <w:tc>
          <w:tcPr>
            <w:tcW w:w="696" w:type="dxa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51B98E11" w14:textId="77777777" w:rsidR="009761E1" w:rsidRDefault="009761E1">
            <w:pPr>
              <w:ind w:firstLineChars="200" w:firstLine="480"/>
              <w:rPr>
                <w:rFonts w:hAnsi="ＭＳ 明朝"/>
              </w:rPr>
            </w:pPr>
          </w:p>
          <w:p w14:paraId="568C059B" w14:textId="77777777" w:rsidR="009761E1" w:rsidRDefault="009761E1">
            <w:pPr>
              <w:ind w:firstLineChars="200" w:firstLine="480"/>
              <w:rPr>
                <w:rFonts w:hAnsi="ＭＳ 明朝"/>
              </w:rPr>
            </w:pPr>
          </w:p>
          <w:p w14:paraId="54BFE692" w14:textId="77777777" w:rsidR="009761E1" w:rsidRDefault="009761E1">
            <w:pPr>
              <w:rPr>
                <w:rFonts w:hAnsi="ＭＳ 明朝"/>
              </w:rPr>
            </w:pPr>
          </w:p>
        </w:tc>
        <w:tc>
          <w:tcPr>
            <w:tcW w:w="5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0FD5205" w14:textId="77777777" w:rsidR="009761E1" w:rsidRDefault="009761E1" w:rsidP="009761E1">
            <w:pPr>
              <w:numPr>
                <w:ilvl w:val="0"/>
                <w:numId w:val="1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大豆の倉庫での保管に係る事業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714061A1" w14:textId="0FC75ED7" w:rsidR="009761E1" w:rsidRDefault="00D77F65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kg</w:t>
            </w:r>
          </w:p>
        </w:tc>
      </w:tr>
      <w:tr w:rsidR="009761E1" w14:paraId="43DAD944" w14:textId="77777777" w:rsidTr="0029242A">
        <w:trPr>
          <w:trHeight w:val="326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BE0A8CF" w14:textId="77777777" w:rsidR="009761E1" w:rsidRDefault="009761E1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</w:rPr>
            </w:pPr>
          </w:p>
        </w:tc>
        <w:tc>
          <w:tcPr>
            <w:tcW w:w="5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B8D848" w14:textId="6EC6A5AF" w:rsidR="009761E1" w:rsidRDefault="00AA4A0C" w:rsidP="009761E1">
            <w:pPr>
              <w:numPr>
                <w:ilvl w:val="0"/>
                <w:numId w:val="1"/>
              </w:numPr>
              <w:rPr>
                <w:rFonts w:hAnsi="ＭＳ 明朝"/>
              </w:rPr>
            </w:pPr>
            <w:r w:rsidRPr="00AA4A0C">
              <w:rPr>
                <w:rFonts w:hAnsi="ＭＳ 明朝" w:hint="eastAsia"/>
              </w:rPr>
              <w:t>産地から倉庫への輸送に係る</w:t>
            </w:r>
            <w:r w:rsidR="009761E1">
              <w:rPr>
                <w:rFonts w:hAnsi="ＭＳ 明朝" w:hint="eastAsia"/>
              </w:rPr>
              <w:t>事業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24DF5C8" w14:textId="7C484789" w:rsidR="009761E1" w:rsidRDefault="00D77F65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kg</w:t>
            </w:r>
          </w:p>
        </w:tc>
      </w:tr>
      <w:tr w:rsidR="009761E1" w14:paraId="26D3D9CC" w14:textId="77777777" w:rsidTr="0029242A">
        <w:trPr>
          <w:trHeight w:val="326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3DCDD6DA" w14:textId="77777777" w:rsidR="009761E1" w:rsidRDefault="009761E1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</w:rPr>
            </w:pPr>
          </w:p>
        </w:tc>
        <w:tc>
          <w:tcPr>
            <w:tcW w:w="5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B8382C" w14:textId="6E693BA0" w:rsidR="009761E1" w:rsidRDefault="00D95D12" w:rsidP="009761E1">
            <w:pPr>
              <w:numPr>
                <w:ilvl w:val="0"/>
                <w:numId w:val="1"/>
              </w:numPr>
              <w:rPr>
                <w:rFonts w:hAnsi="ＭＳ 明朝"/>
              </w:rPr>
            </w:pPr>
            <w:r w:rsidRPr="00D95D12">
              <w:rPr>
                <w:rFonts w:hAnsi="ＭＳ 明朝" w:hint="eastAsia"/>
              </w:rPr>
              <w:t>産地又は倉庫における積み下ろし等に係る</w:t>
            </w:r>
            <w:r w:rsidR="009761E1">
              <w:rPr>
                <w:rFonts w:hAnsi="ＭＳ 明朝" w:hint="eastAsia"/>
              </w:rPr>
              <w:t>事業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624FB4B1" w14:textId="1AF246FC" w:rsidR="009761E1" w:rsidRDefault="00D77F65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kg</w:t>
            </w:r>
          </w:p>
        </w:tc>
      </w:tr>
      <w:tr w:rsidR="009761E1" w14:paraId="79350DBA" w14:textId="77777777" w:rsidTr="0029242A">
        <w:trPr>
          <w:trHeight w:val="34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28572560" w14:textId="77777777" w:rsidR="009761E1" w:rsidRDefault="009761E1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</w:rPr>
            </w:pPr>
          </w:p>
        </w:tc>
        <w:tc>
          <w:tcPr>
            <w:tcW w:w="58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14:paraId="3241AB8B" w14:textId="77777777" w:rsidR="009761E1" w:rsidRDefault="009761E1" w:rsidP="009761E1">
            <w:pPr>
              <w:numPr>
                <w:ilvl w:val="0"/>
                <w:numId w:val="1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保管時のくん蒸に係る事業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1C5EBAE8" w14:textId="470B1DCE" w:rsidR="009761E1" w:rsidRDefault="005525E5">
            <w:pPr>
              <w:ind w:left="505"/>
              <w:rPr>
                <w:rFonts w:hAnsi="ＭＳ 明朝"/>
              </w:rPr>
            </w:pPr>
            <w:r>
              <w:rPr>
                <w:rFonts w:hAnsi="ＭＳ 明朝" w:hint="eastAsia"/>
              </w:rPr>
              <w:t>k</w:t>
            </w:r>
            <w:r>
              <w:rPr>
                <w:rFonts w:hAnsi="ＭＳ 明朝"/>
              </w:rPr>
              <w:t>g</w:t>
            </w:r>
          </w:p>
        </w:tc>
      </w:tr>
      <w:tr w:rsidR="009761E1" w14:paraId="0EFF5C7A" w14:textId="77777777" w:rsidTr="0029242A">
        <w:trPr>
          <w:trHeight w:val="360"/>
        </w:trPr>
        <w:tc>
          <w:tcPr>
            <w:tcW w:w="794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035C824C" w14:textId="77777777" w:rsidR="009761E1" w:rsidRDefault="009761E1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イ　本事業により実施する取組</w:t>
            </w:r>
          </w:p>
        </w:tc>
      </w:tr>
      <w:tr w:rsidR="009761E1" w14:paraId="25B63FEC" w14:textId="77777777" w:rsidTr="0029242A">
        <w:trPr>
          <w:trHeight w:val="2562"/>
        </w:trPr>
        <w:tc>
          <w:tcPr>
            <w:tcW w:w="696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758B7701" w14:textId="77777777" w:rsidR="009761E1" w:rsidRDefault="009761E1">
            <w:pPr>
              <w:rPr>
                <w:rFonts w:hAnsi="ＭＳ 明朝"/>
              </w:rPr>
            </w:pPr>
          </w:p>
        </w:tc>
        <w:tc>
          <w:tcPr>
            <w:tcW w:w="7244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6AF49FEC" w14:textId="77777777" w:rsidR="009761E1" w:rsidRDefault="009761E1">
            <w:pPr>
              <w:ind w:leftChars="9" w:left="22"/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45A81B9E" w14:textId="77777777" w:rsidR="009761E1" w:rsidRDefault="009761E1">
            <w:pPr>
              <w:ind w:leftChars="9" w:left="22"/>
              <w:rPr>
                <w:rFonts w:hAnsi="ＭＳ 明朝"/>
              </w:rPr>
            </w:pPr>
            <w:r>
              <w:rPr>
                <w:rFonts w:hAnsi="ＭＳ 明朝" w:hint="eastAsia"/>
              </w:rPr>
              <w:t>＜フクユタカ＞</w:t>
            </w:r>
          </w:p>
          <w:p w14:paraId="5D38691E" w14:textId="77777777" w:rsidR="009761E1" w:rsidRDefault="009761E1">
            <w:pPr>
              <w:ind w:leftChars="9" w:left="22"/>
              <w:rPr>
                <w:rFonts w:hAnsi="ＭＳ 明朝"/>
              </w:rPr>
            </w:pPr>
            <w:r>
              <w:rPr>
                <w:rFonts w:hAnsi="ＭＳ 明朝" w:hint="eastAsia"/>
              </w:rPr>
              <w:t>① 大豆の倉庫での保管に係る事業</w:t>
            </w:r>
          </w:p>
          <w:p w14:paraId="5825933E" w14:textId="77777777" w:rsidR="009761E1" w:rsidRDefault="009761E1">
            <w:pPr>
              <w:ind w:leftChars="9" w:left="22" w:firstLineChars="100" w:firstLine="240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348E8837" w14:textId="77777777" w:rsidR="009761E1" w:rsidRDefault="009761E1">
            <w:pPr>
              <w:ind w:leftChars="9" w:left="22" w:firstLineChars="100" w:firstLine="240"/>
              <w:rPr>
                <w:rFonts w:hAnsi="ＭＳ 明朝"/>
              </w:rPr>
            </w:pPr>
            <w:r>
              <w:rPr>
                <w:rFonts w:hAnsi="ＭＳ 明朝" w:hint="eastAsia"/>
              </w:rPr>
              <w:t>・取扱量　〇○○㎏</w:t>
            </w:r>
          </w:p>
          <w:p w14:paraId="5B0C85E3" w14:textId="77777777" w:rsidR="009761E1" w:rsidRDefault="009761E1">
            <w:pPr>
              <w:ind w:leftChars="9" w:left="22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・保管期間　○○ヶ月</w:t>
            </w:r>
          </w:p>
          <w:p w14:paraId="0A79427D" w14:textId="77777777" w:rsidR="009761E1" w:rsidRDefault="009761E1">
            <w:pPr>
              <w:ind w:leftChars="9" w:left="22"/>
              <w:rPr>
                <w:rFonts w:hAnsi="ＭＳ 明朝"/>
              </w:rPr>
            </w:pPr>
            <w:r>
              <w:rPr>
                <w:rFonts w:hAnsi="ＭＳ 明朝" w:hint="eastAsia"/>
              </w:rPr>
              <w:t>② 産地から倉庫への運搬に係る事業</w:t>
            </w:r>
          </w:p>
          <w:p w14:paraId="68F873E6" w14:textId="77777777" w:rsidR="009761E1" w:rsidRDefault="009761E1">
            <w:pPr>
              <w:ind w:leftChars="9" w:left="22" w:firstLineChars="100" w:firstLine="240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1E832B21" w14:textId="77777777" w:rsidR="009761E1" w:rsidRDefault="009761E1">
            <w:pPr>
              <w:ind w:leftChars="9" w:left="22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291A4C09" w14:textId="45F16F7D" w:rsidR="009761E1" w:rsidRDefault="009761E1">
            <w:pPr>
              <w:ind w:leftChars="9" w:left="22"/>
              <w:rPr>
                <w:rFonts w:hAnsi="ＭＳ 明朝"/>
              </w:rPr>
            </w:pPr>
            <w:r>
              <w:rPr>
                <w:rFonts w:hAnsi="ＭＳ 明朝" w:hint="eastAsia"/>
              </w:rPr>
              <w:t>③</w:t>
            </w:r>
            <w:r w:rsidR="00AF4639">
              <w:rPr>
                <w:rFonts w:hAnsi="ＭＳ 明朝" w:hint="eastAsia"/>
              </w:rPr>
              <w:t xml:space="preserve"> </w:t>
            </w:r>
            <w:r w:rsidR="00AF4639" w:rsidRPr="00D95D12">
              <w:rPr>
                <w:rFonts w:hAnsi="ＭＳ 明朝" w:hint="eastAsia"/>
              </w:rPr>
              <w:t>産地又は倉庫における積み下ろし等に係る</w:t>
            </w:r>
            <w:r>
              <w:rPr>
                <w:rFonts w:hAnsi="ＭＳ 明朝" w:hint="eastAsia"/>
              </w:rPr>
              <w:t>事業</w:t>
            </w:r>
          </w:p>
          <w:p w14:paraId="70E3ADD6" w14:textId="77777777" w:rsidR="009761E1" w:rsidRDefault="009761E1">
            <w:pPr>
              <w:ind w:leftChars="9" w:left="22" w:firstLineChars="100" w:firstLine="240"/>
              <w:rPr>
                <w:rFonts w:hAnsi="ＭＳ 明朝"/>
              </w:rPr>
            </w:pPr>
            <w:r>
              <w:rPr>
                <w:rFonts w:hAnsi="ＭＳ 明朝" w:hint="eastAsia"/>
              </w:rPr>
              <w:lastRenderedPageBreak/>
              <w:t>・実施業者　○○者</w:t>
            </w:r>
          </w:p>
          <w:p w14:paraId="6990F043" w14:textId="77777777" w:rsidR="009761E1" w:rsidRDefault="009761E1">
            <w:pPr>
              <w:ind w:leftChars="9" w:left="22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785E2E8D" w14:textId="77777777" w:rsidR="009761E1" w:rsidRDefault="009761E1">
            <w:pPr>
              <w:ind w:leftChars="9" w:left="22"/>
              <w:rPr>
                <w:rFonts w:hAnsi="ＭＳ 明朝"/>
              </w:rPr>
            </w:pPr>
            <w:r>
              <w:rPr>
                <w:rFonts w:hAnsi="ＭＳ 明朝" w:hint="eastAsia"/>
              </w:rPr>
              <w:t>④ 保管時のくん蒸に係る事業</w:t>
            </w:r>
          </w:p>
          <w:p w14:paraId="502CCCDC" w14:textId="77777777" w:rsidR="009761E1" w:rsidRDefault="009761E1">
            <w:pPr>
              <w:ind w:leftChars="9" w:left="22" w:firstLineChars="100" w:firstLine="240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61BBF4A7" w14:textId="77777777" w:rsidR="009761E1" w:rsidRDefault="009761E1">
            <w:pPr>
              <w:ind w:leftChars="9" w:left="22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02A5979E" w14:textId="77777777" w:rsidR="009761E1" w:rsidRDefault="009761E1">
            <w:pPr>
              <w:ind w:leftChars="9" w:left="22"/>
              <w:rPr>
                <w:rFonts w:hAnsi="ＭＳ 明朝"/>
              </w:rPr>
            </w:pPr>
          </w:p>
        </w:tc>
      </w:tr>
      <w:tr w:rsidR="00D622F6" w14:paraId="75F1B046" w14:textId="77777777" w:rsidTr="00D622F6">
        <w:trPr>
          <w:trHeight w:val="375"/>
        </w:trPr>
        <w:tc>
          <w:tcPr>
            <w:tcW w:w="7940" w:type="dxa"/>
            <w:gridSpan w:val="3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64D26175" w14:textId="319C0F3C" w:rsidR="00D622F6" w:rsidRDefault="00D622F6" w:rsidP="00D622F6">
            <w:pPr>
              <w:ind w:leftChars="9" w:left="22"/>
              <w:rPr>
                <w:rFonts w:hAnsi="ＭＳ 明朝"/>
              </w:rPr>
            </w:pPr>
            <w:r>
              <w:rPr>
                <w:rFonts w:hAnsi="ＭＳ 明朝" w:hint="eastAsia"/>
              </w:rPr>
              <w:lastRenderedPageBreak/>
              <w:t xml:space="preserve">ウ　</w:t>
            </w:r>
            <w:r w:rsidR="004C1CAA">
              <w:rPr>
                <w:rFonts w:hAnsi="ＭＳ 明朝" w:hint="eastAsia"/>
              </w:rPr>
              <w:t>販売予定先</w:t>
            </w:r>
          </w:p>
        </w:tc>
      </w:tr>
      <w:tr w:rsidR="00D622F6" w14:paraId="367B6732" w14:textId="77777777" w:rsidTr="0029242A">
        <w:trPr>
          <w:trHeight w:val="2562"/>
        </w:trPr>
        <w:tc>
          <w:tcPr>
            <w:tcW w:w="696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209FB594" w14:textId="77777777" w:rsidR="00D622F6" w:rsidRDefault="00D622F6" w:rsidP="00D622F6">
            <w:pPr>
              <w:rPr>
                <w:rFonts w:hAnsi="ＭＳ 明朝"/>
              </w:rPr>
            </w:pPr>
          </w:p>
        </w:tc>
        <w:tc>
          <w:tcPr>
            <w:tcW w:w="7244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0231268E" w14:textId="77777777" w:rsidR="00D622F6" w:rsidRDefault="00D622F6" w:rsidP="00D622F6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227E539A" w14:textId="0D2E6CAA" w:rsidR="00D622F6" w:rsidRDefault="009E347D" w:rsidP="009E347D">
            <w:pPr>
              <w:ind w:leftChars="9" w:left="262" w:hangingChars="100" w:hanging="240"/>
              <w:rPr>
                <w:rFonts w:hAnsi="ＭＳ 明朝"/>
              </w:rPr>
            </w:pPr>
            <w:r>
              <w:rPr>
                <w:rFonts w:hAnsi="ＭＳ 明朝" w:hint="eastAsia"/>
              </w:rPr>
              <w:t>１　〇〇納豆</w:t>
            </w:r>
            <w:r w:rsidR="004C1CAA">
              <w:rPr>
                <w:rFonts w:hAnsi="ＭＳ 明朝" w:hint="eastAsia"/>
              </w:rPr>
              <w:t>(株)</w:t>
            </w:r>
          </w:p>
          <w:p w14:paraId="348D984E" w14:textId="77777777" w:rsidR="009E347D" w:rsidRDefault="009E347D" w:rsidP="009E347D">
            <w:pPr>
              <w:ind w:leftChars="9" w:left="262" w:hangingChars="100" w:hanging="240"/>
              <w:rPr>
                <w:rFonts w:hAnsi="ＭＳ 明朝"/>
              </w:rPr>
            </w:pPr>
            <w:r>
              <w:rPr>
                <w:rFonts w:hAnsi="ＭＳ 明朝" w:hint="eastAsia"/>
              </w:rPr>
              <w:t>２　〇〇豆腐</w:t>
            </w:r>
            <w:r w:rsidR="004C1CAA">
              <w:rPr>
                <w:rFonts w:hAnsi="ＭＳ 明朝" w:hint="eastAsia"/>
              </w:rPr>
              <w:t>(有)</w:t>
            </w:r>
          </w:p>
          <w:p w14:paraId="2A05AAEF" w14:textId="34C0075D" w:rsidR="004C1CAA" w:rsidRDefault="004C1CAA" w:rsidP="009E347D">
            <w:pPr>
              <w:ind w:leftChars="9" w:left="262" w:hangingChars="100" w:hanging="24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３　</w:t>
            </w:r>
            <w:r>
              <w:rPr>
                <w:rFonts w:hAnsi="ＭＳ 明朝"/>
              </w:rPr>
              <w:t>…</w:t>
            </w:r>
          </w:p>
        </w:tc>
      </w:tr>
      <w:tr w:rsidR="009761E1" w14:paraId="661E1930" w14:textId="77777777" w:rsidTr="0029242A">
        <w:trPr>
          <w:trHeight w:val="375"/>
        </w:trPr>
        <w:tc>
          <w:tcPr>
            <w:tcW w:w="794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0F41B088" w14:textId="17BB3EAC" w:rsidR="009761E1" w:rsidRDefault="00E31295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エ</w:t>
            </w:r>
            <w:r w:rsidR="009761E1">
              <w:rPr>
                <w:rFonts w:hAnsi="ＭＳ 明朝" w:hint="eastAsia"/>
              </w:rPr>
              <w:t xml:space="preserve">　令和</w:t>
            </w:r>
            <w:r w:rsidR="00993F41">
              <w:rPr>
                <w:rFonts w:hAnsi="ＭＳ 明朝" w:hint="eastAsia"/>
              </w:rPr>
              <w:t>６</w:t>
            </w:r>
            <w:r w:rsidR="009761E1">
              <w:rPr>
                <w:rFonts w:hAnsi="ＭＳ 明朝" w:hint="eastAsia"/>
              </w:rPr>
              <w:t>年産大豆以降の安定供給体制の構築のための取組</w:t>
            </w:r>
          </w:p>
        </w:tc>
      </w:tr>
      <w:tr w:rsidR="009761E1" w14:paraId="4CF69EC5" w14:textId="77777777" w:rsidTr="0029242A">
        <w:trPr>
          <w:trHeight w:val="1701"/>
        </w:trPr>
        <w:tc>
          <w:tcPr>
            <w:tcW w:w="696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2BB920BA" w14:textId="77777777" w:rsidR="009761E1" w:rsidRDefault="009761E1">
            <w:pPr>
              <w:rPr>
                <w:rFonts w:hAnsi="ＭＳ 明朝"/>
              </w:rPr>
            </w:pPr>
          </w:p>
        </w:tc>
        <w:tc>
          <w:tcPr>
            <w:tcW w:w="7244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64A2CAF6" w14:textId="77777777" w:rsidR="009761E1" w:rsidRDefault="009761E1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54513647" w14:textId="77777777" w:rsidR="009761E1" w:rsidRDefault="009761E1">
            <w:pPr>
              <w:ind w:left="240" w:hangingChars="100" w:hanging="240"/>
              <w:rPr>
                <w:rFonts w:hAnsi="ＭＳ 明朝"/>
              </w:rPr>
            </w:pPr>
            <w:r>
              <w:rPr>
                <w:rFonts w:hAnsi="ＭＳ 明朝" w:hint="eastAsia"/>
              </w:rPr>
              <w:t>１　余剰傾向にある○○大豆について安定供給体制を構築するため、□□□と△△△等に対し、説明会・意見交換を実施</w:t>
            </w:r>
          </w:p>
          <w:p w14:paraId="4A9C25BF" w14:textId="77777777" w:rsidR="009761E1" w:rsidRDefault="009761E1">
            <w:pPr>
              <w:ind w:leftChars="9" w:left="262" w:hangingChars="100" w:hanging="240"/>
              <w:rPr>
                <w:rFonts w:hAnsi="ＭＳ 明朝"/>
              </w:rPr>
            </w:pPr>
            <w:r>
              <w:rPr>
                <w:rFonts w:hAnsi="ＭＳ 明朝" w:hint="eastAsia"/>
              </w:rPr>
              <w:t>２　余剰傾向にある○○大豆について、×××大豆に作付転換を実施</w:t>
            </w:r>
          </w:p>
          <w:p w14:paraId="6360F610" w14:textId="77777777" w:rsidR="009761E1" w:rsidRDefault="009761E1">
            <w:pPr>
              <w:ind w:leftChars="9" w:left="262" w:hangingChars="100" w:hanging="240"/>
              <w:rPr>
                <w:rFonts w:hAnsi="ＭＳ 明朝"/>
              </w:rPr>
            </w:pPr>
            <w:r>
              <w:rPr>
                <w:rFonts w:hAnsi="ＭＳ 明朝" w:hint="eastAsia"/>
              </w:rPr>
              <w:t>３　余剰傾向にある○○大豆について、□□□に作付転換を実施</w:t>
            </w:r>
          </w:p>
          <w:p w14:paraId="19CCB050" w14:textId="77777777" w:rsidR="009761E1" w:rsidRDefault="009761E1">
            <w:pPr>
              <w:ind w:leftChars="9" w:left="262" w:hangingChars="100" w:hanging="240"/>
              <w:rPr>
                <w:rFonts w:hAnsi="ＭＳ 明朝"/>
              </w:rPr>
            </w:pPr>
            <w:r>
              <w:rPr>
                <w:rFonts w:hAnsi="ＭＳ 明朝" w:hint="eastAsia"/>
              </w:rPr>
              <w:t>４　…</w:t>
            </w:r>
          </w:p>
          <w:p w14:paraId="5C94A123" w14:textId="77777777" w:rsidR="009761E1" w:rsidRDefault="009761E1">
            <w:pPr>
              <w:rPr>
                <w:rFonts w:hAnsi="ＭＳ 明朝"/>
              </w:rPr>
            </w:pPr>
          </w:p>
        </w:tc>
      </w:tr>
    </w:tbl>
    <w:p w14:paraId="2C35CA5A" w14:textId="77777777" w:rsidR="009761E1" w:rsidRDefault="009761E1" w:rsidP="009761E1">
      <w:pPr>
        <w:wordWrap/>
        <w:overflowPunct/>
        <w:autoSpaceDE/>
        <w:ind w:left="960" w:hangingChars="400" w:hanging="960"/>
        <w:rPr>
          <w:rFonts w:hAnsi="ＭＳ 明朝"/>
        </w:rPr>
      </w:pPr>
      <w:r>
        <w:rPr>
          <w:rFonts w:hAnsi="ＭＳ 明朝" w:hint="eastAsia"/>
        </w:rPr>
        <w:t>注：取組内容について、具体的な数値を用いて簡単に記載すること。</w:t>
      </w:r>
    </w:p>
    <w:p w14:paraId="26A0AFEB" w14:textId="77777777" w:rsidR="009761E1" w:rsidRDefault="009761E1" w:rsidP="009761E1">
      <w:pPr>
        <w:wordWrap/>
        <w:overflowPunct/>
        <w:autoSpaceDE/>
        <w:ind w:left="960" w:hangingChars="400" w:hanging="960"/>
        <w:rPr>
          <w:rFonts w:hAnsi="ＭＳ 明朝"/>
        </w:rPr>
      </w:pPr>
    </w:p>
    <w:p w14:paraId="6451AEF3" w14:textId="4A41EDEC" w:rsidR="007A28A6" w:rsidRDefault="007A28A6">
      <w:pPr>
        <w:widowControl/>
        <w:wordWrap/>
        <w:overflowPunct/>
        <w:autoSpaceDE/>
        <w:autoSpaceDN/>
        <w:jc w:val="left"/>
        <w:rPr>
          <w:rFonts w:hAnsi="ＭＳ 明朝"/>
        </w:rPr>
      </w:pPr>
    </w:p>
    <w:sectPr w:rsidR="007A28A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A8E845" w14:textId="77777777" w:rsidR="00086F07" w:rsidRDefault="00086F07" w:rsidP="00A0300E">
      <w:r>
        <w:separator/>
      </w:r>
    </w:p>
  </w:endnote>
  <w:endnote w:type="continuationSeparator" w:id="0">
    <w:p w14:paraId="1B4F543C" w14:textId="77777777" w:rsidR="00086F07" w:rsidRDefault="00086F07" w:rsidP="00A0300E">
      <w:r>
        <w:continuationSeparator/>
      </w:r>
    </w:p>
  </w:endnote>
  <w:endnote w:type="continuationNotice" w:id="1">
    <w:p w14:paraId="5D0F1C1C" w14:textId="77777777" w:rsidR="00086F07" w:rsidRDefault="00086F0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01D6D3" w14:textId="77777777" w:rsidR="00086F07" w:rsidRDefault="00086F07" w:rsidP="00A0300E">
      <w:r>
        <w:separator/>
      </w:r>
    </w:p>
  </w:footnote>
  <w:footnote w:type="continuationSeparator" w:id="0">
    <w:p w14:paraId="6F38E072" w14:textId="77777777" w:rsidR="00086F07" w:rsidRDefault="00086F07" w:rsidP="00A0300E">
      <w:r>
        <w:continuationSeparator/>
      </w:r>
    </w:p>
  </w:footnote>
  <w:footnote w:type="continuationNotice" w:id="1">
    <w:p w14:paraId="5A0D649D" w14:textId="77777777" w:rsidR="00086F07" w:rsidRDefault="00086F0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54B66"/>
    <w:multiLevelType w:val="hybridMultilevel"/>
    <w:tmpl w:val="747049E0"/>
    <w:lvl w:ilvl="0" w:tplc="FFFFFFFF">
      <w:start w:val="1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846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6" w:hanging="420"/>
      </w:pPr>
    </w:lvl>
    <w:lvl w:ilvl="3" w:tplc="FFFFFFFF" w:tentative="1">
      <w:start w:val="1"/>
      <w:numFmt w:val="decimal"/>
      <w:lvlText w:val="%4."/>
      <w:lvlJc w:val="left"/>
      <w:pPr>
        <w:ind w:left="1686" w:hanging="420"/>
      </w:pPr>
    </w:lvl>
    <w:lvl w:ilvl="4" w:tplc="FFFFFFFF" w:tentative="1">
      <w:start w:val="1"/>
      <w:numFmt w:val="aiueoFullWidth"/>
      <w:lvlText w:val="(%5)"/>
      <w:lvlJc w:val="left"/>
      <w:pPr>
        <w:ind w:left="2106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6" w:hanging="420"/>
      </w:pPr>
    </w:lvl>
    <w:lvl w:ilvl="6" w:tplc="FFFFFFFF" w:tentative="1">
      <w:start w:val="1"/>
      <w:numFmt w:val="decimal"/>
      <w:lvlText w:val="%7."/>
      <w:lvlJc w:val="left"/>
      <w:pPr>
        <w:ind w:left="2946" w:hanging="420"/>
      </w:pPr>
    </w:lvl>
    <w:lvl w:ilvl="7" w:tplc="FFFFFFFF" w:tentative="1">
      <w:start w:val="1"/>
      <w:numFmt w:val="aiueoFullWidth"/>
      <w:lvlText w:val="(%8)"/>
      <w:lvlJc w:val="left"/>
      <w:pPr>
        <w:ind w:left="3366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6" w:hanging="420"/>
      </w:pPr>
    </w:lvl>
  </w:abstractNum>
  <w:abstractNum w:abstractNumId="1" w15:restartNumberingAfterBreak="0">
    <w:nsid w:val="26D616CE"/>
    <w:multiLevelType w:val="hybridMultilevel"/>
    <w:tmpl w:val="747049E0"/>
    <w:lvl w:ilvl="0" w:tplc="1B562030">
      <w:start w:val="1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7" w:tentative="1">
      <w:start w:val="1"/>
      <w:numFmt w:val="aiueoFullWidth"/>
      <w:lvlText w:val="(%5)"/>
      <w:lvlJc w:val="left"/>
      <w:pPr>
        <w:ind w:left="21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7" w:tentative="1">
      <w:start w:val="1"/>
      <w:numFmt w:val="aiueoFullWidth"/>
      <w:lvlText w:val="(%8)"/>
      <w:lvlJc w:val="left"/>
      <w:pPr>
        <w:ind w:left="33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6" w:hanging="420"/>
      </w:pPr>
    </w:lvl>
  </w:abstractNum>
  <w:abstractNum w:abstractNumId="2" w15:restartNumberingAfterBreak="0">
    <w:nsid w:val="451F72B4"/>
    <w:multiLevelType w:val="hybridMultilevel"/>
    <w:tmpl w:val="747049E0"/>
    <w:lvl w:ilvl="0" w:tplc="FFFFFFFF">
      <w:start w:val="1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846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6" w:hanging="420"/>
      </w:pPr>
    </w:lvl>
    <w:lvl w:ilvl="3" w:tplc="FFFFFFFF" w:tentative="1">
      <w:start w:val="1"/>
      <w:numFmt w:val="decimal"/>
      <w:lvlText w:val="%4."/>
      <w:lvlJc w:val="left"/>
      <w:pPr>
        <w:ind w:left="1686" w:hanging="420"/>
      </w:pPr>
    </w:lvl>
    <w:lvl w:ilvl="4" w:tplc="FFFFFFFF" w:tentative="1">
      <w:start w:val="1"/>
      <w:numFmt w:val="aiueoFullWidth"/>
      <w:lvlText w:val="(%5)"/>
      <w:lvlJc w:val="left"/>
      <w:pPr>
        <w:ind w:left="2106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6" w:hanging="420"/>
      </w:pPr>
    </w:lvl>
    <w:lvl w:ilvl="6" w:tplc="FFFFFFFF" w:tentative="1">
      <w:start w:val="1"/>
      <w:numFmt w:val="decimal"/>
      <w:lvlText w:val="%7."/>
      <w:lvlJc w:val="left"/>
      <w:pPr>
        <w:ind w:left="2946" w:hanging="420"/>
      </w:pPr>
    </w:lvl>
    <w:lvl w:ilvl="7" w:tplc="FFFFFFFF" w:tentative="1">
      <w:start w:val="1"/>
      <w:numFmt w:val="aiueoFullWidth"/>
      <w:lvlText w:val="(%8)"/>
      <w:lvlJc w:val="left"/>
      <w:pPr>
        <w:ind w:left="3366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6" w:hanging="420"/>
      </w:pPr>
    </w:lvl>
  </w:abstractNum>
  <w:abstractNum w:abstractNumId="3" w15:restartNumberingAfterBreak="0">
    <w:nsid w:val="7C4F4077"/>
    <w:multiLevelType w:val="hybridMultilevel"/>
    <w:tmpl w:val="ADF41240"/>
    <w:lvl w:ilvl="0" w:tplc="D73A42D8">
      <w:start w:val="3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7" w:tentative="1">
      <w:start w:val="1"/>
      <w:numFmt w:val="aiueoFullWidth"/>
      <w:lvlText w:val="(%5)"/>
      <w:lvlJc w:val="left"/>
      <w:pPr>
        <w:ind w:left="21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7" w:tentative="1">
      <w:start w:val="1"/>
      <w:numFmt w:val="aiueoFullWidth"/>
      <w:lvlText w:val="(%8)"/>
      <w:lvlJc w:val="left"/>
      <w:pPr>
        <w:ind w:left="33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6" w:hanging="420"/>
      </w:pPr>
    </w:lvl>
  </w:abstractNum>
  <w:num w:numId="1" w16cid:durableId="789279275">
    <w:abstractNumId w:val="1"/>
  </w:num>
  <w:num w:numId="2" w16cid:durableId="426005434">
    <w:abstractNumId w:val="3"/>
  </w:num>
  <w:num w:numId="3" w16cid:durableId="1248802278">
    <w:abstractNumId w:val="0"/>
  </w:num>
  <w:num w:numId="4" w16cid:durableId="5860387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1E1"/>
    <w:rsid w:val="00086F07"/>
    <w:rsid w:val="0015289E"/>
    <w:rsid w:val="00155B97"/>
    <w:rsid w:val="001F48F9"/>
    <w:rsid w:val="002062B5"/>
    <w:rsid w:val="00214C7B"/>
    <w:rsid w:val="00244562"/>
    <w:rsid w:val="00265426"/>
    <w:rsid w:val="0029242A"/>
    <w:rsid w:val="00297AA9"/>
    <w:rsid w:val="002A0DC6"/>
    <w:rsid w:val="002B2BFC"/>
    <w:rsid w:val="003078E5"/>
    <w:rsid w:val="0031219F"/>
    <w:rsid w:val="00323AE2"/>
    <w:rsid w:val="00381BE9"/>
    <w:rsid w:val="003F0352"/>
    <w:rsid w:val="00424FDA"/>
    <w:rsid w:val="00471BF9"/>
    <w:rsid w:val="004903E3"/>
    <w:rsid w:val="00496FDA"/>
    <w:rsid w:val="004C1CAA"/>
    <w:rsid w:val="004E0DE2"/>
    <w:rsid w:val="005518F8"/>
    <w:rsid w:val="005525E5"/>
    <w:rsid w:val="005735E8"/>
    <w:rsid w:val="00587496"/>
    <w:rsid w:val="005932BD"/>
    <w:rsid w:val="005B28A3"/>
    <w:rsid w:val="006420B3"/>
    <w:rsid w:val="006D5D53"/>
    <w:rsid w:val="006E5F51"/>
    <w:rsid w:val="007015AC"/>
    <w:rsid w:val="0070673D"/>
    <w:rsid w:val="00720CFE"/>
    <w:rsid w:val="007A130E"/>
    <w:rsid w:val="007A28A6"/>
    <w:rsid w:val="008537B3"/>
    <w:rsid w:val="008652C6"/>
    <w:rsid w:val="008851ED"/>
    <w:rsid w:val="008F5B28"/>
    <w:rsid w:val="00944B6B"/>
    <w:rsid w:val="00965C6F"/>
    <w:rsid w:val="009761E1"/>
    <w:rsid w:val="009871C8"/>
    <w:rsid w:val="00993F41"/>
    <w:rsid w:val="009C0A9C"/>
    <w:rsid w:val="009D25D0"/>
    <w:rsid w:val="009E347D"/>
    <w:rsid w:val="00A0300E"/>
    <w:rsid w:val="00A301C7"/>
    <w:rsid w:val="00A745DD"/>
    <w:rsid w:val="00AA4A0C"/>
    <w:rsid w:val="00AC3B19"/>
    <w:rsid w:val="00AC661E"/>
    <w:rsid w:val="00AE3EB3"/>
    <w:rsid w:val="00AF4639"/>
    <w:rsid w:val="00B020C6"/>
    <w:rsid w:val="00B1683D"/>
    <w:rsid w:val="00B52BAE"/>
    <w:rsid w:val="00BC6431"/>
    <w:rsid w:val="00BF6404"/>
    <w:rsid w:val="00C37489"/>
    <w:rsid w:val="00C43918"/>
    <w:rsid w:val="00C46824"/>
    <w:rsid w:val="00C56443"/>
    <w:rsid w:val="00C704D6"/>
    <w:rsid w:val="00CA1628"/>
    <w:rsid w:val="00CF0CD0"/>
    <w:rsid w:val="00CF44ED"/>
    <w:rsid w:val="00CF705D"/>
    <w:rsid w:val="00D37FF8"/>
    <w:rsid w:val="00D40877"/>
    <w:rsid w:val="00D45B5B"/>
    <w:rsid w:val="00D622F6"/>
    <w:rsid w:val="00D7338F"/>
    <w:rsid w:val="00D77F65"/>
    <w:rsid w:val="00D954ED"/>
    <w:rsid w:val="00D95D12"/>
    <w:rsid w:val="00DF32B5"/>
    <w:rsid w:val="00E0231E"/>
    <w:rsid w:val="00E0251B"/>
    <w:rsid w:val="00E03945"/>
    <w:rsid w:val="00E31295"/>
    <w:rsid w:val="00EB0420"/>
    <w:rsid w:val="00EB1119"/>
    <w:rsid w:val="00ED6E66"/>
    <w:rsid w:val="00EE5C1A"/>
    <w:rsid w:val="00F21F15"/>
    <w:rsid w:val="00F242DC"/>
    <w:rsid w:val="00F3209C"/>
    <w:rsid w:val="00F6637A"/>
    <w:rsid w:val="00F948F0"/>
    <w:rsid w:val="00FD5542"/>
    <w:rsid w:val="00FE070C"/>
    <w:rsid w:val="00FE450C"/>
    <w:rsid w:val="00FF4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8684271"/>
  <w15:chartTrackingRefBased/>
  <w15:docId w15:val="{D2DAE130-E757-4B68-9BAA-21A09FC27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61E1"/>
    <w:pPr>
      <w:widowControl w:val="0"/>
      <w:wordWrap w:val="0"/>
      <w:overflowPunct w:val="0"/>
      <w:autoSpaceDE w:val="0"/>
      <w:autoSpaceDN w:val="0"/>
      <w:jc w:val="both"/>
    </w:pPr>
    <w:rPr>
      <w:rFonts w:ascii="ＭＳ 明朝" w:eastAsia="ＭＳ 明朝" w:hAnsi="Century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300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0300E"/>
    <w:rPr>
      <w:rFonts w:ascii="ＭＳ 明朝" w:eastAsia="ＭＳ 明朝" w:hAnsi="Century" w:cs="Times New Roman"/>
      <w:sz w:val="24"/>
      <w:szCs w:val="20"/>
    </w:rPr>
  </w:style>
  <w:style w:type="paragraph" w:styleId="a5">
    <w:name w:val="footer"/>
    <w:basedOn w:val="a"/>
    <w:link w:val="a6"/>
    <w:uiPriority w:val="99"/>
    <w:unhideWhenUsed/>
    <w:rsid w:val="00A0300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0300E"/>
    <w:rPr>
      <w:rFonts w:ascii="ＭＳ 明朝" w:eastAsia="ＭＳ 明朝" w:hAnsi="Century" w:cs="Times New Roman"/>
      <w:sz w:val="24"/>
      <w:szCs w:val="20"/>
    </w:rPr>
  </w:style>
  <w:style w:type="character" w:styleId="a7">
    <w:name w:val="annotation reference"/>
    <w:basedOn w:val="a0"/>
    <w:uiPriority w:val="99"/>
    <w:semiHidden/>
    <w:unhideWhenUsed/>
    <w:rsid w:val="00A0300E"/>
    <w:rPr>
      <w:sz w:val="18"/>
      <w:szCs w:val="18"/>
    </w:rPr>
  </w:style>
  <w:style w:type="paragraph" w:styleId="a8">
    <w:name w:val="annotation text"/>
    <w:basedOn w:val="a"/>
    <w:link w:val="a9"/>
    <w:uiPriority w:val="99"/>
    <w:unhideWhenUsed/>
    <w:rsid w:val="00A0300E"/>
    <w:pPr>
      <w:jc w:val="left"/>
    </w:pPr>
  </w:style>
  <w:style w:type="character" w:customStyle="1" w:styleId="a9">
    <w:name w:val="コメント文字列 (文字)"/>
    <w:basedOn w:val="a0"/>
    <w:link w:val="a8"/>
    <w:uiPriority w:val="99"/>
    <w:rsid w:val="00A0300E"/>
    <w:rPr>
      <w:rFonts w:ascii="ＭＳ 明朝" w:eastAsia="ＭＳ 明朝" w:hAnsi="Century" w:cs="Times New Roman"/>
      <w:sz w:val="24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A0300E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A0300E"/>
    <w:rPr>
      <w:rFonts w:ascii="ＭＳ 明朝" w:eastAsia="ＭＳ 明朝" w:hAnsi="Century" w:cs="Times New Roman"/>
      <w:b/>
      <w:bCs/>
      <w:sz w:val="24"/>
      <w:szCs w:val="20"/>
    </w:rPr>
  </w:style>
  <w:style w:type="paragraph" w:styleId="ac">
    <w:name w:val="endnote text"/>
    <w:basedOn w:val="a"/>
    <w:link w:val="ad"/>
    <w:uiPriority w:val="99"/>
    <w:semiHidden/>
    <w:unhideWhenUsed/>
    <w:rsid w:val="00244562"/>
    <w:pPr>
      <w:snapToGrid w:val="0"/>
      <w:jc w:val="left"/>
    </w:pPr>
  </w:style>
  <w:style w:type="character" w:customStyle="1" w:styleId="ad">
    <w:name w:val="文末脚注文字列 (文字)"/>
    <w:basedOn w:val="a0"/>
    <w:link w:val="ac"/>
    <w:uiPriority w:val="99"/>
    <w:semiHidden/>
    <w:rsid w:val="00244562"/>
    <w:rPr>
      <w:rFonts w:ascii="ＭＳ 明朝" w:eastAsia="ＭＳ 明朝" w:hAnsi="Century" w:cs="Times New Roman"/>
      <w:sz w:val="24"/>
      <w:szCs w:val="20"/>
    </w:rPr>
  </w:style>
  <w:style w:type="character" w:styleId="ae">
    <w:name w:val="endnote reference"/>
    <w:basedOn w:val="a0"/>
    <w:uiPriority w:val="99"/>
    <w:semiHidden/>
    <w:unhideWhenUsed/>
    <w:rsid w:val="0024456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ec83ae81-55d8-43b7-8a87-4f7ca0b3f0c6" xsi:nil="true"/>
    <_x4f5c__x6210__x65e5__x6642_ xmlns="ec83ae81-55d8-43b7-8a87-4f7ca0b3f0c6" xsi:nil="true"/>
    <TaxCatchAll xmlns="85ec59af-1a16-40a0-b163-384e34c79a5c" xsi:nil="true"/>
    <lcf76f155ced4ddcb4097134ff3c332f xmlns="ec83ae81-55d8-43b7-8a87-4f7ca0b3f0c6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0E7C5B1E0D4274C824BF21028004567" ma:contentTypeVersion="17" ma:contentTypeDescription="新しいドキュメントを作成します。" ma:contentTypeScope="" ma:versionID="5d2d67ac2c3f66305b55d2f5170a7db9">
  <xsd:schema xmlns:xsd="http://www.w3.org/2001/XMLSchema" xmlns:xs="http://www.w3.org/2001/XMLSchema" xmlns:p="http://schemas.microsoft.com/office/2006/metadata/properties" xmlns:ns2="ec83ae81-55d8-43b7-8a87-4f7ca0b3f0c6" xmlns:ns3="85ec59af-1a16-40a0-b163-384e34c79a5c" targetNamespace="http://schemas.microsoft.com/office/2006/metadata/properties" ma:root="true" ma:fieldsID="5d6a00096403fc9228b9717627e7e54f" ns2:_="" ns3:_="">
    <xsd:import namespace="ec83ae81-55d8-43b7-8a87-4f7ca0b3f0c6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83ae81-55d8-43b7-8a87-4f7ca0b3f0c6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22e541b9-1e24-4860-9f49-6850c2b4ac5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CC3356-1171-43DB-B68A-0A37C0191BA8}">
  <ds:schemaRefs>
    <ds:schemaRef ds:uri="http://purl.org/dc/elements/1.1/"/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http://www.w3.org/XML/1998/namespace"/>
    <ds:schemaRef ds:uri="85ec59af-1a16-40a0-b163-384e34c79a5c"/>
    <ds:schemaRef ds:uri="ec83ae81-55d8-43b7-8a87-4f7ca0b3f0c6"/>
    <ds:schemaRef ds:uri="http://schemas.microsoft.com/office/infopath/2007/PartnerControls"/>
    <ds:schemaRef ds:uri="http://purl.org/dc/terms/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A6130625-7035-4285-8635-A9D138A909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83ae81-55d8-43b7-8a87-4f7ca0b3f0c6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38B0B2C-D126-43FB-A95C-E3801D1EAAB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64B529F-0531-40DC-AD1B-C73710099D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2</Pages>
  <Words>101</Words>
  <Characters>581</Characters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2024-11-22T08:44:00Z</cp:lastPrinted>
  <dcterms:created xsi:type="dcterms:W3CDTF">2023-10-27T20:07:00Z</dcterms:created>
  <dcterms:modified xsi:type="dcterms:W3CDTF">2025-01-23T00:39:00Z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0x01010020E7C5B1E0D4274C824BF21028004567</vt:lpwstr>
  </property>
  <property fmtid="{D5CDD505-2E9C-101B-9397-08002B2CF9AE}" pid="3" name="MediaServiceImageTags">
    <vt:lpwstr/>
  </property>
</Properties>
</file>