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2196D" w14:textId="77777777" w:rsidR="0053524E" w:rsidRPr="00682EBE" w:rsidRDefault="00682EBE" w:rsidP="003E0379">
      <w:pPr>
        <w:spacing w:line="320" w:lineRule="exact"/>
        <w:rPr>
          <w:rFonts w:ascii="ＭＳ ゴシック" w:eastAsia="ＭＳ ゴシック" w:hAnsi="ＭＳ ゴシック" w:hint="default"/>
        </w:rPr>
      </w:pPr>
      <w:r w:rsidRPr="00682EBE">
        <w:rPr>
          <w:rFonts w:ascii="ＭＳ ゴシック" w:eastAsia="ＭＳ ゴシック" w:hAnsi="ＭＳ ゴシック"/>
          <w:b/>
        </w:rPr>
        <w:t>（様式４</w:t>
      </w:r>
      <w:r w:rsidR="0053524E" w:rsidRPr="00682EBE">
        <w:rPr>
          <w:rFonts w:ascii="ＭＳ ゴシック" w:eastAsia="ＭＳ ゴシック" w:hAnsi="ＭＳ ゴシック"/>
          <w:b/>
        </w:rPr>
        <w:t>）</w:t>
      </w:r>
    </w:p>
    <w:p w14:paraId="75E65525" w14:textId="77777777" w:rsidR="001639C5" w:rsidRDefault="001639C5" w:rsidP="003E0379">
      <w:pPr>
        <w:spacing w:line="320" w:lineRule="exact"/>
        <w:jc w:val="center"/>
        <w:rPr>
          <w:rFonts w:ascii="ＭＳ ゴシック" w:eastAsia="ＭＳ ゴシック" w:hAnsi="ＭＳ ゴシック" w:hint="default"/>
          <w:b/>
        </w:rPr>
      </w:pPr>
    </w:p>
    <w:p w14:paraId="5E8D87F5" w14:textId="77777777" w:rsidR="005B411A" w:rsidRDefault="00A27579" w:rsidP="003E0379">
      <w:pPr>
        <w:spacing w:line="320" w:lineRule="exact"/>
        <w:jc w:val="center"/>
        <w:rPr>
          <w:rFonts w:ascii="ＭＳ ゴシック" w:eastAsia="ＭＳ ゴシック" w:hAnsi="ＭＳ ゴシック" w:hint="default"/>
          <w:b/>
        </w:rPr>
      </w:pPr>
      <w:r>
        <w:rPr>
          <w:rFonts w:ascii="ＭＳ ゴシック" w:eastAsia="ＭＳ ゴシック" w:hAnsi="ＭＳ ゴシック"/>
          <w:b/>
        </w:rPr>
        <w:t>雇用就農</w:t>
      </w:r>
      <w:bookmarkStart w:id="0" w:name="_Hlk150941890"/>
      <w:r w:rsidR="006F3587">
        <w:rPr>
          <w:rFonts w:ascii="ＭＳ ゴシック" w:eastAsia="ＭＳ ゴシック" w:hAnsi="ＭＳ ゴシック"/>
          <w:b/>
        </w:rPr>
        <w:t>緊急対策</w:t>
      </w:r>
      <w:r w:rsidR="001639C5">
        <w:rPr>
          <w:rFonts w:ascii="ＭＳ ゴシック" w:eastAsia="ＭＳ ゴシック" w:hAnsi="ＭＳ ゴシック"/>
          <w:b/>
        </w:rPr>
        <w:t>のうち</w:t>
      </w:r>
    </w:p>
    <w:p w14:paraId="6D7DA2A7" w14:textId="673BF33E" w:rsidR="00404AB9" w:rsidRPr="00682EBE" w:rsidRDefault="00A27579" w:rsidP="003E0379">
      <w:pPr>
        <w:spacing w:line="320" w:lineRule="exact"/>
        <w:jc w:val="center"/>
        <w:rPr>
          <w:rFonts w:ascii="ＭＳ ゴシック" w:eastAsia="ＭＳ ゴシック" w:hAnsi="ＭＳ ゴシック" w:hint="default"/>
          <w:b/>
        </w:rPr>
      </w:pPr>
      <w:r>
        <w:rPr>
          <w:rFonts w:ascii="ＭＳ ゴシック" w:eastAsia="ＭＳ ゴシック" w:hAnsi="ＭＳ ゴシック"/>
          <w:b/>
        </w:rPr>
        <w:t>雇用</w:t>
      </w:r>
      <w:r w:rsidR="006F3587">
        <w:rPr>
          <w:rFonts w:ascii="ＭＳ ゴシック" w:eastAsia="ＭＳ ゴシック" w:hAnsi="ＭＳ ゴシック"/>
          <w:b/>
        </w:rPr>
        <w:t>体制強化事業</w:t>
      </w:r>
      <w:bookmarkEnd w:id="0"/>
      <w:r w:rsidR="008B4DF4">
        <w:rPr>
          <w:rFonts w:ascii="ＭＳ ゴシック" w:eastAsia="ＭＳ ゴシック" w:hAnsi="ＭＳ ゴシック"/>
          <w:b/>
        </w:rPr>
        <w:t>のうち推進体制整備コース</w:t>
      </w:r>
      <w:r w:rsidR="00F503C4" w:rsidRPr="00682EBE">
        <w:rPr>
          <w:rFonts w:ascii="ＭＳ ゴシック" w:eastAsia="ＭＳ ゴシック" w:hAnsi="ＭＳ ゴシック"/>
          <w:b/>
        </w:rPr>
        <w:t>実施計画書</w:t>
      </w:r>
      <w:r w:rsidR="00EA0960">
        <w:rPr>
          <w:rFonts w:ascii="ＭＳ ゴシック" w:eastAsia="ＭＳ ゴシック" w:hAnsi="ＭＳ ゴシック"/>
          <w:b/>
        </w:rPr>
        <w:t>（就</w:t>
      </w:r>
      <w:r w:rsidR="00DC5B76">
        <w:rPr>
          <w:rFonts w:ascii="ＭＳ ゴシック" w:eastAsia="ＭＳ ゴシック" w:hAnsi="ＭＳ ゴシック"/>
          <w:b/>
        </w:rPr>
        <w:t>５</w:t>
      </w:r>
      <w:r w:rsidR="00EA0960">
        <w:rPr>
          <w:rFonts w:ascii="ＭＳ ゴシック" w:eastAsia="ＭＳ ゴシック" w:hAnsi="ＭＳ ゴシック"/>
          <w:b/>
        </w:rPr>
        <w:t>）</w:t>
      </w:r>
    </w:p>
    <w:p w14:paraId="07D5E3B9" w14:textId="77777777" w:rsidR="00F503C4" w:rsidRPr="00682EBE" w:rsidRDefault="00F503C4" w:rsidP="00F503C4">
      <w:pPr>
        <w:spacing w:line="243" w:lineRule="exact"/>
        <w:jc w:val="center"/>
        <w:rPr>
          <w:rFonts w:ascii="ＭＳ ゴシック" w:eastAsia="ＭＳ ゴシック" w:hAnsi="ＭＳ ゴシック" w:hint="default"/>
          <w:b/>
        </w:rPr>
      </w:pPr>
    </w:p>
    <w:p w14:paraId="26AA6E23" w14:textId="77777777" w:rsidR="00A63BC3" w:rsidRDefault="00A63BC3" w:rsidP="00A63BC3">
      <w:pPr>
        <w:snapToGrid w:val="0"/>
        <w:jc w:val="left"/>
        <w:rPr>
          <w:rFonts w:cs="ＭＳ ゴシック" w:hint="default"/>
          <w:color w:val="auto"/>
          <w:szCs w:val="24"/>
        </w:rPr>
      </w:pPr>
    </w:p>
    <w:p w14:paraId="707F2DFA" w14:textId="77777777" w:rsidR="007139A3" w:rsidRDefault="007139A3" w:rsidP="00A63BC3">
      <w:pPr>
        <w:snapToGrid w:val="0"/>
        <w:jc w:val="left"/>
        <w:rPr>
          <w:rFonts w:cs="ＭＳ ゴシック" w:hint="default"/>
          <w:color w:val="auto"/>
          <w:szCs w:val="24"/>
        </w:rPr>
      </w:pPr>
    </w:p>
    <w:p w14:paraId="73500616" w14:textId="77777777" w:rsidR="00A63BC3" w:rsidRDefault="00A63BC3" w:rsidP="00A63BC3">
      <w:pPr>
        <w:snapToGrid w:val="0"/>
        <w:jc w:val="left"/>
        <w:rPr>
          <w:rFonts w:cs="ＭＳ ゴシック" w:hint="default"/>
          <w:color w:val="auto"/>
          <w:szCs w:val="24"/>
        </w:rPr>
      </w:pPr>
      <w:r>
        <w:rPr>
          <w:rFonts w:cs="ＭＳ ゴシック"/>
          <w:color w:val="auto"/>
          <w:szCs w:val="24"/>
        </w:rPr>
        <w:t>１　事業実施体制</w:t>
      </w:r>
    </w:p>
    <w:p w14:paraId="60065DDF" w14:textId="77777777" w:rsidR="00A63BC3" w:rsidRPr="00424B2E" w:rsidRDefault="00A63BC3" w:rsidP="00A63BC3">
      <w:pPr>
        <w:snapToGrid w:val="0"/>
        <w:jc w:val="left"/>
        <w:rPr>
          <w:rFonts w:cs="ＭＳ ゴシック" w:hint="default"/>
          <w:color w:val="auto"/>
          <w:szCs w:val="24"/>
        </w:rPr>
      </w:pPr>
    </w:p>
    <w:tbl>
      <w:tblPr>
        <w:tblW w:w="4605" w:type="pct"/>
        <w:tblInd w:w="428" w:type="dxa"/>
        <w:tblBorders>
          <w:top w:val="single" w:sz="8" w:space="0" w:color="auto"/>
          <w:left w:val="single" w:sz="8" w:space="0" w:color="auto"/>
          <w:bottom w:val="single" w:sz="8" w:space="0" w:color="auto"/>
          <w:right w:val="single" w:sz="8" w:space="0" w:color="auto"/>
        </w:tblBorders>
        <w:tblCellMar>
          <w:left w:w="0" w:type="dxa"/>
          <w:right w:w="0" w:type="dxa"/>
        </w:tblCellMar>
        <w:tblLook w:val="0000" w:firstRow="0" w:lastRow="0" w:firstColumn="0" w:lastColumn="0" w:noHBand="0" w:noVBand="0"/>
      </w:tblPr>
      <w:tblGrid>
        <w:gridCol w:w="8858"/>
      </w:tblGrid>
      <w:tr w:rsidR="00A63BC3" w:rsidRPr="00DA5D56" w14:paraId="7308FF3D" w14:textId="77777777" w:rsidTr="00406FCB">
        <w:trPr>
          <w:trHeight w:val="2778"/>
        </w:trPr>
        <w:tc>
          <w:tcPr>
            <w:tcW w:w="5000" w:type="pct"/>
          </w:tcPr>
          <w:p w14:paraId="6F4C12CB" w14:textId="77777777" w:rsidR="00A63BC3" w:rsidRPr="00DA5D56" w:rsidRDefault="00A63BC3" w:rsidP="00406FCB">
            <w:pPr>
              <w:snapToGrid w:val="0"/>
              <w:ind w:firstLineChars="100" w:firstLine="201"/>
              <w:rPr>
                <w:rFonts w:ascii="游明朝" w:hAnsi="游明朝" w:hint="default"/>
                <w:color w:val="auto"/>
                <w:szCs w:val="21"/>
              </w:rPr>
            </w:pPr>
            <w:r w:rsidRPr="00DA5D56">
              <w:rPr>
                <w:rFonts w:ascii="游明朝" w:hAnsi="游明朝"/>
                <w:color w:val="auto"/>
                <w:sz w:val="20"/>
                <w:szCs w:val="21"/>
              </w:rPr>
              <w:t>事業実施体制（フロー図を含む</w:t>
            </w:r>
            <w:r>
              <w:rPr>
                <w:rFonts w:ascii="游明朝" w:hAnsi="游明朝"/>
                <w:color w:val="auto"/>
                <w:sz w:val="21"/>
                <w:szCs w:val="21"/>
              </w:rPr>
              <w:t>。</w:t>
            </w:r>
            <w:r w:rsidRPr="00DA5D56">
              <w:rPr>
                <w:rFonts w:ascii="游明朝" w:hAnsi="游明朝"/>
                <w:color w:val="auto"/>
                <w:sz w:val="20"/>
                <w:szCs w:val="21"/>
              </w:rPr>
              <w:t>）</w:t>
            </w:r>
          </w:p>
          <w:p w14:paraId="5479ED55" w14:textId="77777777" w:rsidR="00A63BC3" w:rsidRPr="00DA5D56" w:rsidRDefault="00A63BC3" w:rsidP="00406FCB">
            <w:pPr>
              <w:snapToGrid w:val="0"/>
              <w:rPr>
                <w:rFonts w:ascii="游明朝" w:hAnsi="游明朝" w:hint="default"/>
                <w:color w:val="auto"/>
                <w:szCs w:val="21"/>
              </w:rPr>
            </w:pPr>
          </w:p>
          <w:p w14:paraId="6492ABD2" w14:textId="77777777" w:rsidR="00A63BC3" w:rsidRPr="00DA5D56" w:rsidRDefault="00A63BC3" w:rsidP="00406FCB">
            <w:pPr>
              <w:snapToGrid w:val="0"/>
              <w:rPr>
                <w:rFonts w:ascii="游明朝" w:hAnsi="游明朝" w:hint="default"/>
                <w:color w:val="auto"/>
                <w:szCs w:val="21"/>
              </w:rPr>
            </w:pPr>
          </w:p>
          <w:p w14:paraId="69D67E3D" w14:textId="77777777" w:rsidR="00A63BC3" w:rsidRPr="00DA5D56" w:rsidRDefault="00A63BC3" w:rsidP="00406FCB">
            <w:pPr>
              <w:snapToGrid w:val="0"/>
              <w:rPr>
                <w:rFonts w:ascii="游明朝" w:hAnsi="游明朝" w:hint="default"/>
                <w:color w:val="auto"/>
                <w:szCs w:val="21"/>
              </w:rPr>
            </w:pPr>
          </w:p>
          <w:p w14:paraId="64B5DA07" w14:textId="77777777" w:rsidR="00A63BC3" w:rsidRDefault="00A63BC3" w:rsidP="00406FCB">
            <w:pPr>
              <w:snapToGrid w:val="0"/>
              <w:rPr>
                <w:rFonts w:ascii="游明朝" w:hAnsi="游明朝" w:hint="default"/>
                <w:color w:val="auto"/>
                <w:szCs w:val="21"/>
              </w:rPr>
            </w:pPr>
          </w:p>
          <w:p w14:paraId="2F7A1FA7" w14:textId="77777777" w:rsidR="00A63BC3" w:rsidRPr="00DA5D56" w:rsidRDefault="00A63BC3" w:rsidP="00406FCB">
            <w:pPr>
              <w:snapToGrid w:val="0"/>
              <w:rPr>
                <w:rFonts w:ascii="游明朝" w:hAnsi="游明朝" w:hint="default"/>
                <w:color w:val="auto"/>
                <w:szCs w:val="21"/>
              </w:rPr>
            </w:pPr>
          </w:p>
          <w:p w14:paraId="7B1D0CBA" w14:textId="77777777" w:rsidR="00A63BC3" w:rsidRPr="00DA5D56" w:rsidRDefault="00A63BC3" w:rsidP="00406FCB">
            <w:pPr>
              <w:snapToGrid w:val="0"/>
              <w:rPr>
                <w:rFonts w:ascii="游明朝" w:hAnsi="游明朝" w:hint="default"/>
                <w:color w:val="auto"/>
                <w:szCs w:val="21"/>
              </w:rPr>
            </w:pPr>
          </w:p>
          <w:p w14:paraId="247E2B37" w14:textId="77777777" w:rsidR="00A63BC3" w:rsidRPr="00DA5D56" w:rsidRDefault="00A63BC3" w:rsidP="00406FCB">
            <w:pPr>
              <w:snapToGrid w:val="0"/>
              <w:rPr>
                <w:rFonts w:ascii="游明朝" w:hAnsi="游明朝" w:hint="default"/>
                <w:color w:val="auto"/>
                <w:szCs w:val="21"/>
              </w:rPr>
            </w:pPr>
          </w:p>
          <w:p w14:paraId="174CA956" w14:textId="77777777" w:rsidR="00A63BC3" w:rsidRPr="00DA5D56" w:rsidRDefault="00A63BC3" w:rsidP="00406FCB">
            <w:pPr>
              <w:snapToGrid w:val="0"/>
              <w:rPr>
                <w:rFonts w:ascii="游明朝" w:hAnsi="游明朝" w:hint="default"/>
                <w:color w:val="auto"/>
                <w:szCs w:val="21"/>
              </w:rPr>
            </w:pPr>
          </w:p>
        </w:tc>
      </w:tr>
    </w:tbl>
    <w:p w14:paraId="3B34AD70" w14:textId="77777777" w:rsidR="00A63BC3" w:rsidRDefault="00A63BC3" w:rsidP="00A63BC3">
      <w:pPr>
        <w:snapToGrid w:val="0"/>
        <w:jc w:val="left"/>
        <w:rPr>
          <w:rFonts w:cs="ＭＳ ゴシック" w:hint="default"/>
          <w:color w:val="auto"/>
          <w:szCs w:val="24"/>
        </w:rPr>
      </w:pPr>
    </w:p>
    <w:p w14:paraId="6EEE7947" w14:textId="77777777" w:rsidR="00A63BC3" w:rsidRPr="00424B2E" w:rsidRDefault="00A63BC3" w:rsidP="00A63BC3">
      <w:pPr>
        <w:snapToGrid w:val="0"/>
        <w:jc w:val="left"/>
        <w:rPr>
          <w:rFonts w:cs="ＭＳ ゴシック" w:hint="default"/>
          <w:color w:val="auto"/>
          <w:szCs w:val="24"/>
        </w:rPr>
      </w:pPr>
    </w:p>
    <w:p w14:paraId="4DAF7F98" w14:textId="77777777" w:rsidR="00A63BC3" w:rsidRDefault="00A63BC3" w:rsidP="00A63BC3">
      <w:pPr>
        <w:snapToGrid w:val="0"/>
        <w:jc w:val="left"/>
        <w:rPr>
          <w:rFonts w:cs="ＭＳ ゴシック" w:hint="default"/>
          <w:color w:val="auto"/>
          <w:szCs w:val="24"/>
        </w:rPr>
      </w:pPr>
      <w:r>
        <w:rPr>
          <w:rFonts w:cs="ＭＳ ゴシック"/>
          <w:color w:val="auto"/>
          <w:szCs w:val="24"/>
        </w:rPr>
        <w:t>２　事業の内容</w:t>
      </w:r>
    </w:p>
    <w:p w14:paraId="60BECC26" w14:textId="77777777" w:rsidR="00A63BC3" w:rsidRDefault="00A63BC3" w:rsidP="00A63BC3">
      <w:pPr>
        <w:snapToGrid w:val="0"/>
        <w:jc w:val="left"/>
        <w:rPr>
          <w:rFonts w:cs="ＭＳ ゴシック" w:hint="default"/>
          <w:color w:val="auto"/>
          <w:szCs w:val="24"/>
        </w:rPr>
      </w:pPr>
      <w:r>
        <w:rPr>
          <w:rFonts w:cs="ＭＳ ゴシック"/>
          <w:color w:val="auto"/>
          <w:szCs w:val="24"/>
        </w:rPr>
        <w:t>（１）事業実施方針</w:t>
      </w:r>
    </w:p>
    <w:tbl>
      <w:tblPr>
        <w:tblW w:w="4605" w:type="pct"/>
        <w:tblInd w:w="428" w:type="dxa"/>
        <w:tblBorders>
          <w:top w:val="single" w:sz="8" w:space="0" w:color="auto"/>
          <w:left w:val="single" w:sz="8" w:space="0" w:color="auto"/>
          <w:bottom w:val="single" w:sz="8" w:space="0" w:color="auto"/>
          <w:right w:val="single" w:sz="8" w:space="0" w:color="auto"/>
        </w:tblBorders>
        <w:tblCellMar>
          <w:left w:w="0" w:type="dxa"/>
          <w:right w:w="0" w:type="dxa"/>
        </w:tblCellMar>
        <w:tblLook w:val="0000" w:firstRow="0" w:lastRow="0" w:firstColumn="0" w:lastColumn="0" w:noHBand="0" w:noVBand="0"/>
      </w:tblPr>
      <w:tblGrid>
        <w:gridCol w:w="8858"/>
      </w:tblGrid>
      <w:tr w:rsidR="00A63BC3" w:rsidRPr="00DA5D56" w14:paraId="73A19DCA" w14:textId="77777777" w:rsidTr="00406FCB">
        <w:trPr>
          <w:trHeight w:val="2177"/>
        </w:trPr>
        <w:tc>
          <w:tcPr>
            <w:tcW w:w="5000" w:type="pct"/>
          </w:tcPr>
          <w:p w14:paraId="12AAB728" w14:textId="77777777" w:rsidR="00A63BC3" w:rsidRPr="00DA5D56" w:rsidRDefault="00A63BC3" w:rsidP="00406FCB">
            <w:pPr>
              <w:snapToGrid w:val="0"/>
              <w:rPr>
                <w:rFonts w:ascii="游明朝" w:hAnsi="游明朝" w:hint="default"/>
                <w:color w:val="auto"/>
                <w:szCs w:val="21"/>
              </w:rPr>
            </w:pPr>
          </w:p>
          <w:p w14:paraId="3A413BD8" w14:textId="77777777" w:rsidR="00A63BC3" w:rsidRPr="00DA5D56" w:rsidRDefault="00A63BC3" w:rsidP="00406FCB">
            <w:pPr>
              <w:snapToGrid w:val="0"/>
              <w:rPr>
                <w:rFonts w:ascii="游明朝" w:hAnsi="游明朝" w:hint="default"/>
                <w:color w:val="auto"/>
                <w:szCs w:val="21"/>
              </w:rPr>
            </w:pPr>
          </w:p>
        </w:tc>
      </w:tr>
    </w:tbl>
    <w:p w14:paraId="1A2F43CC" w14:textId="77777777" w:rsidR="00A63BC3" w:rsidRDefault="00A63BC3" w:rsidP="00A63BC3">
      <w:pPr>
        <w:snapToGrid w:val="0"/>
        <w:jc w:val="left"/>
        <w:rPr>
          <w:rFonts w:cs="ＭＳ ゴシック" w:hint="default"/>
          <w:color w:val="auto"/>
          <w:szCs w:val="24"/>
        </w:rPr>
      </w:pPr>
    </w:p>
    <w:p w14:paraId="2248B4DD" w14:textId="77777777" w:rsidR="00A63BC3" w:rsidRDefault="00A63BC3" w:rsidP="00A63BC3">
      <w:pPr>
        <w:snapToGrid w:val="0"/>
        <w:jc w:val="left"/>
        <w:rPr>
          <w:rFonts w:cs="ＭＳ ゴシック" w:hint="default"/>
          <w:color w:val="auto"/>
          <w:szCs w:val="24"/>
        </w:rPr>
      </w:pPr>
    </w:p>
    <w:p w14:paraId="5A4F4E43" w14:textId="77777777" w:rsidR="00A63BC3" w:rsidRDefault="00A63BC3" w:rsidP="00A63BC3">
      <w:pPr>
        <w:snapToGrid w:val="0"/>
        <w:jc w:val="left"/>
        <w:rPr>
          <w:rFonts w:cs="ＭＳ ゴシック" w:hint="default"/>
          <w:color w:val="auto"/>
          <w:szCs w:val="24"/>
        </w:rPr>
      </w:pPr>
      <w:r>
        <w:rPr>
          <w:rFonts w:cs="ＭＳ ゴシック"/>
          <w:color w:val="auto"/>
          <w:szCs w:val="24"/>
        </w:rPr>
        <w:t>（２）都道府県推進体制整備事業の実施主体に対する補助金の交付</w:t>
      </w:r>
    </w:p>
    <w:tbl>
      <w:tblPr>
        <w:tblW w:w="4803" w:type="pct"/>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75"/>
        <w:gridCol w:w="5269"/>
      </w:tblGrid>
      <w:tr w:rsidR="00A63BC3" w:rsidRPr="00DA5D56" w14:paraId="25ED12B7" w14:textId="77777777" w:rsidTr="00406FCB">
        <w:trPr>
          <w:trHeight w:val="397"/>
        </w:trPr>
        <w:tc>
          <w:tcPr>
            <w:tcW w:w="2150" w:type="pct"/>
            <w:tcBorders>
              <w:top w:val="single" w:sz="8" w:space="0" w:color="auto"/>
              <w:left w:val="single" w:sz="8" w:space="0" w:color="auto"/>
            </w:tcBorders>
            <w:vAlign w:val="center"/>
          </w:tcPr>
          <w:p w14:paraId="2F7A4139"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実施都道府県</w:t>
            </w:r>
          </w:p>
        </w:tc>
        <w:tc>
          <w:tcPr>
            <w:tcW w:w="2850" w:type="pct"/>
            <w:tcBorders>
              <w:top w:val="single" w:sz="8" w:space="0" w:color="auto"/>
            </w:tcBorders>
            <w:vAlign w:val="center"/>
          </w:tcPr>
          <w:p w14:paraId="0024FC3B"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交付予定（実績）額</w:t>
            </w:r>
          </w:p>
        </w:tc>
      </w:tr>
      <w:tr w:rsidR="00A63BC3" w:rsidRPr="00DA5D56" w14:paraId="653611F7" w14:textId="77777777" w:rsidTr="00406FCB">
        <w:trPr>
          <w:trHeight w:val="1780"/>
        </w:trPr>
        <w:tc>
          <w:tcPr>
            <w:tcW w:w="2150" w:type="pct"/>
            <w:tcBorders>
              <w:left w:val="single" w:sz="8" w:space="0" w:color="auto"/>
              <w:bottom w:val="single" w:sz="8" w:space="0" w:color="auto"/>
            </w:tcBorders>
          </w:tcPr>
          <w:p w14:paraId="12F3C190" w14:textId="77777777" w:rsidR="00A63BC3" w:rsidRPr="00DA5D56" w:rsidRDefault="00A63BC3" w:rsidP="00406FCB">
            <w:pPr>
              <w:snapToGrid w:val="0"/>
              <w:rPr>
                <w:rFonts w:ascii="游明朝" w:hAnsi="游明朝" w:hint="default"/>
                <w:color w:val="auto"/>
                <w:szCs w:val="21"/>
              </w:rPr>
            </w:pPr>
          </w:p>
        </w:tc>
        <w:tc>
          <w:tcPr>
            <w:tcW w:w="2850" w:type="pct"/>
            <w:tcBorders>
              <w:bottom w:val="single" w:sz="8" w:space="0" w:color="auto"/>
            </w:tcBorders>
          </w:tcPr>
          <w:p w14:paraId="2C557353" w14:textId="77777777" w:rsidR="00A63BC3" w:rsidRPr="00C95AC2" w:rsidRDefault="00A63BC3" w:rsidP="00406FCB">
            <w:pPr>
              <w:snapToGrid w:val="0"/>
              <w:rPr>
                <w:rFonts w:ascii="游明朝" w:hAnsi="游明朝" w:hint="default"/>
                <w:szCs w:val="21"/>
              </w:rPr>
            </w:pPr>
          </w:p>
        </w:tc>
      </w:tr>
    </w:tbl>
    <w:p w14:paraId="665C1043" w14:textId="77777777" w:rsidR="00A63BC3" w:rsidRDefault="00A63BC3" w:rsidP="00A63BC3">
      <w:pPr>
        <w:snapToGrid w:val="0"/>
        <w:jc w:val="left"/>
        <w:rPr>
          <w:rFonts w:cs="ＭＳ ゴシック" w:hint="default"/>
          <w:color w:val="auto"/>
          <w:szCs w:val="24"/>
        </w:rPr>
      </w:pPr>
    </w:p>
    <w:p w14:paraId="74E8CAE1" w14:textId="77777777" w:rsidR="00A63BC3" w:rsidRPr="00EE5B01" w:rsidRDefault="00A63BC3" w:rsidP="00A63BC3">
      <w:pPr>
        <w:snapToGrid w:val="0"/>
        <w:jc w:val="left"/>
        <w:rPr>
          <w:rFonts w:cs="ＭＳ ゴシック" w:hint="default"/>
          <w:color w:val="auto"/>
          <w:szCs w:val="24"/>
        </w:rPr>
      </w:pPr>
    </w:p>
    <w:p w14:paraId="428565EE" w14:textId="77777777" w:rsidR="007139A3" w:rsidRDefault="007139A3">
      <w:pPr>
        <w:widowControl/>
        <w:overflowPunct/>
        <w:jc w:val="left"/>
        <w:textAlignment w:val="auto"/>
        <w:rPr>
          <w:rFonts w:cs="ＭＳ ゴシック" w:hint="default"/>
          <w:color w:val="auto"/>
          <w:szCs w:val="24"/>
        </w:rPr>
      </w:pPr>
      <w:r>
        <w:rPr>
          <w:rFonts w:cs="ＭＳ ゴシック" w:hint="default"/>
          <w:color w:val="auto"/>
          <w:szCs w:val="24"/>
        </w:rPr>
        <w:br w:type="page"/>
      </w:r>
    </w:p>
    <w:p w14:paraId="21BC1333" w14:textId="5A13BEA3" w:rsidR="00A63BC3" w:rsidRDefault="00A63BC3" w:rsidP="00A63BC3">
      <w:pPr>
        <w:snapToGrid w:val="0"/>
        <w:jc w:val="left"/>
        <w:rPr>
          <w:rFonts w:cs="ＭＳ ゴシック" w:hint="default"/>
          <w:color w:val="auto"/>
          <w:szCs w:val="24"/>
        </w:rPr>
      </w:pPr>
      <w:r>
        <w:rPr>
          <w:rFonts w:cs="ＭＳ ゴシック"/>
          <w:color w:val="auto"/>
          <w:szCs w:val="24"/>
        </w:rPr>
        <w:lastRenderedPageBreak/>
        <w:t>（３）普及推進活動</w:t>
      </w:r>
    </w:p>
    <w:tbl>
      <w:tblPr>
        <w:tblW w:w="4776" w:type="pct"/>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69"/>
        <w:gridCol w:w="5553"/>
        <w:gridCol w:w="2365"/>
      </w:tblGrid>
      <w:tr w:rsidR="00A63BC3" w:rsidRPr="00DA5D56" w14:paraId="56B60C85" w14:textId="77777777" w:rsidTr="00406FCB">
        <w:trPr>
          <w:trHeight w:val="397"/>
        </w:trPr>
        <w:tc>
          <w:tcPr>
            <w:tcW w:w="691" w:type="pct"/>
            <w:tcBorders>
              <w:top w:val="single" w:sz="8" w:space="0" w:color="auto"/>
              <w:left w:val="single" w:sz="8" w:space="0" w:color="auto"/>
            </w:tcBorders>
            <w:vAlign w:val="center"/>
          </w:tcPr>
          <w:p w14:paraId="47394FF0"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時期</w:t>
            </w:r>
          </w:p>
        </w:tc>
        <w:tc>
          <w:tcPr>
            <w:tcW w:w="3022" w:type="pct"/>
            <w:tcBorders>
              <w:top w:val="single" w:sz="8" w:space="0" w:color="auto"/>
            </w:tcBorders>
            <w:vAlign w:val="center"/>
          </w:tcPr>
          <w:p w14:paraId="7CBC7DCE"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内容</w:t>
            </w:r>
          </w:p>
        </w:tc>
        <w:tc>
          <w:tcPr>
            <w:tcW w:w="1287" w:type="pct"/>
            <w:tcBorders>
              <w:top w:val="single" w:sz="8" w:space="0" w:color="auto"/>
              <w:right w:val="single" w:sz="8" w:space="0" w:color="auto"/>
            </w:tcBorders>
            <w:vAlign w:val="center"/>
          </w:tcPr>
          <w:p w14:paraId="66333CF2"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備考（件数等）</w:t>
            </w:r>
          </w:p>
        </w:tc>
      </w:tr>
      <w:tr w:rsidR="00A63BC3" w:rsidRPr="00DA5D56" w14:paraId="4464F3C3" w14:textId="77777777" w:rsidTr="00406FCB">
        <w:trPr>
          <w:trHeight w:val="1780"/>
        </w:trPr>
        <w:tc>
          <w:tcPr>
            <w:tcW w:w="691" w:type="pct"/>
            <w:tcBorders>
              <w:left w:val="single" w:sz="8" w:space="0" w:color="auto"/>
              <w:bottom w:val="single" w:sz="8" w:space="0" w:color="auto"/>
            </w:tcBorders>
          </w:tcPr>
          <w:p w14:paraId="210B26C8" w14:textId="77777777" w:rsidR="00A63BC3" w:rsidRPr="00DA5D56" w:rsidRDefault="00A63BC3" w:rsidP="00406FCB">
            <w:pPr>
              <w:snapToGrid w:val="0"/>
              <w:rPr>
                <w:rFonts w:ascii="游明朝" w:hAnsi="游明朝" w:hint="default"/>
                <w:color w:val="auto"/>
                <w:szCs w:val="21"/>
              </w:rPr>
            </w:pPr>
          </w:p>
        </w:tc>
        <w:tc>
          <w:tcPr>
            <w:tcW w:w="3022" w:type="pct"/>
            <w:tcBorders>
              <w:bottom w:val="single" w:sz="8" w:space="0" w:color="auto"/>
            </w:tcBorders>
          </w:tcPr>
          <w:p w14:paraId="43DB7FAD" w14:textId="77777777" w:rsidR="00A63BC3" w:rsidRPr="00C95AC2" w:rsidRDefault="00A63BC3" w:rsidP="00406FCB">
            <w:pPr>
              <w:snapToGrid w:val="0"/>
              <w:rPr>
                <w:rFonts w:ascii="游明朝" w:hAnsi="游明朝" w:hint="default"/>
                <w:color w:val="auto"/>
                <w:sz w:val="21"/>
                <w:szCs w:val="18"/>
              </w:rPr>
            </w:pPr>
            <w:r>
              <w:rPr>
                <w:rFonts w:ascii="游明朝" w:hAnsi="游明朝"/>
                <w:noProof/>
                <w:color w:val="auto"/>
                <w:sz w:val="21"/>
                <w:szCs w:val="18"/>
              </w:rPr>
              <mc:AlternateContent>
                <mc:Choice Requires="wps">
                  <w:drawing>
                    <wp:anchor distT="0" distB="0" distL="114300" distR="114300" simplePos="0" relativeHeight="251658241" behindDoc="0" locked="0" layoutInCell="1" allowOverlap="1" wp14:anchorId="396F5B84" wp14:editId="0016ACFA">
                      <wp:simplePos x="0" y="0"/>
                      <wp:positionH relativeFrom="column">
                        <wp:posOffset>84455</wp:posOffset>
                      </wp:positionH>
                      <wp:positionV relativeFrom="paragraph">
                        <wp:posOffset>19685</wp:posOffset>
                      </wp:positionV>
                      <wp:extent cx="1457325" cy="276225"/>
                      <wp:effectExtent l="0" t="0" r="28575" b="28575"/>
                      <wp:wrapNone/>
                      <wp:docPr id="587321314" name="大かっこ 1"/>
                      <wp:cNvGraphicFramePr/>
                      <a:graphic xmlns:a="http://schemas.openxmlformats.org/drawingml/2006/main">
                        <a:graphicData uri="http://schemas.microsoft.com/office/word/2010/wordprocessingShape">
                          <wps:wsp>
                            <wps:cNvSpPr/>
                            <wps:spPr>
                              <a:xfrm>
                                <a:off x="0" y="0"/>
                                <a:ext cx="1457325" cy="2762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2EC1E3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6.65pt;margin-top:1.55pt;width:114.75pt;height:21.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" strokecolor="black [3200]" strokeweight=".5pt">
                      <v:stroke joinstyle="miter"/>
                    </v:shape>
                  </w:pict>
                </mc:Fallback>
              </mc:AlternateContent>
            </w:r>
            <w:r w:rsidRPr="00C95AC2">
              <w:rPr>
                <w:rFonts w:ascii="游明朝" w:hAnsi="游明朝"/>
                <w:color w:val="auto"/>
                <w:sz w:val="21"/>
                <w:szCs w:val="18"/>
              </w:rPr>
              <w:t xml:space="preserve">　・啓発資料の作成</w:t>
            </w:r>
          </w:p>
          <w:p w14:paraId="56BDF274" w14:textId="77777777" w:rsidR="00A63BC3" w:rsidRDefault="00A63BC3" w:rsidP="00406FCB">
            <w:pPr>
              <w:snapToGrid w:val="0"/>
              <w:rPr>
                <w:rFonts w:ascii="游明朝" w:hAnsi="游明朝" w:hint="default"/>
                <w:szCs w:val="21"/>
              </w:rPr>
            </w:pPr>
            <w:r w:rsidRPr="00C95AC2">
              <w:rPr>
                <w:rFonts w:ascii="游明朝" w:hAnsi="游明朝"/>
                <w:sz w:val="21"/>
                <w:szCs w:val="18"/>
              </w:rPr>
              <w:t xml:space="preserve">　・説明会の開催　等</w:t>
            </w:r>
          </w:p>
          <w:p w14:paraId="500B277A" w14:textId="77777777" w:rsidR="00A63BC3" w:rsidRPr="00C95AC2" w:rsidRDefault="00A63BC3" w:rsidP="00406FCB">
            <w:pPr>
              <w:snapToGrid w:val="0"/>
              <w:rPr>
                <w:rFonts w:ascii="游明朝" w:hAnsi="游明朝" w:hint="default"/>
                <w:szCs w:val="21"/>
              </w:rPr>
            </w:pPr>
          </w:p>
        </w:tc>
        <w:tc>
          <w:tcPr>
            <w:tcW w:w="1287" w:type="pct"/>
            <w:tcBorders>
              <w:bottom w:val="single" w:sz="8" w:space="0" w:color="auto"/>
              <w:right w:val="single" w:sz="8" w:space="0" w:color="auto"/>
            </w:tcBorders>
          </w:tcPr>
          <w:p w14:paraId="56F65D45" w14:textId="77777777" w:rsidR="00A63BC3" w:rsidRPr="00DA5D56" w:rsidRDefault="00A63BC3" w:rsidP="00406FCB">
            <w:pPr>
              <w:snapToGrid w:val="0"/>
              <w:rPr>
                <w:rFonts w:ascii="游明朝" w:hAnsi="游明朝" w:hint="default"/>
                <w:color w:val="auto"/>
                <w:szCs w:val="21"/>
              </w:rPr>
            </w:pPr>
          </w:p>
        </w:tc>
      </w:tr>
    </w:tbl>
    <w:p w14:paraId="6FE8558E" w14:textId="77777777" w:rsidR="00A63BC3" w:rsidRDefault="00A63BC3" w:rsidP="00A63BC3">
      <w:pPr>
        <w:snapToGrid w:val="0"/>
        <w:jc w:val="left"/>
        <w:rPr>
          <w:rFonts w:cs="ＭＳ ゴシック" w:hint="default"/>
          <w:color w:val="auto"/>
          <w:szCs w:val="24"/>
        </w:rPr>
      </w:pPr>
    </w:p>
    <w:p w14:paraId="3F2720FF" w14:textId="77777777" w:rsidR="00A63BC3" w:rsidRDefault="00A63BC3" w:rsidP="00A63BC3">
      <w:pPr>
        <w:snapToGrid w:val="0"/>
        <w:jc w:val="left"/>
        <w:rPr>
          <w:rFonts w:cs="ＭＳ ゴシック" w:hint="default"/>
          <w:color w:val="auto"/>
          <w:szCs w:val="24"/>
        </w:rPr>
      </w:pPr>
    </w:p>
    <w:p w14:paraId="5B29AC94" w14:textId="77777777" w:rsidR="00A63BC3" w:rsidRDefault="00A63BC3" w:rsidP="00A63BC3">
      <w:pPr>
        <w:snapToGrid w:val="0"/>
        <w:jc w:val="left"/>
        <w:rPr>
          <w:rFonts w:cs="ＭＳ ゴシック" w:hint="default"/>
          <w:color w:val="auto"/>
          <w:szCs w:val="24"/>
        </w:rPr>
      </w:pPr>
      <w:r>
        <w:rPr>
          <w:rFonts w:cs="ＭＳ ゴシック"/>
          <w:color w:val="auto"/>
          <w:szCs w:val="24"/>
        </w:rPr>
        <w:t>（４）事例調査</w:t>
      </w:r>
    </w:p>
    <w:tbl>
      <w:tblPr>
        <w:tblW w:w="4776" w:type="pct"/>
        <w:tblInd w:w="42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69"/>
        <w:gridCol w:w="5553"/>
        <w:gridCol w:w="2365"/>
      </w:tblGrid>
      <w:tr w:rsidR="00A63BC3" w:rsidRPr="00DA5D56" w14:paraId="36F2B91D" w14:textId="77777777" w:rsidTr="00406FCB">
        <w:trPr>
          <w:trHeight w:val="397"/>
        </w:trPr>
        <w:tc>
          <w:tcPr>
            <w:tcW w:w="691" w:type="pct"/>
            <w:vAlign w:val="center"/>
          </w:tcPr>
          <w:p w14:paraId="68CE90B7"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時期</w:t>
            </w:r>
          </w:p>
        </w:tc>
        <w:tc>
          <w:tcPr>
            <w:tcW w:w="3022" w:type="pct"/>
            <w:vAlign w:val="center"/>
          </w:tcPr>
          <w:p w14:paraId="5792AC59"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内容</w:t>
            </w:r>
          </w:p>
        </w:tc>
        <w:tc>
          <w:tcPr>
            <w:tcW w:w="1287" w:type="pct"/>
            <w:vAlign w:val="center"/>
          </w:tcPr>
          <w:p w14:paraId="30EAB371" w14:textId="77777777" w:rsidR="00A63BC3" w:rsidRPr="00DA5D56" w:rsidRDefault="00A63BC3" w:rsidP="00406FCB">
            <w:pPr>
              <w:snapToGrid w:val="0"/>
              <w:jc w:val="center"/>
              <w:rPr>
                <w:rFonts w:ascii="游明朝" w:hAnsi="游明朝" w:hint="default"/>
                <w:color w:val="auto"/>
                <w:szCs w:val="21"/>
              </w:rPr>
            </w:pPr>
            <w:r>
              <w:rPr>
                <w:rFonts w:ascii="游明朝" w:hAnsi="游明朝"/>
                <w:color w:val="auto"/>
                <w:szCs w:val="21"/>
              </w:rPr>
              <w:t>備考（件数等）</w:t>
            </w:r>
          </w:p>
        </w:tc>
      </w:tr>
      <w:tr w:rsidR="00A63BC3" w:rsidRPr="00E42170" w14:paraId="5B42668E" w14:textId="77777777" w:rsidTr="00406FCB">
        <w:trPr>
          <w:trHeight w:val="1780"/>
        </w:trPr>
        <w:tc>
          <w:tcPr>
            <w:tcW w:w="691" w:type="pct"/>
          </w:tcPr>
          <w:p w14:paraId="18B456D1" w14:textId="77777777" w:rsidR="00A63BC3" w:rsidRPr="00DA5D56" w:rsidRDefault="00A63BC3" w:rsidP="00406FCB">
            <w:pPr>
              <w:snapToGrid w:val="0"/>
              <w:rPr>
                <w:rFonts w:ascii="游明朝" w:hAnsi="游明朝" w:hint="default"/>
                <w:color w:val="auto"/>
                <w:szCs w:val="21"/>
              </w:rPr>
            </w:pPr>
          </w:p>
        </w:tc>
        <w:tc>
          <w:tcPr>
            <w:tcW w:w="3022" w:type="pct"/>
          </w:tcPr>
          <w:p w14:paraId="59735C20" w14:textId="77777777" w:rsidR="00A63BC3" w:rsidRPr="00C95AC2" w:rsidRDefault="00A63BC3" w:rsidP="00406FCB">
            <w:pPr>
              <w:snapToGrid w:val="0"/>
              <w:rPr>
                <w:rFonts w:ascii="游明朝" w:hAnsi="游明朝" w:hint="default"/>
                <w:color w:val="auto"/>
                <w:sz w:val="21"/>
                <w:szCs w:val="18"/>
              </w:rPr>
            </w:pPr>
            <w:r>
              <w:rPr>
                <w:rFonts w:ascii="游明朝" w:hAnsi="游明朝"/>
                <w:noProof/>
                <w:color w:val="auto"/>
                <w:sz w:val="21"/>
                <w:szCs w:val="18"/>
              </w:rPr>
              <mc:AlternateContent>
                <mc:Choice Requires="wps">
                  <w:drawing>
                    <wp:anchor distT="0" distB="0" distL="114300" distR="114300" simplePos="0" relativeHeight="251658242" behindDoc="0" locked="0" layoutInCell="1" allowOverlap="1" wp14:anchorId="00F69405" wp14:editId="0E9922D7">
                      <wp:simplePos x="0" y="0"/>
                      <wp:positionH relativeFrom="column">
                        <wp:posOffset>84455</wp:posOffset>
                      </wp:positionH>
                      <wp:positionV relativeFrom="paragraph">
                        <wp:posOffset>16510</wp:posOffset>
                      </wp:positionV>
                      <wp:extent cx="1514475" cy="276225"/>
                      <wp:effectExtent l="0" t="0" r="28575" b="28575"/>
                      <wp:wrapNone/>
                      <wp:docPr id="1127691727" name="大かっこ 1"/>
                      <wp:cNvGraphicFramePr/>
                      <a:graphic xmlns:a="http://schemas.openxmlformats.org/drawingml/2006/main">
                        <a:graphicData uri="http://schemas.microsoft.com/office/word/2010/wordprocessingShape">
                          <wps:wsp>
                            <wps:cNvSpPr/>
                            <wps:spPr>
                              <a:xfrm>
                                <a:off x="0" y="0"/>
                                <a:ext cx="1514475" cy="2762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6CD0A7D" id="大かっこ 1" o:spid="_x0000_s1026" type="#_x0000_t185" style="position:absolute;margin-left:6.65pt;margin-top:1.3pt;width:119.25pt;height:21.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" strokecolor="black [3200]" strokeweight=".5pt">
                      <v:stroke joinstyle="miter"/>
                    </v:shape>
                  </w:pict>
                </mc:Fallback>
              </mc:AlternateContent>
            </w:r>
            <w:r w:rsidRPr="00C95AC2">
              <w:rPr>
                <w:rFonts w:ascii="游明朝" w:hAnsi="游明朝"/>
                <w:color w:val="auto"/>
                <w:sz w:val="21"/>
                <w:szCs w:val="18"/>
              </w:rPr>
              <w:t xml:space="preserve">　・</w:t>
            </w:r>
            <w:r>
              <w:rPr>
                <w:rFonts w:ascii="游明朝" w:hAnsi="游明朝"/>
                <w:color w:val="auto"/>
                <w:sz w:val="21"/>
                <w:szCs w:val="18"/>
              </w:rPr>
              <w:t>先進事例調査</w:t>
            </w:r>
          </w:p>
          <w:p w14:paraId="39A22D6A" w14:textId="77777777" w:rsidR="00A63BC3" w:rsidRDefault="00A63BC3" w:rsidP="00406FCB">
            <w:pPr>
              <w:snapToGrid w:val="0"/>
              <w:rPr>
                <w:rFonts w:ascii="游明朝" w:hAnsi="游明朝" w:hint="default"/>
                <w:szCs w:val="21"/>
              </w:rPr>
            </w:pPr>
            <w:r w:rsidRPr="00C95AC2">
              <w:rPr>
                <w:rFonts w:ascii="游明朝" w:hAnsi="游明朝"/>
                <w:sz w:val="21"/>
                <w:szCs w:val="18"/>
              </w:rPr>
              <w:t xml:space="preserve">　・</w:t>
            </w:r>
            <w:r>
              <w:rPr>
                <w:rFonts w:ascii="游明朝" w:hAnsi="游明朝"/>
                <w:sz w:val="21"/>
                <w:szCs w:val="18"/>
              </w:rPr>
              <w:t>マニュアル作成</w:t>
            </w:r>
            <w:r w:rsidRPr="00C95AC2">
              <w:rPr>
                <w:rFonts w:ascii="游明朝" w:hAnsi="游明朝"/>
                <w:sz w:val="21"/>
                <w:szCs w:val="18"/>
              </w:rPr>
              <w:t xml:space="preserve">　等</w:t>
            </w:r>
          </w:p>
          <w:p w14:paraId="1DB503AB" w14:textId="77777777" w:rsidR="00A63BC3" w:rsidRPr="00C95AC2" w:rsidRDefault="00A63BC3" w:rsidP="00406FCB">
            <w:pPr>
              <w:snapToGrid w:val="0"/>
              <w:rPr>
                <w:rFonts w:ascii="游明朝" w:hAnsi="游明朝" w:hint="default"/>
                <w:szCs w:val="21"/>
              </w:rPr>
            </w:pPr>
          </w:p>
        </w:tc>
        <w:tc>
          <w:tcPr>
            <w:tcW w:w="1287" w:type="pct"/>
          </w:tcPr>
          <w:p w14:paraId="445A6786" w14:textId="77777777" w:rsidR="00A63BC3" w:rsidRPr="00DA5D56" w:rsidRDefault="00A63BC3" w:rsidP="00406FCB">
            <w:pPr>
              <w:snapToGrid w:val="0"/>
              <w:rPr>
                <w:rFonts w:ascii="游明朝" w:hAnsi="游明朝" w:hint="default"/>
                <w:color w:val="auto"/>
                <w:szCs w:val="21"/>
              </w:rPr>
            </w:pPr>
          </w:p>
        </w:tc>
      </w:tr>
    </w:tbl>
    <w:p w14:paraId="1D653E7D" w14:textId="77777777" w:rsidR="00A63BC3" w:rsidRDefault="00A63BC3" w:rsidP="00A63BC3">
      <w:pPr>
        <w:snapToGrid w:val="0"/>
        <w:jc w:val="left"/>
        <w:rPr>
          <w:rFonts w:cs="ＭＳ ゴシック" w:hint="default"/>
          <w:color w:val="auto"/>
          <w:szCs w:val="24"/>
        </w:rPr>
      </w:pPr>
    </w:p>
    <w:p w14:paraId="501B0046" w14:textId="77777777" w:rsidR="00A63BC3" w:rsidRDefault="00A63BC3" w:rsidP="00A63BC3">
      <w:pPr>
        <w:snapToGrid w:val="0"/>
        <w:jc w:val="left"/>
        <w:rPr>
          <w:rFonts w:cs="ＭＳ ゴシック" w:hint="default"/>
          <w:color w:val="auto"/>
          <w:szCs w:val="24"/>
        </w:rPr>
      </w:pPr>
    </w:p>
    <w:p w14:paraId="36E6667B" w14:textId="77777777" w:rsidR="00A63BC3" w:rsidRDefault="00A63BC3" w:rsidP="00A63BC3">
      <w:pPr>
        <w:snapToGrid w:val="0"/>
        <w:jc w:val="left"/>
        <w:rPr>
          <w:rFonts w:cs="ＭＳ ゴシック" w:hint="default"/>
          <w:color w:val="auto"/>
          <w:szCs w:val="24"/>
        </w:rPr>
      </w:pPr>
      <w:r>
        <w:rPr>
          <w:rFonts w:cs="ＭＳ ゴシック"/>
          <w:color w:val="auto"/>
          <w:szCs w:val="24"/>
        </w:rPr>
        <w:t>（５）その他</w:t>
      </w:r>
    </w:p>
    <w:tbl>
      <w:tblPr>
        <w:tblW w:w="4732" w:type="pct"/>
        <w:tblInd w:w="428" w:type="dxa"/>
        <w:tblBorders>
          <w:top w:val="single" w:sz="8" w:space="0" w:color="auto"/>
          <w:left w:val="single" w:sz="8" w:space="0" w:color="auto"/>
          <w:bottom w:val="single" w:sz="8" w:space="0" w:color="auto"/>
          <w:right w:val="single" w:sz="8" w:space="0" w:color="auto"/>
        </w:tblBorders>
        <w:tblCellMar>
          <w:left w:w="0" w:type="dxa"/>
          <w:right w:w="0" w:type="dxa"/>
        </w:tblCellMar>
        <w:tblLook w:val="0000" w:firstRow="0" w:lastRow="0" w:firstColumn="0" w:lastColumn="0" w:noHBand="0" w:noVBand="0"/>
      </w:tblPr>
      <w:tblGrid>
        <w:gridCol w:w="9102"/>
      </w:tblGrid>
      <w:tr w:rsidR="00A63BC3" w:rsidRPr="00DA5D56" w14:paraId="243D711D" w14:textId="77777777" w:rsidTr="00406FCB">
        <w:trPr>
          <w:trHeight w:val="1917"/>
        </w:trPr>
        <w:tc>
          <w:tcPr>
            <w:tcW w:w="5000" w:type="pct"/>
          </w:tcPr>
          <w:p w14:paraId="3FF6497C" w14:textId="77777777" w:rsidR="00A63BC3" w:rsidRPr="00DA5D56" w:rsidRDefault="00A63BC3" w:rsidP="00406FCB">
            <w:pPr>
              <w:snapToGrid w:val="0"/>
              <w:rPr>
                <w:rFonts w:ascii="游明朝" w:hAnsi="游明朝" w:hint="default"/>
                <w:color w:val="auto"/>
                <w:szCs w:val="21"/>
              </w:rPr>
            </w:pPr>
          </w:p>
          <w:p w14:paraId="666DFADA" w14:textId="77777777" w:rsidR="00A63BC3" w:rsidRPr="00DA5D56" w:rsidRDefault="00A63BC3" w:rsidP="00406FCB">
            <w:pPr>
              <w:snapToGrid w:val="0"/>
              <w:rPr>
                <w:rFonts w:ascii="游明朝" w:hAnsi="游明朝" w:hint="default"/>
                <w:color w:val="auto"/>
                <w:szCs w:val="21"/>
              </w:rPr>
            </w:pPr>
          </w:p>
        </w:tc>
      </w:tr>
    </w:tbl>
    <w:p w14:paraId="642918EF" w14:textId="77777777" w:rsidR="00A63BC3" w:rsidRDefault="00A63BC3" w:rsidP="00A63BC3">
      <w:pPr>
        <w:snapToGrid w:val="0"/>
        <w:jc w:val="left"/>
        <w:rPr>
          <w:rFonts w:cs="ＭＳ ゴシック" w:hint="default"/>
          <w:color w:val="auto"/>
          <w:szCs w:val="24"/>
        </w:rPr>
      </w:pPr>
    </w:p>
    <w:p w14:paraId="17AE79E5" w14:textId="77777777" w:rsidR="00A63BC3" w:rsidRDefault="00A63BC3" w:rsidP="00A63BC3">
      <w:pPr>
        <w:snapToGrid w:val="0"/>
        <w:jc w:val="left"/>
        <w:rPr>
          <w:rFonts w:cs="ＭＳ ゴシック" w:hint="default"/>
          <w:color w:val="auto"/>
          <w:szCs w:val="24"/>
        </w:rPr>
      </w:pPr>
    </w:p>
    <w:p w14:paraId="1B86FD57" w14:textId="77777777" w:rsidR="00A63BC3" w:rsidRDefault="00A63BC3" w:rsidP="00A63BC3">
      <w:pPr>
        <w:widowControl/>
        <w:overflowPunct/>
        <w:jc w:val="left"/>
        <w:textAlignment w:val="auto"/>
        <w:rPr>
          <w:rFonts w:cs="ＭＳ ゴシック" w:hint="default"/>
          <w:color w:val="auto"/>
          <w:szCs w:val="24"/>
        </w:rPr>
      </w:pPr>
      <w:r>
        <w:rPr>
          <w:rFonts w:cs="ＭＳ ゴシック" w:hint="default"/>
          <w:color w:val="auto"/>
          <w:szCs w:val="24"/>
        </w:rPr>
        <w:br w:type="page"/>
      </w:r>
    </w:p>
    <w:p w14:paraId="24B1C075" w14:textId="77777777" w:rsidR="00A63BC3" w:rsidRPr="00424B2E" w:rsidRDefault="00A63BC3" w:rsidP="00A63BC3">
      <w:pPr>
        <w:snapToGrid w:val="0"/>
        <w:jc w:val="left"/>
        <w:rPr>
          <w:rFonts w:cs="ＭＳ ゴシック" w:hint="default"/>
          <w:color w:val="auto"/>
          <w:szCs w:val="24"/>
        </w:rPr>
      </w:pPr>
      <w:bookmarkStart w:id="1" w:name="_Hlk212062826"/>
      <w:r>
        <w:rPr>
          <w:rFonts w:cs="ＭＳ ゴシック" w:hint="default"/>
          <w:noProof/>
          <w:color w:val="auto"/>
          <w:sz w:val="18"/>
        </w:rPr>
        <w:lastRenderedPageBreak/>
        <mc:AlternateContent>
          <mc:Choice Requires="wps">
            <w:drawing>
              <wp:anchor distT="0" distB="0" distL="114300" distR="114300" simplePos="0" relativeHeight="251658240" behindDoc="0" locked="0" layoutInCell="1" allowOverlap="1" wp14:anchorId="23DA5AE1" wp14:editId="0ADD3E8B">
                <wp:simplePos x="0" y="0"/>
                <wp:positionH relativeFrom="margin">
                  <wp:posOffset>1959610</wp:posOffset>
                </wp:positionH>
                <wp:positionV relativeFrom="paragraph">
                  <wp:posOffset>80010</wp:posOffset>
                </wp:positionV>
                <wp:extent cx="2148840" cy="339090"/>
                <wp:effectExtent l="0" t="0" r="22860" b="22860"/>
                <wp:wrapNone/>
                <wp:docPr id="11" name="テキスト ボックス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339090"/>
                        </a:xfrm>
                        <a:prstGeom prst="rect">
                          <a:avLst/>
                        </a:prstGeom>
                        <a:solidFill>
                          <a:srgbClr val="FFFFFF"/>
                        </a:solidFill>
                        <a:ln w="9525">
                          <a:solidFill>
                            <a:srgbClr val="000000"/>
                          </a:solidFill>
                          <a:miter lim="800000"/>
                          <a:headEnd/>
                          <a:tailEnd/>
                        </a:ln>
                      </wps:spPr>
                      <wps:txbx>
                        <w:txbxContent>
                          <w:p w14:paraId="14F8C501" w14:textId="77777777" w:rsidR="00A63BC3" w:rsidRPr="00793867" w:rsidRDefault="00A63BC3" w:rsidP="00A63BC3">
                            <w:pPr>
                              <w:adjustRightInd w:val="0"/>
                              <w:snapToGrid w:val="0"/>
                              <w:jc w:val="distribute"/>
                              <w:rPr>
                                <w:rFonts w:hint="default"/>
                                <w:color w:val="FF0000"/>
                                <w:sz w:val="21"/>
                              </w:rPr>
                            </w:pPr>
                            <w:r w:rsidRPr="00793867">
                              <w:rPr>
                                <w:color w:val="auto"/>
                              </w:rPr>
                              <w:t>事業実施経費</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3DA5AE1" id="_x0000_t202" coordsize="21600,21600" o:spt="202" path="m,l,21600r21600,l21600,xe">
                <v:stroke joinstyle="miter"/>
                <v:path gradientshapeok="t" o:connecttype="rect"/>
              </v:shapetype>
              <v:shape id="テキスト ボックス 11" o:spid="_x0000_s1026" type="#_x0000_t202" style="position:absolute;margin-left:154.3pt;margin-top:6.3pt;width:169.2pt;height:26.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">
                <v:textbox inset="5.85pt,.7pt,5.85pt,.7pt">
                  <w:txbxContent>
                    <w:p w14:paraId="14F8C501" w14:textId="77777777" w:rsidR="00A63BC3" w:rsidRPr="00793867" w:rsidRDefault="00A63BC3" w:rsidP="00A63BC3">
                      <w:pPr>
                        <w:adjustRightInd w:val="0"/>
                        <w:snapToGrid w:val="0"/>
                        <w:jc w:val="distribute"/>
                        <w:rPr>
                          <w:rFonts w:hint="default"/>
                          <w:color w:val="FF0000"/>
                          <w:sz w:val="21"/>
                        </w:rPr>
                      </w:pPr>
                      <w:r w:rsidRPr="00793867">
                        <w:rPr>
                          <w:color w:val="auto"/>
                        </w:rPr>
                        <w:t>事業実施経費</w:t>
                      </w:r>
                    </w:p>
                  </w:txbxContent>
                </v:textbox>
                <w10:wrap anchorx="margin"/>
              </v:shape>
            </w:pict>
          </mc:Fallback>
        </mc:AlternateContent>
      </w:r>
      <w:r>
        <w:rPr>
          <w:rFonts w:cs="ＭＳ ゴシック"/>
          <w:color w:val="auto"/>
          <w:szCs w:val="24"/>
        </w:rPr>
        <w:t>（６）経費の内訳</w:t>
      </w:r>
    </w:p>
    <w:p w14:paraId="523117C7" w14:textId="77777777" w:rsidR="00A63BC3" w:rsidRDefault="00A63BC3" w:rsidP="00A63BC3">
      <w:pPr>
        <w:spacing w:line="240" w:lineRule="exact"/>
        <w:jc w:val="left"/>
        <w:rPr>
          <w:rFonts w:cs="ＭＳ ゴシック" w:hint="default"/>
          <w:color w:val="auto"/>
          <w:sz w:val="18"/>
          <w:lang w:eastAsia="zh-TW"/>
        </w:rPr>
      </w:pPr>
    </w:p>
    <w:p w14:paraId="406A0DE0" w14:textId="77777777" w:rsidR="00A63BC3" w:rsidRPr="00DE4A64" w:rsidRDefault="00A63BC3" w:rsidP="00A63BC3">
      <w:pPr>
        <w:ind w:leftChars="98" w:left="881" w:hangingChars="292" w:hanging="645"/>
        <w:jc w:val="right"/>
        <w:rPr>
          <w:rFonts w:ascii="游明朝" w:hAnsi="游明朝" w:hint="default"/>
          <w:color w:val="auto"/>
          <w:szCs w:val="24"/>
        </w:rPr>
      </w:pPr>
      <w:r>
        <w:rPr>
          <w:rFonts w:ascii="游明朝" w:hAnsi="游明朝"/>
          <w:color w:val="auto"/>
          <w:sz w:val="22"/>
          <w:szCs w:val="21"/>
          <w:lang w:eastAsia="zh-TW"/>
        </w:rPr>
        <w:t xml:space="preserve">　　　　</w:t>
      </w:r>
      <w:r w:rsidRPr="00DE4A64">
        <w:rPr>
          <w:rFonts w:ascii="游明朝" w:hAnsi="游明朝"/>
          <w:color w:val="auto"/>
          <w:szCs w:val="24"/>
        </w:rPr>
        <w:t>（単位：円）</w:t>
      </w:r>
    </w:p>
    <w:tbl>
      <w:tblPr>
        <w:tblW w:w="4936" w:type="pct"/>
        <w:tblInd w:w="-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4627"/>
        <w:gridCol w:w="2430"/>
        <w:gridCol w:w="2428"/>
      </w:tblGrid>
      <w:tr w:rsidR="00A63BC3" w14:paraId="0FAC2184" w14:textId="77777777" w:rsidTr="003B4218">
        <w:trPr>
          <w:trHeight w:val="340"/>
        </w:trPr>
        <w:tc>
          <w:tcPr>
            <w:tcW w:w="2439" w:type="pct"/>
            <w:vMerge w:val="restart"/>
            <w:tcBorders>
              <w:top w:val="single" w:sz="12" w:space="0" w:color="auto"/>
              <w:left w:val="single" w:sz="12" w:space="0" w:color="auto"/>
              <w:bottom w:val="single" w:sz="4" w:space="0" w:color="000000"/>
              <w:right w:val="single" w:sz="4" w:space="0" w:color="000000"/>
            </w:tcBorders>
            <w:vAlign w:val="center"/>
            <w:hideMark/>
          </w:tcPr>
          <w:p w14:paraId="3FA32962" w14:textId="77777777" w:rsidR="00A63BC3" w:rsidRPr="00DE4A64" w:rsidRDefault="00A63BC3" w:rsidP="00E64198">
            <w:pPr>
              <w:snapToGrid w:val="0"/>
              <w:jc w:val="center"/>
              <w:rPr>
                <w:rFonts w:hint="default"/>
                <w:color w:val="auto"/>
                <w:szCs w:val="24"/>
              </w:rPr>
            </w:pPr>
            <w:r w:rsidRPr="00DE4A64">
              <w:rPr>
                <w:color w:val="auto"/>
                <w:szCs w:val="24"/>
              </w:rPr>
              <w:t>費　　　目</w:t>
            </w:r>
          </w:p>
        </w:tc>
        <w:tc>
          <w:tcPr>
            <w:tcW w:w="2561" w:type="pct"/>
            <w:gridSpan w:val="2"/>
            <w:tcBorders>
              <w:top w:val="single" w:sz="12" w:space="0" w:color="auto"/>
              <w:left w:val="single" w:sz="4" w:space="0" w:color="000000"/>
              <w:bottom w:val="nil"/>
              <w:right w:val="single" w:sz="12" w:space="0" w:color="auto"/>
            </w:tcBorders>
            <w:vAlign w:val="center"/>
            <w:hideMark/>
          </w:tcPr>
          <w:p w14:paraId="71777ABA" w14:textId="77777777" w:rsidR="00A63BC3" w:rsidRPr="00DE4A64" w:rsidRDefault="00A63BC3" w:rsidP="00E64198">
            <w:pPr>
              <w:snapToGrid w:val="0"/>
              <w:jc w:val="center"/>
              <w:rPr>
                <w:rFonts w:hint="default"/>
                <w:color w:val="auto"/>
                <w:szCs w:val="24"/>
              </w:rPr>
            </w:pPr>
            <w:r w:rsidRPr="00DE4A64">
              <w:rPr>
                <w:color w:val="auto"/>
                <w:szCs w:val="24"/>
              </w:rPr>
              <w:t>事業費</w:t>
            </w:r>
          </w:p>
        </w:tc>
      </w:tr>
      <w:tr w:rsidR="00A63BC3" w14:paraId="47F1ACAE" w14:textId="77777777" w:rsidTr="003B4218">
        <w:trPr>
          <w:trHeight w:val="340"/>
        </w:trPr>
        <w:tc>
          <w:tcPr>
            <w:tcW w:w="2439" w:type="pct"/>
            <w:vMerge/>
            <w:tcBorders>
              <w:top w:val="single" w:sz="4" w:space="0" w:color="000000"/>
              <w:left w:val="single" w:sz="12" w:space="0" w:color="auto"/>
              <w:bottom w:val="single" w:sz="4" w:space="0" w:color="000000"/>
              <w:right w:val="single" w:sz="4" w:space="0" w:color="000000"/>
            </w:tcBorders>
            <w:vAlign w:val="center"/>
            <w:hideMark/>
          </w:tcPr>
          <w:p w14:paraId="598E86D0" w14:textId="77777777" w:rsidR="00A63BC3" w:rsidRPr="00DE4A64" w:rsidRDefault="00A63BC3" w:rsidP="00E64198">
            <w:pPr>
              <w:widowControl/>
              <w:snapToGrid w:val="0"/>
              <w:jc w:val="left"/>
              <w:rPr>
                <w:rFonts w:ascii="游明朝" w:eastAsia="游明朝" w:hAnsi="游明朝" w:hint="default"/>
                <w:color w:val="auto"/>
                <w:kern w:val="2"/>
                <w:szCs w:val="24"/>
              </w:rPr>
            </w:pPr>
          </w:p>
        </w:tc>
        <w:tc>
          <w:tcPr>
            <w:tcW w:w="1281" w:type="pct"/>
            <w:tcBorders>
              <w:top w:val="nil"/>
              <w:left w:val="single" w:sz="4" w:space="0" w:color="000000"/>
              <w:bottom w:val="single" w:sz="4" w:space="0" w:color="000000"/>
              <w:right w:val="single" w:sz="4" w:space="0" w:color="000000"/>
            </w:tcBorders>
            <w:vAlign w:val="center"/>
          </w:tcPr>
          <w:p w14:paraId="4BD6CCCD" w14:textId="77777777" w:rsidR="00A63BC3" w:rsidRPr="00DE4A64" w:rsidRDefault="00A63BC3" w:rsidP="00E64198">
            <w:pPr>
              <w:snapToGrid w:val="0"/>
              <w:jc w:val="center"/>
              <w:rPr>
                <w:rFonts w:hint="default"/>
                <w:color w:val="auto"/>
                <w:szCs w:val="24"/>
              </w:rPr>
            </w:pPr>
          </w:p>
        </w:tc>
        <w:tc>
          <w:tcPr>
            <w:tcW w:w="1280" w:type="pct"/>
            <w:tcBorders>
              <w:top w:val="single" w:sz="4" w:space="0" w:color="000000"/>
              <w:left w:val="single" w:sz="4" w:space="0" w:color="000000"/>
              <w:bottom w:val="single" w:sz="4" w:space="0" w:color="000000"/>
              <w:right w:val="single" w:sz="12" w:space="0" w:color="auto"/>
            </w:tcBorders>
            <w:vAlign w:val="center"/>
            <w:hideMark/>
          </w:tcPr>
          <w:p w14:paraId="0A7BBC40" w14:textId="77777777" w:rsidR="00A63BC3" w:rsidRPr="00DE4A64" w:rsidRDefault="00A63BC3" w:rsidP="00E64198">
            <w:pPr>
              <w:snapToGrid w:val="0"/>
              <w:jc w:val="center"/>
              <w:rPr>
                <w:rFonts w:hint="default"/>
                <w:color w:val="auto"/>
                <w:szCs w:val="24"/>
              </w:rPr>
            </w:pPr>
            <w:r w:rsidRPr="00DE4A64">
              <w:rPr>
                <w:color w:val="auto"/>
                <w:szCs w:val="24"/>
              </w:rPr>
              <w:t>うち国庫補助金</w:t>
            </w:r>
          </w:p>
        </w:tc>
      </w:tr>
      <w:tr w:rsidR="00A63BC3" w:rsidRPr="00DE4A64" w14:paraId="4A8BB1BD"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1D7A695A" w14:textId="3C4E7EE4" w:rsidR="00A63BC3" w:rsidRPr="00DE4A64" w:rsidRDefault="00780CFD" w:rsidP="00E64198">
            <w:pPr>
              <w:snapToGrid w:val="0"/>
              <w:jc w:val="left"/>
              <w:rPr>
                <w:rFonts w:hint="default"/>
                <w:color w:val="auto"/>
                <w:szCs w:val="24"/>
              </w:rPr>
            </w:pPr>
            <w:r>
              <w:rPr>
                <w:color w:val="auto"/>
                <w:szCs w:val="24"/>
              </w:rPr>
              <w:t>都道府県事業実施主体への補助</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7C2868E0"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354C48A5"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rsidRPr="00DE4A64" w14:paraId="59C83967"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6C2E8AA8"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508A378E"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61822B69" w14:textId="77777777" w:rsidR="00A63BC3" w:rsidRPr="00DE4A64" w:rsidRDefault="00A63BC3" w:rsidP="00E64198">
            <w:pPr>
              <w:snapToGrid w:val="0"/>
              <w:jc w:val="right"/>
              <w:rPr>
                <w:rFonts w:hint="default"/>
                <w:color w:val="auto"/>
                <w:szCs w:val="24"/>
              </w:rPr>
            </w:pPr>
          </w:p>
        </w:tc>
      </w:tr>
      <w:tr w:rsidR="00A63BC3" w14:paraId="3EAA9734"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714F1196" w14:textId="77777777" w:rsidR="00A63BC3" w:rsidRPr="00DE4A64" w:rsidRDefault="00A63BC3" w:rsidP="00E64198">
            <w:pPr>
              <w:snapToGrid w:val="0"/>
              <w:jc w:val="left"/>
              <w:rPr>
                <w:rFonts w:hint="default"/>
                <w:color w:val="auto"/>
                <w:szCs w:val="24"/>
              </w:rPr>
            </w:pPr>
            <w:r w:rsidRPr="00DE4A64">
              <w:rPr>
                <w:color w:val="auto"/>
                <w:szCs w:val="24"/>
              </w:rPr>
              <w:t>賃　　　金</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01629A49"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3EC5A07C"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57499C01"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3177893F"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51D90A2E"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0E686DD1" w14:textId="77777777" w:rsidR="00A63BC3" w:rsidRPr="00DE4A64" w:rsidRDefault="00A63BC3" w:rsidP="00E64198">
            <w:pPr>
              <w:snapToGrid w:val="0"/>
              <w:jc w:val="right"/>
              <w:rPr>
                <w:rFonts w:hint="default"/>
                <w:color w:val="auto"/>
                <w:szCs w:val="24"/>
              </w:rPr>
            </w:pPr>
          </w:p>
        </w:tc>
      </w:tr>
      <w:tr w:rsidR="00A63BC3" w:rsidRPr="00DE4A64" w14:paraId="566F25FB"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3DF2AB3B" w14:textId="77777777" w:rsidR="00A63BC3" w:rsidRPr="00DE4A64" w:rsidRDefault="00A63BC3" w:rsidP="00E64198">
            <w:pPr>
              <w:snapToGrid w:val="0"/>
              <w:jc w:val="left"/>
              <w:rPr>
                <w:rFonts w:hint="default"/>
                <w:color w:val="auto"/>
                <w:szCs w:val="24"/>
                <w:lang w:eastAsia="zh-CN"/>
              </w:rPr>
            </w:pPr>
            <w:r>
              <w:rPr>
                <w:color w:val="auto"/>
                <w:szCs w:val="24"/>
                <w:lang w:eastAsia="zh-CN"/>
              </w:rPr>
              <w:t>会計年度任用職員給与等</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219FBA3F"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07B8C521"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rsidRPr="00DE4A64" w14:paraId="70309D35"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0110E15C"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7FA22B5C"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0B665752" w14:textId="77777777" w:rsidR="00A63BC3" w:rsidRPr="00DE4A64" w:rsidRDefault="00A63BC3" w:rsidP="00E64198">
            <w:pPr>
              <w:snapToGrid w:val="0"/>
              <w:jc w:val="right"/>
              <w:rPr>
                <w:rFonts w:hint="default"/>
                <w:color w:val="auto"/>
                <w:szCs w:val="24"/>
              </w:rPr>
            </w:pPr>
          </w:p>
        </w:tc>
      </w:tr>
      <w:tr w:rsidR="00A63BC3" w14:paraId="053B8092"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140BF1D8" w14:textId="77777777" w:rsidR="00A63BC3" w:rsidRPr="00DE4A64" w:rsidRDefault="00A63BC3" w:rsidP="00E64198">
            <w:pPr>
              <w:snapToGrid w:val="0"/>
              <w:jc w:val="left"/>
              <w:rPr>
                <w:rFonts w:hint="default"/>
                <w:color w:val="auto"/>
                <w:szCs w:val="24"/>
              </w:rPr>
            </w:pPr>
            <w:r w:rsidRPr="00DE4A64">
              <w:rPr>
                <w:color w:val="auto"/>
                <w:szCs w:val="24"/>
              </w:rPr>
              <w:t>技　能　者　給</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29499B0D"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07CE0251"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70AB25D8"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56C01BC8"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22F6B115"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6CF43BE8" w14:textId="77777777" w:rsidR="00A63BC3" w:rsidRPr="00DE4A64" w:rsidRDefault="00A63BC3" w:rsidP="00E64198">
            <w:pPr>
              <w:snapToGrid w:val="0"/>
              <w:jc w:val="right"/>
              <w:rPr>
                <w:rFonts w:hint="default"/>
                <w:color w:val="auto"/>
                <w:szCs w:val="24"/>
              </w:rPr>
            </w:pPr>
          </w:p>
        </w:tc>
      </w:tr>
      <w:tr w:rsidR="00A63BC3" w14:paraId="068CB7BE"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70D7C554" w14:textId="77777777" w:rsidR="00A63BC3" w:rsidRPr="00DE4A64" w:rsidRDefault="00A63BC3" w:rsidP="00E64198">
            <w:pPr>
              <w:snapToGrid w:val="0"/>
              <w:jc w:val="left"/>
              <w:rPr>
                <w:rFonts w:hint="default"/>
                <w:color w:val="auto"/>
                <w:szCs w:val="24"/>
              </w:rPr>
            </w:pPr>
            <w:r w:rsidRPr="00DE4A64">
              <w:rPr>
                <w:color w:val="auto"/>
                <w:szCs w:val="24"/>
              </w:rPr>
              <w:t>謝　　　金</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20BA1D15"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1EFA61F5"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63C21630"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5F71AF4A"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275E9DB9"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73D59500" w14:textId="77777777" w:rsidR="00A63BC3" w:rsidRPr="00DE4A64" w:rsidRDefault="00A63BC3" w:rsidP="00E64198">
            <w:pPr>
              <w:snapToGrid w:val="0"/>
              <w:jc w:val="right"/>
              <w:rPr>
                <w:rFonts w:hint="default"/>
                <w:color w:val="auto"/>
                <w:szCs w:val="24"/>
              </w:rPr>
            </w:pPr>
          </w:p>
        </w:tc>
      </w:tr>
      <w:tr w:rsidR="00A63BC3" w14:paraId="7F51AAFB"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27DA0C93" w14:textId="77777777" w:rsidR="00A63BC3" w:rsidRPr="00DE4A64" w:rsidRDefault="00A63BC3" w:rsidP="00E64198">
            <w:pPr>
              <w:snapToGrid w:val="0"/>
              <w:jc w:val="left"/>
              <w:rPr>
                <w:rFonts w:hint="default"/>
                <w:color w:val="auto"/>
                <w:szCs w:val="24"/>
              </w:rPr>
            </w:pPr>
            <w:r w:rsidRPr="00DE4A64">
              <w:rPr>
                <w:color w:val="auto"/>
                <w:szCs w:val="24"/>
              </w:rPr>
              <w:t>旅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732134C6"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5BF273CF"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57854916"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7B1956C4"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16229983"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4867F741" w14:textId="77777777" w:rsidR="00A63BC3" w:rsidRPr="00DE4A64" w:rsidRDefault="00A63BC3" w:rsidP="00E64198">
            <w:pPr>
              <w:snapToGrid w:val="0"/>
              <w:jc w:val="right"/>
              <w:rPr>
                <w:rFonts w:hint="default"/>
                <w:color w:val="auto"/>
                <w:szCs w:val="24"/>
              </w:rPr>
            </w:pPr>
          </w:p>
        </w:tc>
      </w:tr>
      <w:tr w:rsidR="00A63BC3" w14:paraId="64502259"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2F51ADFB" w14:textId="77777777" w:rsidR="00A63BC3" w:rsidRPr="00DE4A64" w:rsidRDefault="00A63BC3" w:rsidP="00E64198">
            <w:pPr>
              <w:snapToGrid w:val="0"/>
              <w:jc w:val="left"/>
              <w:rPr>
                <w:rFonts w:hint="default"/>
                <w:color w:val="auto"/>
                <w:szCs w:val="24"/>
              </w:rPr>
            </w:pPr>
            <w:r w:rsidRPr="00DE4A64">
              <w:rPr>
                <w:color w:val="auto"/>
                <w:szCs w:val="24"/>
              </w:rPr>
              <w:t>備　品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6B8C399E"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7D8B4E84"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516031F6"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7142AF08"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2641CC08"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453D07C7" w14:textId="77777777" w:rsidR="00A63BC3" w:rsidRPr="00DE4A64" w:rsidRDefault="00A63BC3" w:rsidP="00E64198">
            <w:pPr>
              <w:snapToGrid w:val="0"/>
              <w:jc w:val="right"/>
              <w:rPr>
                <w:rFonts w:hint="default"/>
                <w:color w:val="auto"/>
                <w:szCs w:val="24"/>
              </w:rPr>
            </w:pPr>
          </w:p>
        </w:tc>
      </w:tr>
      <w:tr w:rsidR="00A63BC3" w14:paraId="21F5F2FF"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72698DF2" w14:textId="77777777" w:rsidR="00A63BC3" w:rsidRPr="00DE4A64" w:rsidRDefault="00A63BC3" w:rsidP="00E64198">
            <w:pPr>
              <w:snapToGrid w:val="0"/>
              <w:jc w:val="left"/>
              <w:rPr>
                <w:rFonts w:hint="default"/>
                <w:color w:val="auto"/>
                <w:szCs w:val="24"/>
              </w:rPr>
            </w:pPr>
            <w:r w:rsidRPr="00DE4A64">
              <w:rPr>
                <w:color w:val="auto"/>
                <w:szCs w:val="24"/>
              </w:rPr>
              <w:t>消　耗　品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5677661D"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3D954146"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01DA30C3"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7377EEEF"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5B163FE8"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7F9E957F" w14:textId="77777777" w:rsidR="00A63BC3" w:rsidRPr="00DE4A64" w:rsidRDefault="00A63BC3" w:rsidP="00E64198">
            <w:pPr>
              <w:snapToGrid w:val="0"/>
              <w:jc w:val="right"/>
              <w:rPr>
                <w:rFonts w:hint="default"/>
                <w:color w:val="auto"/>
                <w:szCs w:val="24"/>
              </w:rPr>
            </w:pPr>
          </w:p>
        </w:tc>
      </w:tr>
      <w:tr w:rsidR="00A63BC3" w14:paraId="02B071F6"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2A8D53A0" w14:textId="77777777" w:rsidR="00A63BC3" w:rsidRPr="00DE4A64" w:rsidRDefault="00A63BC3" w:rsidP="00E64198">
            <w:pPr>
              <w:snapToGrid w:val="0"/>
              <w:jc w:val="left"/>
              <w:rPr>
                <w:rFonts w:hint="default"/>
                <w:color w:val="auto"/>
                <w:szCs w:val="24"/>
              </w:rPr>
            </w:pPr>
            <w:r w:rsidRPr="00DE4A64">
              <w:rPr>
                <w:color w:val="auto"/>
                <w:szCs w:val="24"/>
              </w:rPr>
              <w:t>印　刷　製　本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0ACDF01B"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1980F129"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6B80188B"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4610A975"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0841C51A"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5E332786" w14:textId="77777777" w:rsidR="00A63BC3" w:rsidRPr="00DE4A64" w:rsidRDefault="00A63BC3" w:rsidP="00E64198">
            <w:pPr>
              <w:snapToGrid w:val="0"/>
              <w:jc w:val="right"/>
              <w:rPr>
                <w:rFonts w:hint="default"/>
                <w:color w:val="auto"/>
                <w:szCs w:val="24"/>
              </w:rPr>
            </w:pPr>
          </w:p>
        </w:tc>
      </w:tr>
      <w:tr w:rsidR="00A63BC3" w14:paraId="7169215F"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2C3A76AC" w14:textId="77777777" w:rsidR="00A63BC3" w:rsidRPr="00DE4A64" w:rsidRDefault="00A63BC3" w:rsidP="00E64198">
            <w:pPr>
              <w:snapToGrid w:val="0"/>
              <w:jc w:val="left"/>
              <w:rPr>
                <w:rFonts w:hint="default"/>
                <w:color w:val="auto"/>
                <w:szCs w:val="24"/>
              </w:rPr>
            </w:pPr>
            <w:r w:rsidRPr="00DE4A64">
              <w:rPr>
                <w:color w:val="auto"/>
                <w:szCs w:val="24"/>
              </w:rPr>
              <w:t>通　信　運　搬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59E766CB"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1D5F706F"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3449F1A2"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69322B8D"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44BDABBF"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3B728AF7" w14:textId="77777777" w:rsidR="00A63BC3" w:rsidRPr="00DE4A64" w:rsidRDefault="00A63BC3" w:rsidP="00E64198">
            <w:pPr>
              <w:snapToGrid w:val="0"/>
              <w:jc w:val="right"/>
              <w:rPr>
                <w:rFonts w:hint="default"/>
                <w:color w:val="auto"/>
                <w:szCs w:val="24"/>
              </w:rPr>
            </w:pPr>
          </w:p>
        </w:tc>
      </w:tr>
      <w:tr w:rsidR="00A63BC3" w14:paraId="30F53869"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13C7ADC5" w14:textId="77777777" w:rsidR="00A63BC3" w:rsidRPr="00DE4A64" w:rsidRDefault="00A63BC3" w:rsidP="00E64198">
            <w:pPr>
              <w:snapToGrid w:val="0"/>
              <w:jc w:val="left"/>
              <w:rPr>
                <w:rFonts w:hint="default"/>
                <w:color w:val="auto"/>
                <w:szCs w:val="24"/>
              </w:rPr>
            </w:pPr>
            <w:r w:rsidRPr="00DE4A64">
              <w:rPr>
                <w:color w:val="auto"/>
                <w:szCs w:val="24"/>
              </w:rPr>
              <w:t>委　託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6E6210D7"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432D03BD"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21BC6797"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hideMark/>
          </w:tcPr>
          <w:p w14:paraId="4A81EA50" w14:textId="77777777" w:rsidR="00A63BC3" w:rsidRPr="00DE4A64" w:rsidRDefault="00A63BC3" w:rsidP="00E64198">
            <w:pPr>
              <w:snapToGrid w:val="0"/>
              <w:ind w:right="844"/>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7506D48E"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22152F18" w14:textId="77777777" w:rsidR="00A63BC3" w:rsidRPr="00DE4A64" w:rsidRDefault="00A63BC3" w:rsidP="00E64198">
            <w:pPr>
              <w:snapToGrid w:val="0"/>
              <w:jc w:val="right"/>
              <w:rPr>
                <w:rFonts w:hint="default"/>
                <w:color w:val="auto"/>
                <w:szCs w:val="24"/>
              </w:rPr>
            </w:pPr>
          </w:p>
        </w:tc>
      </w:tr>
      <w:tr w:rsidR="00A63BC3" w14:paraId="0B095DD9"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53DEC45A" w14:textId="77777777" w:rsidR="00A63BC3" w:rsidRPr="00DE4A64" w:rsidRDefault="00A63BC3" w:rsidP="00E64198">
            <w:pPr>
              <w:snapToGrid w:val="0"/>
              <w:jc w:val="left"/>
              <w:rPr>
                <w:rFonts w:hint="default"/>
                <w:color w:val="auto"/>
                <w:szCs w:val="24"/>
              </w:rPr>
            </w:pPr>
            <w:r w:rsidRPr="00DE4A64">
              <w:rPr>
                <w:color w:val="auto"/>
                <w:szCs w:val="24"/>
              </w:rPr>
              <w:t>役　務　費</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241F88E3"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68D33E49"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64DB67BA"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vAlign w:val="center"/>
            <w:hideMark/>
          </w:tcPr>
          <w:p w14:paraId="016213D2" w14:textId="77777777" w:rsidR="00A63BC3" w:rsidRPr="00DE4A64" w:rsidRDefault="00A63BC3" w:rsidP="00E64198">
            <w:pPr>
              <w:snapToGrid w:val="0"/>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2A9F056E"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31A011E6" w14:textId="77777777" w:rsidR="00A63BC3" w:rsidRPr="00DE4A64" w:rsidRDefault="00A63BC3" w:rsidP="00E64198">
            <w:pPr>
              <w:snapToGrid w:val="0"/>
              <w:jc w:val="right"/>
              <w:rPr>
                <w:rFonts w:hint="default"/>
                <w:color w:val="auto"/>
                <w:szCs w:val="24"/>
              </w:rPr>
            </w:pPr>
          </w:p>
        </w:tc>
      </w:tr>
      <w:tr w:rsidR="00A63BC3" w14:paraId="324F7017"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vAlign w:val="center"/>
            <w:hideMark/>
          </w:tcPr>
          <w:p w14:paraId="5027317C" w14:textId="77777777" w:rsidR="00A63BC3" w:rsidRPr="00DE4A64" w:rsidRDefault="00A63BC3" w:rsidP="00E64198">
            <w:pPr>
              <w:snapToGrid w:val="0"/>
              <w:jc w:val="left"/>
              <w:rPr>
                <w:rFonts w:hint="default"/>
                <w:color w:val="auto"/>
                <w:szCs w:val="24"/>
              </w:rPr>
            </w:pPr>
            <w:r w:rsidRPr="00DE4A64">
              <w:rPr>
                <w:color w:val="auto"/>
                <w:szCs w:val="24"/>
              </w:rPr>
              <w:t>使用料及び賃借料</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0AA23B37"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0CC6664E"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33879006"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vAlign w:val="center"/>
            <w:hideMark/>
          </w:tcPr>
          <w:p w14:paraId="2C8BED36" w14:textId="77777777" w:rsidR="00A63BC3" w:rsidRPr="00DE4A64" w:rsidRDefault="00A63BC3" w:rsidP="00E64198">
            <w:pPr>
              <w:snapToGrid w:val="0"/>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0F17F5B4"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2539C000" w14:textId="77777777" w:rsidR="00A63BC3" w:rsidRPr="00DE4A64" w:rsidRDefault="00A63BC3" w:rsidP="00E64198">
            <w:pPr>
              <w:snapToGrid w:val="0"/>
              <w:jc w:val="right"/>
              <w:rPr>
                <w:rFonts w:hint="default"/>
                <w:color w:val="auto"/>
                <w:szCs w:val="24"/>
              </w:rPr>
            </w:pPr>
          </w:p>
        </w:tc>
      </w:tr>
      <w:tr w:rsidR="00A63BC3" w14:paraId="2B05F2B4" w14:textId="77777777" w:rsidTr="00E64198">
        <w:trPr>
          <w:trHeight w:val="397"/>
        </w:trPr>
        <w:tc>
          <w:tcPr>
            <w:tcW w:w="2439" w:type="pct"/>
            <w:tcBorders>
              <w:top w:val="single" w:sz="12" w:space="0" w:color="auto"/>
              <w:left w:val="single" w:sz="12" w:space="0" w:color="auto"/>
              <w:bottom w:val="single" w:sz="4" w:space="0" w:color="000000"/>
              <w:right w:val="single" w:sz="4" w:space="0" w:color="000000"/>
            </w:tcBorders>
            <w:hideMark/>
          </w:tcPr>
          <w:p w14:paraId="72AD0FB7" w14:textId="77777777" w:rsidR="00A63BC3" w:rsidRPr="00DE4A64" w:rsidRDefault="00A63BC3" w:rsidP="00E64198">
            <w:pPr>
              <w:snapToGrid w:val="0"/>
              <w:jc w:val="left"/>
              <w:rPr>
                <w:rFonts w:hint="default"/>
                <w:color w:val="auto"/>
                <w:szCs w:val="24"/>
              </w:rPr>
            </w:pPr>
            <w:r w:rsidRPr="00DE4A64">
              <w:rPr>
                <w:color w:val="auto"/>
                <w:szCs w:val="24"/>
              </w:rPr>
              <w:t>そ　の　他</w:t>
            </w:r>
          </w:p>
        </w:tc>
        <w:tc>
          <w:tcPr>
            <w:tcW w:w="1281" w:type="pct"/>
            <w:tcBorders>
              <w:top w:val="single" w:sz="12" w:space="0" w:color="auto"/>
              <w:left w:val="single" w:sz="4" w:space="0" w:color="000000"/>
              <w:bottom w:val="single" w:sz="4" w:space="0" w:color="000000"/>
              <w:right w:val="single" w:sz="4" w:space="0" w:color="000000"/>
            </w:tcBorders>
            <w:vAlign w:val="center"/>
            <w:hideMark/>
          </w:tcPr>
          <w:p w14:paraId="7440E201" w14:textId="77777777" w:rsidR="00A63BC3" w:rsidRPr="00DE4A64" w:rsidRDefault="00A63BC3" w:rsidP="00E64198">
            <w:pPr>
              <w:snapToGrid w:val="0"/>
              <w:jc w:val="right"/>
              <w:rPr>
                <w:rFonts w:hint="default"/>
                <w:color w:val="auto"/>
                <w:szCs w:val="24"/>
              </w:rPr>
            </w:pPr>
            <w:r w:rsidRPr="00DE4A64">
              <w:rPr>
                <w:color w:val="auto"/>
                <w:szCs w:val="24"/>
              </w:rPr>
              <w:t>円</w:t>
            </w:r>
          </w:p>
        </w:tc>
        <w:tc>
          <w:tcPr>
            <w:tcW w:w="1280" w:type="pct"/>
            <w:tcBorders>
              <w:top w:val="single" w:sz="12" w:space="0" w:color="auto"/>
              <w:left w:val="single" w:sz="4" w:space="0" w:color="000000"/>
              <w:bottom w:val="single" w:sz="4" w:space="0" w:color="000000"/>
              <w:right w:val="single" w:sz="12" w:space="0" w:color="auto"/>
            </w:tcBorders>
            <w:vAlign w:val="center"/>
            <w:hideMark/>
          </w:tcPr>
          <w:p w14:paraId="782B2A62" w14:textId="77777777" w:rsidR="00A63BC3" w:rsidRPr="00DE4A64" w:rsidRDefault="00A63BC3" w:rsidP="00E64198">
            <w:pPr>
              <w:snapToGrid w:val="0"/>
              <w:jc w:val="right"/>
              <w:rPr>
                <w:rFonts w:hint="default"/>
                <w:color w:val="auto"/>
                <w:szCs w:val="24"/>
              </w:rPr>
            </w:pPr>
            <w:r w:rsidRPr="00DE4A64">
              <w:rPr>
                <w:color w:val="auto"/>
                <w:szCs w:val="24"/>
              </w:rPr>
              <w:t>円</w:t>
            </w:r>
          </w:p>
        </w:tc>
      </w:tr>
      <w:tr w:rsidR="00A63BC3" w14:paraId="680F0282" w14:textId="77777777" w:rsidTr="00E64198">
        <w:trPr>
          <w:trHeight w:val="397"/>
        </w:trPr>
        <w:tc>
          <w:tcPr>
            <w:tcW w:w="2439" w:type="pct"/>
            <w:tcBorders>
              <w:top w:val="single" w:sz="4" w:space="0" w:color="000000"/>
              <w:left w:val="single" w:sz="12" w:space="0" w:color="auto"/>
              <w:bottom w:val="single" w:sz="12" w:space="0" w:color="auto"/>
              <w:right w:val="single" w:sz="4" w:space="0" w:color="000000"/>
            </w:tcBorders>
            <w:vAlign w:val="center"/>
            <w:hideMark/>
          </w:tcPr>
          <w:p w14:paraId="1E3CBC08" w14:textId="77777777" w:rsidR="00A63BC3" w:rsidRPr="00DE4A64" w:rsidRDefault="00A63BC3" w:rsidP="00E64198">
            <w:pPr>
              <w:snapToGrid w:val="0"/>
              <w:jc w:val="left"/>
              <w:rPr>
                <w:rFonts w:hint="default"/>
                <w:color w:val="auto"/>
                <w:szCs w:val="24"/>
              </w:rPr>
            </w:pPr>
            <w:r w:rsidRPr="00DE4A64">
              <w:rPr>
                <w:color w:val="auto"/>
                <w:szCs w:val="24"/>
              </w:rPr>
              <w:t>（内　訳）</w:t>
            </w:r>
          </w:p>
        </w:tc>
        <w:tc>
          <w:tcPr>
            <w:tcW w:w="1281" w:type="pct"/>
            <w:tcBorders>
              <w:top w:val="single" w:sz="4" w:space="0" w:color="000000"/>
              <w:left w:val="single" w:sz="4" w:space="0" w:color="000000"/>
              <w:bottom w:val="single" w:sz="12" w:space="0" w:color="auto"/>
              <w:right w:val="single" w:sz="4" w:space="0" w:color="000000"/>
            </w:tcBorders>
            <w:vAlign w:val="center"/>
          </w:tcPr>
          <w:p w14:paraId="1B06542D" w14:textId="77777777" w:rsidR="00A63BC3" w:rsidRPr="00DE4A64" w:rsidRDefault="00A63BC3" w:rsidP="00E64198">
            <w:pPr>
              <w:snapToGrid w:val="0"/>
              <w:jc w:val="right"/>
              <w:rPr>
                <w:rFonts w:hint="default"/>
                <w:color w:val="auto"/>
                <w:szCs w:val="24"/>
              </w:rPr>
            </w:pPr>
          </w:p>
        </w:tc>
        <w:tc>
          <w:tcPr>
            <w:tcW w:w="1280" w:type="pct"/>
            <w:tcBorders>
              <w:top w:val="single" w:sz="4" w:space="0" w:color="000000"/>
              <w:left w:val="single" w:sz="4" w:space="0" w:color="000000"/>
              <w:bottom w:val="single" w:sz="12" w:space="0" w:color="auto"/>
              <w:right w:val="single" w:sz="12" w:space="0" w:color="auto"/>
            </w:tcBorders>
            <w:vAlign w:val="center"/>
          </w:tcPr>
          <w:p w14:paraId="5CD810F2" w14:textId="77777777" w:rsidR="00A63BC3" w:rsidRPr="00DE4A64" w:rsidRDefault="00A63BC3" w:rsidP="00E64198">
            <w:pPr>
              <w:snapToGrid w:val="0"/>
              <w:jc w:val="right"/>
              <w:rPr>
                <w:rFonts w:hint="default"/>
                <w:color w:val="auto"/>
                <w:szCs w:val="24"/>
              </w:rPr>
            </w:pPr>
          </w:p>
        </w:tc>
      </w:tr>
      <w:tr w:rsidR="00A63BC3" w:rsidRPr="00DE4A64" w14:paraId="72D61979" w14:textId="77777777" w:rsidTr="00E64198">
        <w:trPr>
          <w:trHeight w:val="397"/>
        </w:trPr>
        <w:tc>
          <w:tcPr>
            <w:tcW w:w="2439" w:type="pct"/>
            <w:tcBorders>
              <w:top w:val="single" w:sz="12" w:space="0" w:color="auto"/>
              <w:left w:val="single" w:sz="12" w:space="0" w:color="auto"/>
              <w:bottom w:val="single" w:sz="12" w:space="0" w:color="auto"/>
              <w:right w:val="single" w:sz="4" w:space="0" w:color="000000"/>
            </w:tcBorders>
            <w:vAlign w:val="center"/>
            <w:hideMark/>
          </w:tcPr>
          <w:p w14:paraId="22E012F7" w14:textId="77777777" w:rsidR="00A63BC3" w:rsidRPr="00DE4A64" w:rsidRDefault="00A63BC3" w:rsidP="00E64198">
            <w:pPr>
              <w:snapToGrid w:val="0"/>
              <w:jc w:val="left"/>
              <w:rPr>
                <w:rFonts w:hint="default"/>
                <w:color w:val="auto"/>
                <w:sz w:val="21"/>
                <w:szCs w:val="21"/>
              </w:rPr>
            </w:pPr>
            <w:r w:rsidRPr="00424B2E">
              <w:rPr>
                <w:color w:val="auto"/>
                <w:szCs w:val="24"/>
              </w:rPr>
              <w:t>合　　　計</w:t>
            </w:r>
          </w:p>
        </w:tc>
        <w:tc>
          <w:tcPr>
            <w:tcW w:w="1281" w:type="pct"/>
            <w:tcBorders>
              <w:top w:val="single" w:sz="12" w:space="0" w:color="auto"/>
              <w:left w:val="single" w:sz="4" w:space="0" w:color="000000"/>
              <w:bottom w:val="single" w:sz="12" w:space="0" w:color="auto"/>
              <w:right w:val="single" w:sz="4" w:space="0" w:color="000000"/>
            </w:tcBorders>
            <w:vAlign w:val="center"/>
            <w:hideMark/>
          </w:tcPr>
          <w:p w14:paraId="09444A20" w14:textId="77777777" w:rsidR="00A63BC3" w:rsidRPr="00DE4A64" w:rsidRDefault="00A63BC3" w:rsidP="00E64198">
            <w:pPr>
              <w:snapToGrid w:val="0"/>
              <w:jc w:val="right"/>
              <w:rPr>
                <w:rFonts w:hint="default"/>
                <w:color w:val="auto"/>
                <w:sz w:val="21"/>
                <w:szCs w:val="21"/>
              </w:rPr>
            </w:pPr>
            <w:r w:rsidRPr="00DE4A64">
              <w:rPr>
                <w:color w:val="auto"/>
                <w:sz w:val="21"/>
                <w:szCs w:val="21"/>
              </w:rPr>
              <w:t>円</w:t>
            </w:r>
          </w:p>
        </w:tc>
        <w:tc>
          <w:tcPr>
            <w:tcW w:w="1280" w:type="pct"/>
            <w:tcBorders>
              <w:top w:val="single" w:sz="12" w:space="0" w:color="auto"/>
              <w:left w:val="single" w:sz="4" w:space="0" w:color="000000"/>
              <w:bottom w:val="single" w:sz="12" w:space="0" w:color="auto"/>
              <w:right w:val="single" w:sz="12" w:space="0" w:color="auto"/>
            </w:tcBorders>
            <w:vAlign w:val="center"/>
            <w:hideMark/>
          </w:tcPr>
          <w:p w14:paraId="1BDC708A" w14:textId="77777777" w:rsidR="00A63BC3" w:rsidRPr="00DE4A64" w:rsidRDefault="00A63BC3" w:rsidP="00E64198">
            <w:pPr>
              <w:snapToGrid w:val="0"/>
              <w:jc w:val="right"/>
              <w:rPr>
                <w:rFonts w:hint="default"/>
                <w:color w:val="auto"/>
                <w:sz w:val="21"/>
                <w:szCs w:val="21"/>
              </w:rPr>
            </w:pPr>
            <w:r w:rsidRPr="00DE4A64">
              <w:rPr>
                <w:color w:val="auto"/>
                <w:sz w:val="21"/>
                <w:szCs w:val="21"/>
              </w:rPr>
              <w:t>円</w:t>
            </w:r>
          </w:p>
        </w:tc>
      </w:tr>
    </w:tbl>
    <w:p w14:paraId="1A9C31C4" w14:textId="77777777" w:rsidR="00A63BC3" w:rsidRDefault="00A63BC3" w:rsidP="00A63BC3">
      <w:pPr>
        <w:snapToGrid w:val="0"/>
        <w:spacing w:line="260" w:lineRule="exact"/>
        <w:jc w:val="left"/>
        <w:rPr>
          <w:rFonts w:cs="ＭＳ ゴシック" w:hint="default"/>
          <w:color w:val="auto"/>
          <w:sz w:val="21"/>
          <w:szCs w:val="21"/>
        </w:rPr>
      </w:pPr>
      <w:r w:rsidRPr="00DE4A64">
        <w:rPr>
          <w:rFonts w:cs="ＭＳ ゴシック"/>
          <w:color w:val="auto"/>
          <w:sz w:val="21"/>
          <w:szCs w:val="21"/>
        </w:rPr>
        <w:t>（注）１．各費目の計上に際しては、別に定める「補助対象経費」を参考とすること。</w:t>
      </w:r>
    </w:p>
    <w:p w14:paraId="752DFAF3" w14:textId="77777777" w:rsidR="00A63BC3" w:rsidRDefault="00A63BC3" w:rsidP="00A63BC3">
      <w:pPr>
        <w:snapToGrid w:val="0"/>
        <w:spacing w:line="260" w:lineRule="exact"/>
        <w:ind w:firstLineChars="300" w:firstLine="633"/>
        <w:jc w:val="left"/>
        <w:rPr>
          <w:rFonts w:cs="ＭＳ ゴシック" w:hint="default"/>
          <w:color w:val="auto"/>
          <w:sz w:val="21"/>
          <w:szCs w:val="21"/>
        </w:rPr>
      </w:pPr>
      <w:r w:rsidRPr="00DE4A64">
        <w:rPr>
          <w:rFonts w:cs="ＭＳ ゴシック"/>
          <w:color w:val="auto"/>
          <w:sz w:val="21"/>
          <w:szCs w:val="21"/>
        </w:rPr>
        <w:t>２．「内訳」欄は、各費目の使途が</w:t>
      </w:r>
      <w:r>
        <w:rPr>
          <w:rFonts w:cs="ＭＳ ゴシック"/>
          <w:color w:val="auto"/>
          <w:sz w:val="21"/>
          <w:szCs w:val="21"/>
        </w:rPr>
        <w:t>分かる</w:t>
      </w:r>
      <w:r w:rsidRPr="00DE4A64">
        <w:rPr>
          <w:rFonts w:cs="ＭＳ ゴシック"/>
          <w:color w:val="auto"/>
          <w:sz w:val="21"/>
          <w:szCs w:val="21"/>
        </w:rPr>
        <w:t>ように記入すること。</w:t>
      </w:r>
    </w:p>
    <w:p w14:paraId="000138D0" w14:textId="77777777" w:rsidR="00A63BC3" w:rsidRDefault="00A63BC3" w:rsidP="00A63BC3">
      <w:pPr>
        <w:snapToGrid w:val="0"/>
        <w:spacing w:line="260" w:lineRule="exact"/>
        <w:ind w:leftChars="262" w:left="996" w:hangingChars="173" w:hanging="365"/>
        <w:jc w:val="left"/>
        <w:rPr>
          <w:rFonts w:cs="ＭＳ ゴシック" w:hint="default"/>
          <w:color w:val="auto"/>
          <w:sz w:val="21"/>
          <w:szCs w:val="21"/>
        </w:rPr>
      </w:pPr>
      <w:r w:rsidRPr="00DE4A64">
        <w:rPr>
          <w:rFonts w:cs="ＭＳ ゴシック"/>
          <w:color w:val="auto"/>
          <w:sz w:val="21"/>
          <w:szCs w:val="21"/>
        </w:rPr>
        <w:t>３．「事業費」欄は、補助金申請額が本事業に要する事業費を下回る場合（事業実施主体の自己負担がある場合）には、「うち国庫補助金」欄に補助金申請額を記入すること。</w:t>
      </w:r>
    </w:p>
    <w:p w14:paraId="49ED32D8" w14:textId="77777777" w:rsidR="00A63BC3" w:rsidRDefault="00A63BC3" w:rsidP="00A63BC3">
      <w:pPr>
        <w:snapToGrid w:val="0"/>
        <w:spacing w:line="260" w:lineRule="exact"/>
        <w:ind w:leftChars="262" w:left="996" w:hangingChars="173" w:hanging="365"/>
        <w:jc w:val="left"/>
        <w:rPr>
          <w:rFonts w:cs="ＭＳ ゴシック" w:hint="default"/>
          <w:color w:val="auto"/>
          <w:sz w:val="21"/>
          <w:szCs w:val="21"/>
        </w:rPr>
      </w:pPr>
      <w:r w:rsidRPr="00DE4A64">
        <w:rPr>
          <w:rFonts w:cs="ＭＳ ゴシック"/>
          <w:color w:val="auto"/>
          <w:sz w:val="21"/>
          <w:szCs w:val="21"/>
        </w:rPr>
        <w:t>４．「合計」欄には、各費目の合計額及び補助金申請額を記入すること。</w:t>
      </w:r>
    </w:p>
    <w:p w14:paraId="2BC4538D" w14:textId="77777777" w:rsidR="00A63BC3" w:rsidRDefault="00A63BC3" w:rsidP="00A63BC3">
      <w:pPr>
        <w:snapToGrid w:val="0"/>
        <w:spacing w:line="260" w:lineRule="exact"/>
        <w:ind w:firstLineChars="300" w:firstLine="633"/>
        <w:rPr>
          <w:rFonts w:cs="ＭＳ ゴシック" w:hint="default"/>
          <w:color w:val="auto"/>
          <w:sz w:val="21"/>
          <w:szCs w:val="21"/>
        </w:rPr>
      </w:pPr>
      <w:r w:rsidRPr="00DE4A64">
        <w:rPr>
          <w:rFonts w:cs="ＭＳ ゴシック"/>
          <w:color w:val="auto"/>
          <w:sz w:val="21"/>
          <w:szCs w:val="21"/>
        </w:rPr>
        <w:t>５．その他経営局長が必要と認める資料を添付すること。</w:t>
      </w:r>
    </w:p>
    <w:p w14:paraId="4D85D6D4" w14:textId="77777777" w:rsidR="007139A3" w:rsidRDefault="00A63BC3" w:rsidP="00A63BC3">
      <w:pPr>
        <w:spacing w:line="260" w:lineRule="exact"/>
        <w:ind w:leftChars="262" w:left="1021" w:hangingChars="185" w:hanging="390"/>
        <w:rPr>
          <w:rFonts w:cs="ＭＳ ゴシック" w:hint="default"/>
          <w:color w:val="auto"/>
          <w:sz w:val="21"/>
          <w:szCs w:val="21"/>
        </w:rPr>
      </w:pPr>
      <w:r w:rsidRPr="00056BC2">
        <w:rPr>
          <w:rFonts w:cs="ＭＳ ゴシック"/>
          <w:color w:val="auto"/>
          <w:sz w:val="21"/>
          <w:szCs w:val="21"/>
        </w:rPr>
        <w:lastRenderedPageBreak/>
        <w:t>６．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w:t>
      </w:r>
      <w:bookmarkEnd w:id="1"/>
    </w:p>
    <w:p w14:paraId="71B6260C" w14:textId="77777777" w:rsidR="007139A3" w:rsidRDefault="007139A3" w:rsidP="007139A3">
      <w:pPr>
        <w:spacing w:line="260" w:lineRule="exact"/>
        <w:rPr>
          <w:rFonts w:cs="ＭＳ ゴシック" w:hint="default"/>
          <w:color w:val="auto"/>
          <w:sz w:val="21"/>
          <w:szCs w:val="21"/>
        </w:rPr>
      </w:pPr>
    </w:p>
    <w:p w14:paraId="3A306246" w14:textId="77777777" w:rsidR="007139A3" w:rsidRDefault="007139A3" w:rsidP="007139A3">
      <w:pPr>
        <w:spacing w:line="260" w:lineRule="exact"/>
        <w:rPr>
          <w:rFonts w:cs="ＭＳ ゴシック" w:hint="default"/>
          <w:color w:val="auto"/>
          <w:sz w:val="21"/>
          <w:szCs w:val="21"/>
        </w:rPr>
      </w:pPr>
    </w:p>
    <w:p w14:paraId="19B9047A" w14:textId="77777777" w:rsidR="00F60E7E" w:rsidRPr="00A63BC3" w:rsidRDefault="00F60E7E" w:rsidP="007139A3">
      <w:pPr>
        <w:tabs>
          <w:tab w:val="left" w:pos="9350"/>
        </w:tabs>
        <w:spacing w:line="243" w:lineRule="exact"/>
        <w:ind w:rightChars="119" w:right="287"/>
        <w:rPr>
          <w:rFonts w:ascii="ＭＳ ゴシック" w:eastAsia="ＭＳ ゴシック" w:hAnsi="ＭＳ ゴシック" w:hint="default"/>
          <w:color w:val="auto"/>
          <w:sz w:val="21"/>
          <w:szCs w:val="21"/>
        </w:rPr>
      </w:pPr>
    </w:p>
    <w:p w14:paraId="6EA54E9B" w14:textId="0D09AC6F" w:rsidR="00D425A6" w:rsidRPr="00246C3A" w:rsidRDefault="00B42D1C" w:rsidP="000C051E">
      <w:pPr>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rPr>
        <w:br w:type="page"/>
      </w:r>
    </w:p>
    <w:p w14:paraId="3994A319" w14:textId="42D88703" w:rsidR="00824D67" w:rsidRDefault="00824D67" w:rsidP="002215CB">
      <w:pPr>
        <w:pStyle w:val="af0"/>
        <w:snapToGrid w:val="0"/>
        <w:ind w:leftChars="0" w:left="0" w:firstLineChars="50" w:firstLine="120"/>
      </w:pPr>
      <w:r>
        <w:rPr>
          <w:rFonts w:hint="eastAsia"/>
        </w:rPr>
        <w:lastRenderedPageBreak/>
        <w:t>補助対象経費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12"/>
      </w:tblGrid>
      <w:tr w:rsidR="00824D67" w:rsidRPr="00371459" w14:paraId="2741289F" w14:textId="77777777" w:rsidTr="00406FCB">
        <w:trPr>
          <w:trHeight w:val="396"/>
        </w:trPr>
        <w:tc>
          <w:tcPr>
            <w:tcW w:w="2263" w:type="dxa"/>
            <w:tcBorders>
              <w:top w:val="single" w:sz="4" w:space="0" w:color="auto"/>
              <w:left w:val="single" w:sz="4" w:space="0" w:color="auto"/>
              <w:bottom w:val="nil"/>
              <w:right w:val="single" w:sz="4" w:space="0" w:color="auto"/>
            </w:tcBorders>
            <w:vAlign w:val="center"/>
          </w:tcPr>
          <w:p w14:paraId="1641C6B5" w14:textId="77777777" w:rsidR="00824D67" w:rsidRPr="00403820" w:rsidRDefault="00824D67" w:rsidP="00777CFB">
            <w:pPr>
              <w:widowControl/>
              <w:snapToGrid w:val="0"/>
              <w:spacing w:line="0" w:lineRule="atLeast"/>
              <w:jc w:val="center"/>
              <w:rPr>
                <w:rFonts w:hint="default"/>
                <w:color w:val="auto"/>
                <w:sz w:val="22"/>
                <w:szCs w:val="22"/>
              </w:rPr>
            </w:pPr>
            <w:r w:rsidRPr="00403820">
              <w:rPr>
                <w:color w:val="auto"/>
                <w:sz w:val="22"/>
                <w:szCs w:val="22"/>
              </w:rPr>
              <w:t>区分</w:t>
            </w:r>
          </w:p>
        </w:tc>
        <w:tc>
          <w:tcPr>
            <w:tcW w:w="7212" w:type="dxa"/>
            <w:tcBorders>
              <w:top w:val="single" w:sz="4" w:space="0" w:color="auto"/>
              <w:left w:val="single" w:sz="4" w:space="0" w:color="auto"/>
              <w:bottom w:val="nil"/>
              <w:right w:val="single" w:sz="4" w:space="0" w:color="auto"/>
            </w:tcBorders>
            <w:vAlign w:val="center"/>
          </w:tcPr>
          <w:p w14:paraId="7470D24F" w14:textId="77777777" w:rsidR="00824D67" w:rsidRPr="00403820" w:rsidRDefault="00824D67" w:rsidP="00777CFB">
            <w:pPr>
              <w:widowControl/>
              <w:snapToGrid w:val="0"/>
              <w:spacing w:line="0" w:lineRule="atLeast"/>
              <w:jc w:val="center"/>
              <w:rPr>
                <w:rFonts w:hint="default"/>
                <w:color w:val="auto"/>
                <w:sz w:val="22"/>
                <w:szCs w:val="22"/>
              </w:rPr>
            </w:pPr>
            <w:r w:rsidRPr="00403820">
              <w:rPr>
                <w:color w:val="auto"/>
                <w:sz w:val="22"/>
                <w:szCs w:val="22"/>
              </w:rPr>
              <w:t>範囲及び算定方法</w:t>
            </w:r>
          </w:p>
        </w:tc>
      </w:tr>
      <w:tr w:rsidR="00824D67" w:rsidRPr="00371459" w14:paraId="2E13C487" w14:textId="77777777" w:rsidTr="00406FCB">
        <w:trPr>
          <w:trHeight w:val="1550"/>
        </w:trPr>
        <w:tc>
          <w:tcPr>
            <w:tcW w:w="2263" w:type="dxa"/>
            <w:tcBorders>
              <w:top w:val="single" w:sz="4" w:space="0" w:color="auto"/>
              <w:left w:val="single" w:sz="4" w:space="0" w:color="auto"/>
              <w:bottom w:val="nil"/>
              <w:right w:val="single" w:sz="4" w:space="0" w:color="auto"/>
            </w:tcBorders>
          </w:tcPr>
          <w:p w14:paraId="09C0226C" w14:textId="77777777" w:rsidR="00824D67" w:rsidRDefault="00824D67" w:rsidP="00777CFB">
            <w:pPr>
              <w:widowControl/>
              <w:snapToGrid w:val="0"/>
              <w:spacing w:line="0" w:lineRule="atLeast"/>
              <w:rPr>
                <w:rFonts w:hint="default"/>
                <w:color w:val="auto"/>
                <w:sz w:val="22"/>
                <w:szCs w:val="22"/>
              </w:rPr>
            </w:pPr>
          </w:p>
          <w:p w14:paraId="2AF547BA" w14:textId="2AA4C5BB" w:rsidR="00824D67" w:rsidRDefault="00780CFD" w:rsidP="00777CFB">
            <w:pPr>
              <w:widowControl/>
              <w:snapToGrid w:val="0"/>
              <w:spacing w:line="0" w:lineRule="atLeast"/>
              <w:rPr>
                <w:rFonts w:hint="default"/>
                <w:color w:val="auto"/>
                <w:sz w:val="22"/>
                <w:szCs w:val="22"/>
              </w:rPr>
            </w:pPr>
            <w:r>
              <w:rPr>
                <w:color w:val="auto"/>
                <w:szCs w:val="24"/>
              </w:rPr>
              <w:t>都道府県事業実施主体への補助</w:t>
            </w:r>
          </w:p>
          <w:p w14:paraId="1ECD70C8" w14:textId="77777777" w:rsidR="00824D67" w:rsidRPr="00403820" w:rsidRDefault="00824D67" w:rsidP="00777CFB">
            <w:pPr>
              <w:widowControl/>
              <w:snapToGrid w:val="0"/>
              <w:spacing w:line="0" w:lineRule="atLeast"/>
              <w:rPr>
                <w:rFonts w:hint="default"/>
                <w:color w:val="auto"/>
                <w:sz w:val="22"/>
                <w:szCs w:val="22"/>
              </w:rPr>
            </w:pPr>
            <w:r>
              <w:rPr>
                <w:color w:val="auto"/>
                <w:sz w:val="22"/>
                <w:szCs w:val="22"/>
              </w:rPr>
              <w:t>※上記経費については全国事業実施主体のみ計上可能</w:t>
            </w:r>
          </w:p>
        </w:tc>
        <w:tc>
          <w:tcPr>
            <w:tcW w:w="7212" w:type="dxa"/>
            <w:tcBorders>
              <w:top w:val="single" w:sz="4" w:space="0" w:color="auto"/>
              <w:left w:val="single" w:sz="4" w:space="0" w:color="auto"/>
              <w:bottom w:val="nil"/>
              <w:right w:val="single" w:sz="4" w:space="0" w:color="auto"/>
            </w:tcBorders>
          </w:tcPr>
          <w:p w14:paraId="4A6C63B3" w14:textId="77777777" w:rsidR="00824D67" w:rsidRDefault="00824D67" w:rsidP="00777CFB">
            <w:pPr>
              <w:widowControl/>
              <w:snapToGrid w:val="0"/>
              <w:spacing w:line="0" w:lineRule="atLeast"/>
              <w:rPr>
                <w:rFonts w:hint="default"/>
                <w:color w:val="auto"/>
                <w:sz w:val="22"/>
                <w:szCs w:val="22"/>
              </w:rPr>
            </w:pPr>
          </w:p>
          <w:p w14:paraId="3B39A8F6" w14:textId="77777777" w:rsidR="00824D67" w:rsidRPr="00403820" w:rsidRDefault="00824D67" w:rsidP="00777CFB">
            <w:pPr>
              <w:widowControl/>
              <w:snapToGrid w:val="0"/>
              <w:spacing w:line="0" w:lineRule="atLeast"/>
              <w:rPr>
                <w:rFonts w:hint="default"/>
                <w:color w:val="auto"/>
                <w:sz w:val="22"/>
                <w:szCs w:val="22"/>
              </w:rPr>
            </w:pPr>
            <w:r>
              <w:rPr>
                <w:color w:val="auto"/>
                <w:sz w:val="22"/>
                <w:szCs w:val="22"/>
              </w:rPr>
              <w:t xml:space="preserve">　都道府県事業実施主体が実施する第２の２の（１）に掲げる取組に要する経費に対して助成する場合における当該助成に要する経費</w:t>
            </w:r>
          </w:p>
        </w:tc>
      </w:tr>
      <w:tr w:rsidR="00824D67" w:rsidRPr="00371459" w14:paraId="3BCE5C3B" w14:textId="77777777" w:rsidTr="00406FCB">
        <w:trPr>
          <w:trHeight w:val="4385"/>
        </w:trPr>
        <w:tc>
          <w:tcPr>
            <w:tcW w:w="2263" w:type="dxa"/>
            <w:tcBorders>
              <w:top w:val="nil"/>
              <w:left w:val="single" w:sz="4" w:space="0" w:color="auto"/>
              <w:bottom w:val="nil"/>
              <w:right w:val="single" w:sz="4" w:space="0" w:color="auto"/>
            </w:tcBorders>
          </w:tcPr>
          <w:p w14:paraId="47673CBE" w14:textId="77777777" w:rsidR="00824D67" w:rsidRPr="00371459" w:rsidRDefault="00824D67" w:rsidP="00777CFB">
            <w:pPr>
              <w:widowControl/>
              <w:snapToGrid w:val="0"/>
              <w:spacing w:line="0" w:lineRule="atLeast"/>
              <w:rPr>
                <w:rFonts w:hint="default"/>
                <w:color w:val="auto"/>
                <w:sz w:val="22"/>
                <w:szCs w:val="22"/>
              </w:rPr>
            </w:pPr>
          </w:p>
          <w:p w14:paraId="5E922CB9"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賃金</w:t>
            </w:r>
          </w:p>
        </w:tc>
        <w:tc>
          <w:tcPr>
            <w:tcW w:w="7212" w:type="dxa"/>
            <w:tcBorders>
              <w:top w:val="nil"/>
              <w:left w:val="single" w:sz="4" w:space="0" w:color="auto"/>
              <w:bottom w:val="nil"/>
              <w:right w:val="single" w:sz="4" w:space="0" w:color="auto"/>
            </w:tcBorders>
          </w:tcPr>
          <w:p w14:paraId="28CA9E09" w14:textId="77777777" w:rsidR="00824D67" w:rsidRPr="00371459" w:rsidRDefault="00824D67" w:rsidP="00777CFB">
            <w:pPr>
              <w:widowControl/>
              <w:snapToGrid w:val="0"/>
              <w:spacing w:line="0" w:lineRule="atLeast"/>
              <w:rPr>
                <w:rFonts w:hint="default"/>
                <w:color w:val="auto"/>
                <w:sz w:val="22"/>
                <w:szCs w:val="22"/>
              </w:rPr>
            </w:pPr>
          </w:p>
          <w:p w14:paraId="001D772C" w14:textId="77777777" w:rsidR="00824D67"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事業を実施するための、資料整理、事務補助、各種調査、資料収集等の業務のために臨時</w:t>
            </w:r>
            <w:r>
              <w:rPr>
                <w:color w:val="auto"/>
                <w:sz w:val="22"/>
                <w:szCs w:val="22"/>
              </w:rPr>
              <w:t>に</w:t>
            </w:r>
            <w:r w:rsidRPr="00371459">
              <w:rPr>
                <w:color w:val="auto"/>
                <w:sz w:val="22"/>
                <w:szCs w:val="22"/>
              </w:rPr>
              <w:t>雇用した者に対して支払う</w:t>
            </w:r>
            <w:r>
              <w:rPr>
                <w:color w:val="auto"/>
                <w:sz w:val="22"/>
                <w:szCs w:val="22"/>
              </w:rPr>
              <w:t>、</w:t>
            </w:r>
            <w:r w:rsidRPr="00371459">
              <w:rPr>
                <w:color w:val="auto"/>
                <w:sz w:val="22"/>
                <w:szCs w:val="22"/>
              </w:rPr>
              <w:t>実働に応じた対価。</w:t>
            </w:r>
          </w:p>
          <w:p w14:paraId="0571736F"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雇用に伴う社会保険料等の事業主負担分などについては、「賃金」としてではなく、後述する「その他」の区分により申請すること。</w:t>
            </w:r>
          </w:p>
          <w:p w14:paraId="6C660F63"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賃金単価については、当該団体内の賃金支給規則、</w:t>
            </w:r>
            <w:r>
              <w:rPr>
                <w:color w:val="auto"/>
                <w:sz w:val="22"/>
                <w:szCs w:val="22"/>
              </w:rPr>
              <w:t>法令</w:t>
            </w:r>
            <w:r w:rsidRPr="00371459">
              <w:rPr>
                <w:color w:val="auto"/>
                <w:sz w:val="22"/>
                <w:szCs w:val="22"/>
              </w:rPr>
              <w:t>の規定その他の業務の内容に応じた常識の範囲を超えない妥当な根拠に基づき設定すること。</w:t>
            </w:r>
          </w:p>
          <w:p w14:paraId="22693BAB"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なお、設定された単価が妥当であるかを精査するため、上記の賃金支給規則等の根拠となる資料を申請の際に添付すること。</w:t>
            </w:r>
          </w:p>
          <w:p w14:paraId="3A22D5A1"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賃金については、事業の実施により新たに発生する業務について支払の対象とし、</w:t>
            </w:r>
            <w:r>
              <w:rPr>
                <w:color w:val="auto"/>
                <w:sz w:val="22"/>
                <w:szCs w:val="22"/>
              </w:rPr>
              <w:t>当該</w:t>
            </w:r>
            <w:r w:rsidRPr="00371459">
              <w:rPr>
                <w:color w:val="auto"/>
                <w:sz w:val="22"/>
                <w:szCs w:val="22"/>
              </w:rPr>
              <w:t>事業</w:t>
            </w:r>
            <w:r>
              <w:rPr>
                <w:color w:val="auto"/>
                <w:sz w:val="22"/>
                <w:szCs w:val="22"/>
              </w:rPr>
              <w:t>の</w:t>
            </w:r>
            <w:r w:rsidRPr="00371459">
              <w:rPr>
                <w:color w:val="auto"/>
                <w:sz w:val="22"/>
                <w:szCs w:val="22"/>
              </w:rPr>
              <w:t>実施に直接関係のない</w:t>
            </w:r>
            <w:r>
              <w:rPr>
                <w:color w:val="auto"/>
                <w:sz w:val="22"/>
                <w:szCs w:val="22"/>
              </w:rPr>
              <w:t>当該団体の</w:t>
            </w:r>
            <w:r w:rsidRPr="00371459">
              <w:rPr>
                <w:color w:val="auto"/>
                <w:sz w:val="22"/>
                <w:szCs w:val="22"/>
              </w:rPr>
              <w:t>既存の業務に対する支払はできない。</w:t>
            </w:r>
          </w:p>
          <w:p w14:paraId="656A5867"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また、事業実施主体は、当該事業に直接従事した従事時間及び作業内容を証明しなければならない。</w:t>
            </w:r>
          </w:p>
        </w:tc>
      </w:tr>
      <w:tr w:rsidR="00824D67" w:rsidRPr="00371459" w14:paraId="4ACCE90E" w14:textId="77777777" w:rsidTr="00406FCB">
        <w:trPr>
          <w:trHeight w:val="2699"/>
        </w:trPr>
        <w:tc>
          <w:tcPr>
            <w:tcW w:w="2263" w:type="dxa"/>
            <w:tcBorders>
              <w:top w:val="nil"/>
              <w:left w:val="single" w:sz="4" w:space="0" w:color="auto"/>
              <w:bottom w:val="nil"/>
              <w:right w:val="single" w:sz="4" w:space="0" w:color="auto"/>
            </w:tcBorders>
          </w:tcPr>
          <w:p w14:paraId="76B52417" w14:textId="77777777" w:rsidR="00824D67" w:rsidRDefault="00824D67" w:rsidP="00777CFB">
            <w:pPr>
              <w:snapToGrid w:val="0"/>
              <w:spacing w:line="240" w:lineRule="exact"/>
              <w:rPr>
                <w:rFonts w:ascii="游明朝" w:hAnsi="游明朝" w:hint="default"/>
                <w:color w:val="auto"/>
                <w:sz w:val="22"/>
                <w:szCs w:val="22"/>
              </w:rPr>
            </w:pPr>
          </w:p>
          <w:p w14:paraId="1E366C56" w14:textId="77777777" w:rsidR="00824D67" w:rsidRDefault="00824D67" w:rsidP="00777CFB">
            <w:pPr>
              <w:snapToGrid w:val="0"/>
              <w:rPr>
                <w:rFonts w:ascii="游明朝" w:hAnsi="游明朝" w:hint="default"/>
                <w:color w:val="auto"/>
                <w:sz w:val="22"/>
                <w:szCs w:val="22"/>
                <w:lang w:eastAsia="zh-CN"/>
              </w:rPr>
            </w:pPr>
            <w:r w:rsidRPr="00371459">
              <w:rPr>
                <w:rFonts w:ascii="游明朝" w:hAnsi="游明朝"/>
                <w:color w:val="auto"/>
                <w:sz w:val="22"/>
                <w:szCs w:val="22"/>
                <w:lang w:eastAsia="zh-CN"/>
              </w:rPr>
              <w:t>会計年度任用職員給与等</w:t>
            </w:r>
          </w:p>
          <w:p w14:paraId="28E6DAF6" w14:textId="77777777" w:rsidR="00824D67" w:rsidRPr="00D9085F" w:rsidRDefault="00824D67" w:rsidP="00777CFB">
            <w:pPr>
              <w:widowControl/>
              <w:snapToGrid w:val="0"/>
              <w:spacing w:line="0" w:lineRule="atLeast"/>
              <w:jc w:val="left"/>
              <w:rPr>
                <w:rFonts w:hint="default"/>
                <w:color w:val="auto"/>
                <w:sz w:val="22"/>
                <w:szCs w:val="22"/>
                <w:lang w:eastAsia="zh-TW"/>
              </w:rPr>
            </w:pPr>
          </w:p>
        </w:tc>
        <w:tc>
          <w:tcPr>
            <w:tcW w:w="7212" w:type="dxa"/>
            <w:tcBorders>
              <w:top w:val="nil"/>
              <w:left w:val="single" w:sz="4" w:space="0" w:color="auto"/>
              <w:bottom w:val="nil"/>
              <w:right w:val="single" w:sz="4" w:space="0" w:color="auto"/>
            </w:tcBorders>
          </w:tcPr>
          <w:p w14:paraId="3B6AE04A" w14:textId="77777777" w:rsidR="00824D67" w:rsidRDefault="00824D67" w:rsidP="00777CFB">
            <w:pPr>
              <w:widowControl/>
              <w:snapToGrid w:val="0"/>
              <w:spacing w:line="0" w:lineRule="atLeast"/>
              <w:ind w:firstLineChars="100" w:firstLine="221"/>
              <w:rPr>
                <w:rFonts w:hint="default"/>
                <w:color w:val="auto"/>
                <w:sz w:val="22"/>
                <w:szCs w:val="22"/>
                <w:lang w:eastAsia="zh-TW"/>
              </w:rPr>
            </w:pPr>
          </w:p>
          <w:p w14:paraId="0E2B5752" w14:textId="77777777" w:rsidR="00824D67" w:rsidRPr="00371459" w:rsidRDefault="00824D67" w:rsidP="00777CFB">
            <w:pPr>
              <w:widowControl/>
              <w:snapToGrid w:val="0"/>
              <w:spacing w:line="0" w:lineRule="atLeast"/>
              <w:ind w:firstLineChars="100" w:firstLine="221"/>
              <w:rPr>
                <w:rFonts w:hint="default"/>
                <w:color w:val="auto"/>
                <w:sz w:val="22"/>
                <w:szCs w:val="22"/>
              </w:rPr>
            </w:pPr>
            <w:r w:rsidRPr="00371459">
              <w:rPr>
                <w:color w:val="auto"/>
                <w:sz w:val="22"/>
                <w:szCs w:val="22"/>
              </w:rPr>
              <w:t>地方公共団体において会計年度任用職員に任用された職員を事業に従事させる場合については、地方公共団体が定める会計年度任用職員の給与に関する条例等の規定に基づき、給与及び手当について、本事業への従事割合に応じて</w:t>
            </w:r>
            <w:r>
              <w:rPr>
                <w:color w:val="auto"/>
                <w:sz w:val="22"/>
                <w:szCs w:val="22"/>
              </w:rPr>
              <w:t>補助</w:t>
            </w:r>
            <w:r w:rsidRPr="00371459">
              <w:rPr>
                <w:color w:val="auto"/>
                <w:sz w:val="22"/>
                <w:szCs w:val="22"/>
              </w:rPr>
              <w:t>対象とすることができる。</w:t>
            </w:r>
          </w:p>
          <w:p w14:paraId="2FC18F80"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この場合、給与等</w:t>
            </w:r>
            <w:r>
              <w:rPr>
                <w:color w:val="auto"/>
                <w:sz w:val="22"/>
                <w:szCs w:val="22"/>
              </w:rPr>
              <w:t>の額</w:t>
            </w:r>
            <w:r w:rsidRPr="00371459">
              <w:rPr>
                <w:color w:val="auto"/>
                <w:sz w:val="22"/>
                <w:szCs w:val="22"/>
              </w:rPr>
              <w:t>が妥当であるかを精査するため、給与に関する条例、勤務条件通知書等を申請の際に添付することとする。</w:t>
            </w:r>
          </w:p>
          <w:p w14:paraId="2FAAE982"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また、事業実施主体は、会計年度任用職員の</w:t>
            </w:r>
            <w:r>
              <w:rPr>
                <w:color w:val="auto"/>
                <w:sz w:val="22"/>
                <w:szCs w:val="22"/>
              </w:rPr>
              <w:t>当該</w:t>
            </w:r>
            <w:r w:rsidRPr="00371459">
              <w:rPr>
                <w:color w:val="auto"/>
                <w:sz w:val="22"/>
                <w:szCs w:val="22"/>
              </w:rPr>
              <w:t>事業への従事割合及び従事内容を証明しなければならない。</w:t>
            </w:r>
          </w:p>
        </w:tc>
      </w:tr>
      <w:tr w:rsidR="00824D67" w:rsidRPr="00371459" w14:paraId="3143370F" w14:textId="77777777" w:rsidTr="00406FCB">
        <w:trPr>
          <w:trHeight w:val="3572"/>
        </w:trPr>
        <w:tc>
          <w:tcPr>
            <w:tcW w:w="2263" w:type="dxa"/>
            <w:tcBorders>
              <w:top w:val="nil"/>
              <w:left w:val="single" w:sz="4" w:space="0" w:color="auto"/>
              <w:bottom w:val="nil"/>
              <w:right w:val="single" w:sz="4" w:space="0" w:color="auto"/>
            </w:tcBorders>
          </w:tcPr>
          <w:p w14:paraId="3215AD35" w14:textId="77777777" w:rsidR="00824D67" w:rsidRPr="00371459" w:rsidRDefault="00824D67" w:rsidP="00777CFB">
            <w:pPr>
              <w:widowControl/>
              <w:snapToGrid w:val="0"/>
              <w:spacing w:line="0" w:lineRule="atLeast"/>
              <w:rPr>
                <w:rFonts w:hint="default"/>
                <w:color w:val="auto"/>
                <w:sz w:val="22"/>
                <w:szCs w:val="22"/>
              </w:rPr>
            </w:pPr>
          </w:p>
          <w:p w14:paraId="04A28C0B" w14:textId="77777777" w:rsidR="00824D67" w:rsidRPr="00DC0B46" w:rsidRDefault="00824D67" w:rsidP="00777CFB">
            <w:pPr>
              <w:widowControl/>
              <w:snapToGrid w:val="0"/>
              <w:spacing w:line="0" w:lineRule="atLeast"/>
              <w:rPr>
                <w:rFonts w:hint="default"/>
                <w:color w:val="auto"/>
                <w:sz w:val="22"/>
                <w:szCs w:val="22"/>
              </w:rPr>
            </w:pPr>
            <w:r w:rsidRPr="00DC0B46">
              <w:rPr>
                <w:color w:val="auto"/>
                <w:sz w:val="22"/>
                <w:szCs w:val="22"/>
              </w:rPr>
              <w:t>技能者給</w:t>
            </w:r>
          </w:p>
          <w:p w14:paraId="6AE347E7" w14:textId="77777777" w:rsidR="00824D67" w:rsidRPr="00A3665B" w:rsidRDefault="00824D67" w:rsidP="00777CFB">
            <w:pPr>
              <w:widowControl/>
              <w:snapToGrid w:val="0"/>
              <w:spacing w:line="0" w:lineRule="atLeast"/>
              <w:rPr>
                <w:rFonts w:hint="default"/>
                <w:color w:val="auto"/>
                <w:sz w:val="22"/>
                <w:szCs w:val="22"/>
              </w:rPr>
            </w:pPr>
          </w:p>
        </w:tc>
        <w:tc>
          <w:tcPr>
            <w:tcW w:w="7212" w:type="dxa"/>
            <w:tcBorders>
              <w:top w:val="nil"/>
              <w:left w:val="single" w:sz="4" w:space="0" w:color="auto"/>
              <w:bottom w:val="nil"/>
              <w:right w:val="single" w:sz="4" w:space="0" w:color="auto"/>
            </w:tcBorders>
          </w:tcPr>
          <w:p w14:paraId="2C4A54D1" w14:textId="77777777" w:rsidR="00824D67" w:rsidRPr="00371459" w:rsidRDefault="00824D67" w:rsidP="00777CFB">
            <w:pPr>
              <w:widowControl/>
              <w:snapToGrid w:val="0"/>
              <w:spacing w:line="0" w:lineRule="atLeast"/>
              <w:rPr>
                <w:rFonts w:hint="default"/>
                <w:color w:val="auto"/>
                <w:sz w:val="22"/>
                <w:szCs w:val="22"/>
              </w:rPr>
            </w:pPr>
          </w:p>
          <w:p w14:paraId="3AA49EFB"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事業を実施するために必要となる専門的知識、技能を要する業務に</w:t>
            </w:r>
            <w:r>
              <w:rPr>
                <w:color w:val="auto"/>
                <w:sz w:val="22"/>
                <w:szCs w:val="22"/>
              </w:rPr>
              <w:t>従事した者</w:t>
            </w:r>
            <w:r w:rsidRPr="00371459">
              <w:rPr>
                <w:color w:val="auto"/>
                <w:sz w:val="22"/>
                <w:szCs w:val="22"/>
              </w:rPr>
              <w:t>に対し支払う</w:t>
            </w:r>
            <w:r>
              <w:rPr>
                <w:color w:val="auto"/>
                <w:sz w:val="22"/>
                <w:szCs w:val="22"/>
              </w:rPr>
              <w:t>、</w:t>
            </w:r>
            <w:r w:rsidRPr="00371459">
              <w:rPr>
                <w:color w:val="auto"/>
                <w:sz w:val="22"/>
                <w:szCs w:val="22"/>
              </w:rPr>
              <w:t>実働に応じた対価。</w:t>
            </w:r>
          </w:p>
          <w:p w14:paraId="5873E0D8"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技能者給の単価については、事業に直接従事する者に係る基本給、諸手当（時間外手当等は除く。）、賞与及び法定福利費を合わせた年間総支給額を、就業規則で定められた年間総就労時間で除した額とする（算定に当たっては、退職給付金引当金に要する経費は除く。）。</w:t>
            </w:r>
          </w:p>
          <w:p w14:paraId="70859A41"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なお、設定された単価が妥当であるかを精査するため、単価の設定根拠となる資料を申請の際に添付することとする。</w:t>
            </w:r>
          </w:p>
          <w:p w14:paraId="507B9D02"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また、事業実施主体は、「作業日誌」等を作成し、当該</w:t>
            </w:r>
            <w:r>
              <w:rPr>
                <w:color w:val="auto"/>
                <w:sz w:val="22"/>
                <w:szCs w:val="22"/>
              </w:rPr>
              <w:t>専門的知識、技能を要する業務</w:t>
            </w:r>
            <w:r w:rsidRPr="00371459">
              <w:rPr>
                <w:color w:val="auto"/>
                <w:sz w:val="22"/>
                <w:szCs w:val="22"/>
              </w:rPr>
              <w:t>に直接従事した者の従業時間及び作業内容を証明しなければならない。</w:t>
            </w:r>
          </w:p>
        </w:tc>
      </w:tr>
      <w:tr w:rsidR="00824D67" w:rsidRPr="00371459" w14:paraId="7E870D60" w14:textId="77777777" w:rsidTr="00406FCB">
        <w:trPr>
          <w:trHeight w:val="2694"/>
        </w:trPr>
        <w:tc>
          <w:tcPr>
            <w:tcW w:w="2263" w:type="dxa"/>
            <w:tcBorders>
              <w:top w:val="nil"/>
              <w:left w:val="single" w:sz="4" w:space="0" w:color="auto"/>
              <w:bottom w:val="nil"/>
              <w:right w:val="single" w:sz="4" w:space="0" w:color="auto"/>
            </w:tcBorders>
          </w:tcPr>
          <w:p w14:paraId="7AA41269" w14:textId="77777777" w:rsidR="00824D67" w:rsidRPr="00371459" w:rsidRDefault="00824D67" w:rsidP="00777CFB">
            <w:pPr>
              <w:widowControl/>
              <w:snapToGrid w:val="0"/>
              <w:spacing w:line="0" w:lineRule="atLeast"/>
              <w:rPr>
                <w:rFonts w:hint="default"/>
                <w:color w:val="auto"/>
                <w:sz w:val="22"/>
                <w:szCs w:val="22"/>
              </w:rPr>
            </w:pPr>
          </w:p>
          <w:p w14:paraId="03634FCB"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謝金</w:t>
            </w:r>
          </w:p>
        </w:tc>
        <w:tc>
          <w:tcPr>
            <w:tcW w:w="7212" w:type="dxa"/>
            <w:tcBorders>
              <w:top w:val="nil"/>
              <w:left w:val="single" w:sz="4" w:space="0" w:color="auto"/>
              <w:bottom w:val="nil"/>
              <w:right w:val="single" w:sz="4" w:space="0" w:color="auto"/>
            </w:tcBorders>
          </w:tcPr>
          <w:p w14:paraId="13F8C5C9" w14:textId="77777777" w:rsidR="00824D67" w:rsidRPr="00371459" w:rsidRDefault="00824D67" w:rsidP="00777CFB">
            <w:pPr>
              <w:widowControl/>
              <w:snapToGrid w:val="0"/>
              <w:spacing w:line="0" w:lineRule="atLeast"/>
              <w:rPr>
                <w:rFonts w:hint="default"/>
                <w:color w:val="auto"/>
                <w:sz w:val="22"/>
                <w:szCs w:val="22"/>
              </w:rPr>
            </w:pPr>
          </w:p>
          <w:p w14:paraId="49C87BD9"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事業を実施するための、専門的知識の提供、資料整理、事務補助、</w:t>
            </w:r>
            <w:r>
              <w:rPr>
                <w:color w:val="auto"/>
                <w:sz w:val="22"/>
                <w:szCs w:val="22"/>
              </w:rPr>
              <w:t>各種調査</w:t>
            </w:r>
            <w:r w:rsidRPr="00371459">
              <w:rPr>
                <w:color w:val="auto"/>
                <w:sz w:val="22"/>
                <w:szCs w:val="22"/>
              </w:rPr>
              <w:t>、資料収集等</w:t>
            </w:r>
            <w:r>
              <w:rPr>
                <w:color w:val="auto"/>
                <w:sz w:val="22"/>
                <w:szCs w:val="22"/>
              </w:rPr>
              <w:t>に</w:t>
            </w:r>
            <w:r w:rsidRPr="00371459">
              <w:rPr>
                <w:color w:val="auto"/>
                <w:sz w:val="22"/>
                <w:szCs w:val="22"/>
              </w:rPr>
              <w:t>協力</w:t>
            </w:r>
            <w:r>
              <w:rPr>
                <w:color w:val="auto"/>
                <w:sz w:val="22"/>
                <w:szCs w:val="22"/>
              </w:rPr>
              <w:t>した</w:t>
            </w:r>
            <w:r w:rsidRPr="00371459">
              <w:rPr>
                <w:color w:val="auto"/>
                <w:sz w:val="22"/>
                <w:szCs w:val="22"/>
              </w:rPr>
              <w:t>者に対</w:t>
            </w:r>
            <w:r>
              <w:rPr>
                <w:color w:val="auto"/>
                <w:sz w:val="22"/>
                <w:szCs w:val="22"/>
              </w:rPr>
              <w:t>し支払う、</w:t>
            </w:r>
            <w:r w:rsidRPr="00371459">
              <w:rPr>
                <w:color w:val="auto"/>
                <w:sz w:val="22"/>
                <w:szCs w:val="22"/>
              </w:rPr>
              <w:t>謝礼に要する経費。</w:t>
            </w:r>
          </w:p>
          <w:p w14:paraId="2B4406C7"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謝金の単価については、</w:t>
            </w:r>
            <w:r>
              <w:rPr>
                <w:color w:val="auto"/>
                <w:sz w:val="22"/>
                <w:szCs w:val="22"/>
              </w:rPr>
              <w:t>協力した</w:t>
            </w:r>
            <w:r w:rsidRPr="00371459">
              <w:rPr>
                <w:color w:val="auto"/>
                <w:sz w:val="22"/>
                <w:szCs w:val="22"/>
              </w:rPr>
              <w:t>業務の内容に応じた常識の範囲を超えない妥当な根拠に基づき単価を設定すること。</w:t>
            </w:r>
          </w:p>
          <w:p w14:paraId="6BC4DD0D"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なお、設定された単価が妥当であるかを精査するため、単価の設定根拠となる資料を申請の際に添付することとする。</w:t>
            </w:r>
          </w:p>
          <w:p w14:paraId="7A6136FA"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また、事業実施主体に属する者及び臨時</w:t>
            </w:r>
            <w:r>
              <w:rPr>
                <w:color w:val="auto"/>
                <w:sz w:val="22"/>
                <w:szCs w:val="22"/>
              </w:rPr>
              <w:t>に</w:t>
            </w:r>
            <w:r w:rsidRPr="00371459">
              <w:rPr>
                <w:color w:val="auto"/>
                <w:sz w:val="22"/>
                <w:szCs w:val="22"/>
              </w:rPr>
              <w:t>雇用</w:t>
            </w:r>
            <w:r>
              <w:rPr>
                <w:color w:val="auto"/>
                <w:sz w:val="22"/>
                <w:szCs w:val="22"/>
              </w:rPr>
              <w:t>した</w:t>
            </w:r>
            <w:r w:rsidRPr="00371459">
              <w:rPr>
                <w:color w:val="auto"/>
                <w:sz w:val="22"/>
                <w:szCs w:val="22"/>
              </w:rPr>
              <w:t>者等</w:t>
            </w:r>
            <w:r>
              <w:rPr>
                <w:color w:val="auto"/>
                <w:sz w:val="22"/>
                <w:szCs w:val="22"/>
              </w:rPr>
              <w:t>、</w:t>
            </w:r>
            <w:r w:rsidRPr="00371459">
              <w:rPr>
                <w:color w:val="auto"/>
                <w:sz w:val="22"/>
                <w:szCs w:val="22"/>
              </w:rPr>
              <w:t>事業に参画する者に対し、謝金を支払うことはできない。</w:t>
            </w:r>
          </w:p>
        </w:tc>
      </w:tr>
      <w:tr w:rsidR="00824D67" w:rsidRPr="00371459" w14:paraId="351D52AD" w14:textId="77777777" w:rsidTr="00406FCB">
        <w:trPr>
          <w:trHeight w:val="992"/>
        </w:trPr>
        <w:tc>
          <w:tcPr>
            <w:tcW w:w="2263" w:type="dxa"/>
            <w:tcBorders>
              <w:top w:val="nil"/>
              <w:left w:val="single" w:sz="4" w:space="0" w:color="auto"/>
              <w:bottom w:val="nil"/>
              <w:right w:val="single" w:sz="4" w:space="0" w:color="auto"/>
            </w:tcBorders>
          </w:tcPr>
          <w:p w14:paraId="1E19261F" w14:textId="77777777" w:rsidR="00824D67" w:rsidRPr="007A60C3" w:rsidRDefault="00824D67" w:rsidP="00777CFB">
            <w:pPr>
              <w:widowControl/>
              <w:snapToGrid w:val="0"/>
              <w:spacing w:line="0" w:lineRule="atLeast"/>
              <w:rPr>
                <w:rFonts w:hint="default"/>
                <w:color w:val="auto"/>
                <w:sz w:val="22"/>
                <w:szCs w:val="22"/>
              </w:rPr>
            </w:pPr>
          </w:p>
          <w:p w14:paraId="45D82BAF" w14:textId="77777777" w:rsidR="00824D67" w:rsidRPr="007A60C3" w:rsidRDefault="00824D67" w:rsidP="00777CFB">
            <w:pPr>
              <w:widowControl/>
              <w:snapToGrid w:val="0"/>
              <w:spacing w:line="0" w:lineRule="atLeast"/>
              <w:rPr>
                <w:rFonts w:hint="default"/>
                <w:color w:val="auto"/>
                <w:sz w:val="22"/>
                <w:szCs w:val="22"/>
              </w:rPr>
            </w:pPr>
            <w:r w:rsidRPr="007A60C3">
              <w:rPr>
                <w:color w:val="auto"/>
                <w:sz w:val="22"/>
                <w:szCs w:val="22"/>
              </w:rPr>
              <w:t>旅費</w:t>
            </w:r>
          </w:p>
        </w:tc>
        <w:tc>
          <w:tcPr>
            <w:tcW w:w="7212" w:type="dxa"/>
            <w:tcBorders>
              <w:top w:val="nil"/>
              <w:left w:val="single" w:sz="4" w:space="0" w:color="auto"/>
              <w:bottom w:val="nil"/>
              <w:right w:val="single" w:sz="4" w:space="0" w:color="auto"/>
            </w:tcBorders>
          </w:tcPr>
          <w:p w14:paraId="1110A9CD" w14:textId="77777777" w:rsidR="00824D67" w:rsidRPr="007A60C3" w:rsidRDefault="00824D67" w:rsidP="00777CFB">
            <w:pPr>
              <w:widowControl/>
              <w:snapToGrid w:val="0"/>
              <w:spacing w:line="0" w:lineRule="atLeast"/>
              <w:rPr>
                <w:rFonts w:hint="default"/>
                <w:color w:val="auto"/>
                <w:sz w:val="22"/>
                <w:szCs w:val="22"/>
              </w:rPr>
            </w:pPr>
          </w:p>
          <w:p w14:paraId="474ECD0D" w14:textId="77777777" w:rsidR="00824D67" w:rsidRPr="007A60C3" w:rsidRDefault="00824D67" w:rsidP="00777CFB">
            <w:pPr>
              <w:widowControl/>
              <w:snapToGrid w:val="0"/>
              <w:spacing w:line="0" w:lineRule="atLeast"/>
              <w:rPr>
                <w:rFonts w:hint="default"/>
                <w:color w:val="auto"/>
                <w:sz w:val="22"/>
                <w:szCs w:val="22"/>
              </w:rPr>
            </w:pPr>
            <w:r w:rsidRPr="007A60C3">
              <w:rPr>
                <w:color w:val="auto"/>
                <w:sz w:val="22"/>
                <w:szCs w:val="22"/>
              </w:rPr>
              <w:t xml:space="preserve">　事業を実施するための、資料収集、各種調査、打合せ、成果発表等の実施に要する経費。</w:t>
            </w:r>
          </w:p>
        </w:tc>
      </w:tr>
      <w:tr w:rsidR="00824D67" w:rsidRPr="00371459" w14:paraId="5E52D7F1" w14:textId="77777777" w:rsidTr="00406FCB">
        <w:trPr>
          <w:trHeight w:val="991"/>
        </w:trPr>
        <w:tc>
          <w:tcPr>
            <w:tcW w:w="2263" w:type="dxa"/>
            <w:tcBorders>
              <w:top w:val="nil"/>
              <w:left w:val="single" w:sz="4" w:space="0" w:color="auto"/>
              <w:bottom w:val="nil"/>
              <w:right w:val="single" w:sz="4" w:space="0" w:color="auto"/>
            </w:tcBorders>
          </w:tcPr>
          <w:p w14:paraId="40F9805A" w14:textId="77777777" w:rsidR="00824D67" w:rsidRPr="007A60C3" w:rsidRDefault="00824D67" w:rsidP="00777CFB">
            <w:pPr>
              <w:widowControl/>
              <w:snapToGrid w:val="0"/>
              <w:spacing w:line="0" w:lineRule="atLeast"/>
              <w:rPr>
                <w:rFonts w:hint="default"/>
                <w:color w:val="auto"/>
                <w:sz w:val="22"/>
                <w:szCs w:val="22"/>
              </w:rPr>
            </w:pPr>
          </w:p>
          <w:p w14:paraId="3EBDDDCE" w14:textId="77777777" w:rsidR="00824D67" w:rsidRPr="007A60C3" w:rsidRDefault="00824D67" w:rsidP="00777CFB">
            <w:pPr>
              <w:widowControl/>
              <w:snapToGrid w:val="0"/>
              <w:spacing w:line="0" w:lineRule="atLeast"/>
              <w:rPr>
                <w:rFonts w:hint="default"/>
                <w:color w:val="auto"/>
                <w:sz w:val="22"/>
                <w:szCs w:val="22"/>
              </w:rPr>
            </w:pPr>
            <w:r w:rsidRPr="007A60C3">
              <w:rPr>
                <w:color w:val="auto"/>
                <w:sz w:val="22"/>
                <w:szCs w:val="22"/>
              </w:rPr>
              <w:t>備品費</w:t>
            </w:r>
          </w:p>
        </w:tc>
        <w:tc>
          <w:tcPr>
            <w:tcW w:w="7212" w:type="dxa"/>
            <w:tcBorders>
              <w:top w:val="nil"/>
              <w:left w:val="single" w:sz="4" w:space="0" w:color="auto"/>
              <w:bottom w:val="nil"/>
              <w:right w:val="single" w:sz="4" w:space="0" w:color="auto"/>
            </w:tcBorders>
          </w:tcPr>
          <w:p w14:paraId="14F2EAE6" w14:textId="77777777" w:rsidR="00824D67" w:rsidRPr="007A60C3" w:rsidRDefault="00824D67" w:rsidP="00777CFB">
            <w:pPr>
              <w:widowControl/>
              <w:snapToGrid w:val="0"/>
              <w:spacing w:line="0" w:lineRule="atLeast"/>
              <w:rPr>
                <w:rFonts w:hint="default"/>
                <w:color w:val="auto"/>
                <w:sz w:val="22"/>
                <w:szCs w:val="22"/>
              </w:rPr>
            </w:pPr>
          </w:p>
          <w:p w14:paraId="462A42D6" w14:textId="77777777" w:rsidR="00824D67" w:rsidRPr="007A60C3" w:rsidRDefault="00824D67" w:rsidP="00777CFB">
            <w:pPr>
              <w:widowControl/>
              <w:snapToGrid w:val="0"/>
              <w:spacing w:line="0" w:lineRule="atLeast"/>
              <w:ind w:firstLineChars="100" w:firstLine="221"/>
              <w:rPr>
                <w:rFonts w:hint="default"/>
                <w:color w:val="auto"/>
                <w:sz w:val="22"/>
                <w:szCs w:val="22"/>
              </w:rPr>
            </w:pPr>
            <w:r w:rsidRPr="007A60C3">
              <w:rPr>
                <w:color w:val="auto"/>
                <w:sz w:val="22"/>
                <w:szCs w:val="22"/>
              </w:rPr>
              <w:t>事業を実施するための、取得単価が</w:t>
            </w:r>
            <w:r w:rsidRPr="007A60C3">
              <w:rPr>
                <w:color w:val="auto"/>
                <w:sz w:val="22"/>
                <w:szCs w:val="22"/>
              </w:rPr>
              <w:t>50</w:t>
            </w:r>
            <w:r w:rsidRPr="007A60C3">
              <w:rPr>
                <w:color w:val="auto"/>
                <w:sz w:val="22"/>
                <w:szCs w:val="22"/>
              </w:rPr>
              <w:t>万円未満の設備（機械・装置）・物品等の購入</w:t>
            </w:r>
            <w:r>
              <w:rPr>
                <w:color w:val="auto"/>
                <w:sz w:val="22"/>
                <w:szCs w:val="22"/>
              </w:rPr>
              <w:t>及び</w:t>
            </w:r>
            <w:r w:rsidRPr="007A60C3">
              <w:rPr>
                <w:color w:val="auto"/>
                <w:sz w:val="22"/>
                <w:szCs w:val="22"/>
              </w:rPr>
              <w:t>これらの据付等に必要な経費（農業用機械を除く。）。</w:t>
            </w:r>
          </w:p>
        </w:tc>
      </w:tr>
      <w:tr w:rsidR="00824D67" w:rsidRPr="00371459" w14:paraId="78465AF9" w14:textId="77777777" w:rsidTr="00406FCB">
        <w:trPr>
          <w:trHeight w:val="995"/>
        </w:trPr>
        <w:tc>
          <w:tcPr>
            <w:tcW w:w="2263" w:type="dxa"/>
            <w:tcBorders>
              <w:top w:val="nil"/>
              <w:left w:val="single" w:sz="4" w:space="0" w:color="auto"/>
              <w:bottom w:val="nil"/>
              <w:right w:val="single" w:sz="4" w:space="0" w:color="auto"/>
            </w:tcBorders>
          </w:tcPr>
          <w:p w14:paraId="2B332E57" w14:textId="77777777" w:rsidR="00824D67" w:rsidRPr="00371459" w:rsidRDefault="00824D67" w:rsidP="00777CFB">
            <w:pPr>
              <w:widowControl/>
              <w:snapToGrid w:val="0"/>
              <w:spacing w:line="0" w:lineRule="atLeast"/>
              <w:rPr>
                <w:rFonts w:hint="default"/>
                <w:color w:val="auto"/>
                <w:sz w:val="22"/>
                <w:szCs w:val="22"/>
              </w:rPr>
            </w:pPr>
          </w:p>
          <w:p w14:paraId="658587C2"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消耗品費</w:t>
            </w:r>
          </w:p>
        </w:tc>
        <w:tc>
          <w:tcPr>
            <w:tcW w:w="7212" w:type="dxa"/>
            <w:tcBorders>
              <w:top w:val="nil"/>
              <w:left w:val="single" w:sz="4" w:space="0" w:color="auto"/>
              <w:bottom w:val="nil"/>
              <w:right w:val="single" w:sz="4" w:space="0" w:color="auto"/>
            </w:tcBorders>
          </w:tcPr>
          <w:p w14:paraId="4EB61A9B" w14:textId="77777777" w:rsidR="00824D67" w:rsidRPr="00371459" w:rsidRDefault="00824D67" w:rsidP="00777CFB">
            <w:pPr>
              <w:widowControl/>
              <w:snapToGrid w:val="0"/>
              <w:spacing w:line="0" w:lineRule="atLeast"/>
              <w:rPr>
                <w:rFonts w:hint="default"/>
                <w:color w:val="auto"/>
                <w:sz w:val="22"/>
                <w:szCs w:val="22"/>
              </w:rPr>
            </w:pPr>
          </w:p>
          <w:p w14:paraId="3B279330"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事業を実施するための、原材料、取得価格が５万円未満の消耗品、消耗器材、各種事務用品等の調達に必要な経費。</w:t>
            </w:r>
          </w:p>
        </w:tc>
      </w:tr>
      <w:tr w:rsidR="00824D67" w:rsidRPr="00371459" w14:paraId="34D8ACC7" w14:textId="77777777" w:rsidTr="00406FCB">
        <w:trPr>
          <w:trHeight w:val="710"/>
        </w:trPr>
        <w:tc>
          <w:tcPr>
            <w:tcW w:w="2263" w:type="dxa"/>
            <w:tcBorders>
              <w:top w:val="nil"/>
              <w:left w:val="single" w:sz="4" w:space="0" w:color="auto"/>
              <w:bottom w:val="nil"/>
              <w:right w:val="single" w:sz="4" w:space="0" w:color="auto"/>
            </w:tcBorders>
          </w:tcPr>
          <w:p w14:paraId="3E1CE7B0" w14:textId="77777777" w:rsidR="00824D67" w:rsidRPr="00371459" w:rsidRDefault="00824D67" w:rsidP="00777CFB">
            <w:pPr>
              <w:widowControl/>
              <w:snapToGrid w:val="0"/>
              <w:spacing w:line="0" w:lineRule="atLeast"/>
              <w:rPr>
                <w:rFonts w:hint="default"/>
                <w:color w:val="auto"/>
                <w:sz w:val="22"/>
                <w:szCs w:val="22"/>
              </w:rPr>
            </w:pPr>
          </w:p>
          <w:p w14:paraId="75F10DB2"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印刷製本費</w:t>
            </w:r>
          </w:p>
        </w:tc>
        <w:tc>
          <w:tcPr>
            <w:tcW w:w="7212" w:type="dxa"/>
            <w:tcBorders>
              <w:top w:val="nil"/>
              <w:left w:val="single" w:sz="4" w:space="0" w:color="auto"/>
              <w:bottom w:val="nil"/>
              <w:right w:val="single" w:sz="4" w:space="0" w:color="auto"/>
            </w:tcBorders>
          </w:tcPr>
          <w:p w14:paraId="3BA75FCC" w14:textId="77777777" w:rsidR="00824D67" w:rsidRPr="00371459" w:rsidRDefault="00824D67" w:rsidP="00777CFB">
            <w:pPr>
              <w:widowControl/>
              <w:snapToGrid w:val="0"/>
              <w:spacing w:line="0" w:lineRule="atLeast"/>
              <w:rPr>
                <w:rFonts w:hint="default"/>
                <w:color w:val="auto"/>
                <w:sz w:val="22"/>
                <w:szCs w:val="22"/>
              </w:rPr>
            </w:pPr>
          </w:p>
          <w:p w14:paraId="1F12F1F3"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w:t>
            </w:r>
            <w:r>
              <w:rPr>
                <w:color w:val="auto"/>
                <w:sz w:val="22"/>
                <w:szCs w:val="22"/>
              </w:rPr>
              <w:t>の、文書、</w:t>
            </w:r>
            <w:r w:rsidRPr="00371459">
              <w:rPr>
                <w:color w:val="auto"/>
                <w:sz w:val="22"/>
                <w:szCs w:val="22"/>
              </w:rPr>
              <w:t>会議資料等の印刷製本</w:t>
            </w:r>
            <w:r>
              <w:rPr>
                <w:color w:val="auto"/>
                <w:sz w:val="22"/>
                <w:szCs w:val="22"/>
              </w:rPr>
              <w:t>に必要な</w:t>
            </w:r>
            <w:r w:rsidRPr="00371459">
              <w:rPr>
                <w:color w:val="auto"/>
                <w:sz w:val="22"/>
                <w:szCs w:val="22"/>
              </w:rPr>
              <w:t>経費。</w:t>
            </w:r>
          </w:p>
        </w:tc>
      </w:tr>
      <w:tr w:rsidR="00824D67" w:rsidRPr="00371459" w14:paraId="1A4ED428" w14:textId="77777777" w:rsidTr="00406FCB">
        <w:trPr>
          <w:trHeight w:val="1260"/>
        </w:trPr>
        <w:tc>
          <w:tcPr>
            <w:tcW w:w="2263" w:type="dxa"/>
            <w:tcBorders>
              <w:top w:val="nil"/>
              <w:left w:val="single" w:sz="4" w:space="0" w:color="auto"/>
              <w:bottom w:val="nil"/>
              <w:right w:val="single" w:sz="4" w:space="0" w:color="auto"/>
            </w:tcBorders>
          </w:tcPr>
          <w:p w14:paraId="77691C4A" w14:textId="77777777" w:rsidR="00824D67" w:rsidRPr="00371459" w:rsidRDefault="00824D67" w:rsidP="00777CFB">
            <w:pPr>
              <w:widowControl/>
              <w:snapToGrid w:val="0"/>
              <w:spacing w:line="0" w:lineRule="atLeast"/>
              <w:rPr>
                <w:rFonts w:hint="default"/>
                <w:color w:val="auto"/>
                <w:sz w:val="22"/>
                <w:szCs w:val="22"/>
              </w:rPr>
            </w:pPr>
          </w:p>
          <w:p w14:paraId="166F4676"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通信運搬費</w:t>
            </w:r>
          </w:p>
        </w:tc>
        <w:tc>
          <w:tcPr>
            <w:tcW w:w="7212" w:type="dxa"/>
            <w:tcBorders>
              <w:top w:val="nil"/>
              <w:left w:val="single" w:sz="4" w:space="0" w:color="auto"/>
              <w:bottom w:val="nil"/>
              <w:right w:val="single" w:sz="4" w:space="0" w:color="auto"/>
            </w:tcBorders>
          </w:tcPr>
          <w:p w14:paraId="45EECED8" w14:textId="77777777" w:rsidR="00824D67" w:rsidRPr="00371459" w:rsidRDefault="00824D67" w:rsidP="00777CFB">
            <w:pPr>
              <w:widowControl/>
              <w:snapToGrid w:val="0"/>
              <w:spacing w:line="0" w:lineRule="atLeast"/>
              <w:rPr>
                <w:rFonts w:hint="default"/>
                <w:color w:val="auto"/>
                <w:sz w:val="22"/>
                <w:szCs w:val="22"/>
              </w:rPr>
            </w:pPr>
          </w:p>
          <w:p w14:paraId="75821439"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事業を実施するために必要となる電話・インターネット等の通信料、郵便料、諸物品の運賃等の経費（通常の団体運営に伴って発生する事務所の経費は除く。）。</w:t>
            </w:r>
          </w:p>
        </w:tc>
      </w:tr>
      <w:tr w:rsidR="00824D67" w:rsidRPr="00371459" w14:paraId="1B1F164B" w14:textId="77777777" w:rsidTr="00406FCB">
        <w:trPr>
          <w:trHeight w:val="2412"/>
        </w:trPr>
        <w:tc>
          <w:tcPr>
            <w:tcW w:w="2263" w:type="dxa"/>
            <w:tcBorders>
              <w:top w:val="nil"/>
              <w:left w:val="single" w:sz="4" w:space="0" w:color="auto"/>
              <w:bottom w:val="nil"/>
              <w:right w:val="single" w:sz="4" w:space="0" w:color="auto"/>
            </w:tcBorders>
          </w:tcPr>
          <w:p w14:paraId="5D2DC956" w14:textId="77777777" w:rsidR="00824D67" w:rsidRPr="00371459" w:rsidRDefault="00824D67" w:rsidP="00777CFB">
            <w:pPr>
              <w:widowControl/>
              <w:snapToGrid w:val="0"/>
              <w:spacing w:line="0" w:lineRule="atLeast"/>
              <w:rPr>
                <w:rFonts w:hint="default"/>
                <w:color w:val="auto"/>
                <w:sz w:val="22"/>
                <w:szCs w:val="22"/>
              </w:rPr>
            </w:pPr>
          </w:p>
          <w:p w14:paraId="4091DB08"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委託費</w:t>
            </w:r>
          </w:p>
        </w:tc>
        <w:tc>
          <w:tcPr>
            <w:tcW w:w="7212" w:type="dxa"/>
            <w:tcBorders>
              <w:top w:val="nil"/>
              <w:left w:val="single" w:sz="4" w:space="0" w:color="auto"/>
              <w:bottom w:val="nil"/>
              <w:right w:val="single" w:sz="4" w:space="0" w:color="auto"/>
            </w:tcBorders>
          </w:tcPr>
          <w:p w14:paraId="368CA63C" w14:textId="77777777" w:rsidR="00824D67" w:rsidRPr="00371459" w:rsidRDefault="00824D67" w:rsidP="00777CFB">
            <w:pPr>
              <w:widowControl/>
              <w:snapToGrid w:val="0"/>
              <w:spacing w:line="0" w:lineRule="atLeast"/>
              <w:rPr>
                <w:rFonts w:hint="default"/>
                <w:color w:val="auto"/>
                <w:sz w:val="22"/>
                <w:szCs w:val="22"/>
              </w:rPr>
            </w:pPr>
          </w:p>
          <w:p w14:paraId="4CD22DF4"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事業の交付目的たる事業の一部分（例えば、事業の成果の一部を構成する調査の実施、取りまとめ等）を他の団体に委託するために必要な経費。</w:t>
            </w:r>
          </w:p>
          <w:p w14:paraId="3639C188" w14:textId="77777777" w:rsidR="00824D67" w:rsidRPr="00371459" w:rsidRDefault="00824D67" w:rsidP="00777CFB">
            <w:pPr>
              <w:snapToGrid w:val="0"/>
              <w:spacing w:line="0" w:lineRule="atLeast"/>
              <w:rPr>
                <w:rFonts w:hint="default"/>
                <w:color w:val="auto"/>
                <w:sz w:val="22"/>
                <w:szCs w:val="22"/>
              </w:rPr>
            </w:pPr>
            <w:r w:rsidRPr="00371459">
              <w:rPr>
                <w:color w:val="auto"/>
                <w:sz w:val="22"/>
                <w:szCs w:val="22"/>
              </w:rPr>
              <w:t xml:space="preserve">　委託を行うに当たっては、第三者に委託することが必要かつ合理的・効果的な業務に限り実施できるものとする。</w:t>
            </w:r>
          </w:p>
          <w:p w14:paraId="60C25AB7" w14:textId="77777777" w:rsidR="00824D67" w:rsidRPr="00371459" w:rsidRDefault="00824D67" w:rsidP="00777CFB">
            <w:pPr>
              <w:widowControl/>
              <w:snapToGrid w:val="0"/>
              <w:spacing w:line="0" w:lineRule="atLeast"/>
              <w:ind w:firstLineChars="100" w:firstLine="221"/>
              <w:rPr>
                <w:rFonts w:hint="default"/>
                <w:color w:val="auto"/>
                <w:sz w:val="22"/>
                <w:szCs w:val="22"/>
              </w:rPr>
            </w:pPr>
            <w:r w:rsidRPr="00371459">
              <w:rPr>
                <w:color w:val="auto"/>
                <w:sz w:val="22"/>
                <w:szCs w:val="22"/>
              </w:rPr>
              <w:t>また、民間企業内部で社内発注を行う場合は、利潤を除外した実費弁済の経費に限る。</w:t>
            </w:r>
          </w:p>
        </w:tc>
      </w:tr>
      <w:tr w:rsidR="00824D67" w:rsidRPr="00371459" w14:paraId="70E89B7E" w14:textId="77777777" w:rsidTr="00406FCB">
        <w:trPr>
          <w:trHeight w:val="1270"/>
        </w:trPr>
        <w:tc>
          <w:tcPr>
            <w:tcW w:w="2263" w:type="dxa"/>
            <w:tcBorders>
              <w:top w:val="nil"/>
              <w:left w:val="single" w:sz="4" w:space="0" w:color="auto"/>
              <w:bottom w:val="nil"/>
              <w:right w:val="single" w:sz="4" w:space="0" w:color="auto"/>
            </w:tcBorders>
          </w:tcPr>
          <w:p w14:paraId="12A6FFBC" w14:textId="77777777" w:rsidR="00824D67" w:rsidRPr="00371459" w:rsidRDefault="00824D67" w:rsidP="00777CFB">
            <w:pPr>
              <w:widowControl/>
              <w:snapToGrid w:val="0"/>
              <w:spacing w:line="0" w:lineRule="atLeast"/>
              <w:rPr>
                <w:rFonts w:hint="default"/>
                <w:color w:val="auto"/>
                <w:sz w:val="22"/>
                <w:szCs w:val="22"/>
              </w:rPr>
            </w:pPr>
          </w:p>
          <w:p w14:paraId="2BAD8386"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役務費</w:t>
            </w:r>
          </w:p>
        </w:tc>
        <w:tc>
          <w:tcPr>
            <w:tcW w:w="7212" w:type="dxa"/>
            <w:tcBorders>
              <w:top w:val="nil"/>
              <w:left w:val="single" w:sz="4" w:space="0" w:color="auto"/>
              <w:bottom w:val="nil"/>
              <w:right w:val="single" w:sz="4" w:space="0" w:color="auto"/>
            </w:tcBorders>
          </w:tcPr>
          <w:p w14:paraId="3A9B764F" w14:textId="77777777" w:rsidR="00824D67" w:rsidRPr="00371459" w:rsidRDefault="00824D67" w:rsidP="00777CFB">
            <w:pPr>
              <w:widowControl/>
              <w:snapToGrid w:val="0"/>
              <w:spacing w:line="0" w:lineRule="atLeast"/>
              <w:rPr>
                <w:rFonts w:hint="default"/>
                <w:color w:val="auto"/>
                <w:sz w:val="22"/>
                <w:szCs w:val="22"/>
              </w:rPr>
            </w:pPr>
          </w:p>
          <w:p w14:paraId="79168B3D"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事業を実施するための、それだけでは本事業の成果とは成り得ない器具機械等の各種保守・改良、翻訳、鑑定、設計、分析、試験、加工、システム開発・改良等を専ら行うために必要な経費。</w:t>
            </w:r>
          </w:p>
        </w:tc>
      </w:tr>
      <w:tr w:rsidR="00824D67" w:rsidRPr="00371459" w14:paraId="41860BDE" w14:textId="77777777" w:rsidTr="00406FCB">
        <w:trPr>
          <w:trHeight w:val="1288"/>
        </w:trPr>
        <w:tc>
          <w:tcPr>
            <w:tcW w:w="2263" w:type="dxa"/>
            <w:tcBorders>
              <w:top w:val="nil"/>
              <w:left w:val="single" w:sz="4" w:space="0" w:color="auto"/>
              <w:bottom w:val="nil"/>
              <w:right w:val="single" w:sz="4" w:space="0" w:color="auto"/>
            </w:tcBorders>
          </w:tcPr>
          <w:p w14:paraId="26A22630" w14:textId="77777777" w:rsidR="00824D67" w:rsidRPr="00371459" w:rsidRDefault="00824D67" w:rsidP="00777CFB">
            <w:pPr>
              <w:widowControl/>
              <w:snapToGrid w:val="0"/>
              <w:spacing w:line="0" w:lineRule="atLeast"/>
              <w:rPr>
                <w:rFonts w:hint="default"/>
                <w:color w:val="auto"/>
                <w:sz w:val="22"/>
                <w:szCs w:val="22"/>
              </w:rPr>
            </w:pPr>
          </w:p>
          <w:p w14:paraId="359FCB31"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使用料及び賃借料</w:t>
            </w:r>
          </w:p>
        </w:tc>
        <w:tc>
          <w:tcPr>
            <w:tcW w:w="7212" w:type="dxa"/>
            <w:tcBorders>
              <w:top w:val="nil"/>
              <w:left w:val="single" w:sz="4" w:space="0" w:color="auto"/>
              <w:bottom w:val="nil"/>
              <w:right w:val="single" w:sz="4" w:space="0" w:color="auto"/>
            </w:tcBorders>
          </w:tcPr>
          <w:p w14:paraId="4E42E2C7" w14:textId="77777777" w:rsidR="00824D67" w:rsidRPr="00371459" w:rsidRDefault="00824D67" w:rsidP="00777CFB">
            <w:pPr>
              <w:widowControl/>
              <w:snapToGrid w:val="0"/>
              <w:spacing w:line="0" w:lineRule="atLeast"/>
              <w:rPr>
                <w:rFonts w:hint="default"/>
                <w:strike/>
                <w:color w:val="auto"/>
                <w:sz w:val="22"/>
                <w:szCs w:val="22"/>
              </w:rPr>
            </w:pPr>
          </w:p>
          <w:p w14:paraId="7702CD2C"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 xml:space="preserve">　事業を実施するために追加的に必要となるパソコン、教育機材、移動用バス等事業用機械器具等の借料及び損料（通常の団体運営に伴って発生する事務所の経費は除く。）。</w:t>
            </w:r>
          </w:p>
        </w:tc>
      </w:tr>
      <w:tr w:rsidR="00824D67" w:rsidRPr="00371459" w14:paraId="455F6FF5" w14:textId="77777777" w:rsidTr="00406FCB">
        <w:trPr>
          <w:trHeight w:val="1562"/>
        </w:trPr>
        <w:tc>
          <w:tcPr>
            <w:tcW w:w="2263" w:type="dxa"/>
            <w:tcBorders>
              <w:top w:val="nil"/>
              <w:left w:val="single" w:sz="4" w:space="0" w:color="auto"/>
              <w:bottom w:val="single" w:sz="4" w:space="0" w:color="auto"/>
              <w:right w:val="single" w:sz="4" w:space="0" w:color="auto"/>
            </w:tcBorders>
          </w:tcPr>
          <w:p w14:paraId="4E82194A" w14:textId="77777777" w:rsidR="00824D67" w:rsidRPr="00371459" w:rsidRDefault="00824D67" w:rsidP="00777CFB">
            <w:pPr>
              <w:widowControl/>
              <w:snapToGrid w:val="0"/>
              <w:spacing w:line="0" w:lineRule="atLeast"/>
              <w:rPr>
                <w:rFonts w:hint="default"/>
                <w:color w:val="auto"/>
                <w:sz w:val="22"/>
                <w:szCs w:val="22"/>
              </w:rPr>
            </w:pPr>
          </w:p>
          <w:p w14:paraId="70111D52"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その他</w:t>
            </w:r>
          </w:p>
        </w:tc>
        <w:tc>
          <w:tcPr>
            <w:tcW w:w="7212" w:type="dxa"/>
            <w:tcBorders>
              <w:top w:val="nil"/>
              <w:left w:val="single" w:sz="4" w:space="0" w:color="auto"/>
              <w:bottom w:val="single" w:sz="4" w:space="0" w:color="auto"/>
              <w:right w:val="single" w:sz="4" w:space="0" w:color="auto"/>
            </w:tcBorders>
          </w:tcPr>
          <w:p w14:paraId="5B9ED324" w14:textId="77777777" w:rsidR="00824D67" w:rsidRPr="00371459" w:rsidRDefault="00824D67" w:rsidP="00777CFB">
            <w:pPr>
              <w:widowControl/>
              <w:snapToGrid w:val="0"/>
              <w:spacing w:line="0" w:lineRule="atLeast"/>
              <w:rPr>
                <w:rFonts w:hint="default"/>
                <w:color w:val="auto"/>
                <w:sz w:val="22"/>
                <w:szCs w:val="22"/>
              </w:rPr>
            </w:pPr>
          </w:p>
          <w:p w14:paraId="7716EBC2" w14:textId="77777777" w:rsidR="00824D67" w:rsidRPr="00371459" w:rsidRDefault="00824D67" w:rsidP="00777CFB">
            <w:pPr>
              <w:widowControl/>
              <w:snapToGrid w:val="0"/>
              <w:spacing w:line="0" w:lineRule="atLeast"/>
              <w:rPr>
                <w:rFonts w:hint="default"/>
                <w:color w:val="auto"/>
                <w:sz w:val="22"/>
                <w:szCs w:val="22"/>
              </w:rPr>
            </w:pPr>
            <w:r w:rsidRPr="00371459">
              <w:rPr>
                <w:color w:val="auto"/>
                <w:sz w:val="22"/>
                <w:szCs w:val="22"/>
              </w:rPr>
              <w:t>事業を実施するための広告費、文献等購入費、複写費、交通費（勤務地域内を移動する場合の電車代等「旅費」で支出されない経費）、自動車等借上料、会場借料、原稿料、収入印紙代等</w:t>
            </w:r>
            <w:r>
              <w:rPr>
                <w:color w:val="auto"/>
                <w:sz w:val="22"/>
                <w:szCs w:val="22"/>
              </w:rPr>
              <w:t>、</w:t>
            </w:r>
            <w:r w:rsidRPr="00371459">
              <w:rPr>
                <w:color w:val="auto"/>
                <w:sz w:val="22"/>
                <w:szCs w:val="22"/>
              </w:rPr>
              <w:t>他の費目に該当しない経費。</w:t>
            </w:r>
          </w:p>
        </w:tc>
      </w:tr>
    </w:tbl>
    <w:p w14:paraId="7956D4DB" w14:textId="77777777" w:rsidR="00824D67" w:rsidRPr="00371459" w:rsidRDefault="00824D67" w:rsidP="00777CFB">
      <w:pPr>
        <w:snapToGrid w:val="0"/>
        <w:ind w:left="844" w:hangingChars="400" w:hanging="844"/>
        <w:jc w:val="left"/>
        <w:rPr>
          <w:rFonts w:hint="default"/>
          <w:color w:val="auto"/>
          <w:sz w:val="21"/>
          <w:szCs w:val="21"/>
        </w:rPr>
      </w:pPr>
      <w:r w:rsidRPr="00371459">
        <w:rPr>
          <w:color w:val="auto"/>
          <w:sz w:val="21"/>
          <w:szCs w:val="21"/>
        </w:rPr>
        <w:t>（注）１　補助事業等に直接従事する者の人件費の</w:t>
      </w:r>
      <w:r>
        <w:rPr>
          <w:color w:val="auto"/>
          <w:sz w:val="21"/>
          <w:szCs w:val="21"/>
        </w:rPr>
        <w:t>額の</w:t>
      </w:r>
      <w:r w:rsidRPr="00371459">
        <w:rPr>
          <w:color w:val="auto"/>
          <w:sz w:val="21"/>
          <w:szCs w:val="21"/>
        </w:rPr>
        <w:t>算定方法及び人件費の</w:t>
      </w:r>
      <w:r>
        <w:rPr>
          <w:color w:val="auto"/>
          <w:sz w:val="21"/>
          <w:szCs w:val="21"/>
        </w:rPr>
        <w:t>額</w:t>
      </w:r>
      <w:r w:rsidRPr="00371459">
        <w:rPr>
          <w:color w:val="auto"/>
          <w:sz w:val="21"/>
          <w:szCs w:val="21"/>
        </w:rPr>
        <w:t>の算定根拠となる従事日数等に係る証拠書類の整備等については、上記</w:t>
      </w:r>
      <w:r>
        <w:rPr>
          <w:color w:val="auto"/>
          <w:sz w:val="21"/>
          <w:szCs w:val="21"/>
        </w:rPr>
        <w:t>補助</w:t>
      </w:r>
      <w:r w:rsidRPr="00371459">
        <w:rPr>
          <w:color w:val="auto"/>
          <w:sz w:val="21"/>
          <w:szCs w:val="21"/>
        </w:rPr>
        <w:t>対象経費の欄に掲げる内容のほか、「補助事業等の実施に要する人件費の算定等の適正化について」（平成</w:t>
      </w:r>
      <w:r w:rsidRPr="00371459">
        <w:rPr>
          <w:rFonts w:hint="default"/>
          <w:color w:val="auto"/>
          <w:sz w:val="21"/>
          <w:szCs w:val="21"/>
        </w:rPr>
        <w:t>22</w:t>
      </w:r>
      <w:r w:rsidRPr="00371459">
        <w:rPr>
          <w:rFonts w:hint="default"/>
          <w:color w:val="auto"/>
          <w:sz w:val="21"/>
          <w:szCs w:val="21"/>
        </w:rPr>
        <w:t>年９月</w:t>
      </w:r>
      <w:r w:rsidRPr="00371459">
        <w:rPr>
          <w:rFonts w:hint="default"/>
          <w:color w:val="auto"/>
          <w:sz w:val="21"/>
          <w:szCs w:val="21"/>
        </w:rPr>
        <w:t>27</w:t>
      </w:r>
      <w:r w:rsidRPr="00371459">
        <w:rPr>
          <w:rFonts w:hint="default"/>
          <w:color w:val="auto"/>
          <w:sz w:val="21"/>
          <w:szCs w:val="21"/>
        </w:rPr>
        <w:t>日付け</w:t>
      </w:r>
      <w:r w:rsidRPr="00371459">
        <w:rPr>
          <w:rFonts w:hint="default"/>
          <w:color w:val="auto"/>
          <w:sz w:val="21"/>
          <w:szCs w:val="21"/>
        </w:rPr>
        <w:t>22</w:t>
      </w:r>
      <w:r w:rsidRPr="00371459">
        <w:rPr>
          <w:rFonts w:hint="default"/>
          <w:color w:val="auto"/>
          <w:sz w:val="21"/>
          <w:szCs w:val="21"/>
        </w:rPr>
        <w:t>経第</w:t>
      </w:r>
      <w:r w:rsidRPr="00371459">
        <w:rPr>
          <w:rFonts w:hint="default"/>
          <w:color w:val="auto"/>
          <w:sz w:val="21"/>
          <w:szCs w:val="21"/>
        </w:rPr>
        <w:t>960</w:t>
      </w:r>
      <w:r w:rsidRPr="00371459">
        <w:rPr>
          <w:rFonts w:hint="default"/>
          <w:color w:val="auto"/>
          <w:sz w:val="21"/>
          <w:szCs w:val="21"/>
        </w:rPr>
        <w:t>号農林水産省大臣官房経理課長通知）に示す方法に従うものとする。</w:t>
      </w:r>
    </w:p>
    <w:p w14:paraId="1330C102" w14:textId="77777777" w:rsidR="00824D67" w:rsidRDefault="00824D67" w:rsidP="00777CFB">
      <w:pPr>
        <w:snapToGrid w:val="0"/>
        <w:ind w:leftChars="260" w:left="837" w:hangingChars="100" w:hanging="211"/>
        <w:jc w:val="left"/>
        <w:rPr>
          <w:rFonts w:hint="default"/>
          <w:color w:val="auto"/>
          <w:sz w:val="21"/>
          <w:szCs w:val="21"/>
        </w:rPr>
      </w:pPr>
      <w:r w:rsidRPr="00371459">
        <w:rPr>
          <w:color w:val="auto"/>
          <w:sz w:val="21"/>
          <w:szCs w:val="21"/>
        </w:rPr>
        <w:t>２　賃金</w:t>
      </w:r>
      <w:r>
        <w:rPr>
          <w:color w:val="auto"/>
          <w:sz w:val="21"/>
          <w:szCs w:val="21"/>
        </w:rPr>
        <w:t>、</w:t>
      </w:r>
      <w:r w:rsidRPr="00371459">
        <w:rPr>
          <w:color w:val="auto"/>
          <w:sz w:val="21"/>
          <w:szCs w:val="21"/>
        </w:rPr>
        <w:t>技能者給</w:t>
      </w:r>
      <w:r>
        <w:rPr>
          <w:color w:val="auto"/>
          <w:sz w:val="21"/>
          <w:szCs w:val="21"/>
        </w:rPr>
        <w:t>及び謝金の額</w:t>
      </w:r>
      <w:r w:rsidRPr="00371459">
        <w:rPr>
          <w:color w:val="auto"/>
          <w:sz w:val="21"/>
          <w:szCs w:val="21"/>
        </w:rPr>
        <w:t>については、原則として申請の際に設定した単価</w:t>
      </w:r>
      <w:r>
        <w:rPr>
          <w:color w:val="auto"/>
          <w:sz w:val="21"/>
          <w:szCs w:val="21"/>
        </w:rPr>
        <w:t>を用いるこ</w:t>
      </w:r>
      <w:r>
        <w:rPr>
          <w:color w:val="auto"/>
          <w:sz w:val="21"/>
          <w:szCs w:val="21"/>
        </w:rPr>
        <w:lastRenderedPageBreak/>
        <w:t>ととし、その後</w:t>
      </w:r>
      <w:r w:rsidRPr="00371459">
        <w:rPr>
          <w:color w:val="auto"/>
          <w:sz w:val="21"/>
          <w:szCs w:val="21"/>
        </w:rPr>
        <w:t>変更はできない</w:t>
      </w:r>
      <w:r>
        <w:rPr>
          <w:color w:val="auto"/>
          <w:sz w:val="21"/>
          <w:szCs w:val="21"/>
        </w:rPr>
        <w:t>ものとする</w:t>
      </w:r>
      <w:r w:rsidRPr="00371459">
        <w:rPr>
          <w:color w:val="auto"/>
          <w:sz w:val="21"/>
          <w:szCs w:val="21"/>
        </w:rPr>
        <w:t>。</w:t>
      </w:r>
    </w:p>
    <w:p w14:paraId="56C5760F" w14:textId="79370550" w:rsidR="006B4329" w:rsidRPr="00246C3A" w:rsidRDefault="006B4329" w:rsidP="00824D67">
      <w:pPr>
        <w:tabs>
          <w:tab w:val="left" w:pos="9350"/>
        </w:tabs>
        <w:spacing w:line="243" w:lineRule="exact"/>
        <w:ind w:rightChars="119" w:right="287"/>
        <w:rPr>
          <w:rFonts w:hint="default"/>
          <w:color w:val="auto"/>
          <w:sz w:val="21"/>
          <w:szCs w:val="21"/>
        </w:rPr>
      </w:pPr>
    </w:p>
    <w:sectPr w:rsidR="006B4329" w:rsidRPr="00246C3A" w:rsidSect="00246C3A">
      <w:footnotePr>
        <w:numRestart w:val="eachPage"/>
      </w:footnotePr>
      <w:endnotePr>
        <w:numFmt w:val="decimal"/>
      </w:endnotePr>
      <w:pgSz w:w="11906" w:h="16838"/>
      <w:pgMar w:top="726" w:right="1134" w:bottom="426"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29869" w14:textId="77777777" w:rsidR="00DD0C39" w:rsidRDefault="00DD0C39">
      <w:pPr>
        <w:spacing w:before="327"/>
        <w:rPr>
          <w:rFonts w:hint="default"/>
        </w:rPr>
      </w:pPr>
      <w:r>
        <w:continuationSeparator/>
      </w:r>
    </w:p>
  </w:endnote>
  <w:endnote w:type="continuationSeparator" w:id="0">
    <w:p w14:paraId="516CD517" w14:textId="77777777" w:rsidR="00DD0C39" w:rsidRDefault="00DD0C39">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8D7C6" w14:textId="77777777" w:rsidR="00DD0C39" w:rsidRDefault="00DD0C39">
      <w:pPr>
        <w:spacing w:before="327"/>
        <w:rPr>
          <w:rFonts w:hint="default"/>
        </w:rPr>
      </w:pPr>
      <w:r>
        <w:continuationSeparator/>
      </w:r>
    </w:p>
  </w:footnote>
  <w:footnote w:type="continuationSeparator" w:id="0">
    <w:p w14:paraId="2B1B953E" w14:textId="77777777" w:rsidR="00DD0C39" w:rsidRDefault="00DD0C39">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4193F"/>
    <w:multiLevelType w:val="hybridMultilevel"/>
    <w:tmpl w:val="1A6CE914"/>
    <w:lvl w:ilvl="0" w:tplc="62AE16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8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12"/>
    <w:rsid w:val="000023A3"/>
    <w:rsid w:val="00011DC9"/>
    <w:rsid w:val="0001213F"/>
    <w:rsid w:val="00033C50"/>
    <w:rsid w:val="000676B9"/>
    <w:rsid w:val="00074B98"/>
    <w:rsid w:val="000A2F9A"/>
    <w:rsid w:val="000C051E"/>
    <w:rsid w:val="000C1F10"/>
    <w:rsid w:val="000C6D71"/>
    <w:rsid w:val="000F5707"/>
    <w:rsid w:val="00150D0A"/>
    <w:rsid w:val="001639C5"/>
    <w:rsid w:val="00180E93"/>
    <w:rsid w:val="00182634"/>
    <w:rsid w:val="0018528B"/>
    <w:rsid w:val="001A5437"/>
    <w:rsid w:val="001F50AE"/>
    <w:rsid w:val="001F5D51"/>
    <w:rsid w:val="00206C51"/>
    <w:rsid w:val="00213ED2"/>
    <w:rsid w:val="0021640B"/>
    <w:rsid w:val="00220F19"/>
    <w:rsid w:val="002215CB"/>
    <w:rsid w:val="002323A2"/>
    <w:rsid w:val="00237C52"/>
    <w:rsid w:val="00246C3A"/>
    <w:rsid w:val="002728A1"/>
    <w:rsid w:val="00280A8E"/>
    <w:rsid w:val="00281B7A"/>
    <w:rsid w:val="002928E9"/>
    <w:rsid w:val="002A18F5"/>
    <w:rsid w:val="002C450C"/>
    <w:rsid w:val="002E2DE5"/>
    <w:rsid w:val="002E3668"/>
    <w:rsid w:val="00314624"/>
    <w:rsid w:val="00346B35"/>
    <w:rsid w:val="00373C0D"/>
    <w:rsid w:val="00375F0F"/>
    <w:rsid w:val="00390FF4"/>
    <w:rsid w:val="003A0DE1"/>
    <w:rsid w:val="003A27CA"/>
    <w:rsid w:val="003B4218"/>
    <w:rsid w:val="003C0218"/>
    <w:rsid w:val="003C39B9"/>
    <w:rsid w:val="003E0379"/>
    <w:rsid w:val="003E3271"/>
    <w:rsid w:val="003F4A49"/>
    <w:rsid w:val="00402BBE"/>
    <w:rsid w:val="00404AB9"/>
    <w:rsid w:val="00424BEE"/>
    <w:rsid w:val="00440BF1"/>
    <w:rsid w:val="00447982"/>
    <w:rsid w:val="0046168A"/>
    <w:rsid w:val="00462066"/>
    <w:rsid w:val="00464FBC"/>
    <w:rsid w:val="0048262E"/>
    <w:rsid w:val="00487286"/>
    <w:rsid w:val="004A1452"/>
    <w:rsid w:val="004A5DFF"/>
    <w:rsid w:val="004C46A7"/>
    <w:rsid w:val="005235A7"/>
    <w:rsid w:val="00530C23"/>
    <w:rsid w:val="0053524E"/>
    <w:rsid w:val="00545670"/>
    <w:rsid w:val="00555CEB"/>
    <w:rsid w:val="00556CAD"/>
    <w:rsid w:val="005958A6"/>
    <w:rsid w:val="005B411A"/>
    <w:rsid w:val="005E6ADB"/>
    <w:rsid w:val="005F473D"/>
    <w:rsid w:val="006022DE"/>
    <w:rsid w:val="00613CDA"/>
    <w:rsid w:val="00631765"/>
    <w:rsid w:val="00645B6F"/>
    <w:rsid w:val="00665361"/>
    <w:rsid w:val="0067102A"/>
    <w:rsid w:val="00682EBE"/>
    <w:rsid w:val="006B1450"/>
    <w:rsid w:val="006B4329"/>
    <w:rsid w:val="006B5279"/>
    <w:rsid w:val="006C166E"/>
    <w:rsid w:val="006D3DF2"/>
    <w:rsid w:val="006F3587"/>
    <w:rsid w:val="007139A3"/>
    <w:rsid w:val="00746BC4"/>
    <w:rsid w:val="007621F4"/>
    <w:rsid w:val="007743F6"/>
    <w:rsid w:val="00777CFB"/>
    <w:rsid w:val="00780CFD"/>
    <w:rsid w:val="007932D4"/>
    <w:rsid w:val="007956C3"/>
    <w:rsid w:val="007C6189"/>
    <w:rsid w:val="007D1E10"/>
    <w:rsid w:val="007D702E"/>
    <w:rsid w:val="007F1705"/>
    <w:rsid w:val="00803B70"/>
    <w:rsid w:val="008058BA"/>
    <w:rsid w:val="008147C0"/>
    <w:rsid w:val="008221DD"/>
    <w:rsid w:val="00822904"/>
    <w:rsid w:val="0082380C"/>
    <w:rsid w:val="00824D67"/>
    <w:rsid w:val="00842761"/>
    <w:rsid w:val="00847227"/>
    <w:rsid w:val="008474AA"/>
    <w:rsid w:val="00867B3E"/>
    <w:rsid w:val="00897053"/>
    <w:rsid w:val="008A21B8"/>
    <w:rsid w:val="008B1094"/>
    <w:rsid w:val="008B4DF4"/>
    <w:rsid w:val="008C38FE"/>
    <w:rsid w:val="008D572E"/>
    <w:rsid w:val="008F69D1"/>
    <w:rsid w:val="00941481"/>
    <w:rsid w:val="00941D33"/>
    <w:rsid w:val="00945559"/>
    <w:rsid w:val="00963312"/>
    <w:rsid w:val="009652CA"/>
    <w:rsid w:val="00965C60"/>
    <w:rsid w:val="00983EA4"/>
    <w:rsid w:val="0098670C"/>
    <w:rsid w:val="00992CED"/>
    <w:rsid w:val="009A249A"/>
    <w:rsid w:val="009B025A"/>
    <w:rsid w:val="009C7205"/>
    <w:rsid w:val="009D26BE"/>
    <w:rsid w:val="009D763D"/>
    <w:rsid w:val="009E1104"/>
    <w:rsid w:val="009E574F"/>
    <w:rsid w:val="009F432C"/>
    <w:rsid w:val="009F670F"/>
    <w:rsid w:val="00A11D3E"/>
    <w:rsid w:val="00A27579"/>
    <w:rsid w:val="00A316DE"/>
    <w:rsid w:val="00A5153C"/>
    <w:rsid w:val="00A52A79"/>
    <w:rsid w:val="00A63BC3"/>
    <w:rsid w:val="00A71826"/>
    <w:rsid w:val="00A75894"/>
    <w:rsid w:val="00A848AF"/>
    <w:rsid w:val="00AA104A"/>
    <w:rsid w:val="00AA1DB5"/>
    <w:rsid w:val="00AA3AE7"/>
    <w:rsid w:val="00AD290D"/>
    <w:rsid w:val="00AD3E02"/>
    <w:rsid w:val="00AD3F70"/>
    <w:rsid w:val="00AE328D"/>
    <w:rsid w:val="00AF6EB7"/>
    <w:rsid w:val="00B125A8"/>
    <w:rsid w:val="00B27434"/>
    <w:rsid w:val="00B42D1C"/>
    <w:rsid w:val="00B71D3B"/>
    <w:rsid w:val="00B9519D"/>
    <w:rsid w:val="00B977EE"/>
    <w:rsid w:val="00BA26F0"/>
    <w:rsid w:val="00BA39E7"/>
    <w:rsid w:val="00BD3970"/>
    <w:rsid w:val="00C1029D"/>
    <w:rsid w:val="00C352BD"/>
    <w:rsid w:val="00C70EB3"/>
    <w:rsid w:val="00C9125F"/>
    <w:rsid w:val="00C9278E"/>
    <w:rsid w:val="00CB36D0"/>
    <w:rsid w:val="00CC22BA"/>
    <w:rsid w:val="00CC6FA7"/>
    <w:rsid w:val="00CD013D"/>
    <w:rsid w:val="00CE0008"/>
    <w:rsid w:val="00D050E4"/>
    <w:rsid w:val="00D05A65"/>
    <w:rsid w:val="00D20163"/>
    <w:rsid w:val="00D3152D"/>
    <w:rsid w:val="00D3799A"/>
    <w:rsid w:val="00D425A6"/>
    <w:rsid w:val="00D44929"/>
    <w:rsid w:val="00D45135"/>
    <w:rsid w:val="00D4624A"/>
    <w:rsid w:val="00DA1EB2"/>
    <w:rsid w:val="00DA4A08"/>
    <w:rsid w:val="00DB26F3"/>
    <w:rsid w:val="00DC5B76"/>
    <w:rsid w:val="00DD0C39"/>
    <w:rsid w:val="00DD7818"/>
    <w:rsid w:val="00DE41F3"/>
    <w:rsid w:val="00E35FFA"/>
    <w:rsid w:val="00E40008"/>
    <w:rsid w:val="00E400EF"/>
    <w:rsid w:val="00E44C11"/>
    <w:rsid w:val="00E64198"/>
    <w:rsid w:val="00E72BE9"/>
    <w:rsid w:val="00E84A9C"/>
    <w:rsid w:val="00EA0960"/>
    <w:rsid w:val="00EA63B1"/>
    <w:rsid w:val="00ED1083"/>
    <w:rsid w:val="00EF4034"/>
    <w:rsid w:val="00F2444C"/>
    <w:rsid w:val="00F431B3"/>
    <w:rsid w:val="00F503C4"/>
    <w:rsid w:val="00F60E7E"/>
    <w:rsid w:val="00F81637"/>
    <w:rsid w:val="00FB6E71"/>
    <w:rsid w:val="00FC0B5D"/>
    <w:rsid w:val="00FC7C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03EA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312"/>
    <w:pPr>
      <w:tabs>
        <w:tab w:val="center" w:pos="4252"/>
        <w:tab w:val="right" w:pos="8504"/>
      </w:tabs>
      <w:snapToGrid w:val="0"/>
    </w:pPr>
  </w:style>
  <w:style w:type="character" w:customStyle="1" w:styleId="a4">
    <w:name w:val="ヘッダー (文字)"/>
    <w:link w:val="a3"/>
    <w:uiPriority w:val="99"/>
    <w:rsid w:val="00963312"/>
    <w:rPr>
      <w:rFonts w:ascii="Times New Roman" w:hAnsi="Times New Roman"/>
      <w:color w:val="000000"/>
      <w:sz w:val="24"/>
    </w:rPr>
  </w:style>
  <w:style w:type="paragraph" w:styleId="a5">
    <w:name w:val="footer"/>
    <w:basedOn w:val="a"/>
    <w:link w:val="a6"/>
    <w:uiPriority w:val="99"/>
    <w:unhideWhenUsed/>
    <w:rsid w:val="00963312"/>
    <w:pPr>
      <w:tabs>
        <w:tab w:val="center" w:pos="4252"/>
        <w:tab w:val="right" w:pos="8504"/>
      </w:tabs>
      <w:snapToGrid w:val="0"/>
    </w:pPr>
  </w:style>
  <w:style w:type="character" w:customStyle="1" w:styleId="a6">
    <w:name w:val="フッター (文字)"/>
    <w:link w:val="a5"/>
    <w:uiPriority w:val="99"/>
    <w:rsid w:val="00963312"/>
    <w:rPr>
      <w:rFonts w:ascii="Times New Roman" w:hAnsi="Times New Roman"/>
      <w:color w:val="000000"/>
      <w:sz w:val="24"/>
    </w:rPr>
  </w:style>
  <w:style w:type="paragraph" w:styleId="a7">
    <w:name w:val="Balloon Text"/>
    <w:basedOn w:val="a"/>
    <w:link w:val="a8"/>
    <w:uiPriority w:val="99"/>
    <w:semiHidden/>
    <w:unhideWhenUsed/>
    <w:rsid w:val="006C166E"/>
    <w:rPr>
      <w:rFonts w:ascii="Arial" w:eastAsia="ＭＳ ゴシック" w:hAnsi="Arial" w:cs="Times New Roman"/>
      <w:sz w:val="18"/>
      <w:szCs w:val="18"/>
    </w:rPr>
  </w:style>
  <w:style w:type="character" w:customStyle="1" w:styleId="a8">
    <w:name w:val="吹き出し (文字)"/>
    <w:link w:val="a7"/>
    <w:uiPriority w:val="99"/>
    <w:semiHidden/>
    <w:rsid w:val="006C166E"/>
    <w:rPr>
      <w:rFonts w:ascii="Arial" w:eastAsia="ＭＳ ゴシック" w:hAnsi="Arial" w:cs="Times New Roman"/>
      <w:color w:val="000000"/>
      <w:sz w:val="18"/>
      <w:szCs w:val="18"/>
    </w:rPr>
  </w:style>
  <w:style w:type="table" w:styleId="a9">
    <w:name w:val="Table Grid"/>
    <w:basedOn w:val="a1"/>
    <w:uiPriority w:val="59"/>
    <w:rsid w:val="00404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D425A6"/>
    <w:rPr>
      <w:sz w:val="18"/>
      <w:szCs w:val="18"/>
    </w:rPr>
  </w:style>
  <w:style w:type="paragraph" w:styleId="ab">
    <w:name w:val="annotation text"/>
    <w:basedOn w:val="a"/>
    <w:link w:val="ac"/>
    <w:uiPriority w:val="99"/>
    <w:unhideWhenUsed/>
    <w:rsid w:val="00D425A6"/>
    <w:pPr>
      <w:jc w:val="left"/>
    </w:pPr>
  </w:style>
  <w:style w:type="character" w:customStyle="1" w:styleId="ac">
    <w:name w:val="コメント文字列 (文字)"/>
    <w:link w:val="ab"/>
    <w:uiPriority w:val="99"/>
    <w:rsid w:val="00D425A6"/>
    <w:rPr>
      <w:rFonts w:ascii="Times New Roman" w:hAnsi="Times New Roman"/>
      <w:color w:val="000000"/>
      <w:sz w:val="24"/>
    </w:rPr>
  </w:style>
  <w:style w:type="paragraph" w:styleId="ad">
    <w:name w:val="annotation subject"/>
    <w:basedOn w:val="ab"/>
    <w:next w:val="ab"/>
    <w:link w:val="ae"/>
    <w:uiPriority w:val="99"/>
    <w:semiHidden/>
    <w:unhideWhenUsed/>
    <w:rsid w:val="00D425A6"/>
    <w:rPr>
      <w:b/>
      <w:bCs/>
    </w:rPr>
  </w:style>
  <w:style w:type="character" w:customStyle="1" w:styleId="ae">
    <w:name w:val="コメント内容 (文字)"/>
    <w:link w:val="ad"/>
    <w:uiPriority w:val="99"/>
    <w:semiHidden/>
    <w:rsid w:val="00D425A6"/>
    <w:rPr>
      <w:rFonts w:ascii="Times New Roman" w:hAnsi="Times New Roman"/>
      <w:b/>
      <w:bCs/>
      <w:color w:val="000000"/>
      <w:sz w:val="24"/>
    </w:rPr>
  </w:style>
  <w:style w:type="paragraph" w:styleId="af">
    <w:name w:val="Revision"/>
    <w:hidden/>
    <w:uiPriority w:val="99"/>
    <w:semiHidden/>
    <w:rsid w:val="0001213F"/>
    <w:rPr>
      <w:rFonts w:ascii="Times New Roman" w:hAnsi="Times New Roman" w:hint="eastAsia"/>
      <w:color w:val="000000"/>
      <w:sz w:val="24"/>
    </w:rPr>
  </w:style>
  <w:style w:type="paragraph" w:customStyle="1" w:styleId="af0">
    <w:name w:val="本文１"/>
    <w:basedOn w:val="a"/>
    <w:qFormat/>
    <w:rsid w:val="00824D67"/>
    <w:pPr>
      <w:tabs>
        <w:tab w:val="center" w:pos="3695"/>
      </w:tabs>
      <w:ind w:leftChars="100" w:left="240" w:firstLineChars="100" w:firstLine="240"/>
    </w:pPr>
    <w:rPr>
      <w:rFonts w:ascii="ＭＳ 明朝" w:hAnsi="ＭＳ 明朝" w:cs="ＭＳ ゴシック" w:hint="default"/>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Props1.xml><?xml version="1.0" encoding="utf-8"?>
<ds:datastoreItem xmlns:ds="http://schemas.openxmlformats.org/officeDocument/2006/customXml" ds:itemID="{1C0C1BBD-DDA8-4106-9661-A94FE9CAAEE1}"/>
</file>

<file path=customXml/itemProps2.xml><?xml version="1.0" encoding="utf-8"?>
<ds:datastoreItem xmlns:ds="http://schemas.openxmlformats.org/officeDocument/2006/customXml" ds:itemID="{E62EC0AF-8AE5-4B50-A28E-CD4672CA6B22}"/>
</file>

<file path=customXml/itemProps3.xml><?xml version="1.0" encoding="utf-8"?>
<ds:datastoreItem xmlns:ds="http://schemas.openxmlformats.org/officeDocument/2006/customXml" ds:itemID="{9487049A-8C03-4933-9885-2DEA2AFA4068}"/>
</file>

<file path=docProps/app.xml><?xml version="1.0" encoding="utf-8"?>
<Properties xmlns="http://schemas.openxmlformats.org/officeDocument/2006/extended-properties" xmlns:vt="http://schemas.openxmlformats.org/officeDocument/2006/docPropsVTypes">
  <Template>Normal.dotm</Template>
  <TotalTime>0</TotalTime>
  <Pages>7</Pages>
  <Words>2882</Words>
  <Characters>2888</Characters>
  <Application>Microsoft Office Word</Application>
  <DocSecurity>0</DocSecurity>
  <Lines>299</Lines>
  <Paragraphs>142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2025-12-24T08:36:00Z</dcterms:created>
  <dcterms:modified xsi:type="dcterms:W3CDTF">2025-12-24T08:37:00Z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