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77A36" w14:textId="77777777" w:rsidR="00630EF9" w:rsidRDefault="009011A6">
      <w:pPr>
        <w:spacing w:line="291" w:lineRule="exact"/>
        <w:rPr>
          <w:rFonts w:hAnsi="ＭＳ 明朝" w:hint="default"/>
        </w:rPr>
      </w:pPr>
      <w:r>
        <w:rPr>
          <w:rFonts w:ascii="ＭＳ ゴシック" w:eastAsia="ＭＳ ゴシック"/>
          <w:b/>
          <w:sz w:val="21"/>
        </w:rPr>
        <w:t>（様式４</w:t>
      </w:r>
      <w:r w:rsidR="00630EF9">
        <w:rPr>
          <w:rFonts w:ascii="ＭＳ ゴシック" w:eastAsia="ＭＳ ゴシック"/>
          <w:b/>
          <w:sz w:val="21"/>
        </w:rPr>
        <w:t>）</w:t>
      </w:r>
    </w:p>
    <w:p w14:paraId="7B8864DF" w14:textId="77777777" w:rsidR="00630EF9" w:rsidRDefault="00630EF9">
      <w:pPr>
        <w:spacing w:line="291" w:lineRule="exact"/>
        <w:rPr>
          <w:rFonts w:hAnsi="ＭＳ 明朝" w:hint="default"/>
        </w:rPr>
      </w:pPr>
    </w:p>
    <w:p w14:paraId="3A92C31C" w14:textId="19585D09" w:rsidR="00630EF9" w:rsidRDefault="00B36425">
      <w:pPr>
        <w:spacing w:line="291" w:lineRule="exact"/>
        <w:jc w:val="center"/>
        <w:rPr>
          <w:rFonts w:ascii="ＭＳ ゴシック" w:eastAsia="ＭＳ ゴシック" w:hint="default"/>
          <w:b/>
          <w:sz w:val="21"/>
        </w:rPr>
      </w:pPr>
      <w:r>
        <w:rPr>
          <w:rFonts w:ascii="ＭＳ ゴシック" w:eastAsia="ＭＳ ゴシック"/>
          <w:b/>
          <w:sz w:val="21"/>
        </w:rPr>
        <w:t>経営継承・発展等支援</w:t>
      </w:r>
      <w:r w:rsidR="00AC7A62">
        <w:rPr>
          <w:rFonts w:ascii="ＭＳ ゴシック" w:eastAsia="ＭＳ ゴシック"/>
          <w:b/>
          <w:sz w:val="21"/>
        </w:rPr>
        <w:t>事業</w:t>
      </w:r>
      <w:r w:rsidR="00630EF9">
        <w:rPr>
          <w:rFonts w:ascii="ＭＳ ゴシック" w:eastAsia="ＭＳ ゴシック"/>
          <w:b/>
          <w:sz w:val="21"/>
        </w:rPr>
        <w:t>実施計画書（経</w:t>
      </w:r>
      <w:r w:rsidR="0057716F">
        <w:rPr>
          <w:rFonts w:ascii="ＭＳ ゴシック" w:eastAsia="ＭＳ ゴシック"/>
          <w:b/>
          <w:sz w:val="21"/>
        </w:rPr>
        <w:t>１</w:t>
      </w:r>
      <w:r w:rsidR="00630EF9">
        <w:rPr>
          <w:rFonts w:ascii="ＭＳ ゴシック" w:eastAsia="ＭＳ ゴシック"/>
          <w:b/>
          <w:sz w:val="21"/>
        </w:rPr>
        <w:t>）</w:t>
      </w:r>
    </w:p>
    <w:p w14:paraId="2B53EC01" w14:textId="77777777" w:rsidR="00144C08" w:rsidRPr="009B23A9" w:rsidRDefault="00144C08">
      <w:pPr>
        <w:spacing w:line="291" w:lineRule="exact"/>
        <w:jc w:val="center"/>
        <w:rPr>
          <w:rFonts w:hAnsi="ＭＳ 明朝" w:hint="default"/>
        </w:rPr>
      </w:pPr>
    </w:p>
    <w:p w14:paraId="4D91AC3E" w14:textId="77777777" w:rsidR="00630EF9" w:rsidRDefault="00630EF9">
      <w:pPr>
        <w:spacing w:line="291" w:lineRule="exact"/>
        <w:rPr>
          <w:rFonts w:hAnsi="ＭＳ 明朝" w:hint="default"/>
        </w:rPr>
      </w:pPr>
    </w:p>
    <w:p w14:paraId="6889A41B" w14:textId="77777777" w:rsidR="00630EF9" w:rsidRDefault="00630EF9">
      <w:pPr>
        <w:spacing w:line="291" w:lineRule="exact"/>
        <w:rPr>
          <w:rFonts w:hAnsi="ＭＳ 明朝" w:hint="default"/>
        </w:rPr>
      </w:pPr>
      <w:r>
        <w:rPr>
          <w:rFonts w:ascii="ＭＳ ゴシック" w:eastAsia="ＭＳ ゴシック"/>
        </w:rPr>
        <w:t>１　応募団体の概要</w:t>
      </w:r>
    </w:p>
    <w:tbl>
      <w:tblPr>
        <w:tblW w:w="0" w:type="auto"/>
        <w:tblInd w:w="214" w:type="dxa"/>
        <w:tblLayout w:type="fixed"/>
        <w:tblCellMar>
          <w:left w:w="0" w:type="dxa"/>
          <w:right w:w="0" w:type="dxa"/>
        </w:tblCellMar>
        <w:tblLook w:val="0000" w:firstRow="0" w:lastRow="0" w:firstColumn="0" w:lastColumn="0" w:noHBand="0" w:noVBand="0"/>
      </w:tblPr>
      <w:tblGrid>
        <w:gridCol w:w="2530"/>
        <w:gridCol w:w="6710"/>
      </w:tblGrid>
      <w:tr w:rsidR="00630EF9" w14:paraId="15BFB614" w14:textId="77777777">
        <w:tc>
          <w:tcPr>
            <w:tcW w:w="25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3699AFF" w14:textId="77777777" w:rsidR="00630EF9" w:rsidRDefault="00630EF9" w:rsidP="00506184">
            <w:pPr>
              <w:spacing w:beforeLines="50" w:before="145" w:line="291" w:lineRule="exact"/>
              <w:rPr>
                <w:rFonts w:hint="default"/>
              </w:rPr>
            </w:pPr>
            <w:r>
              <w:rPr>
                <w:rFonts w:ascii="ＭＳ ゴシック" w:eastAsia="ＭＳ ゴシック"/>
              </w:rPr>
              <w:t>名称</w:t>
            </w:r>
          </w:p>
        </w:tc>
        <w:tc>
          <w:tcPr>
            <w:tcW w:w="671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56BCD6E" w14:textId="77777777" w:rsidR="00630EF9" w:rsidRDefault="00630EF9" w:rsidP="00506184">
            <w:pPr>
              <w:rPr>
                <w:rFonts w:hint="default"/>
              </w:rPr>
            </w:pPr>
          </w:p>
          <w:p w14:paraId="13B4AF8F" w14:textId="77777777" w:rsidR="00506184" w:rsidRDefault="00506184" w:rsidP="00506184">
            <w:pPr>
              <w:rPr>
                <w:rFonts w:hint="default"/>
              </w:rPr>
            </w:pPr>
          </w:p>
        </w:tc>
      </w:tr>
      <w:tr w:rsidR="00630EF9" w14:paraId="1163D8AE" w14:textId="77777777">
        <w:tc>
          <w:tcPr>
            <w:tcW w:w="25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6B8C86C" w14:textId="77777777" w:rsidR="00630EF9" w:rsidRDefault="00630EF9" w:rsidP="00506184">
            <w:pPr>
              <w:spacing w:beforeLines="50" w:before="145" w:line="291" w:lineRule="exact"/>
              <w:rPr>
                <w:rFonts w:hint="default"/>
              </w:rPr>
            </w:pPr>
            <w:r>
              <w:rPr>
                <w:rFonts w:ascii="ＭＳ ゴシック" w:eastAsia="ＭＳ ゴシック"/>
              </w:rPr>
              <w:t>所在地</w:t>
            </w:r>
          </w:p>
        </w:tc>
        <w:tc>
          <w:tcPr>
            <w:tcW w:w="671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EDC90D" w14:textId="77777777" w:rsidR="00630EF9" w:rsidRDefault="00630EF9">
            <w:pPr>
              <w:rPr>
                <w:rFonts w:hint="default"/>
              </w:rPr>
            </w:pPr>
          </w:p>
          <w:p w14:paraId="2246CE44" w14:textId="77777777" w:rsidR="00630EF9" w:rsidRDefault="00630EF9">
            <w:pPr>
              <w:rPr>
                <w:rFonts w:hint="default"/>
              </w:rPr>
            </w:pPr>
          </w:p>
        </w:tc>
      </w:tr>
      <w:tr w:rsidR="00630EF9" w14:paraId="291E376F" w14:textId="77777777">
        <w:tc>
          <w:tcPr>
            <w:tcW w:w="25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E7C33BF" w14:textId="77777777" w:rsidR="00630EF9" w:rsidRDefault="00630EF9" w:rsidP="00506184">
            <w:pPr>
              <w:spacing w:beforeLines="50" w:before="145" w:line="291" w:lineRule="exact"/>
              <w:rPr>
                <w:rFonts w:hint="default"/>
              </w:rPr>
            </w:pPr>
            <w:r>
              <w:rPr>
                <w:rFonts w:ascii="ＭＳ ゴシック" w:eastAsia="ＭＳ ゴシック"/>
              </w:rPr>
              <w:t>統括責任者</w:t>
            </w:r>
          </w:p>
        </w:tc>
        <w:tc>
          <w:tcPr>
            <w:tcW w:w="671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DDA0A7E" w14:textId="77777777" w:rsidR="00630EF9" w:rsidRDefault="00630EF9">
            <w:pPr>
              <w:rPr>
                <w:rFonts w:hint="default"/>
              </w:rPr>
            </w:pPr>
          </w:p>
          <w:p w14:paraId="70D15106" w14:textId="77777777" w:rsidR="00630EF9" w:rsidRDefault="00630EF9">
            <w:pPr>
              <w:rPr>
                <w:rFonts w:hint="default"/>
              </w:rPr>
            </w:pPr>
          </w:p>
        </w:tc>
      </w:tr>
      <w:tr w:rsidR="00630EF9" w14:paraId="13C71EA4" w14:textId="77777777">
        <w:tc>
          <w:tcPr>
            <w:tcW w:w="253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74178AA" w14:textId="77777777" w:rsidR="00630EF9" w:rsidRDefault="00630EF9" w:rsidP="00506184">
            <w:pPr>
              <w:spacing w:beforeLines="50" w:before="145" w:line="291" w:lineRule="exact"/>
              <w:rPr>
                <w:rFonts w:hint="default"/>
              </w:rPr>
            </w:pPr>
            <w:r>
              <w:rPr>
                <w:rFonts w:ascii="ＭＳ ゴシック" w:eastAsia="ＭＳ ゴシック"/>
              </w:rPr>
              <w:t>構成員</w:t>
            </w:r>
          </w:p>
          <w:p w14:paraId="75BED557" w14:textId="77777777" w:rsidR="00630EF9" w:rsidRDefault="00630EF9">
            <w:pPr>
              <w:rPr>
                <w:rFonts w:hint="default"/>
              </w:rPr>
            </w:pPr>
          </w:p>
        </w:tc>
        <w:tc>
          <w:tcPr>
            <w:tcW w:w="671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50B64AA" w14:textId="77777777" w:rsidR="00630EF9" w:rsidRDefault="00630EF9">
            <w:pPr>
              <w:rPr>
                <w:rFonts w:hint="default"/>
              </w:rPr>
            </w:pPr>
          </w:p>
          <w:p w14:paraId="1121A38E" w14:textId="77777777" w:rsidR="00630EF9" w:rsidRDefault="00630EF9">
            <w:pPr>
              <w:rPr>
                <w:rFonts w:hint="default"/>
              </w:rPr>
            </w:pPr>
          </w:p>
          <w:p w14:paraId="528C313D" w14:textId="77777777" w:rsidR="006443B2" w:rsidRDefault="006443B2">
            <w:pPr>
              <w:rPr>
                <w:rFonts w:hint="default"/>
              </w:rPr>
            </w:pPr>
          </w:p>
          <w:p w14:paraId="6749C2E8" w14:textId="77777777" w:rsidR="00630EF9" w:rsidRDefault="00630EF9">
            <w:pPr>
              <w:rPr>
                <w:rFonts w:hint="default"/>
              </w:rPr>
            </w:pPr>
          </w:p>
        </w:tc>
      </w:tr>
    </w:tbl>
    <w:p w14:paraId="58EF43AE" w14:textId="77777777" w:rsidR="00630EF9" w:rsidRDefault="00630EF9">
      <w:pPr>
        <w:spacing w:line="291" w:lineRule="exact"/>
        <w:rPr>
          <w:rFonts w:hAnsi="ＭＳ 明朝" w:hint="default"/>
        </w:rPr>
      </w:pPr>
    </w:p>
    <w:p w14:paraId="6E045CB3" w14:textId="77777777" w:rsidR="00630EF9" w:rsidRDefault="00630EF9">
      <w:pPr>
        <w:spacing w:line="291" w:lineRule="exact"/>
        <w:rPr>
          <w:rFonts w:hAnsi="ＭＳ 明朝" w:hint="default"/>
        </w:rPr>
      </w:pPr>
      <w:r>
        <w:rPr>
          <w:rFonts w:ascii="ＭＳ ゴシック" w:eastAsia="ＭＳ ゴシック"/>
          <w:sz w:val="21"/>
        </w:rPr>
        <w:t>２　事業の実施方針</w:t>
      </w:r>
    </w:p>
    <w:tbl>
      <w:tblPr>
        <w:tblW w:w="0" w:type="auto"/>
        <w:tblInd w:w="214" w:type="dxa"/>
        <w:tblLayout w:type="fixed"/>
        <w:tblCellMar>
          <w:left w:w="0" w:type="dxa"/>
          <w:right w:w="0" w:type="dxa"/>
        </w:tblCellMar>
        <w:tblLook w:val="0000" w:firstRow="0" w:lastRow="0" w:firstColumn="0" w:lastColumn="0" w:noHBand="0" w:noVBand="0"/>
      </w:tblPr>
      <w:tblGrid>
        <w:gridCol w:w="9240"/>
      </w:tblGrid>
      <w:tr w:rsidR="00630EF9" w14:paraId="5795A2A3" w14:textId="77777777">
        <w:tc>
          <w:tcPr>
            <w:tcW w:w="924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8652DD9" w14:textId="77777777" w:rsidR="00630EF9" w:rsidRDefault="00630EF9">
            <w:pPr>
              <w:spacing w:line="291" w:lineRule="exact"/>
              <w:rPr>
                <w:rFonts w:hAnsi="ＭＳ 明朝" w:hint="default"/>
              </w:rPr>
            </w:pPr>
            <w:r>
              <w:rPr>
                <w:rFonts w:ascii="ＭＳ ゴシック" w:eastAsia="ＭＳ ゴシック"/>
                <w:sz w:val="21"/>
              </w:rPr>
              <w:t xml:space="preserve">　以下の内容について、取組方針や特筆すべき創意工夫等を具体的に記載すること。</w:t>
            </w:r>
          </w:p>
          <w:p w14:paraId="1C9CAA30" w14:textId="77777777" w:rsidR="00630EF9" w:rsidRDefault="00D928AB">
            <w:pPr>
              <w:spacing w:line="291" w:lineRule="exact"/>
              <w:rPr>
                <w:rFonts w:hAnsi="ＭＳ 明朝" w:hint="default"/>
              </w:rPr>
            </w:pPr>
            <w:r>
              <w:rPr>
                <w:rFonts w:ascii="ＭＳ ゴシック" w:eastAsia="ＭＳ ゴシック"/>
                <w:sz w:val="21"/>
              </w:rPr>
              <w:t>（１</w:t>
            </w:r>
            <w:r w:rsidR="00630EF9">
              <w:rPr>
                <w:rFonts w:ascii="ＭＳ ゴシック" w:eastAsia="ＭＳ ゴシック"/>
                <w:sz w:val="21"/>
              </w:rPr>
              <w:t>）</w:t>
            </w:r>
            <w:r w:rsidR="00DC3CAD">
              <w:rPr>
                <w:rFonts w:ascii="ＭＳ ゴシック" w:eastAsia="ＭＳ ゴシック"/>
                <w:sz w:val="21"/>
              </w:rPr>
              <w:t>事業の</w:t>
            </w:r>
            <w:r w:rsidR="00630EF9">
              <w:rPr>
                <w:rFonts w:ascii="ＭＳ ゴシック" w:eastAsia="ＭＳ ゴシック"/>
                <w:sz w:val="21"/>
              </w:rPr>
              <w:t>進捗状況</w:t>
            </w:r>
            <w:r w:rsidR="00DC3CAD">
              <w:rPr>
                <w:rFonts w:ascii="ＭＳ ゴシック" w:eastAsia="ＭＳ ゴシック"/>
                <w:sz w:val="21"/>
              </w:rPr>
              <w:t>等</w:t>
            </w:r>
            <w:r w:rsidR="00630EF9">
              <w:rPr>
                <w:rFonts w:ascii="ＭＳ ゴシック" w:eastAsia="ＭＳ ゴシック"/>
                <w:sz w:val="21"/>
              </w:rPr>
              <w:t>の管理</w:t>
            </w:r>
            <w:r w:rsidR="00CF387F">
              <w:rPr>
                <w:rFonts w:ascii="ＭＳ ゴシック" w:eastAsia="ＭＳ ゴシック"/>
                <w:sz w:val="21"/>
              </w:rPr>
              <w:t>方法</w:t>
            </w:r>
          </w:p>
          <w:p w14:paraId="4139AA6F" w14:textId="77777777" w:rsidR="00630EF9" w:rsidRDefault="00630EF9">
            <w:pPr>
              <w:spacing w:line="291" w:lineRule="exact"/>
              <w:rPr>
                <w:rFonts w:hAnsi="ＭＳ 明朝" w:hint="default"/>
              </w:rPr>
            </w:pPr>
          </w:p>
          <w:p w14:paraId="5C4C4A9A" w14:textId="77777777" w:rsidR="00CF387F" w:rsidRDefault="00CF387F">
            <w:pPr>
              <w:spacing w:line="291" w:lineRule="exact"/>
              <w:rPr>
                <w:rFonts w:hAnsi="ＭＳ 明朝" w:hint="default"/>
              </w:rPr>
            </w:pPr>
          </w:p>
          <w:p w14:paraId="75D6CD75" w14:textId="77777777" w:rsidR="006443B2" w:rsidRDefault="006443B2">
            <w:pPr>
              <w:spacing w:line="291" w:lineRule="exact"/>
              <w:rPr>
                <w:rFonts w:hAnsi="ＭＳ 明朝" w:hint="default"/>
              </w:rPr>
            </w:pPr>
          </w:p>
          <w:p w14:paraId="4C9507B3" w14:textId="77777777" w:rsidR="006443B2" w:rsidRPr="00D928AB" w:rsidRDefault="006443B2">
            <w:pPr>
              <w:spacing w:line="291" w:lineRule="exact"/>
              <w:rPr>
                <w:rFonts w:hAnsi="ＭＳ 明朝" w:hint="default"/>
              </w:rPr>
            </w:pPr>
          </w:p>
          <w:p w14:paraId="0C554428" w14:textId="77777777" w:rsidR="00DC3CAD" w:rsidRDefault="00D928AB">
            <w:pPr>
              <w:spacing w:line="291" w:lineRule="exact"/>
              <w:rPr>
                <w:rFonts w:ascii="ＭＳ ゴシック" w:eastAsia="ＭＳ ゴシック" w:hint="default"/>
                <w:sz w:val="21"/>
              </w:rPr>
            </w:pPr>
            <w:r>
              <w:rPr>
                <w:rFonts w:ascii="ＭＳ ゴシック" w:eastAsia="ＭＳ ゴシック"/>
                <w:sz w:val="21"/>
              </w:rPr>
              <w:t>（２</w:t>
            </w:r>
            <w:r w:rsidR="00630EF9">
              <w:rPr>
                <w:rFonts w:ascii="ＭＳ ゴシック" w:eastAsia="ＭＳ ゴシック"/>
                <w:sz w:val="21"/>
              </w:rPr>
              <w:t>）</w:t>
            </w:r>
            <w:r w:rsidR="006443B2">
              <w:rPr>
                <w:rFonts w:ascii="ＭＳ ゴシック" w:eastAsia="ＭＳ ゴシック"/>
                <w:sz w:val="21"/>
              </w:rPr>
              <w:t>間接補助事業者</w:t>
            </w:r>
            <w:r w:rsidR="00CF387F">
              <w:rPr>
                <w:rFonts w:ascii="ＭＳ ゴシック" w:eastAsia="ＭＳ ゴシック"/>
                <w:sz w:val="21"/>
              </w:rPr>
              <w:t>（市町村）</w:t>
            </w:r>
            <w:r w:rsidR="00DC3CAD">
              <w:rPr>
                <w:rFonts w:ascii="ＭＳ ゴシック" w:eastAsia="ＭＳ ゴシック"/>
                <w:sz w:val="21"/>
              </w:rPr>
              <w:t>の公募</w:t>
            </w:r>
            <w:r w:rsidR="00CF387F">
              <w:rPr>
                <w:rFonts w:ascii="ＭＳ ゴシック" w:eastAsia="ＭＳ ゴシック"/>
                <w:sz w:val="21"/>
              </w:rPr>
              <w:t>方法</w:t>
            </w:r>
          </w:p>
          <w:p w14:paraId="3E247C1C" w14:textId="77777777" w:rsidR="00CF387F" w:rsidRDefault="00CF387F">
            <w:pPr>
              <w:spacing w:line="291" w:lineRule="exact"/>
              <w:rPr>
                <w:rFonts w:ascii="ＭＳ ゴシック" w:eastAsia="ＭＳ ゴシック" w:hint="default"/>
                <w:sz w:val="21"/>
              </w:rPr>
            </w:pPr>
          </w:p>
          <w:p w14:paraId="18BA2640" w14:textId="77777777" w:rsidR="006443B2" w:rsidRDefault="006443B2">
            <w:pPr>
              <w:spacing w:line="291" w:lineRule="exact"/>
              <w:rPr>
                <w:rFonts w:ascii="ＭＳ ゴシック" w:eastAsia="ＭＳ ゴシック" w:hint="default"/>
                <w:sz w:val="21"/>
              </w:rPr>
            </w:pPr>
          </w:p>
          <w:p w14:paraId="385A2431" w14:textId="77777777" w:rsidR="006443B2" w:rsidRDefault="006443B2">
            <w:pPr>
              <w:spacing w:line="291" w:lineRule="exact"/>
              <w:rPr>
                <w:rFonts w:ascii="ＭＳ ゴシック" w:eastAsia="ＭＳ ゴシック" w:hint="default"/>
                <w:sz w:val="21"/>
              </w:rPr>
            </w:pPr>
          </w:p>
          <w:p w14:paraId="752B3574" w14:textId="77777777" w:rsidR="00CF387F" w:rsidRPr="006443B2" w:rsidRDefault="00CF387F">
            <w:pPr>
              <w:spacing w:line="291" w:lineRule="exact"/>
              <w:rPr>
                <w:rFonts w:ascii="ＭＳ ゴシック" w:eastAsia="ＭＳ ゴシック" w:hint="default"/>
                <w:sz w:val="21"/>
              </w:rPr>
            </w:pPr>
          </w:p>
          <w:p w14:paraId="15AE9230" w14:textId="77777777" w:rsidR="00630EF9" w:rsidRDefault="00DC3CAD">
            <w:pPr>
              <w:spacing w:line="291" w:lineRule="exact"/>
              <w:rPr>
                <w:rFonts w:ascii="ＭＳ ゴシック" w:eastAsia="ＭＳ ゴシック" w:hint="default"/>
                <w:sz w:val="21"/>
              </w:rPr>
            </w:pPr>
            <w:r>
              <w:rPr>
                <w:rFonts w:ascii="ＭＳ ゴシック" w:eastAsia="ＭＳ ゴシック"/>
                <w:sz w:val="21"/>
              </w:rPr>
              <w:t>（３）</w:t>
            </w:r>
            <w:r w:rsidR="00CF387F" w:rsidRPr="00CF387F">
              <w:rPr>
                <w:rFonts w:ascii="ＭＳ ゴシック" w:eastAsia="ＭＳ ゴシック"/>
                <w:sz w:val="21"/>
              </w:rPr>
              <w:t>経営の発展に向けた取組</w:t>
            </w:r>
            <w:r w:rsidR="00CF387F">
              <w:rPr>
                <w:rFonts w:ascii="ＭＳ ゴシック" w:eastAsia="ＭＳ ゴシック"/>
                <w:sz w:val="21"/>
              </w:rPr>
              <w:t>内容</w:t>
            </w:r>
            <w:r w:rsidR="00630EF9">
              <w:rPr>
                <w:rFonts w:ascii="ＭＳ ゴシック" w:eastAsia="ＭＳ ゴシック"/>
                <w:sz w:val="21"/>
              </w:rPr>
              <w:t>の</w:t>
            </w:r>
            <w:r w:rsidR="00CF387F">
              <w:rPr>
                <w:rFonts w:ascii="ＭＳ ゴシック" w:eastAsia="ＭＳ ゴシック"/>
                <w:sz w:val="21"/>
              </w:rPr>
              <w:t>審査方法及び</w:t>
            </w:r>
            <w:r w:rsidR="00630EF9">
              <w:rPr>
                <w:rFonts w:ascii="ＭＳ ゴシック" w:eastAsia="ＭＳ ゴシック"/>
                <w:sz w:val="21"/>
              </w:rPr>
              <w:t>評価</w:t>
            </w:r>
            <w:r w:rsidR="00CF387F">
              <w:rPr>
                <w:rFonts w:ascii="ＭＳ ゴシック" w:eastAsia="ＭＳ ゴシック"/>
                <w:sz w:val="21"/>
              </w:rPr>
              <w:t>手法</w:t>
            </w:r>
          </w:p>
          <w:p w14:paraId="652AF667" w14:textId="77777777" w:rsidR="00CF387F" w:rsidRDefault="00CF387F">
            <w:pPr>
              <w:spacing w:line="291" w:lineRule="exact"/>
              <w:rPr>
                <w:rFonts w:hAnsi="ＭＳ 明朝" w:hint="default"/>
              </w:rPr>
            </w:pPr>
          </w:p>
          <w:p w14:paraId="3C3BCBBF" w14:textId="77777777" w:rsidR="006443B2" w:rsidRDefault="006443B2">
            <w:pPr>
              <w:spacing w:line="291" w:lineRule="exact"/>
              <w:rPr>
                <w:rFonts w:hAnsi="ＭＳ 明朝" w:hint="default"/>
              </w:rPr>
            </w:pPr>
          </w:p>
          <w:p w14:paraId="5D0441AA" w14:textId="77777777" w:rsidR="006443B2" w:rsidRDefault="006443B2">
            <w:pPr>
              <w:spacing w:line="291" w:lineRule="exact"/>
              <w:rPr>
                <w:rFonts w:hAnsi="ＭＳ 明朝" w:hint="default"/>
              </w:rPr>
            </w:pPr>
          </w:p>
          <w:p w14:paraId="07580A73" w14:textId="77777777" w:rsidR="00630EF9" w:rsidRDefault="00630EF9">
            <w:pPr>
              <w:rPr>
                <w:rFonts w:hint="default"/>
              </w:rPr>
            </w:pPr>
          </w:p>
        </w:tc>
      </w:tr>
    </w:tbl>
    <w:p w14:paraId="228D1E49" w14:textId="77777777" w:rsidR="00630EF9" w:rsidRDefault="00630EF9">
      <w:pPr>
        <w:rPr>
          <w:rFonts w:hAnsi="ＭＳ 明朝" w:hint="default"/>
        </w:rPr>
      </w:pPr>
    </w:p>
    <w:p w14:paraId="1ACF8C8C" w14:textId="77777777" w:rsidR="00630EF9" w:rsidRDefault="006443B2">
      <w:pPr>
        <w:spacing w:line="291" w:lineRule="exact"/>
        <w:rPr>
          <w:rFonts w:hAnsi="ＭＳ 明朝" w:hint="default"/>
        </w:rPr>
      </w:pPr>
      <w:r>
        <w:rPr>
          <w:rFonts w:ascii="ＭＳ ゴシック" w:eastAsia="ＭＳ ゴシック"/>
        </w:rPr>
        <w:t>３</w:t>
      </w:r>
      <w:r w:rsidR="00630EF9">
        <w:rPr>
          <w:rFonts w:ascii="ＭＳ ゴシック" w:eastAsia="ＭＳ ゴシック"/>
        </w:rPr>
        <w:t xml:space="preserve">　事業の活動内容</w:t>
      </w:r>
    </w:p>
    <w:tbl>
      <w:tblPr>
        <w:tblW w:w="0" w:type="auto"/>
        <w:tblInd w:w="214" w:type="dxa"/>
        <w:tblLayout w:type="fixed"/>
        <w:tblCellMar>
          <w:left w:w="0" w:type="dxa"/>
          <w:right w:w="0" w:type="dxa"/>
        </w:tblCellMar>
        <w:tblLook w:val="0000" w:firstRow="0" w:lastRow="0" w:firstColumn="0" w:lastColumn="0" w:noHBand="0" w:noVBand="0"/>
      </w:tblPr>
      <w:tblGrid>
        <w:gridCol w:w="2090"/>
        <w:gridCol w:w="4950"/>
        <w:gridCol w:w="2200"/>
      </w:tblGrid>
      <w:tr w:rsidR="00630EF9" w14:paraId="0D062B6E" w14:textId="77777777" w:rsidTr="00506184">
        <w:trPr>
          <w:trHeight w:val="663"/>
        </w:trPr>
        <w:tc>
          <w:tcPr>
            <w:tcW w:w="20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74F88EA" w14:textId="77777777" w:rsidR="00630EF9" w:rsidRDefault="00630EF9" w:rsidP="00506184">
            <w:pPr>
              <w:spacing w:beforeLines="50" w:before="145" w:line="291" w:lineRule="exact"/>
              <w:jc w:val="center"/>
              <w:rPr>
                <w:rFonts w:hint="default"/>
              </w:rPr>
            </w:pPr>
            <w:r>
              <w:rPr>
                <w:rFonts w:ascii="ＭＳ ゴシック" w:eastAsia="ＭＳ ゴシック"/>
              </w:rPr>
              <w:t>時期（年月）</w:t>
            </w:r>
          </w:p>
        </w:tc>
        <w:tc>
          <w:tcPr>
            <w:tcW w:w="49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44395F" w14:textId="77777777" w:rsidR="00630EF9" w:rsidRDefault="00630EF9" w:rsidP="00506184">
            <w:pPr>
              <w:spacing w:beforeLines="50" w:before="145" w:line="291" w:lineRule="exact"/>
              <w:jc w:val="center"/>
              <w:rPr>
                <w:rFonts w:hint="default"/>
              </w:rPr>
            </w:pPr>
            <w:r>
              <w:rPr>
                <w:rFonts w:ascii="ＭＳ ゴシック" w:eastAsia="ＭＳ ゴシック"/>
              </w:rPr>
              <w:t>活動内容</w:t>
            </w:r>
          </w:p>
        </w:tc>
        <w:tc>
          <w:tcPr>
            <w:tcW w:w="2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159CC7A" w14:textId="77777777" w:rsidR="00630EF9" w:rsidRDefault="00630EF9" w:rsidP="00506184">
            <w:pPr>
              <w:spacing w:beforeLines="50" w:before="145" w:afterLines="50" w:after="145" w:line="291" w:lineRule="exact"/>
              <w:jc w:val="center"/>
              <w:rPr>
                <w:rFonts w:hint="default"/>
              </w:rPr>
            </w:pPr>
            <w:r>
              <w:rPr>
                <w:rFonts w:ascii="ＭＳ ゴシック" w:eastAsia="ＭＳ ゴシック"/>
              </w:rPr>
              <w:t>備考</w:t>
            </w:r>
          </w:p>
        </w:tc>
      </w:tr>
      <w:tr w:rsidR="00630EF9" w14:paraId="30D30F12" w14:textId="77777777">
        <w:tc>
          <w:tcPr>
            <w:tcW w:w="20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0BCDCE6" w14:textId="77777777" w:rsidR="00630EF9" w:rsidRDefault="00630EF9">
            <w:pPr>
              <w:rPr>
                <w:rFonts w:hint="default"/>
              </w:rPr>
            </w:pPr>
          </w:p>
          <w:p w14:paraId="28733767" w14:textId="77777777" w:rsidR="00630EF9" w:rsidRDefault="00630EF9">
            <w:pPr>
              <w:rPr>
                <w:rFonts w:hint="default"/>
              </w:rPr>
            </w:pPr>
          </w:p>
        </w:tc>
        <w:tc>
          <w:tcPr>
            <w:tcW w:w="49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72127B5" w14:textId="77777777" w:rsidR="00630EF9" w:rsidRDefault="00630EF9">
            <w:pPr>
              <w:rPr>
                <w:rFonts w:hint="default"/>
              </w:rPr>
            </w:pPr>
          </w:p>
          <w:p w14:paraId="7DFD3AEB" w14:textId="77777777" w:rsidR="00630EF9" w:rsidRDefault="00630EF9">
            <w:pPr>
              <w:rPr>
                <w:rFonts w:hint="default"/>
              </w:rPr>
            </w:pPr>
          </w:p>
        </w:tc>
        <w:tc>
          <w:tcPr>
            <w:tcW w:w="2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6CA4659" w14:textId="77777777" w:rsidR="00630EF9" w:rsidRDefault="00630EF9">
            <w:pPr>
              <w:rPr>
                <w:rFonts w:hint="default"/>
              </w:rPr>
            </w:pPr>
          </w:p>
          <w:p w14:paraId="48F9C3A3" w14:textId="77777777" w:rsidR="00630EF9" w:rsidRDefault="00630EF9">
            <w:pPr>
              <w:rPr>
                <w:rFonts w:hint="default"/>
              </w:rPr>
            </w:pPr>
          </w:p>
        </w:tc>
      </w:tr>
      <w:tr w:rsidR="00630EF9" w14:paraId="2248DDF0" w14:textId="77777777">
        <w:tc>
          <w:tcPr>
            <w:tcW w:w="20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BF5EAA0" w14:textId="77777777" w:rsidR="00630EF9" w:rsidRDefault="00630EF9">
            <w:pPr>
              <w:rPr>
                <w:rFonts w:hint="default"/>
              </w:rPr>
            </w:pPr>
          </w:p>
          <w:p w14:paraId="1436C1BD" w14:textId="77777777" w:rsidR="00630EF9" w:rsidRDefault="00630EF9">
            <w:pPr>
              <w:rPr>
                <w:rFonts w:hint="default"/>
              </w:rPr>
            </w:pPr>
          </w:p>
        </w:tc>
        <w:tc>
          <w:tcPr>
            <w:tcW w:w="49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3B31953" w14:textId="77777777" w:rsidR="00630EF9" w:rsidRDefault="00630EF9">
            <w:pPr>
              <w:rPr>
                <w:rFonts w:hint="default"/>
              </w:rPr>
            </w:pPr>
          </w:p>
          <w:p w14:paraId="58DF3854" w14:textId="77777777" w:rsidR="00630EF9" w:rsidRDefault="00630EF9">
            <w:pPr>
              <w:rPr>
                <w:rFonts w:hint="default"/>
              </w:rPr>
            </w:pPr>
          </w:p>
        </w:tc>
        <w:tc>
          <w:tcPr>
            <w:tcW w:w="2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680CAAE" w14:textId="77777777" w:rsidR="00630EF9" w:rsidRDefault="00630EF9">
            <w:pPr>
              <w:rPr>
                <w:rFonts w:hint="default"/>
              </w:rPr>
            </w:pPr>
          </w:p>
          <w:p w14:paraId="15EC38B9" w14:textId="77777777" w:rsidR="00630EF9" w:rsidRDefault="00630EF9">
            <w:pPr>
              <w:rPr>
                <w:rFonts w:hint="default"/>
              </w:rPr>
            </w:pPr>
          </w:p>
        </w:tc>
      </w:tr>
      <w:tr w:rsidR="00630EF9" w14:paraId="502F6C38" w14:textId="77777777">
        <w:tc>
          <w:tcPr>
            <w:tcW w:w="20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076F3A9" w14:textId="77777777" w:rsidR="00630EF9" w:rsidRDefault="00630EF9">
            <w:pPr>
              <w:rPr>
                <w:rFonts w:hint="default"/>
              </w:rPr>
            </w:pPr>
          </w:p>
          <w:p w14:paraId="4E6E926E" w14:textId="77777777" w:rsidR="00630EF9" w:rsidRDefault="00630EF9">
            <w:pPr>
              <w:rPr>
                <w:rFonts w:hint="default"/>
              </w:rPr>
            </w:pPr>
          </w:p>
        </w:tc>
        <w:tc>
          <w:tcPr>
            <w:tcW w:w="49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2F45F5B" w14:textId="77777777" w:rsidR="00630EF9" w:rsidRDefault="00630EF9">
            <w:pPr>
              <w:rPr>
                <w:rFonts w:hint="default"/>
              </w:rPr>
            </w:pPr>
          </w:p>
          <w:p w14:paraId="73FACDEB" w14:textId="77777777" w:rsidR="00630EF9" w:rsidRDefault="00630EF9">
            <w:pPr>
              <w:rPr>
                <w:rFonts w:hint="default"/>
              </w:rPr>
            </w:pPr>
          </w:p>
        </w:tc>
        <w:tc>
          <w:tcPr>
            <w:tcW w:w="2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7BAA27C" w14:textId="77777777" w:rsidR="00630EF9" w:rsidRDefault="00630EF9">
            <w:pPr>
              <w:rPr>
                <w:rFonts w:hint="default"/>
              </w:rPr>
            </w:pPr>
          </w:p>
          <w:p w14:paraId="4DF87864" w14:textId="77777777" w:rsidR="00630EF9" w:rsidRDefault="00630EF9">
            <w:pPr>
              <w:rPr>
                <w:rFonts w:hint="default"/>
              </w:rPr>
            </w:pPr>
          </w:p>
        </w:tc>
      </w:tr>
      <w:tr w:rsidR="00630EF9" w14:paraId="580255D2" w14:textId="77777777" w:rsidTr="00506184">
        <w:trPr>
          <w:trHeight w:val="699"/>
        </w:trPr>
        <w:tc>
          <w:tcPr>
            <w:tcW w:w="209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6577CA8" w14:textId="77777777" w:rsidR="00630EF9" w:rsidRDefault="00630EF9">
            <w:pPr>
              <w:rPr>
                <w:rFonts w:hint="default"/>
              </w:rPr>
            </w:pPr>
          </w:p>
          <w:p w14:paraId="25560A7B" w14:textId="77777777" w:rsidR="00630EF9" w:rsidRDefault="00630EF9">
            <w:pPr>
              <w:rPr>
                <w:rFonts w:hint="default"/>
              </w:rPr>
            </w:pPr>
          </w:p>
        </w:tc>
        <w:tc>
          <w:tcPr>
            <w:tcW w:w="49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0DCD52A" w14:textId="77777777" w:rsidR="00630EF9" w:rsidRDefault="00630EF9">
            <w:pPr>
              <w:rPr>
                <w:rFonts w:hint="default"/>
              </w:rPr>
            </w:pPr>
          </w:p>
          <w:p w14:paraId="62EAAD35" w14:textId="77777777" w:rsidR="00630EF9" w:rsidRDefault="00630EF9">
            <w:pPr>
              <w:rPr>
                <w:rFonts w:hint="default"/>
              </w:rPr>
            </w:pPr>
          </w:p>
        </w:tc>
        <w:tc>
          <w:tcPr>
            <w:tcW w:w="2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003BB52" w14:textId="77777777" w:rsidR="00630EF9" w:rsidRDefault="00630EF9">
            <w:pPr>
              <w:rPr>
                <w:rFonts w:hint="default"/>
              </w:rPr>
            </w:pPr>
          </w:p>
          <w:p w14:paraId="0A36164E" w14:textId="77777777" w:rsidR="00630EF9" w:rsidRDefault="00630EF9">
            <w:pPr>
              <w:rPr>
                <w:rFonts w:hint="default"/>
              </w:rPr>
            </w:pPr>
          </w:p>
        </w:tc>
      </w:tr>
    </w:tbl>
    <w:p w14:paraId="6CA34EED" w14:textId="77777777" w:rsidR="00AB0B8D" w:rsidRPr="00AB0B8D" w:rsidRDefault="00AB0B8D" w:rsidP="00AB0B8D">
      <w:pPr>
        <w:spacing w:line="291" w:lineRule="exact"/>
        <w:rPr>
          <w:rFonts w:ascii="ＭＳ ゴシック" w:eastAsia="ＭＳ ゴシック" w:hint="default"/>
          <w:sz w:val="21"/>
        </w:rPr>
      </w:pPr>
      <w:r w:rsidRPr="00AB0B8D">
        <w:rPr>
          <w:rFonts w:ascii="ＭＳ ゴシック" w:eastAsia="ＭＳ ゴシック"/>
          <w:sz w:val="21"/>
        </w:rPr>
        <w:t>（注）　本欄には、月単位での事業の活動内容について具体的に記載してください。</w:t>
      </w:r>
    </w:p>
    <w:p w14:paraId="5017BAAE" w14:textId="77777777" w:rsidR="00630EF9" w:rsidRDefault="00630EF9" w:rsidP="00AB0B8D">
      <w:pPr>
        <w:spacing w:line="291" w:lineRule="exact"/>
        <w:rPr>
          <w:rFonts w:hAnsi="ＭＳ 明朝" w:hint="default"/>
        </w:rPr>
      </w:pPr>
    </w:p>
    <w:p w14:paraId="3961844C" w14:textId="77777777" w:rsidR="00CF387F" w:rsidRDefault="00630EF9">
      <w:pPr>
        <w:spacing w:line="291" w:lineRule="exact"/>
        <w:rPr>
          <w:rFonts w:ascii="ＭＳ ゴシック" w:eastAsia="ＭＳ ゴシック" w:hint="default"/>
          <w:sz w:val="21"/>
        </w:rPr>
      </w:pPr>
      <w:r>
        <w:rPr>
          <w:rFonts w:hAnsi="ＭＳ 明朝"/>
          <w:color w:val="auto"/>
        </w:rPr>
        <w:br w:type="page"/>
      </w:r>
      <w:r w:rsidR="006443B2">
        <w:rPr>
          <w:rFonts w:hAnsi="ＭＳ 明朝"/>
          <w:color w:val="auto"/>
        </w:rPr>
        <w:lastRenderedPageBreak/>
        <w:t>４</w:t>
      </w:r>
      <w:r>
        <w:rPr>
          <w:rFonts w:ascii="ＭＳ ゴシック" w:eastAsia="ＭＳ ゴシック"/>
          <w:sz w:val="21"/>
        </w:rPr>
        <w:t xml:space="preserve">　</w:t>
      </w:r>
      <w:r w:rsidR="00C721E0" w:rsidRPr="00C721E0">
        <w:rPr>
          <w:rFonts w:ascii="ＭＳ ゴシック" w:eastAsia="ＭＳ ゴシック"/>
          <w:sz w:val="21"/>
        </w:rPr>
        <w:t>経費の配分及び負担区分</w:t>
      </w:r>
      <w:r w:rsidR="00C721E0">
        <w:rPr>
          <w:rFonts w:ascii="ＭＳ ゴシック" w:eastAsia="ＭＳ ゴシック"/>
          <w:sz w:val="21"/>
        </w:rPr>
        <w:t xml:space="preserve">　　　　　　　　　　　　　　　　　　　　　　</w:t>
      </w:r>
    </w:p>
    <w:p w14:paraId="6D1D1E57" w14:textId="77777777" w:rsidR="00630EF9" w:rsidRDefault="007D54FD" w:rsidP="007D54FD">
      <w:pPr>
        <w:spacing w:line="291" w:lineRule="exact"/>
        <w:jc w:val="right"/>
        <w:rPr>
          <w:rFonts w:hAnsi="ＭＳ 明朝" w:hint="default"/>
        </w:rPr>
      </w:pPr>
      <w:r>
        <w:rPr>
          <w:rFonts w:ascii="ＭＳ ゴシック" w:eastAsia="ＭＳ ゴシック"/>
          <w:sz w:val="21"/>
        </w:rPr>
        <w:t xml:space="preserve">　　　</w:t>
      </w:r>
      <w:r w:rsidR="006443B2">
        <w:rPr>
          <w:rFonts w:ascii="ＭＳ ゴシック" w:eastAsia="ＭＳ ゴシック"/>
          <w:sz w:val="21"/>
        </w:rPr>
        <w:t xml:space="preserve">　</w:t>
      </w:r>
      <w:r w:rsidR="00630EF9">
        <w:rPr>
          <w:rFonts w:ascii="ＭＳ ゴシック" w:eastAsia="ＭＳ ゴシック"/>
          <w:sz w:val="21"/>
        </w:rPr>
        <w:t>（単位：</w:t>
      </w:r>
      <w:r w:rsidR="00CF387F">
        <w:rPr>
          <w:rFonts w:ascii="ＭＳ ゴシック" w:eastAsia="ＭＳ ゴシック"/>
          <w:sz w:val="21"/>
        </w:rPr>
        <w:t>千</w:t>
      </w:r>
      <w:r w:rsidR="00630EF9">
        <w:rPr>
          <w:rFonts w:ascii="ＭＳ ゴシック" w:eastAsia="ＭＳ ゴシック"/>
          <w:sz w:val="21"/>
        </w:rPr>
        <w:t>円）</w:t>
      </w:r>
    </w:p>
    <w:tbl>
      <w:tblPr>
        <w:tblW w:w="9616" w:type="dxa"/>
        <w:tblInd w:w="214" w:type="dxa"/>
        <w:tblLayout w:type="fixed"/>
        <w:tblCellMar>
          <w:left w:w="0" w:type="dxa"/>
          <w:right w:w="0" w:type="dxa"/>
        </w:tblCellMar>
        <w:tblLook w:val="0000" w:firstRow="0" w:lastRow="0" w:firstColumn="0" w:lastColumn="0" w:noHBand="0" w:noVBand="0"/>
      </w:tblPr>
      <w:tblGrid>
        <w:gridCol w:w="2245"/>
        <w:gridCol w:w="1701"/>
        <w:gridCol w:w="1418"/>
        <w:gridCol w:w="1417"/>
        <w:gridCol w:w="1418"/>
        <w:gridCol w:w="1417"/>
      </w:tblGrid>
      <w:tr w:rsidR="007D54FD" w14:paraId="544BA00B" w14:textId="77777777" w:rsidTr="006443B2">
        <w:tc>
          <w:tcPr>
            <w:tcW w:w="2245" w:type="dxa"/>
            <w:vMerge w:val="restart"/>
            <w:tcBorders>
              <w:top w:val="single" w:sz="12" w:space="0" w:color="000000"/>
              <w:left w:val="single" w:sz="12" w:space="0" w:color="000000"/>
              <w:bottom w:val="nil"/>
              <w:right w:val="single" w:sz="12" w:space="0" w:color="000000"/>
            </w:tcBorders>
            <w:tcMar>
              <w:left w:w="49" w:type="dxa"/>
              <w:right w:w="49" w:type="dxa"/>
            </w:tcMar>
          </w:tcPr>
          <w:p w14:paraId="1121DB6E" w14:textId="77777777" w:rsidR="007D54FD" w:rsidRDefault="007D54FD">
            <w:pPr>
              <w:rPr>
                <w:rFonts w:hint="default"/>
              </w:rPr>
            </w:pPr>
          </w:p>
          <w:p w14:paraId="5AEBCD1F" w14:textId="77777777" w:rsidR="007D54FD" w:rsidRDefault="007D54FD">
            <w:pPr>
              <w:spacing w:line="291" w:lineRule="exact"/>
              <w:rPr>
                <w:rFonts w:hAnsi="ＭＳ 明朝" w:hint="default"/>
              </w:rPr>
            </w:pPr>
            <w:r>
              <w:rPr>
                <w:rFonts w:ascii="ＭＳ ゴシック" w:eastAsia="ＭＳ ゴシック"/>
              </w:rPr>
              <w:t xml:space="preserve">         </w:t>
            </w:r>
          </w:p>
          <w:p w14:paraId="23290703" w14:textId="77777777" w:rsidR="007D54FD" w:rsidRDefault="007D54FD" w:rsidP="00C721E0">
            <w:pPr>
              <w:spacing w:line="291" w:lineRule="exact"/>
              <w:jc w:val="center"/>
              <w:rPr>
                <w:rFonts w:hAnsi="ＭＳ 明朝" w:hint="default"/>
              </w:rPr>
            </w:pPr>
            <w:r>
              <w:rPr>
                <w:rFonts w:ascii="ＭＳ ゴシック" w:eastAsia="ＭＳ ゴシック"/>
              </w:rPr>
              <w:t>区分</w:t>
            </w:r>
          </w:p>
          <w:p w14:paraId="77FED561" w14:textId="77777777" w:rsidR="007D54FD" w:rsidRDefault="007D54FD">
            <w:pPr>
              <w:spacing w:line="291" w:lineRule="exact"/>
              <w:jc w:val="center"/>
              <w:rPr>
                <w:rFonts w:hAnsi="ＭＳ 明朝" w:hint="default"/>
              </w:rPr>
            </w:pPr>
            <w:r>
              <w:rPr>
                <w:rFonts w:ascii="ＭＳ ゴシック" w:eastAsia="ＭＳ ゴシック"/>
              </w:rPr>
              <w:t>（費目）</w:t>
            </w:r>
          </w:p>
          <w:p w14:paraId="064CDB89" w14:textId="77777777" w:rsidR="007D54FD" w:rsidRDefault="007D54FD">
            <w:pPr>
              <w:rPr>
                <w:rFonts w:hint="default"/>
              </w:rPr>
            </w:pPr>
          </w:p>
        </w:tc>
        <w:tc>
          <w:tcPr>
            <w:tcW w:w="1701" w:type="dxa"/>
            <w:vMerge w:val="restart"/>
            <w:tcBorders>
              <w:top w:val="single" w:sz="12" w:space="0" w:color="000000"/>
              <w:left w:val="single" w:sz="12" w:space="0" w:color="000000"/>
              <w:bottom w:val="nil"/>
              <w:right w:val="single" w:sz="12" w:space="0" w:color="000000"/>
            </w:tcBorders>
            <w:tcMar>
              <w:left w:w="49" w:type="dxa"/>
              <w:right w:w="49" w:type="dxa"/>
            </w:tcMar>
          </w:tcPr>
          <w:p w14:paraId="4D8EBC75" w14:textId="77777777" w:rsidR="007D54FD" w:rsidRDefault="007D54FD">
            <w:pPr>
              <w:rPr>
                <w:rFonts w:hint="default"/>
              </w:rPr>
            </w:pPr>
          </w:p>
          <w:p w14:paraId="77E0BC5A" w14:textId="77777777" w:rsidR="007D54FD" w:rsidRDefault="007D54FD">
            <w:pPr>
              <w:spacing w:line="291" w:lineRule="exact"/>
              <w:rPr>
                <w:rFonts w:hAnsi="ＭＳ 明朝" w:hint="default"/>
              </w:rPr>
            </w:pPr>
            <w:r>
              <w:rPr>
                <w:rFonts w:ascii="ＭＳ ゴシック" w:eastAsia="ＭＳ ゴシック"/>
              </w:rPr>
              <w:t>補助事業に要する経費</w:t>
            </w:r>
          </w:p>
          <w:p w14:paraId="03A6BF76" w14:textId="77777777" w:rsidR="007D54FD" w:rsidRDefault="007D54FD" w:rsidP="00C721E0">
            <w:pPr>
              <w:spacing w:line="291" w:lineRule="exact"/>
              <w:jc w:val="center"/>
              <w:rPr>
                <w:rFonts w:hint="default"/>
              </w:rPr>
            </w:pPr>
            <w:r>
              <w:rPr>
                <w:rFonts w:ascii="ＭＳ ゴシック" w:eastAsia="ＭＳ ゴシック"/>
              </w:rPr>
              <w:t>（Ａ＋Ｂ＋Ｃ）</w:t>
            </w:r>
          </w:p>
          <w:p w14:paraId="2F0BC199" w14:textId="77777777" w:rsidR="007D54FD" w:rsidRDefault="007D54FD">
            <w:pPr>
              <w:rPr>
                <w:rFonts w:hint="default"/>
              </w:rPr>
            </w:pPr>
          </w:p>
        </w:tc>
        <w:tc>
          <w:tcPr>
            <w:tcW w:w="4253" w:type="dxa"/>
            <w:gridSpan w:val="3"/>
            <w:tcBorders>
              <w:top w:val="single" w:sz="12" w:space="0" w:color="000000"/>
              <w:left w:val="single" w:sz="12" w:space="0" w:color="000000"/>
              <w:bottom w:val="single" w:sz="12" w:space="0" w:color="000000"/>
              <w:right w:val="single" w:sz="12" w:space="0" w:color="000000"/>
            </w:tcBorders>
          </w:tcPr>
          <w:p w14:paraId="710ED91B" w14:textId="77777777" w:rsidR="007D54FD" w:rsidRDefault="007D54FD" w:rsidP="00C721E0">
            <w:pPr>
              <w:spacing w:beforeLines="50" w:before="145" w:afterLines="50" w:after="145" w:line="291" w:lineRule="exact"/>
              <w:jc w:val="center"/>
              <w:rPr>
                <w:rFonts w:hint="default"/>
              </w:rPr>
            </w:pPr>
            <w:r>
              <w:rPr>
                <w:rFonts w:ascii="ＭＳ ゴシック" w:eastAsia="ＭＳ ゴシック"/>
              </w:rPr>
              <w:t>負担区分</w:t>
            </w:r>
          </w:p>
        </w:tc>
        <w:tc>
          <w:tcPr>
            <w:tcW w:w="1417" w:type="dxa"/>
            <w:vMerge w:val="restart"/>
            <w:tcBorders>
              <w:top w:val="single" w:sz="12" w:space="0" w:color="000000"/>
              <w:left w:val="single" w:sz="12" w:space="0" w:color="000000"/>
              <w:bottom w:val="nil"/>
              <w:right w:val="single" w:sz="12" w:space="0" w:color="000000"/>
            </w:tcBorders>
            <w:tcMar>
              <w:left w:w="49" w:type="dxa"/>
              <w:right w:w="49" w:type="dxa"/>
            </w:tcMar>
          </w:tcPr>
          <w:p w14:paraId="61ABC86F" w14:textId="77777777" w:rsidR="007D54FD" w:rsidRDefault="007D54FD">
            <w:pPr>
              <w:spacing w:line="291" w:lineRule="exact"/>
              <w:rPr>
                <w:rFonts w:ascii="ＭＳ ゴシック" w:eastAsia="ＭＳ ゴシック" w:hint="default"/>
              </w:rPr>
            </w:pPr>
          </w:p>
          <w:p w14:paraId="16352C42" w14:textId="77777777" w:rsidR="007D54FD" w:rsidRDefault="007D54FD">
            <w:pPr>
              <w:spacing w:line="291" w:lineRule="exact"/>
              <w:rPr>
                <w:rFonts w:ascii="ＭＳ ゴシック" w:eastAsia="ＭＳ ゴシック" w:hint="default"/>
              </w:rPr>
            </w:pPr>
          </w:p>
          <w:p w14:paraId="10EFA2F7" w14:textId="77777777" w:rsidR="007D54FD" w:rsidRDefault="007D54FD" w:rsidP="00C721E0">
            <w:pPr>
              <w:spacing w:line="291" w:lineRule="exact"/>
              <w:jc w:val="center"/>
              <w:rPr>
                <w:rFonts w:hint="default"/>
              </w:rPr>
            </w:pPr>
            <w:r>
              <w:rPr>
                <w:rFonts w:ascii="ＭＳ ゴシック" w:eastAsia="ＭＳ ゴシック"/>
              </w:rPr>
              <w:t>積算基礎</w:t>
            </w:r>
          </w:p>
        </w:tc>
      </w:tr>
      <w:tr w:rsidR="007D54FD" w14:paraId="37813A92" w14:textId="77777777" w:rsidTr="006443B2">
        <w:tc>
          <w:tcPr>
            <w:tcW w:w="2245" w:type="dxa"/>
            <w:vMerge/>
            <w:tcBorders>
              <w:top w:val="nil"/>
              <w:left w:val="single" w:sz="12" w:space="0" w:color="000000"/>
              <w:bottom w:val="single" w:sz="12" w:space="0" w:color="000000"/>
              <w:right w:val="single" w:sz="12" w:space="0" w:color="000000"/>
            </w:tcBorders>
            <w:tcMar>
              <w:left w:w="49" w:type="dxa"/>
              <w:right w:w="49" w:type="dxa"/>
            </w:tcMar>
          </w:tcPr>
          <w:p w14:paraId="74479651" w14:textId="77777777" w:rsidR="007D54FD" w:rsidRDefault="007D54FD">
            <w:pPr>
              <w:rPr>
                <w:rFonts w:hint="default"/>
              </w:rPr>
            </w:pPr>
          </w:p>
        </w:tc>
        <w:tc>
          <w:tcPr>
            <w:tcW w:w="1701" w:type="dxa"/>
            <w:vMerge/>
            <w:tcBorders>
              <w:top w:val="nil"/>
              <w:left w:val="single" w:sz="12" w:space="0" w:color="000000"/>
              <w:bottom w:val="single" w:sz="12" w:space="0" w:color="000000"/>
              <w:right w:val="single" w:sz="12" w:space="0" w:color="000000"/>
            </w:tcBorders>
            <w:tcMar>
              <w:left w:w="49" w:type="dxa"/>
              <w:right w:w="49" w:type="dxa"/>
            </w:tcMar>
          </w:tcPr>
          <w:p w14:paraId="795E96D6" w14:textId="77777777" w:rsidR="007D54FD" w:rsidRDefault="007D54FD">
            <w:pPr>
              <w:rPr>
                <w:rFonts w:hint="default"/>
              </w:rPr>
            </w:pPr>
          </w:p>
        </w:tc>
        <w:tc>
          <w:tcPr>
            <w:tcW w:w="141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CCD81DC" w14:textId="77777777" w:rsidR="007D54FD" w:rsidRPr="007D54FD" w:rsidRDefault="007D54FD" w:rsidP="00C721E0">
            <w:pPr>
              <w:jc w:val="center"/>
              <w:rPr>
                <w:rFonts w:ascii="ＭＳ ゴシック" w:eastAsia="ＭＳ ゴシック" w:hint="default"/>
              </w:rPr>
            </w:pPr>
          </w:p>
          <w:p w14:paraId="32FBA0FA" w14:textId="77777777" w:rsidR="007D54FD" w:rsidRPr="007D54FD" w:rsidRDefault="007D54FD" w:rsidP="00C721E0">
            <w:pPr>
              <w:spacing w:line="291" w:lineRule="exact"/>
              <w:jc w:val="center"/>
              <w:rPr>
                <w:rFonts w:ascii="ＭＳ ゴシック" w:eastAsia="ＭＳ ゴシック" w:hint="default"/>
              </w:rPr>
            </w:pPr>
            <w:r w:rsidRPr="007D54FD">
              <w:rPr>
                <w:rFonts w:ascii="ＭＳ ゴシック" w:eastAsia="ＭＳ ゴシック"/>
              </w:rPr>
              <w:t>国庫補助金</w:t>
            </w:r>
          </w:p>
          <w:p w14:paraId="7A5B584E" w14:textId="77777777" w:rsidR="007D54FD" w:rsidRPr="007D54FD" w:rsidRDefault="007D54FD" w:rsidP="00C721E0">
            <w:pPr>
              <w:spacing w:line="291" w:lineRule="exact"/>
              <w:jc w:val="center"/>
              <w:rPr>
                <w:rFonts w:ascii="ＭＳ ゴシック" w:eastAsia="ＭＳ ゴシック" w:hint="default"/>
              </w:rPr>
            </w:pPr>
            <w:r w:rsidRPr="007D54FD">
              <w:rPr>
                <w:rFonts w:ascii="ＭＳ ゴシック" w:eastAsia="ＭＳ ゴシック"/>
              </w:rPr>
              <w:t>（Ａ）</w:t>
            </w:r>
          </w:p>
        </w:tc>
        <w:tc>
          <w:tcPr>
            <w:tcW w:w="1417" w:type="dxa"/>
            <w:tcBorders>
              <w:top w:val="single" w:sz="12" w:space="0" w:color="000000"/>
              <w:left w:val="single" w:sz="12" w:space="0" w:color="000000"/>
              <w:bottom w:val="single" w:sz="12" w:space="0" w:color="000000"/>
              <w:right w:val="single" w:sz="12" w:space="0" w:color="000000"/>
            </w:tcBorders>
          </w:tcPr>
          <w:p w14:paraId="1D579F1A" w14:textId="77777777" w:rsidR="007D54FD" w:rsidRPr="007D54FD" w:rsidRDefault="007D54FD" w:rsidP="00C721E0">
            <w:pPr>
              <w:jc w:val="center"/>
              <w:rPr>
                <w:rFonts w:ascii="ＭＳ ゴシック" w:eastAsia="ＭＳ ゴシック" w:hint="default"/>
              </w:rPr>
            </w:pPr>
          </w:p>
          <w:p w14:paraId="457F582D" w14:textId="77777777" w:rsidR="007D54FD" w:rsidRPr="007D54FD" w:rsidRDefault="007D54FD" w:rsidP="00C721E0">
            <w:pPr>
              <w:jc w:val="center"/>
              <w:rPr>
                <w:rFonts w:ascii="ＭＳ ゴシック" w:eastAsia="ＭＳ ゴシック" w:hint="default"/>
              </w:rPr>
            </w:pPr>
            <w:r w:rsidRPr="007D54FD">
              <w:rPr>
                <w:rFonts w:ascii="ＭＳ ゴシック" w:eastAsia="ＭＳ ゴシック"/>
              </w:rPr>
              <w:t>市町村負担額</w:t>
            </w:r>
          </w:p>
          <w:p w14:paraId="416684DF" w14:textId="77777777" w:rsidR="007D54FD" w:rsidRPr="007D54FD" w:rsidRDefault="007D54FD" w:rsidP="00C721E0">
            <w:pPr>
              <w:jc w:val="center"/>
              <w:rPr>
                <w:rFonts w:ascii="ＭＳ ゴシック" w:eastAsia="ＭＳ ゴシック" w:hint="default"/>
              </w:rPr>
            </w:pPr>
            <w:r w:rsidRPr="007D54FD">
              <w:rPr>
                <w:rFonts w:ascii="ＭＳ ゴシック" w:eastAsia="ＭＳ ゴシック"/>
              </w:rPr>
              <w:t>（Ｂ）</w:t>
            </w:r>
          </w:p>
        </w:tc>
        <w:tc>
          <w:tcPr>
            <w:tcW w:w="141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50446A4" w14:textId="77777777" w:rsidR="007D54FD" w:rsidRPr="007D54FD" w:rsidRDefault="007D54FD" w:rsidP="00C721E0">
            <w:pPr>
              <w:jc w:val="center"/>
              <w:rPr>
                <w:rFonts w:ascii="ＭＳ ゴシック" w:eastAsia="ＭＳ ゴシック" w:hint="default"/>
              </w:rPr>
            </w:pPr>
          </w:p>
          <w:p w14:paraId="6016BD12" w14:textId="77777777" w:rsidR="007D54FD" w:rsidRPr="007D54FD" w:rsidRDefault="007D54FD" w:rsidP="00C721E0">
            <w:pPr>
              <w:spacing w:line="291" w:lineRule="exact"/>
              <w:jc w:val="center"/>
              <w:rPr>
                <w:rFonts w:ascii="ＭＳ ゴシック" w:eastAsia="ＭＳ ゴシック" w:hint="default"/>
              </w:rPr>
            </w:pPr>
            <w:r w:rsidRPr="007D54FD">
              <w:rPr>
                <w:rFonts w:ascii="ＭＳ ゴシック" w:eastAsia="ＭＳ ゴシック"/>
              </w:rPr>
              <w:t>その他</w:t>
            </w:r>
          </w:p>
          <w:p w14:paraId="63603DEB" w14:textId="77777777" w:rsidR="007D54FD" w:rsidRPr="007D54FD" w:rsidRDefault="007D54FD" w:rsidP="00C721E0">
            <w:pPr>
              <w:spacing w:line="291" w:lineRule="exact"/>
              <w:jc w:val="center"/>
              <w:rPr>
                <w:rFonts w:ascii="ＭＳ ゴシック" w:eastAsia="ＭＳ ゴシック" w:hint="default"/>
              </w:rPr>
            </w:pPr>
            <w:r w:rsidRPr="007D54FD">
              <w:rPr>
                <w:rFonts w:ascii="ＭＳ ゴシック" w:eastAsia="ＭＳ ゴシック"/>
              </w:rPr>
              <w:t>（Ｂ）</w:t>
            </w:r>
          </w:p>
        </w:tc>
        <w:tc>
          <w:tcPr>
            <w:tcW w:w="1417" w:type="dxa"/>
            <w:vMerge/>
            <w:tcBorders>
              <w:top w:val="nil"/>
              <w:left w:val="single" w:sz="12" w:space="0" w:color="000000"/>
              <w:bottom w:val="single" w:sz="12" w:space="0" w:color="000000"/>
              <w:right w:val="single" w:sz="12" w:space="0" w:color="000000"/>
            </w:tcBorders>
            <w:tcMar>
              <w:left w:w="49" w:type="dxa"/>
              <w:right w:w="49" w:type="dxa"/>
            </w:tcMar>
          </w:tcPr>
          <w:p w14:paraId="7E344D2A" w14:textId="77777777" w:rsidR="007D54FD" w:rsidRDefault="007D54FD">
            <w:pPr>
              <w:rPr>
                <w:rFonts w:hint="default"/>
              </w:rPr>
            </w:pPr>
          </w:p>
        </w:tc>
      </w:tr>
      <w:tr w:rsidR="007D54FD" w14:paraId="6F8DBF51" w14:textId="77777777" w:rsidTr="006443B2">
        <w:tc>
          <w:tcPr>
            <w:tcW w:w="2245"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3B0C5AF" w14:textId="77777777" w:rsidR="007D54FD" w:rsidRPr="00C721E0" w:rsidRDefault="007D54FD">
            <w:pPr>
              <w:rPr>
                <w:rFonts w:ascii="ＭＳ ゴシック" w:eastAsia="ＭＳ ゴシック" w:hint="default"/>
              </w:rPr>
            </w:pPr>
          </w:p>
          <w:p w14:paraId="5F9CB1D3" w14:textId="77777777" w:rsidR="007D54FD" w:rsidRPr="00C721E0" w:rsidRDefault="007D54FD" w:rsidP="00C721E0">
            <w:pPr>
              <w:spacing w:line="291" w:lineRule="exact"/>
              <w:ind w:left="222" w:hanging="222"/>
              <w:rPr>
                <w:rFonts w:ascii="ＭＳ ゴシック" w:eastAsia="ＭＳ ゴシック" w:hint="default"/>
              </w:rPr>
            </w:pPr>
            <w:r w:rsidRPr="00C721E0">
              <w:rPr>
                <w:rFonts w:ascii="ＭＳ ゴシック" w:eastAsia="ＭＳ ゴシック"/>
              </w:rPr>
              <w:t>Ⅰ　経営継承・発展支援事業</w:t>
            </w:r>
          </w:p>
          <w:p w14:paraId="195ED12F" w14:textId="77777777" w:rsidR="007D54FD" w:rsidRPr="00C721E0" w:rsidRDefault="007D54FD" w:rsidP="00EA5D1F">
            <w:pPr>
              <w:spacing w:line="291" w:lineRule="exact"/>
              <w:ind w:left="222" w:hanging="222"/>
              <w:rPr>
                <w:rFonts w:ascii="ＭＳ ゴシック" w:eastAsia="ＭＳ ゴシック" w:hint="default"/>
              </w:rPr>
            </w:pPr>
            <w:r w:rsidRPr="00C721E0">
              <w:rPr>
                <w:rFonts w:ascii="ＭＳ ゴシック" w:eastAsia="ＭＳ ゴシック"/>
              </w:rPr>
              <w:t xml:space="preserve">　○市町村</w:t>
            </w:r>
            <w:r>
              <w:rPr>
                <w:rFonts w:ascii="ＭＳ ゴシック" w:eastAsia="ＭＳ ゴシック"/>
              </w:rPr>
              <w:t>に対する助成</w:t>
            </w:r>
          </w:p>
          <w:p w14:paraId="658BB045" w14:textId="77777777" w:rsidR="007D54FD" w:rsidRPr="00C721E0" w:rsidRDefault="007D54FD" w:rsidP="00EA5D1F">
            <w:pPr>
              <w:spacing w:line="291" w:lineRule="exact"/>
              <w:rPr>
                <w:rFonts w:ascii="ＭＳ ゴシック" w:eastAsia="ＭＳ ゴシック" w:hint="default"/>
              </w:rPr>
            </w:pPr>
            <w:r w:rsidRPr="00C721E0">
              <w:rPr>
                <w:rFonts w:ascii="ＭＳ ゴシック" w:eastAsia="ＭＳ ゴシック"/>
              </w:rPr>
              <w:t xml:space="preserve">　</w:t>
            </w:r>
          </w:p>
          <w:p w14:paraId="3AF629BF" w14:textId="77777777" w:rsidR="007D54FD" w:rsidRPr="00C721E0" w:rsidRDefault="007D54FD" w:rsidP="00B36425">
            <w:pPr>
              <w:spacing w:line="291" w:lineRule="exact"/>
              <w:ind w:left="222" w:hanging="222"/>
              <w:rPr>
                <w:rFonts w:ascii="ＭＳ ゴシック" w:eastAsia="ＭＳ ゴシック" w:hint="default"/>
              </w:rPr>
            </w:pPr>
          </w:p>
          <w:p w14:paraId="10AC66B2" w14:textId="77777777" w:rsidR="007D54FD" w:rsidRPr="00C721E0" w:rsidRDefault="00144C08" w:rsidP="00DC3CAD">
            <w:pPr>
              <w:spacing w:line="291" w:lineRule="exact"/>
              <w:ind w:left="222" w:hanging="222"/>
              <w:rPr>
                <w:rFonts w:ascii="ＭＳ ゴシック" w:eastAsia="ＭＳ ゴシック" w:hint="default"/>
              </w:rPr>
            </w:pPr>
            <w:r>
              <w:rPr>
                <w:rFonts w:ascii="ＭＳ ゴシック" w:eastAsia="ＭＳ ゴシック"/>
              </w:rPr>
              <w:t>Ⅱ</w:t>
            </w:r>
            <w:r w:rsidR="007D54FD" w:rsidRPr="00C721E0">
              <w:rPr>
                <w:rFonts w:ascii="ＭＳ ゴシック" w:eastAsia="ＭＳ ゴシック"/>
              </w:rPr>
              <w:t xml:space="preserve">　推進事務事業</w:t>
            </w:r>
          </w:p>
          <w:p w14:paraId="40EC7A21"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有識者謝金</w:t>
            </w:r>
          </w:p>
          <w:p w14:paraId="4B16180F"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有識者旅費</w:t>
            </w:r>
          </w:p>
          <w:p w14:paraId="29A5C9A6"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技能者給</w:t>
            </w:r>
          </w:p>
          <w:p w14:paraId="5835A2BF"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賃金</w:t>
            </w:r>
          </w:p>
          <w:p w14:paraId="1CB15121"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旅費</w:t>
            </w:r>
          </w:p>
          <w:p w14:paraId="59822D5D"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役務費</w:t>
            </w:r>
          </w:p>
          <w:p w14:paraId="72132279"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委託費</w:t>
            </w:r>
          </w:p>
          <w:p w14:paraId="631E660E"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消耗品費</w:t>
            </w:r>
          </w:p>
          <w:p w14:paraId="203E08B8" w14:textId="77777777" w:rsidR="007D54FD" w:rsidRPr="00CF387F"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事務等経費</w:t>
            </w:r>
          </w:p>
          <w:p w14:paraId="06E14853" w14:textId="77777777" w:rsidR="007D54FD" w:rsidRPr="00C721E0" w:rsidRDefault="007D54FD" w:rsidP="00CF387F">
            <w:pPr>
              <w:spacing w:line="291" w:lineRule="exact"/>
              <w:ind w:leftChars="100" w:left="222"/>
              <w:rPr>
                <w:rFonts w:ascii="ＭＳ ゴシック" w:eastAsia="ＭＳ ゴシック" w:hint="default"/>
              </w:rPr>
            </w:pPr>
            <w:r w:rsidRPr="00CF387F">
              <w:rPr>
                <w:rFonts w:ascii="ＭＳ ゴシック" w:eastAsia="ＭＳ ゴシック"/>
              </w:rPr>
              <w:t>○</w:t>
            </w:r>
            <w:r w:rsidRPr="00CF387F">
              <w:rPr>
                <w:rFonts w:ascii="ＭＳ ゴシック" w:eastAsia="ＭＳ ゴシック" w:hint="default"/>
              </w:rPr>
              <w:t xml:space="preserve"> その他</w:t>
            </w:r>
          </w:p>
        </w:tc>
        <w:tc>
          <w:tcPr>
            <w:tcW w:w="170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BA04497" w14:textId="77777777" w:rsidR="007D54FD" w:rsidRDefault="007D54FD">
            <w:pPr>
              <w:rPr>
                <w:rFonts w:hint="default"/>
              </w:rPr>
            </w:pPr>
          </w:p>
          <w:p w14:paraId="1E73FD52" w14:textId="77777777" w:rsidR="007D54FD" w:rsidRDefault="007D54FD">
            <w:pPr>
              <w:rPr>
                <w:rFonts w:hint="default"/>
              </w:rPr>
            </w:pPr>
          </w:p>
          <w:p w14:paraId="62C9E98F" w14:textId="77777777" w:rsidR="007D54FD" w:rsidRDefault="007D54FD">
            <w:pPr>
              <w:rPr>
                <w:rFonts w:hint="default"/>
              </w:rPr>
            </w:pPr>
          </w:p>
          <w:p w14:paraId="77120AAE" w14:textId="77777777" w:rsidR="007D54FD" w:rsidRDefault="007D54FD">
            <w:pPr>
              <w:rPr>
                <w:rFonts w:hint="default"/>
              </w:rPr>
            </w:pPr>
          </w:p>
          <w:p w14:paraId="0A30BF75" w14:textId="77777777" w:rsidR="007D54FD" w:rsidRDefault="007D54FD">
            <w:pPr>
              <w:rPr>
                <w:rFonts w:hint="default"/>
              </w:rPr>
            </w:pPr>
          </w:p>
          <w:p w14:paraId="0B2DA3EE" w14:textId="77777777" w:rsidR="007D54FD" w:rsidRDefault="007D54FD">
            <w:pPr>
              <w:rPr>
                <w:rFonts w:hint="default"/>
              </w:rPr>
            </w:pPr>
          </w:p>
          <w:p w14:paraId="70F68C51" w14:textId="77777777" w:rsidR="007D54FD" w:rsidRDefault="007D54FD">
            <w:pPr>
              <w:rPr>
                <w:rFonts w:hint="default"/>
              </w:rPr>
            </w:pPr>
          </w:p>
          <w:p w14:paraId="3D71FBBB" w14:textId="77777777" w:rsidR="007D54FD" w:rsidRDefault="007D54FD">
            <w:pPr>
              <w:rPr>
                <w:rFonts w:hint="default"/>
              </w:rPr>
            </w:pPr>
          </w:p>
          <w:p w14:paraId="58D31BF5" w14:textId="77777777" w:rsidR="007D54FD" w:rsidRDefault="007D54FD">
            <w:pPr>
              <w:rPr>
                <w:rFonts w:hint="default"/>
              </w:rPr>
            </w:pPr>
          </w:p>
          <w:p w14:paraId="35E47CD7" w14:textId="77777777" w:rsidR="007D54FD" w:rsidRDefault="007D54FD">
            <w:pPr>
              <w:rPr>
                <w:rFonts w:hint="default"/>
              </w:rPr>
            </w:pPr>
          </w:p>
          <w:p w14:paraId="19962118" w14:textId="77777777" w:rsidR="007D54FD" w:rsidRDefault="007D54FD">
            <w:pPr>
              <w:rPr>
                <w:rFonts w:hint="default"/>
              </w:rPr>
            </w:pPr>
          </w:p>
          <w:p w14:paraId="2F805928" w14:textId="77777777" w:rsidR="007D54FD" w:rsidRDefault="007D54FD">
            <w:pPr>
              <w:rPr>
                <w:rFonts w:hint="default"/>
              </w:rPr>
            </w:pPr>
          </w:p>
          <w:p w14:paraId="69E9194A" w14:textId="77777777" w:rsidR="007D54FD" w:rsidRDefault="007D54FD">
            <w:pPr>
              <w:rPr>
                <w:rFonts w:hint="default"/>
              </w:rPr>
            </w:pPr>
          </w:p>
          <w:p w14:paraId="2E7C09D8" w14:textId="77777777" w:rsidR="007D54FD" w:rsidRDefault="007D54FD">
            <w:pPr>
              <w:rPr>
                <w:rFonts w:hint="default"/>
              </w:rPr>
            </w:pPr>
          </w:p>
          <w:p w14:paraId="679274C4" w14:textId="77777777" w:rsidR="007D54FD" w:rsidRDefault="007D54FD">
            <w:pPr>
              <w:rPr>
                <w:rFonts w:hint="default"/>
              </w:rPr>
            </w:pPr>
          </w:p>
        </w:tc>
        <w:tc>
          <w:tcPr>
            <w:tcW w:w="141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896601C" w14:textId="77777777" w:rsidR="007D54FD" w:rsidRDefault="007D54FD">
            <w:pPr>
              <w:rPr>
                <w:rFonts w:hint="default"/>
              </w:rPr>
            </w:pPr>
          </w:p>
          <w:p w14:paraId="3BF21B5E" w14:textId="77777777" w:rsidR="007D54FD" w:rsidRDefault="007D54FD">
            <w:pPr>
              <w:rPr>
                <w:rFonts w:hint="default"/>
              </w:rPr>
            </w:pPr>
          </w:p>
          <w:p w14:paraId="5210AF1A" w14:textId="77777777" w:rsidR="007D54FD" w:rsidRDefault="007D54FD">
            <w:pPr>
              <w:rPr>
                <w:rFonts w:hint="default"/>
              </w:rPr>
            </w:pPr>
          </w:p>
          <w:p w14:paraId="651A5CFF" w14:textId="77777777" w:rsidR="007D54FD" w:rsidRDefault="007D54FD">
            <w:pPr>
              <w:rPr>
                <w:rFonts w:hint="default"/>
              </w:rPr>
            </w:pPr>
          </w:p>
          <w:p w14:paraId="3F6E99B3" w14:textId="77777777" w:rsidR="007D54FD" w:rsidRDefault="007D54FD">
            <w:pPr>
              <w:rPr>
                <w:rFonts w:hint="default"/>
              </w:rPr>
            </w:pPr>
          </w:p>
          <w:p w14:paraId="110B338F" w14:textId="77777777" w:rsidR="007D54FD" w:rsidRDefault="007D54FD">
            <w:pPr>
              <w:rPr>
                <w:rFonts w:hint="default"/>
              </w:rPr>
            </w:pPr>
          </w:p>
          <w:p w14:paraId="75C5AC05" w14:textId="77777777" w:rsidR="007D54FD" w:rsidRDefault="007D54FD">
            <w:pPr>
              <w:rPr>
                <w:rFonts w:hint="default"/>
              </w:rPr>
            </w:pPr>
          </w:p>
          <w:p w14:paraId="3B652910" w14:textId="77777777" w:rsidR="007D54FD" w:rsidRDefault="007D54FD">
            <w:pPr>
              <w:rPr>
                <w:rFonts w:hint="default"/>
              </w:rPr>
            </w:pPr>
          </w:p>
          <w:p w14:paraId="32E51E5C" w14:textId="77777777" w:rsidR="007D54FD" w:rsidRDefault="007D54FD">
            <w:pPr>
              <w:rPr>
                <w:rFonts w:hint="default"/>
              </w:rPr>
            </w:pPr>
          </w:p>
          <w:p w14:paraId="1ACA7735" w14:textId="77777777" w:rsidR="007D54FD" w:rsidRDefault="007D54FD">
            <w:pPr>
              <w:rPr>
                <w:rFonts w:hint="default"/>
              </w:rPr>
            </w:pPr>
          </w:p>
          <w:p w14:paraId="644BE02D" w14:textId="77777777" w:rsidR="007D54FD" w:rsidRDefault="007D54FD">
            <w:pPr>
              <w:rPr>
                <w:rFonts w:hint="default"/>
              </w:rPr>
            </w:pPr>
          </w:p>
          <w:p w14:paraId="4DE419D4" w14:textId="77777777" w:rsidR="007D54FD" w:rsidRDefault="007D54FD">
            <w:pPr>
              <w:rPr>
                <w:rFonts w:hint="default"/>
              </w:rPr>
            </w:pPr>
          </w:p>
          <w:p w14:paraId="42BFC10B" w14:textId="77777777" w:rsidR="007D54FD" w:rsidRDefault="007D54FD">
            <w:pPr>
              <w:rPr>
                <w:rFonts w:hint="default"/>
              </w:rPr>
            </w:pPr>
          </w:p>
          <w:p w14:paraId="515D9378" w14:textId="77777777" w:rsidR="007D54FD" w:rsidRDefault="007D54FD">
            <w:pPr>
              <w:rPr>
                <w:rFonts w:hint="default"/>
              </w:rPr>
            </w:pPr>
          </w:p>
          <w:p w14:paraId="0DEF3F95" w14:textId="77777777" w:rsidR="007D54FD" w:rsidRDefault="007D54FD">
            <w:pPr>
              <w:rPr>
                <w:rFonts w:hint="default"/>
              </w:rPr>
            </w:pPr>
          </w:p>
        </w:tc>
        <w:tc>
          <w:tcPr>
            <w:tcW w:w="1417" w:type="dxa"/>
            <w:tcBorders>
              <w:top w:val="single" w:sz="12" w:space="0" w:color="000000"/>
              <w:left w:val="single" w:sz="12" w:space="0" w:color="000000"/>
              <w:bottom w:val="single" w:sz="12" w:space="0" w:color="000000"/>
              <w:right w:val="single" w:sz="12" w:space="0" w:color="000000"/>
            </w:tcBorders>
          </w:tcPr>
          <w:p w14:paraId="2E66FA91" w14:textId="77777777" w:rsidR="007D54FD" w:rsidRDefault="007D54FD">
            <w:pPr>
              <w:rPr>
                <w:rFonts w:hint="default"/>
              </w:rPr>
            </w:pPr>
          </w:p>
          <w:p w14:paraId="3FA7526F" w14:textId="77777777" w:rsidR="007D54FD" w:rsidRDefault="007D54FD">
            <w:pPr>
              <w:rPr>
                <w:rFonts w:hint="default"/>
              </w:rPr>
            </w:pPr>
          </w:p>
          <w:p w14:paraId="11124A4A" w14:textId="77777777" w:rsidR="007D54FD" w:rsidRDefault="007D54FD">
            <w:pPr>
              <w:rPr>
                <w:rFonts w:hint="default"/>
              </w:rPr>
            </w:pPr>
          </w:p>
          <w:p w14:paraId="05B8A3D2" w14:textId="77777777" w:rsidR="007D54FD" w:rsidRDefault="007D54FD">
            <w:pPr>
              <w:rPr>
                <w:rFonts w:hint="default"/>
              </w:rPr>
            </w:pPr>
          </w:p>
          <w:p w14:paraId="177165D7" w14:textId="77777777" w:rsidR="007D54FD" w:rsidRDefault="007D54FD">
            <w:pPr>
              <w:rPr>
                <w:rFonts w:hint="default"/>
              </w:rPr>
            </w:pPr>
          </w:p>
          <w:p w14:paraId="745CA592" w14:textId="77777777" w:rsidR="007D54FD" w:rsidRDefault="007D54FD">
            <w:pPr>
              <w:rPr>
                <w:rFonts w:hint="default"/>
              </w:rPr>
            </w:pPr>
          </w:p>
          <w:p w14:paraId="2148C249" w14:textId="77777777" w:rsidR="007D54FD" w:rsidRDefault="007D54FD">
            <w:pPr>
              <w:rPr>
                <w:rFonts w:hint="default"/>
              </w:rPr>
            </w:pPr>
          </w:p>
          <w:p w14:paraId="7F5221E3" w14:textId="77777777" w:rsidR="007D54FD" w:rsidRDefault="007D54FD" w:rsidP="007D54FD">
            <w:pPr>
              <w:jc w:val="center"/>
              <w:rPr>
                <w:rFonts w:hint="default"/>
              </w:rPr>
            </w:pPr>
            <w:r>
              <w:t>－</w:t>
            </w:r>
          </w:p>
          <w:p w14:paraId="0CEB0A96" w14:textId="77777777" w:rsidR="007D54FD" w:rsidRDefault="007D54FD" w:rsidP="007D54FD">
            <w:pPr>
              <w:jc w:val="center"/>
              <w:rPr>
                <w:rFonts w:hint="default"/>
              </w:rPr>
            </w:pPr>
          </w:p>
          <w:p w14:paraId="3001DF8E" w14:textId="77777777" w:rsidR="007D54FD" w:rsidRDefault="007D54FD" w:rsidP="007D54FD">
            <w:pPr>
              <w:jc w:val="center"/>
              <w:rPr>
                <w:rFonts w:hint="default"/>
              </w:rPr>
            </w:pPr>
          </w:p>
          <w:p w14:paraId="52EA13DD" w14:textId="77777777" w:rsidR="007D54FD" w:rsidRDefault="007D54FD" w:rsidP="007D54FD">
            <w:pPr>
              <w:jc w:val="center"/>
              <w:rPr>
                <w:rFonts w:hint="default"/>
              </w:rPr>
            </w:pPr>
          </w:p>
          <w:p w14:paraId="7908F7D9" w14:textId="77777777" w:rsidR="007D54FD" w:rsidRDefault="007D54FD" w:rsidP="007D54FD">
            <w:pPr>
              <w:jc w:val="center"/>
              <w:rPr>
                <w:rFonts w:hint="default"/>
              </w:rPr>
            </w:pPr>
          </w:p>
          <w:p w14:paraId="6819359E" w14:textId="77777777" w:rsidR="007D54FD" w:rsidRDefault="007D54FD" w:rsidP="007D54FD">
            <w:pPr>
              <w:jc w:val="center"/>
              <w:rPr>
                <w:rFonts w:hint="default"/>
              </w:rPr>
            </w:pPr>
          </w:p>
          <w:p w14:paraId="2A2ADCEB" w14:textId="77777777" w:rsidR="007D54FD" w:rsidRDefault="007D54FD" w:rsidP="007D54FD">
            <w:pPr>
              <w:jc w:val="center"/>
              <w:rPr>
                <w:rFonts w:hint="default"/>
              </w:rPr>
            </w:pPr>
          </w:p>
          <w:p w14:paraId="4969FA23" w14:textId="77777777" w:rsidR="007D54FD" w:rsidRDefault="007D54FD" w:rsidP="007D54FD">
            <w:pPr>
              <w:jc w:val="center"/>
              <w:rPr>
                <w:rFonts w:hint="default"/>
              </w:rPr>
            </w:pPr>
            <w:r>
              <w:t>－</w:t>
            </w:r>
          </w:p>
        </w:tc>
        <w:tc>
          <w:tcPr>
            <w:tcW w:w="141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1ADF798" w14:textId="77777777" w:rsidR="007D54FD" w:rsidRDefault="007D54FD">
            <w:pPr>
              <w:rPr>
                <w:rFonts w:hint="default"/>
              </w:rPr>
            </w:pPr>
          </w:p>
          <w:p w14:paraId="0A0044C2" w14:textId="77777777" w:rsidR="007D54FD" w:rsidRDefault="007D54FD">
            <w:pPr>
              <w:rPr>
                <w:rFonts w:hint="default"/>
              </w:rPr>
            </w:pPr>
          </w:p>
          <w:p w14:paraId="475A8558" w14:textId="77777777" w:rsidR="007D54FD" w:rsidRDefault="007D54FD">
            <w:pPr>
              <w:rPr>
                <w:rFonts w:hint="default"/>
              </w:rPr>
            </w:pPr>
          </w:p>
          <w:p w14:paraId="76BA5AA5" w14:textId="77777777" w:rsidR="007D54FD" w:rsidRDefault="007D54FD">
            <w:pPr>
              <w:rPr>
                <w:rFonts w:hint="default"/>
              </w:rPr>
            </w:pPr>
          </w:p>
          <w:p w14:paraId="66346D1E" w14:textId="77777777" w:rsidR="007D54FD" w:rsidRDefault="007D54FD">
            <w:pPr>
              <w:rPr>
                <w:rFonts w:hint="default"/>
              </w:rPr>
            </w:pPr>
          </w:p>
          <w:p w14:paraId="044AF770" w14:textId="77777777" w:rsidR="007D54FD" w:rsidRDefault="007D54FD">
            <w:pPr>
              <w:rPr>
                <w:rFonts w:hint="default"/>
              </w:rPr>
            </w:pPr>
          </w:p>
          <w:p w14:paraId="4B032781" w14:textId="77777777" w:rsidR="007D54FD" w:rsidRDefault="007D54FD">
            <w:pPr>
              <w:rPr>
                <w:rFonts w:hint="default"/>
              </w:rPr>
            </w:pPr>
          </w:p>
          <w:p w14:paraId="530F52F5" w14:textId="77777777" w:rsidR="007D54FD" w:rsidRDefault="007D54FD">
            <w:pPr>
              <w:rPr>
                <w:rFonts w:hint="default"/>
              </w:rPr>
            </w:pPr>
          </w:p>
          <w:p w14:paraId="0DEE6BB5" w14:textId="77777777" w:rsidR="007D54FD" w:rsidRDefault="007D54FD">
            <w:pPr>
              <w:rPr>
                <w:rFonts w:hint="default"/>
              </w:rPr>
            </w:pPr>
          </w:p>
          <w:p w14:paraId="0EA6A50C" w14:textId="77777777" w:rsidR="007D54FD" w:rsidRDefault="007D54FD">
            <w:pPr>
              <w:rPr>
                <w:rFonts w:hint="default"/>
              </w:rPr>
            </w:pPr>
          </w:p>
          <w:p w14:paraId="2A1669DE" w14:textId="77777777" w:rsidR="007D54FD" w:rsidRDefault="007D54FD">
            <w:pPr>
              <w:rPr>
                <w:rFonts w:hint="default"/>
              </w:rPr>
            </w:pPr>
          </w:p>
          <w:p w14:paraId="38E83F71" w14:textId="77777777" w:rsidR="007D54FD" w:rsidRDefault="007D54FD">
            <w:pPr>
              <w:rPr>
                <w:rFonts w:hint="default"/>
              </w:rPr>
            </w:pPr>
          </w:p>
          <w:p w14:paraId="40D6AB11" w14:textId="77777777" w:rsidR="007D54FD" w:rsidRDefault="007D54FD">
            <w:pPr>
              <w:rPr>
                <w:rFonts w:hint="default"/>
              </w:rPr>
            </w:pPr>
          </w:p>
          <w:p w14:paraId="066D7CED" w14:textId="77777777" w:rsidR="007D54FD" w:rsidRDefault="007D54FD">
            <w:pPr>
              <w:rPr>
                <w:rFonts w:hint="default"/>
              </w:rPr>
            </w:pPr>
          </w:p>
          <w:p w14:paraId="315E4A18" w14:textId="77777777" w:rsidR="007D54FD" w:rsidRDefault="007D54FD">
            <w:pPr>
              <w:rPr>
                <w:rFonts w:hint="default"/>
              </w:rPr>
            </w:pPr>
          </w:p>
        </w:tc>
        <w:tc>
          <w:tcPr>
            <w:tcW w:w="1417"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94D44D4" w14:textId="77777777" w:rsidR="007D54FD" w:rsidRDefault="007D54FD">
            <w:pPr>
              <w:rPr>
                <w:rFonts w:hint="default"/>
              </w:rPr>
            </w:pPr>
          </w:p>
          <w:p w14:paraId="74561EC7" w14:textId="77777777" w:rsidR="007D54FD" w:rsidRDefault="007D54FD">
            <w:pPr>
              <w:rPr>
                <w:rFonts w:hint="default"/>
              </w:rPr>
            </w:pPr>
          </w:p>
          <w:p w14:paraId="26E7A71D" w14:textId="77777777" w:rsidR="007D54FD" w:rsidRDefault="007D54FD">
            <w:pPr>
              <w:rPr>
                <w:rFonts w:hint="default"/>
              </w:rPr>
            </w:pPr>
          </w:p>
          <w:p w14:paraId="2002CFE4" w14:textId="77777777" w:rsidR="007D54FD" w:rsidRDefault="007D54FD">
            <w:pPr>
              <w:rPr>
                <w:rFonts w:hint="default"/>
              </w:rPr>
            </w:pPr>
          </w:p>
          <w:p w14:paraId="26EE14D4" w14:textId="77777777" w:rsidR="007D54FD" w:rsidRDefault="007D54FD">
            <w:pPr>
              <w:rPr>
                <w:rFonts w:hint="default"/>
              </w:rPr>
            </w:pPr>
          </w:p>
          <w:p w14:paraId="16A1C8EF" w14:textId="77777777" w:rsidR="007D54FD" w:rsidRDefault="007D54FD">
            <w:pPr>
              <w:rPr>
                <w:rFonts w:hint="default"/>
              </w:rPr>
            </w:pPr>
          </w:p>
          <w:p w14:paraId="57A629FA" w14:textId="77777777" w:rsidR="007D54FD" w:rsidRDefault="007D54FD">
            <w:pPr>
              <w:rPr>
                <w:rFonts w:hint="default"/>
              </w:rPr>
            </w:pPr>
          </w:p>
          <w:p w14:paraId="1CA53BA8" w14:textId="77777777" w:rsidR="007D54FD" w:rsidRDefault="007D54FD">
            <w:pPr>
              <w:rPr>
                <w:rFonts w:hint="default"/>
              </w:rPr>
            </w:pPr>
          </w:p>
          <w:p w14:paraId="09EE5BB9" w14:textId="77777777" w:rsidR="007D54FD" w:rsidRDefault="007D54FD">
            <w:pPr>
              <w:rPr>
                <w:rFonts w:hint="default"/>
              </w:rPr>
            </w:pPr>
          </w:p>
          <w:p w14:paraId="18418AD2" w14:textId="77777777" w:rsidR="007D54FD" w:rsidRDefault="007D54FD">
            <w:pPr>
              <w:rPr>
                <w:rFonts w:hint="default"/>
              </w:rPr>
            </w:pPr>
          </w:p>
          <w:p w14:paraId="25776020" w14:textId="77777777" w:rsidR="007D54FD" w:rsidRDefault="007D54FD">
            <w:pPr>
              <w:rPr>
                <w:rFonts w:hint="default"/>
              </w:rPr>
            </w:pPr>
          </w:p>
          <w:p w14:paraId="6FAF6A30" w14:textId="77777777" w:rsidR="007D54FD" w:rsidRDefault="007D54FD">
            <w:pPr>
              <w:rPr>
                <w:rFonts w:hint="default"/>
              </w:rPr>
            </w:pPr>
          </w:p>
          <w:p w14:paraId="3789A6FA" w14:textId="77777777" w:rsidR="007D54FD" w:rsidRDefault="007D54FD">
            <w:pPr>
              <w:rPr>
                <w:rFonts w:hint="default"/>
              </w:rPr>
            </w:pPr>
          </w:p>
          <w:p w14:paraId="36D7A242" w14:textId="77777777" w:rsidR="007D54FD" w:rsidRDefault="007D54FD">
            <w:pPr>
              <w:rPr>
                <w:rFonts w:hint="default"/>
              </w:rPr>
            </w:pPr>
          </w:p>
          <w:p w14:paraId="097884DD" w14:textId="77777777" w:rsidR="007D54FD" w:rsidRDefault="007D54FD">
            <w:pPr>
              <w:rPr>
                <w:rFonts w:hint="default"/>
              </w:rPr>
            </w:pPr>
          </w:p>
        </w:tc>
      </w:tr>
      <w:tr w:rsidR="007D54FD" w14:paraId="0A57C926" w14:textId="77777777" w:rsidTr="006443B2">
        <w:tc>
          <w:tcPr>
            <w:tcW w:w="2245"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2BF166A3" w14:textId="77777777" w:rsidR="007D54FD" w:rsidRDefault="007D54FD">
            <w:pPr>
              <w:rPr>
                <w:rFonts w:hint="default"/>
              </w:rPr>
            </w:pPr>
          </w:p>
          <w:p w14:paraId="66FB3761" w14:textId="77777777" w:rsidR="007D54FD" w:rsidRDefault="007D54FD">
            <w:pPr>
              <w:spacing w:line="291" w:lineRule="exact"/>
              <w:jc w:val="center"/>
              <w:rPr>
                <w:rFonts w:hint="default"/>
              </w:rPr>
            </w:pPr>
            <w:r>
              <w:rPr>
                <w:rFonts w:ascii="ＭＳ ゴシック" w:eastAsia="ＭＳ ゴシック"/>
              </w:rPr>
              <w:t>合　　計</w:t>
            </w:r>
          </w:p>
        </w:tc>
        <w:tc>
          <w:tcPr>
            <w:tcW w:w="1701"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4E887EF8" w14:textId="77777777" w:rsidR="007D54FD" w:rsidRDefault="007D54FD">
            <w:pPr>
              <w:rPr>
                <w:rFonts w:hint="default"/>
              </w:rPr>
            </w:pPr>
          </w:p>
          <w:p w14:paraId="657BDE29" w14:textId="77777777" w:rsidR="007D54FD" w:rsidRDefault="007D54FD">
            <w:pPr>
              <w:rPr>
                <w:rFonts w:hint="default"/>
              </w:rPr>
            </w:pPr>
          </w:p>
        </w:tc>
        <w:tc>
          <w:tcPr>
            <w:tcW w:w="1418"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5C06C494" w14:textId="77777777" w:rsidR="007D54FD" w:rsidRDefault="007D54FD">
            <w:pPr>
              <w:rPr>
                <w:rFonts w:hint="default"/>
              </w:rPr>
            </w:pPr>
          </w:p>
          <w:p w14:paraId="0AB03B02" w14:textId="77777777" w:rsidR="007D54FD" w:rsidRDefault="007D54FD">
            <w:pPr>
              <w:rPr>
                <w:rFonts w:hint="default"/>
              </w:rPr>
            </w:pPr>
          </w:p>
        </w:tc>
        <w:tc>
          <w:tcPr>
            <w:tcW w:w="1417" w:type="dxa"/>
            <w:tcBorders>
              <w:top w:val="single" w:sz="12" w:space="0" w:color="000000"/>
              <w:left w:val="single" w:sz="12" w:space="0" w:color="000000"/>
              <w:bottom w:val="double" w:sz="4" w:space="0" w:color="000000"/>
              <w:right w:val="single" w:sz="12" w:space="0" w:color="000000"/>
            </w:tcBorders>
          </w:tcPr>
          <w:p w14:paraId="25D47C04" w14:textId="77777777" w:rsidR="007D54FD" w:rsidRDefault="007D54FD">
            <w:pPr>
              <w:rPr>
                <w:rFonts w:hint="default"/>
              </w:rPr>
            </w:pPr>
          </w:p>
        </w:tc>
        <w:tc>
          <w:tcPr>
            <w:tcW w:w="1418"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63A67972" w14:textId="77777777" w:rsidR="007D54FD" w:rsidRDefault="007D54FD">
            <w:pPr>
              <w:rPr>
                <w:rFonts w:hint="default"/>
              </w:rPr>
            </w:pPr>
          </w:p>
          <w:p w14:paraId="048DFC02" w14:textId="77777777" w:rsidR="007D54FD" w:rsidRDefault="007D54FD">
            <w:pPr>
              <w:rPr>
                <w:rFonts w:hint="default"/>
              </w:rPr>
            </w:pPr>
          </w:p>
        </w:tc>
        <w:tc>
          <w:tcPr>
            <w:tcW w:w="1417"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56099A4A" w14:textId="77777777" w:rsidR="007D54FD" w:rsidRDefault="007D54FD">
            <w:pPr>
              <w:rPr>
                <w:rFonts w:hint="default"/>
              </w:rPr>
            </w:pPr>
          </w:p>
          <w:p w14:paraId="4970E040" w14:textId="77777777" w:rsidR="007D54FD" w:rsidRDefault="007D54FD">
            <w:pPr>
              <w:rPr>
                <w:rFonts w:hint="default"/>
              </w:rPr>
            </w:pPr>
          </w:p>
        </w:tc>
      </w:tr>
      <w:tr w:rsidR="007D54FD" w14:paraId="1426DA86" w14:textId="77777777" w:rsidTr="000F0A94">
        <w:tc>
          <w:tcPr>
            <w:tcW w:w="9616" w:type="dxa"/>
            <w:gridSpan w:val="6"/>
            <w:tcBorders>
              <w:top w:val="double" w:sz="4" w:space="0" w:color="000000"/>
              <w:left w:val="single" w:sz="12" w:space="0" w:color="000000"/>
              <w:bottom w:val="single" w:sz="12" w:space="0" w:color="000000"/>
              <w:right w:val="single" w:sz="12" w:space="0" w:color="000000"/>
            </w:tcBorders>
          </w:tcPr>
          <w:p w14:paraId="64CC7EBC" w14:textId="77777777" w:rsidR="007D54FD" w:rsidRPr="0004192E" w:rsidRDefault="007D54FD" w:rsidP="00506184">
            <w:pPr>
              <w:spacing w:beforeLines="50" w:before="145" w:afterLines="50" w:after="145" w:line="291" w:lineRule="exact"/>
              <w:jc w:val="center"/>
              <w:rPr>
                <w:rFonts w:ascii="ＭＳ ゴシック" w:eastAsia="ＭＳ ゴシック" w:hint="default"/>
              </w:rPr>
            </w:pPr>
            <w:r w:rsidRPr="0004192E">
              <w:rPr>
                <w:rFonts w:ascii="ＭＳ ゴシック" w:eastAsia="ＭＳ ゴシック"/>
              </w:rPr>
              <w:t>経費の必要性と本事業との関連性</w:t>
            </w:r>
          </w:p>
        </w:tc>
      </w:tr>
      <w:tr w:rsidR="007D54FD" w14:paraId="4388ECFA" w14:textId="77777777" w:rsidTr="000F0A94">
        <w:tc>
          <w:tcPr>
            <w:tcW w:w="9616" w:type="dxa"/>
            <w:gridSpan w:val="6"/>
            <w:tcBorders>
              <w:top w:val="single" w:sz="12" w:space="0" w:color="000000"/>
              <w:left w:val="single" w:sz="12" w:space="0" w:color="000000"/>
              <w:bottom w:val="single" w:sz="12" w:space="0" w:color="000000"/>
              <w:right w:val="single" w:sz="12" w:space="0" w:color="000000"/>
            </w:tcBorders>
          </w:tcPr>
          <w:p w14:paraId="319A138F" w14:textId="77777777" w:rsidR="007D54FD" w:rsidRPr="0004192E" w:rsidRDefault="00144C08" w:rsidP="00CF387F">
            <w:pPr>
              <w:spacing w:line="291" w:lineRule="exact"/>
              <w:rPr>
                <w:rFonts w:ascii="ＭＳ ゴシック" w:eastAsia="ＭＳ ゴシック" w:hint="default"/>
              </w:rPr>
            </w:pPr>
            <w:r w:rsidRPr="0004192E">
              <w:rPr>
                <w:rFonts w:ascii="ＭＳ ゴシック" w:eastAsia="ＭＳ ゴシック"/>
              </w:rPr>
              <w:t>Ⅱ</w:t>
            </w:r>
            <w:r w:rsidR="007D54FD" w:rsidRPr="0004192E">
              <w:rPr>
                <w:rFonts w:ascii="ＭＳ ゴシック" w:eastAsia="ＭＳ ゴシック"/>
              </w:rPr>
              <w:t xml:space="preserve">　推進事務事業</w:t>
            </w:r>
          </w:p>
          <w:p w14:paraId="7EED165C" w14:textId="77777777" w:rsidR="006443B2" w:rsidRPr="0004192E" w:rsidRDefault="006443B2" w:rsidP="00CF387F">
            <w:pPr>
              <w:spacing w:line="291" w:lineRule="exact"/>
              <w:rPr>
                <w:rFonts w:ascii="ＭＳ ゴシック" w:eastAsia="ＭＳ ゴシック" w:hint="default"/>
              </w:rPr>
            </w:pPr>
          </w:p>
          <w:p w14:paraId="687FB736"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有識者謝金</w:t>
            </w:r>
          </w:p>
          <w:p w14:paraId="06A4931F"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有識者旅費</w:t>
            </w:r>
          </w:p>
          <w:p w14:paraId="72ACD371"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技能者給</w:t>
            </w:r>
          </w:p>
          <w:p w14:paraId="6B388551"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賃金</w:t>
            </w:r>
          </w:p>
          <w:p w14:paraId="725F6A96"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旅費</w:t>
            </w:r>
          </w:p>
          <w:p w14:paraId="5188E790"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役務費</w:t>
            </w:r>
          </w:p>
          <w:p w14:paraId="0C286EE2"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委託費</w:t>
            </w:r>
          </w:p>
          <w:p w14:paraId="06329957"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消耗品費</w:t>
            </w:r>
          </w:p>
          <w:p w14:paraId="5E314BC9"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事務等経費</w:t>
            </w:r>
          </w:p>
          <w:p w14:paraId="24354C2B" w14:textId="77777777" w:rsidR="007D54FD" w:rsidRPr="0004192E" w:rsidRDefault="007D54FD" w:rsidP="00CF387F">
            <w:pPr>
              <w:spacing w:line="291" w:lineRule="exact"/>
              <w:ind w:firstLineChars="100" w:firstLine="222"/>
              <w:rPr>
                <w:rFonts w:ascii="ＭＳ ゴシック" w:eastAsia="ＭＳ ゴシック" w:hint="default"/>
              </w:rPr>
            </w:pPr>
            <w:r w:rsidRPr="0004192E">
              <w:rPr>
                <w:rFonts w:ascii="ＭＳ ゴシック" w:eastAsia="ＭＳ ゴシック"/>
              </w:rPr>
              <w:t>○</w:t>
            </w:r>
            <w:r w:rsidRPr="0004192E">
              <w:rPr>
                <w:rFonts w:ascii="ＭＳ ゴシック" w:eastAsia="ＭＳ ゴシック" w:hint="default"/>
              </w:rPr>
              <w:t xml:space="preserve"> その他</w:t>
            </w:r>
          </w:p>
          <w:p w14:paraId="2BB7C18C" w14:textId="77777777" w:rsidR="006443B2" w:rsidRPr="0004192E" w:rsidRDefault="006443B2" w:rsidP="006443B2">
            <w:pPr>
              <w:spacing w:line="291" w:lineRule="exact"/>
              <w:rPr>
                <w:rFonts w:ascii="ＭＳ ゴシック" w:eastAsia="ＭＳ ゴシック" w:hint="default"/>
              </w:rPr>
            </w:pPr>
          </w:p>
        </w:tc>
      </w:tr>
    </w:tbl>
    <w:p w14:paraId="76F819D8" w14:textId="77777777" w:rsidR="00DC3CAD" w:rsidRPr="0004192E" w:rsidRDefault="00630EF9" w:rsidP="006443B2">
      <w:pPr>
        <w:spacing w:line="291" w:lineRule="exact"/>
        <w:ind w:leftChars="-62" w:left="710" w:right="16" w:hangingChars="400" w:hanging="848"/>
        <w:rPr>
          <w:rFonts w:ascii="ＭＳ ゴシック" w:eastAsia="ＭＳ ゴシック" w:hint="default"/>
          <w:sz w:val="21"/>
          <w:szCs w:val="21"/>
        </w:rPr>
      </w:pPr>
      <w:r w:rsidRPr="0004192E">
        <w:rPr>
          <w:rFonts w:ascii="ＭＳ ゴシック" w:eastAsia="ＭＳ ゴシック"/>
          <w:sz w:val="21"/>
          <w:szCs w:val="21"/>
        </w:rPr>
        <w:t>（注）１　補助事業を実施するために必要な経費（消費税</w:t>
      </w:r>
      <w:r w:rsidR="00DC3CAD" w:rsidRPr="0004192E">
        <w:rPr>
          <w:rFonts w:ascii="ＭＳ ゴシック" w:eastAsia="ＭＳ ゴシック"/>
          <w:sz w:val="21"/>
          <w:szCs w:val="21"/>
        </w:rPr>
        <w:t>及び地方消費税に相当する額</w:t>
      </w:r>
      <w:r w:rsidRPr="0004192E">
        <w:rPr>
          <w:rFonts w:ascii="ＭＳ ゴシック" w:eastAsia="ＭＳ ゴシック"/>
          <w:sz w:val="21"/>
          <w:szCs w:val="21"/>
        </w:rPr>
        <w:t>を含む。</w:t>
      </w:r>
      <w:r w:rsidR="00DC3CAD" w:rsidRPr="0004192E">
        <w:rPr>
          <w:rFonts w:ascii="ＭＳ ゴシック" w:eastAsia="ＭＳ ゴシック"/>
          <w:sz w:val="21"/>
          <w:szCs w:val="21"/>
        </w:rPr>
        <w:t>）は</w:t>
      </w:r>
      <w:r w:rsidRPr="0004192E">
        <w:rPr>
          <w:rFonts w:ascii="ＭＳ ゴシック" w:eastAsia="ＭＳ ゴシック"/>
          <w:sz w:val="21"/>
          <w:szCs w:val="21"/>
        </w:rPr>
        <w:t>、上記の費目以外を計上することはできません。</w:t>
      </w:r>
    </w:p>
    <w:p w14:paraId="27046A4F" w14:textId="77777777" w:rsidR="006443B2" w:rsidRPr="0004192E" w:rsidRDefault="006443B2" w:rsidP="00144C08">
      <w:pPr>
        <w:spacing w:line="291" w:lineRule="exact"/>
        <w:ind w:leftChars="-62" w:left="710" w:right="16" w:hangingChars="400" w:hanging="848"/>
        <w:rPr>
          <w:rFonts w:ascii="ＭＳ ゴシック" w:eastAsia="ＭＳ ゴシック" w:hint="default"/>
          <w:sz w:val="21"/>
          <w:szCs w:val="21"/>
        </w:rPr>
      </w:pPr>
      <w:r w:rsidRPr="0004192E">
        <w:rPr>
          <w:rFonts w:ascii="ＭＳ ゴシック" w:eastAsia="ＭＳ ゴシック"/>
          <w:sz w:val="21"/>
          <w:szCs w:val="21"/>
        </w:rPr>
        <w:t xml:space="preserve">　　　２　Ⅰの事業については、</w:t>
      </w:r>
      <w:r w:rsidR="00DC3CAD" w:rsidRPr="0004192E">
        <w:rPr>
          <w:rFonts w:ascii="ＭＳ ゴシック" w:eastAsia="ＭＳ ゴシック"/>
          <w:sz w:val="21"/>
          <w:szCs w:val="21"/>
        </w:rPr>
        <w:t>市町村</w:t>
      </w:r>
      <w:r w:rsidR="00630EF9" w:rsidRPr="0004192E">
        <w:rPr>
          <w:rFonts w:ascii="ＭＳ ゴシック" w:eastAsia="ＭＳ ゴシック"/>
          <w:sz w:val="21"/>
          <w:szCs w:val="21"/>
        </w:rPr>
        <w:t>に対する助成</w:t>
      </w:r>
      <w:r w:rsidR="00144C08" w:rsidRPr="0004192E">
        <w:rPr>
          <w:rFonts w:ascii="ＭＳ ゴシック" w:eastAsia="ＭＳ ゴシック"/>
          <w:sz w:val="21"/>
          <w:szCs w:val="21"/>
        </w:rPr>
        <w:t>として</w:t>
      </w:r>
      <w:r w:rsidR="007D54FD" w:rsidRPr="0004192E">
        <w:rPr>
          <w:rFonts w:ascii="ＭＳ ゴシック" w:eastAsia="ＭＳ ゴシック"/>
          <w:sz w:val="21"/>
          <w:szCs w:val="21"/>
        </w:rPr>
        <w:t>、</w:t>
      </w:r>
    </w:p>
    <w:p w14:paraId="6F6F0F78" w14:textId="77777777" w:rsidR="006443B2" w:rsidRPr="0004192E" w:rsidRDefault="006443B2" w:rsidP="004343D2">
      <w:pPr>
        <w:spacing w:line="291" w:lineRule="exact"/>
        <w:ind w:leftChars="300" w:left="878" w:hangingChars="100" w:hanging="212"/>
        <w:rPr>
          <w:rFonts w:ascii="ＭＳ ゴシック" w:eastAsia="ＭＳ ゴシック" w:hint="default"/>
          <w:color w:val="auto"/>
          <w:sz w:val="21"/>
          <w:szCs w:val="21"/>
        </w:rPr>
      </w:pPr>
      <w:r w:rsidRPr="0004192E">
        <w:rPr>
          <w:rFonts w:ascii="ＭＳ ゴシック" w:eastAsia="ＭＳ ゴシック"/>
          <w:sz w:val="21"/>
          <w:szCs w:val="21"/>
        </w:rPr>
        <w:t>・</w:t>
      </w:r>
      <w:r w:rsidR="00144C08" w:rsidRPr="0004192E">
        <w:rPr>
          <w:rFonts w:ascii="ＭＳ ゴシック" w:eastAsia="ＭＳ ゴシック"/>
          <w:sz w:val="21"/>
          <w:szCs w:val="21"/>
        </w:rPr>
        <w:t xml:space="preserve">　</w:t>
      </w:r>
      <w:r w:rsidR="007D54FD" w:rsidRPr="0004192E">
        <w:rPr>
          <w:rFonts w:ascii="ＭＳ ゴシック" w:eastAsia="ＭＳ ゴシック"/>
          <w:sz w:val="21"/>
          <w:szCs w:val="21"/>
        </w:rPr>
        <w:t>国庫補助金の欄</w:t>
      </w:r>
      <w:r w:rsidR="00CF387F" w:rsidRPr="0004192E">
        <w:rPr>
          <w:rFonts w:ascii="ＭＳ ゴシック" w:eastAsia="ＭＳ ゴシック"/>
          <w:sz w:val="21"/>
          <w:szCs w:val="21"/>
        </w:rPr>
        <w:t>につ</w:t>
      </w:r>
      <w:r w:rsidR="00CF387F" w:rsidRPr="0004192E">
        <w:rPr>
          <w:rFonts w:ascii="ＭＳ ゴシック" w:eastAsia="ＭＳ ゴシック"/>
          <w:color w:val="auto"/>
          <w:sz w:val="21"/>
          <w:szCs w:val="21"/>
        </w:rPr>
        <w:t>いて</w:t>
      </w:r>
      <w:r w:rsidR="00630EF9" w:rsidRPr="0004192E">
        <w:rPr>
          <w:rFonts w:ascii="ＭＳ ゴシック" w:eastAsia="ＭＳ ゴシック"/>
          <w:color w:val="auto"/>
          <w:sz w:val="21"/>
          <w:szCs w:val="21"/>
        </w:rPr>
        <w:t>は、</w:t>
      </w:r>
      <w:r w:rsidR="00144C08" w:rsidRPr="0004192E">
        <w:rPr>
          <w:rFonts w:ascii="ＭＳ ゴシック" w:eastAsia="ＭＳ ゴシック"/>
          <w:color w:val="auto"/>
          <w:sz w:val="21"/>
          <w:szCs w:val="21"/>
        </w:rPr>
        <w:t>187市町村</w:t>
      </w:r>
      <w:r w:rsidR="004343D2" w:rsidRPr="0004192E">
        <w:rPr>
          <w:rFonts w:ascii="ＭＳ ゴシック" w:eastAsia="ＭＳ ゴシック"/>
          <w:color w:val="auto"/>
          <w:sz w:val="21"/>
          <w:szCs w:val="21"/>
        </w:rPr>
        <w:t>へ助成する額（</w:t>
      </w:r>
      <w:r w:rsidR="00144C08" w:rsidRPr="0004192E">
        <w:rPr>
          <w:rFonts w:ascii="ＭＳ ゴシック" w:eastAsia="ＭＳ ゴシック"/>
          <w:color w:val="auto"/>
          <w:sz w:val="21"/>
          <w:szCs w:val="21"/>
        </w:rPr>
        <w:t>１経営体当たり500千円を187</w:t>
      </w:r>
      <w:r w:rsidR="00CF387F" w:rsidRPr="0004192E">
        <w:rPr>
          <w:rFonts w:ascii="ＭＳ ゴシック" w:eastAsia="ＭＳ ゴシック"/>
          <w:color w:val="auto"/>
          <w:sz w:val="21"/>
          <w:szCs w:val="21"/>
        </w:rPr>
        <w:t>経営体</w:t>
      </w:r>
      <w:r w:rsidR="00144C08" w:rsidRPr="0004192E">
        <w:rPr>
          <w:rFonts w:ascii="ＭＳ ゴシック" w:eastAsia="ＭＳ ゴシック"/>
          <w:color w:val="auto"/>
          <w:sz w:val="21"/>
          <w:szCs w:val="21"/>
        </w:rPr>
        <w:t>に対して</w:t>
      </w:r>
      <w:r w:rsidR="00CF387F" w:rsidRPr="0004192E">
        <w:rPr>
          <w:rFonts w:ascii="ＭＳ ゴシック" w:eastAsia="ＭＳ ゴシック"/>
          <w:color w:val="auto"/>
          <w:sz w:val="21"/>
          <w:szCs w:val="21"/>
        </w:rPr>
        <w:t>助成</w:t>
      </w:r>
      <w:r w:rsidR="004343D2" w:rsidRPr="0004192E">
        <w:rPr>
          <w:rFonts w:ascii="ＭＳ ゴシック" w:eastAsia="ＭＳ ゴシック"/>
          <w:color w:val="auto"/>
          <w:sz w:val="21"/>
          <w:szCs w:val="21"/>
        </w:rPr>
        <w:t>）</w:t>
      </w:r>
    </w:p>
    <w:p w14:paraId="12B16655" w14:textId="77777777" w:rsidR="006443B2" w:rsidRPr="0004192E" w:rsidRDefault="006443B2" w:rsidP="00144C08">
      <w:pPr>
        <w:spacing w:line="291" w:lineRule="exact"/>
        <w:ind w:firstLineChars="300" w:firstLine="636"/>
        <w:rPr>
          <w:rFonts w:ascii="ＭＳ ゴシック" w:eastAsia="ＭＳ ゴシック" w:hint="default"/>
          <w:color w:val="auto"/>
          <w:sz w:val="21"/>
          <w:szCs w:val="21"/>
        </w:rPr>
      </w:pPr>
      <w:r w:rsidRPr="0004192E">
        <w:rPr>
          <w:rFonts w:ascii="ＭＳ ゴシック" w:eastAsia="ＭＳ ゴシック"/>
          <w:color w:val="auto"/>
          <w:sz w:val="21"/>
          <w:szCs w:val="21"/>
        </w:rPr>
        <w:t>・</w:t>
      </w:r>
      <w:r w:rsidR="00144C08" w:rsidRPr="0004192E">
        <w:rPr>
          <w:rFonts w:ascii="ＭＳ ゴシック" w:eastAsia="ＭＳ ゴシック"/>
          <w:color w:val="auto"/>
          <w:sz w:val="21"/>
          <w:szCs w:val="21"/>
        </w:rPr>
        <w:t xml:space="preserve">　</w:t>
      </w:r>
      <w:r w:rsidR="007D54FD" w:rsidRPr="0004192E">
        <w:rPr>
          <w:rFonts w:ascii="ＭＳ ゴシック" w:eastAsia="ＭＳ ゴシック"/>
          <w:color w:val="auto"/>
          <w:sz w:val="21"/>
          <w:szCs w:val="21"/>
        </w:rPr>
        <w:t>市町村負担額の欄については、国庫補助金の欄に記載した額と同額</w:t>
      </w:r>
    </w:p>
    <w:p w14:paraId="3AAF888C" w14:textId="77777777" w:rsidR="00630EF9" w:rsidRPr="0004192E" w:rsidRDefault="007D54FD" w:rsidP="00144C08">
      <w:pPr>
        <w:spacing w:line="291" w:lineRule="exact"/>
        <w:ind w:firstLineChars="300" w:firstLine="636"/>
        <w:rPr>
          <w:rFonts w:hAnsi="ＭＳ 明朝" w:hint="default"/>
          <w:color w:val="auto"/>
          <w:sz w:val="21"/>
          <w:szCs w:val="21"/>
        </w:rPr>
      </w:pPr>
      <w:r w:rsidRPr="0004192E">
        <w:rPr>
          <w:rFonts w:ascii="ＭＳ ゴシック" w:eastAsia="ＭＳ ゴシック"/>
          <w:color w:val="auto"/>
          <w:sz w:val="21"/>
          <w:szCs w:val="21"/>
        </w:rPr>
        <w:t>を記載してください</w:t>
      </w:r>
      <w:r w:rsidR="00630EF9" w:rsidRPr="0004192E">
        <w:rPr>
          <w:rFonts w:ascii="ＭＳ ゴシック" w:eastAsia="ＭＳ ゴシック"/>
          <w:color w:val="auto"/>
          <w:sz w:val="21"/>
          <w:szCs w:val="21"/>
        </w:rPr>
        <w:t>。</w:t>
      </w:r>
    </w:p>
    <w:p w14:paraId="7B162924" w14:textId="77777777" w:rsidR="00630EF9" w:rsidRPr="0004192E" w:rsidRDefault="00144C08" w:rsidP="00DD6671">
      <w:pPr>
        <w:spacing w:line="291" w:lineRule="exact"/>
        <w:ind w:left="851" w:hanging="284"/>
        <w:rPr>
          <w:rFonts w:hAnsi="ＭＳ 明朝" w:hint="default"/>
          <w:sz w:val="21"/>
          <w:szCs w:val="21"/>
        </w:rPr>
      </w:pPr>
      <w:r w:rsidRPr="0004192E">
        <w:rPr>
          <w:rFonts w:ascii="ＭＳ ゴシック" w:eastAsia="ＭＳ ゴシック"/>
          <w:sz w:val="21"/>
          <w:szCs w:val="21"/>
        </w:rPr>
        <w:lastRenderedPageBreak/>
        <w:t>３</w:t>
      </w:r>
      <w:r w:rsidR="00630EF9" w:rsidRPr="0004192E">
        <w:rPr>
          <w:rFonts w:ascii="ＭＳ ゴシック" w:eastAsia="ＭＳ ゴシック"/>
          <w:sz w:val="21"/>
          <w:szCs w:val="21"/>
        </w:rPr>
        <w:t xml:space="preserve">　「積算基礎」欄には、積算方法や積算内訳及び積算における考え方などを記載してください。</w:t>
      </w:r>
    </w:p>
    <w:p w14:paraId="1C353275" w14:textId="77777777" w:rsidR="00144C08" w:rsidRPr="0004192E" w:rsidRDefault="00144C08" w:rsidP="00144C08">
      <w:pPr>
        <w:spacing w:line="291" w:lineRule="exact"/>
        <w:ind w:leftChars="262" w:left="793" w:hangingChars="100" w:hanging="212"/>
        <w:rPr>
          <w:rFonts w:hAnsi="ＭＳ 明朝" w:hint="default"/>
          <w:sz w:val="21"/>
          <w:szCs w:val="21"/>
        </w:rPr>
      </w:pPr>
      <w:r w:rsidRPr="0004192E">
        <w:rPr>
          <w:rFonts w:ascii="ＭＳ ゴシック" w:eastAsia="ＭＳ ゴシック"/>
          <w:sz w:val="21"/>
          <w:szCs w:val="21"/>
        </w:rPr>
        <w:t>４</w:t>
      </w:r>
      <w:r w:rsidR="00630EF9" w:rsidRPr="0004192E">
        <w:rPr>
          <w:rFonts w:ascii="ＭＳ ゴシック" w:eastAsia="ＭＳ ゴシック"/>
          <w:sz w:val="21"/>
          <w:szCs w:val="21"/>
        </w:rPr>
        <w:t xml:space="preserve">　</w:t>
      </w:r>
      <w:r w:rsidR="00EA5D1F" w:rsidRPr="0004192E">
        <w:rPr>
          <w:rFonts w:ascii="ＭＳ ゴシック" w:eastAsia="ＭＳ ゴシック"/>
          <w:sz w:val="21"/>
          <w:szCs w:val="21"/>
        </w:rPr>
        <w:t>「</w:t>
      </w:r>
      <w:r w:rsidR="00630EF9" w:rsidRPr="0004192E">
        <w:rPr>
          <w:rFonts w:ascii="ＭＳ ゴシック" w:eastAsia="ＭＳ ゴシック"/>
          <w:sz w:val="21"/>
          <w:szCs w:val="21"/>
        </w:rPr>
        <w:t>経費の必要性と本事業との関連性</w:t>
      </w:r>
      <w:r w:rsidR="00EA5D1F" w:rsidRPr="0004192E">
        <w:rPr>
          <w:rFonts w:ascii="ＭＳ ゴシック" w:eastAsia="ＭＳ ゴシック"/>
          <w:sz w:val="21"/>
          <w:szCs w:val="21"/>
        </w:rPr>
        <w:t>」</w:t>
      </w:r>
      <w:r w:rsidR="006443B2" w:rsidRPr="0004192E">
        <w:rPr>
          <w:rFonts w:ascii="ＭＳ ゴシック" w:eastAsia="ＭＳ ゴシック"/>
          <w:sz w:val="21"/>
          <w:szCs w:val="21"/>
        </w:rPr>
        <w:t>の</w:t>
      </w:r>
      <w:r w:rsidR="00EA5D1F" w:rsidRPr="0004192E">
        <w:rPr>
          <w:rFonts w:ascii="ＭＳ ゴシック" w:eastAsia="ＭＳ ゴシック"/>
          <w:sz w:val="21"/>
          <w:szCs w:val="21"/>
        </w:rPr>
        <w:t>欄に</w:t>
      </w:r>
      <w:r w:rsidR="006443B2" w:rsidRPr="0004192E">
        <w:rPr>
          <w:rFonts w:ascii="ＭＳ ゴシック" w:eastAsia="ＭＳ ゴシック"/>
          <w:sz w:val="21"/>
          <w:szCs w:val="21"/>
        </w:rPr>
        <w:t>ついて</w:t>
      </w:r>
      <w:r w:rsidR="00EA5D1F" w:rsidRPr="0004192E">
        <w:rPr>
          <w:rFonts w:ascii="ＭＳ ゴシック" w:eastAsia="ＭＳ ゴシック"/>
          <w:sz w:val="21"/>
          <w:szCs w:val="21"/>
        </w:rPr>
        <w:t>は、費目ごとに必要性と関連性を具体的に</w:t>
      </w:r>
      <w:r w:rsidR="00630EF9" w:rsidRPr="0004192E">
        <w:rPr>
          <w:rFonts w:ascii="ＭＳ ゴシック" w:eastAsia="ＭＳ ゴシック"/>
          <w:sz w:val="21"/>
          <w:szCs w:val="21"/>
        </w:rPr>
        <w:t>記載してください。</w:t>
      </w:r>
    </w:p>
    <w:p w14:paraId="7EF9C490" w14:textId="77777777" w:rsidR="0004192E" w:rsidRPr="0004192E" w:rsidRDefault="00144C08" w:rsidP="0004192E">
      <w:pPr>
        <w:spacing w:line="291" w:lineRule="exact"/>
        <w:ind w:leftChars="262" w:left="793" w:hangingChars="100" w:hanging="212"/>
        <w:rPr>
          <w:rFonts w:hAnsi="ＭＳ 明朝" w:hint="default"/>
          <w:sz w:val="21"/>
          <w:szCs w:val="21"/>
        </w:rPr>
      </w:pPr>
      <w:r w:rsidRPr="0004192E">
        <w:rPr>
          <w:rFonts w:ascii="ＭＳ ゴシック" w:eastAsia="ＭＳ ゴシック"/>
          <w:sz w:val="21"/>
          <w:szCs w:val="21"/>
        </w:rPr>
        <w:t>５</w:t>
      </w:r>
      <w:r w:rsidR="00630EF9" w:rsidRPr="0004192E">
        <w:rPr>
          <w:rFonts w:ascii="ＭＳ ゴシック" w:eastAsia="ＭＳ ゴシック"/>
          <w:sz w:val="21"/>
          <w:szCs w:val="21"/>
        </w:rPr>
        <w:t xml:space="preserve">　必要に応じて単価等の設定根拠となる資料を添付してください。</w:t>
      </w:r>
    </w:p>
    <w:p w14:paraId="2BC65E0C" w14:textId="78FF8E0F" w:rsidR="00630EF9" w:rsidRPr="0004192E" w:rsidRDefault="00144C08" w:rsidP="0004192E">
      <w:pPr>
        <w:spacing w:line="291" w:lineRule="exact"/>
        <w:ind w:leftChars="262" w:left="793" w:hangingChars="100" w:hanging="212"/>
        <w:rPr>
          <w:rFonts w:hAnsi="ＭＳ 明朝" w:hint="default"/>
          <w:sz w:val="21"/>
          <w:szCs w:val="21"/>
        </w:rPr>
      </w:pPr>
      <w:r w:rsidRPr="0004192E">
        <w:rPr>
          <w:rFonts w:ascii="ＭＳ ゴシック" w:eastAsia="ＭＳ ゴシック"/>
          <w:sz w:val="21"/>
          <w:szCs w:val="21"/>
        </w:rPr>
        <w:t>６</w:t>
      </w:r>
      <w:r w:rsidR="00630EF9" w:rsidRPr="0004192E">
        <w:rPr>
          <w:rFonts w:ascii="ＭＳ ゴシック" w:eastAsia="ＭＳ ゴシック"/>
          <w:sz w:val="21"/>
          <w:szCs w:val="21"/>
        </w:rPr>
        <w:t xml:space="preserve">　その他の添付資料（任意）</w:t>
      </w:r>
    </w:p>
    <w:sectPr w:rsidR="00630EF9" w:rsidRPr="0004192E">
      <w:footnotePr>
        <w:numRestart w:val="eachPage"/>
      </w:footnotePr>
      <w:endnotePr>
        <w:numFmt w:val="decimal"/>
      </w:endnotePr>
      <w:pgSz w:w="11906" w:h="16838"/>
      <w:pgMar w:top="-1134" w:right="1134" w:bottom="1134" w:left="1117" w:header="1134" w:footer="0" w:gutter="0"/>
      <w:cols w:space="720"/>
      <w:docGrid w:type="linesAndChars" w:linePitch="291" w:charSpace="3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511CA6" w14:textId="77777777" w:rsidR="00AE4A4A" w:rsidRDefault="00AE4A4A">
      <w:pPr>
        <w:spacing w:before="347"/>
        <w:rPr>
          <w:rFonts w:hint="default"/>
        </w:rPr>
      </w:pPr>
      <w:r>
        <w:continuationSeparator/>
      </w:r>
    </w:p>
  </w:endnote>
  <w:endnote w:type="continuationSeparator" w:id="0">
    <w:p w14:paraId="0C124C6D" w14:textId="77777777" w:rsidR="00AE4A4A" w:rsidRDefault="00AE4A4A">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61AE2" w14:textId="77777777" w:rsidR="00AE4A4A" w:rsidRDefault="00AE4A4A">
      <w:pPr>
        <w:spacing w:before="347"/>
        <w:rPr>
          <w:rFonts w:hint="default"/>
        </w:rPr>
      </w:pPr>
      <w:r>
        <w:continuationSeparator/>
      </w:r>
    </w:p>
  </w:footnote>
  <w:footnote w:type="continuationSeparator" w:id="0">
    <w:p w14:paraId="7D4123FF" w14:textId="77777777" w:rsidR="00AE4A4A" w:rsidRDefault="00AE4A4A">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trackRevisions/>
  <w:defaultTabStop w:val="888"/>
  <w:hyphenationZone w:val="0"/>
  <w:drawingGridHorizontalSpacing w:val="391"/>
  <w:drawingGridVerticalSpacing w:val="291"/>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184"/>
    <w:rsid w:val="0004192E"/>
    <w:rsid w:val="000425BD"/>
    <w:rsid w:val="00090FB3"/>
    <w:rsid w:val="000F0A94"/>
    <w:rsid w:val="00124B47"/>
    <w:rsid w:val="00144C08"/>
    <w:rsid w:val="00145621"/>
    <w:rsid w:val="00177524"/>
    <w:rsid w:val="001C125B"/>
    <w:rsid w:val="00236FF1"/>
    <w:rsid w:val="0025658B"/>
    <w:rsid w:val="002A7BDC"/>
    <w:rsid w:val="002E3635"/>
    <w:rsid w:val="0034054B"/>
    <w:rsid w:val="004343D2"/>
    <w:rsid w:val="00490E93"/>
    <w:rsid w:val="00506184"/>
    <w:rsid w:val="005474D1"/>
    <w:rsid w:val="0055245F"/>
    <w:rsid w:val="0057716F"/>
    <w:rsid w:val="0058110B"/>
    <w:rsid w:val="005F3C6F"/>
    <w:rsid w:val="00630EF9"/>
    <w:rsid w:val="006443B2"/>
    <w:rsid w:val="006553E2"/>
    <w:rsid w:val="0065696D"/>
    <w:rsid w:val="00663EE7"/>
    <w:rsid w:val="00705D88"/>
    <w:rsid w:val="007228DF"/>
    <w:rsid w:val="007D54FD"/>
    <w:rsid w:val="00826FDC"/>
    <w:rsid w:val="008F6E5C"/>
    <w:rsid w:val="009011A6"/>
    <w:rsid w:val="00912FAC"/>
    <w:rsid w:val="00953D2C"/>
    <w:rsid w:val="009B23A9"/>
    <w:rsid w:val="00AB0B8D"/>
    <w:rsid w:val="00AC7A62"/>
    <w:rsid w:val="00AE4A4A"/>
    <w:rsid w:val="00B36425"/>
    <w:rsid w:val="00B50A7B"/>
    <w:rsid w:val="00B97406"/>
    <w:rsid w:val="00BC7B5A"/>
    <w:rsid w:val="00BD7F6D"/>
    <w:rsid w:val="00C721E0"/>
    <w:rsid w:val="00C75AD3"/>
    <w:rsid w:val="00CF387F"/>
    <w:rsid w:val="00D05AF1"/>
    <w:rsid w:val="00D928AB"/>
    <w:rsid w:val="00DC3CAD"/>
    <w:rsid w:val="00DD6671"/>
    <w:rsid w:val="00E16300"/>
    <w:rsid w:val="00EA5D1F"/>
    <w:rsid w:val="00FC0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D64F70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06184"/>
    <w:pPr>
      <w:tabs>
        <w:tab w:val="center" w:pos="4252"/>
        <w:tab w:val="right" w:pos="8504"/>
      </w:tabs>
      <w:snapToGrid w:val="0"/>
    </w:pPr>
  </w:style>
  <w:style w:type="character" w:customStyle="1" w:styleId="a4">
    <w:name w:val="ヘッダー (文字)"/>
    <w:link w:val="a3"/>
    <w:uiPriority w:val="99"/>
    <w:rsid w:val="00506184"/>
    <w:rPr>
      <w:rFonts w:ascii="ＭＳ 明朝" w:eastAsia="ＭＳ 明朝"/>
      <w:color w:val="000000"/>
      <w:sz w:val="22"/>
    </w:rPr>
  </w:style>
  <w:style w:type="paragraph" w:styleId="a5">
    <w:name w:val="footer"/>
    <w:basedOn w:val="a"/>
    <w:link w:val="a6"/>
    <w:uiPriority w:val="99"/>
    <w:unhideWhenUsed/>
    <w:rsid w:val="00506184"/>
    <w:pPr>
      <w:tabs>
        <w:tab w:val="center" w:pos="4252"/>
        <w:tab w:val="right" w:pos="8504"/>
      </w:tabs>
      <w:snapToGrid w:val="0"/>
    </w:pPr>
  </w:style>
  <w:style w:type="character" w:customStyle="1" w:styleId="a6">
    <w:name w:val="フッター (文字)"/>
    <w:link w:val="a5"/>
    <w:uiPriority w:val="99"/>
    <w:rsid w:val="00506184"/>
    <w:rPr>
      <w:rFonts w:ascii="ＭＳ 明朝" w:eastAsia="ＭＳ 明朝"/>
      <w:color w:val="000000"/>
      <w:sz w:val="22"/>
    </w:rPr>
  </w:style>
  <w:style w:type="paragraph" w:styleId="a7">
    <w:name w:val="Balloon Text"/>
    <w:basedOn w:val="a"/>
    <w:link w:val="a8"/>
    <w:uiPriority w:val="99"/>
    <w:semiHidden/>
    <w:unhideWhenUsed/>
    <w:rsid w:val="00C721E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721E0"/>
    <w:rPr>
      <w:rFonts w:ascii="游ゴシック Light" w:eastAsia="游ゴシック Light" w:hAnsi="游ゴシック Light" w:cs="Times New Roman"/>
      <w:color w:val="000000"/>
      <w:sz w:val="18"/>
      <w:szCs w:val="18"/>
    </w:rPr>
  </w:style>
  <w:style w:type="paragraph" w:styleId="a9">
    <w:name w:val="List Paragraph"/>
    <w:basedOn w:val="a"/>
    <w:uiPriority w:val="34"/>
    <w:qFormat/>
    <w:rsid w:val="00B50A7B"/>
    <w:pPr>
      <w:ind w:leftChars="400" w:left="840"/>
    </w:pPr>
  </w:style>
  <w:style w:type="paragraph" w:styleId="aa">
    <w:name w:val="Revision"/>
    <w:hidden/>
    <w:uiPriority w:val="99"/>
    <w:semiHidden/>
    <w:rsid w:val="00AC7A62"/>
    <w:rPr>
      <w:rFonts w:ascii="ＭＳ 明朝" w:eastAsia="ＭＳ 明朝"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160</Words>
  <Characters>912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2025-02-12T00:26:00Z</dcterms:created>
  <dcterms:modified xsi:type="dcterms:W3CDTF">2025-02-12T00:26:00Z</dcterms:modified>
</cp:coreProperties>
</file>