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786B1" w14:textId="6732982B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</w:t>
      </w:r>
      <w:r w:rsidR="001061A2">
        <w:rPr>
          <w:rFonts w:ascii="ＭＳ 明朝" w:eastAsia="ＭＳ ゴシック" w:cs="ＭＳ ゴシック" w:hint="eastAsia"/>
          <w:sz w:val="24"/>
          <w:szCs w:val="24"/>
        </w:rPr>
        <w:t>５</w:t>
      </w:r>
    </w:p>
    <w:p w14:paraId="64B70AC4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5D24F291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6D7A9E0F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140E892F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CB17A90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FB7996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11854CB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DC5D0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3DE97B8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34ED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26925E7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83F6C3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1426C05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DAE6F7A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17F75DE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7DB5FA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7340933F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F19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FEC6E8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59A7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68682F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5B195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EE90A9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48C5E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DC466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855BB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1B8EC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4C177766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DD1E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D4926C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A60DD0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10B6B3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E1D26D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8351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C885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BFCF8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789FB9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8484B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49D0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667E32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A81A34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610A4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7D2E29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C5EB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CD9E5AD" w14:textId="77777777" w:rsidR="007E1DFE" w:rsidRPr="004E4895" w:rsidRDefault="007E1DFE" w:rsidP="001061A2">
            <w:pPr>
              <w:suppressAutoHyphens/>
              <w:kinsoku w:val="0"/>
              <w:autoSpaceDE w:val="0"/>
              <w:autoSpaceDN w:val="0"/>
              <w:spacing w:line="292" w:lineRule="exact"/>
              <w:ind w:left="220" w:hangingChars="100" w:hanging="220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E4CDFD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4E41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FF80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37AEB5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DA2383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353CC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0DC3CD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3B4C55CD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7A8479D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4742AA7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393233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1EBC1DA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1CB3E01" w14:textId="77777777" w:rsidR="007E1DFE" w:rsidRPr="00E86B44" w:rsidRDefault="007E1DFE" w:rsidP="007E1DFE">
      <w:pPr>
        <w:adjustRightInd/>
        <w:spacing w:line="262" w:lineRule="exact"/>
        <w:rPr>
          <w:rFonts w:ascii="ＭＳ 明朝" w:hAnsi="ＭＳ 明朝" w:cs="Times New Roman"/>
          <w:spacing w:val="2"/>
          <w:sz w:val="21"/>
          <w:szCs w:val="21"/>
        </w:rPr>
      </w:pPr>
      <w:r w:rsidRPr="00E86B44">
        <w:rPr>
          <w:rFonts w:ascii="ＭＳ 明朝" w:hAnsi="ＭＳ 明朝" w:hint="eastAsia"/>
          <w:sz w:val="24"/>
          <w:szCs w:val="24"/>
        </w:rPr>
        <w:t>９　特記すべき事項</w:t>
      </w:r>
    </w:p>
    <w:p w14:paraId="5D168321" w14:textId="77777777" w:rsidR="007E1DFE" w:rsidRPr="00E86B44" w:rsidRDefault="007E1DFE" w:rsidP="007E1DFE">
      <w:pPr>
        <w:adjustRightInd/>
        <w:spacing w:line="262" w:lineRule="exact"/>
        <w:rPr>
          <w:rFonts w:ascii="ＭＳ 明朝" w:hAnsi="ＭＳ 明朝" w:cs="Times New Roman"/>
          <w:spacing w:val="2"/>
          <w:sz w:val="21"/>
          <w:szCs w:val="21"/>
        </w:rPr>
      </w:pPr>
    </w:p>
    <w:p w14:paraId="43B16FDD" w14:textId="77777777" w:rsidR="007E1DFE" w:rsidRPr="00E86B44" w:rsidRDefault="00E86B44" w:rsidP="007E1DFE">
      <w:pPr>
        <w:adjustRightInd/>
        <w:spacing w:line="262" w:lineRule="exact"/>
        <w:rPr>
          <w:rFonts w:ascii="ＭＳ 明朝" w:hAnsi="ＭＳ 明朝" w:cs="Times New Roman"/>
          <w:spacing w:val="2"/>
          <w:sz w:val="21"/>
          <w:szCs w:val="21"/>
        </w:rPr>
      </w:pPr>
      <w:r w:rsidRPr="00E86B44">
        <w:rPr>
          <w:rFonts w:ascii="ＭＳ 明朝" w:hAnsi="ＭＳ 明朝" w:hint="eastAsia"/>
          <w:sz w:val="24"/>
          <w:szCs w:val="24"/>
        </w:rPr>
        <w:t>1</w:t>
      </w:r>
      <w:r w:rsidRPr="00E86B44">
        <w:rPr>
          <w:rFonts w:ascii="ＭＳ 明朝" w:hAnsi="ＭＳ 明朝"/>
          <w:sz w:val="24"/>
          <w:szCs w:val="24"/>
        </w:rPr>
        <w:t>0</w:t>
      </w:r>
      <w:r w:rsidR="007E1DFE" w:rsidRPr="00E86B44">
        <w:rPr>
          <w:rFonts w:ascii="ＭＳ 明朝" w:hAnsi="ＭＳ 明朝" w:hint="eastAsia"/>
          <w:sz w:val="24"/>
          <w:szCs w:val="24"/>
        </w:rPr>
        <w:t xml:space="preserve">　添付書類</w:t>
      </w:r>
    </w:p>
    <w:p w14:paraId="0AAB4014" w14:textId="75C3295F" w:rsidR="009B39CC" w:rsidRDefault="007E1DFE" w:rsidP="007E1DFE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（１）</w:t>
      </w:r>
      <w:r w:rsidR="00E86B44">
        <w:rPr>
          <w:rFonts w:hint="eastAsia"/>
          <w:sz w:val="24"/>
          <w:szCs w:val="24"/>
        </w:rPr>
        <w:t>規約、</w:t>
      </w:r>
      <w:r w:rsidRPr="007E1DFE">
        <w:rPr>
          <w:rFonts w:hint="eastAsia"/>
          <w:sz w:val="24"/>
          <w:szCs w:val="24"/>
        </w:rPr>
        <w:t>組織規程、経理規程等の組織運営に関する</w:t>
      </w:r>
      <w:r w:rsidR="008C528A">
        <w:rPr>
          <w:rFonts w:hint="eastAsia"/>
          <w:sz w:val="24"/>
          <w:szCs w:val="24"/>
        </w:rPr>
        <w:t>規程</w:t>
      </w:r>
    </w:p>
    <w:p w14:paraId="3AC68D32" w14:textId="5B1717F9" w:rsidR="0039528F" w:rsidRDefault="009B39CC" w:rsidP="00836053">
      <w:pPr>
        <w:adjustRightInd/>
        <w:spacing w:line="262" w:lineRule="exact"/>
        <w:ind w:left="709" w:hanging="495"/>
        <w:rPr>
          <w:sz w:val="24"/>
          <w:szCs w:val="24"/>
        </w:rPr>
      </w:pPr>
      <w:r>
        <w:rPr>
          <w:rFonts w:hint="eastAsia"/>
          <w:sz w:val="24"/>
          <w:szCs w:val="24"/>
        </w:rPr>
        <w:t>（２）</w:t>
      </w:r>
      <w:r w:rsidR="00BB7CB1" w:rsidRPr="00BB7CB1">
        <w:rPr>
          <w:rFonts w:hint="eastAsia"/>
          <w:sz w:val="24"/>
          <w:szCs w:val="24"/>
        </w:rPr>
        <w:t>原則、直近３か年分の決算（事業）報告書及びその他必要に応じ財務状況に関する資料</w:t>
      </w:r>
    </w:p>
    <w:p w14:paraId="091D5A30" w14:textId="529D6CF4" w:rsidR="007E1DFE" w:rsidRPr="007E1DFE" w:rsidRDefault="0039528F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>
        <w:rPr>
          <w:rFonts w:hint="eastAsia"/>
          <w:sz w:val="24"/>
          <w:szCs w:val="24"/>
        </w:rPr>
        <w:t>（３）</w:t>
      </w:r>
      <w:r w:rsidR="007E1DFE" w:rsidRPr="007E1DFE">
        <w:rPr>
          <w:rFonts w:hint="eastAsia"/>
          <w:sz w:val="24"/>
          <w:szCs w:val="24"/>
        </w:rPr>
        <w:t>総会等で承認されている</w:t>
      </w:r>
      <w:r w:rsidR="00D50C34">
        <w:rPr>
          <w:rFonts w:hint="eastAsia"/>
          <w:sz w:val="24"/>
          <w:szCs w:val="24"/>
        </w:rPr>
        <w:t>本事業年度における</w:t>
      </w:r>
      <w:r w:rsidR="007E1DFE" w:rsidRPr="007E1DFE">
        <w:rPr>
          <w:rFonts w:hint="eastAsia"/>
          <w:sz w:val="24"/>
          <w:szCs w:val="24"/>
        </w:rPr>
        <w:t>事業計画</w:t>
      </w:r>
      <w:r w:rsidR="00E86B44">
        <w:rPr>
          <w:rFonts w:hint="eastAsia"/>
          <w:sz w:val="24"/>
          <w:szCs w:val="24"/>
        </w:rPr>
        <w:t>、</w:t>
      </w:r>
      <w:r w:rsidR="007E1DFE" w:rsidRPr="007E1DFE">
        <w:rPr>
          <w:rFonts w:hint="eastAsia"/>
          <w:sz w:val="24"/>
          <w:szCs w:val="24"/>
        </w:rPr>
        <w:t>収支予算等</w:t>
      </w:r>
    </w:p>
    <w:p w14:paraId="60744D05" w14:textId="7294758F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A21959">
        <w:rPr>
          <w:rFonts w:hint="eastAsia"/>
          <w:sz w:val="24"/>
          <w:szCs w:val="24"/>
        </w:rPr>
        <w:t>４</w:t>
      </w:r>
      <w:r w:rsidRPr="007E1DFE">
        <w:rPr>
          <w:rFonts w:hint="eastAsia"/>
          <w:sz w:val="24"/>
          <w:szCs w:val="24"/>
        </w:rPr>
        <w:t>）その他参考資料</w:t>
      </w:r>
    </w:p>
    <w:p w14:paraId="68BBABFB" w14:textId="77777777" w:rsidR="007E1DFE" w:rsidRDefault="007E1DFE" w:rsidP="001061A2">
      <w:pPr>
        <w:adjustRightInd/>
        <w:spacing w:line="252" w:lineRule="exact"/>
        <w:rPr>
          <w:rFonts w:ascii="ＭＳ 明朝" w:cs="Times New Roman"/>
          <w:spacing w:val="6"/>
        </w:rPr>
      </w:pPr>
    </w:p>
    <w:p w14:paraId="02C19CFF" w14:textId="77777777" w:rsidR="0055460C" w:rsidRDefault="0055460C" w:rsidP="001061A2">
      <w:pPr>
        <w:adjustRightInd/>
        <w:spacing w:line="252" w:lineRule="exact"/>
        <w:rPr>
          <w:rFonts w:ascii="ＭＳ 明朝" w:cs="Times New Roman"/>
          <w:spacing w:val="6"/>
        </w:rPr>
      </w:pPr>
    </w:p>
    <w:sectPr w:rsidR="0055460C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A6528" w14:textId="77777777" w:rsidR="004C3D35" w:rsidRDefault="004C3D35">
      <w:r>
        <w:separator/>
      </w:r>
    </w:p>
  </w:endnote>
  <w:endnote w:type="continuationSeparator" w:id="0">
    <w:p w14:paraId="16FE6472" w14:textId="77777777" w:rsidR="004C3D35" w:rsidRDefault="004C3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241B6" w14:textId="77777777" w:rsidR="004C3D35" w:rsidRDefault="004C3D35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66249CF" w14:textId="77777777" w:rsidR="004C3D35" w:rsidRDefault="004C3D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64EE3"/>
    <w:rsid w:val="001061A2"/>
    <w:rsid w:val="001119E3"/>
    <w:rsid w:val="001448F8"/>
    <w:rsid w:val="001D25DA"/>
    <w:rsid w:val="002E52A8"/>
    <w:rsid w:val="0039528F"/>
    <w:rsid w:val="00406711"/>
    <w:rsid w:val="00417FB7"/>
    <w:rsid w:val="00482EF1"/>
    <w:rsid w:val="004A320F"/>
    <w:rsid w:val="004C3D35"/>
    <w:rsid w:val="004E4895"/>
    <w:rsid w:val="00511FA8"/>
    <w:rsid w:val="0055460C"/>
    <w:rsid w:val="00572E29"/>
    <w:rsid w:val="005E4258"/>
    <w:rsid w:val="005F34C4"/>
    <w:rsid w:val="005F3DDF"/>
    <w:rsid w:val="00742DAA"/>
    <w:rsid w:val="007B421A"/>
    <w:rsid w:val="007E1DFE"/>
    <w:rsid w:val="00826A7D"/>
    <w:rsid w:val="00836053"/>
    <w:rsid w:val="00865F62"/>
    <w:rsid w:val="008A4EDD"/>
    <w:rsid w:val="008C528A"/>
    <w:rsid w:val="00906FEA"/>
    <w:rsid w:val="00942F09"/>
    <w:rsid w:val="009B39CC"/>
    <w:rsid w:val="009C0515"/>
    <w:rsid w:val="009C58C6"/>
    <w:rsid w:val="00A150BD"/>
    <w:rsid w:val="00A21959"/>
    <w:rsid w:val="00AC7DEE"/>
    <w:rsid w:val="00B01DF6"/>
    <w:rsid w:val="00B62B9E"/>
    <w:rsid w:val="00B966A3"/>
    <w:rsid w:val="00BB7CB1"/>
    <w:rsid w:val="00BC5330"/>
    <w:rsid w:val="00C023A0"/>
    <w:rsid w:val="00C45CDF"/>
    <w:rsid w:val="00CD40DB"/>
    <w:rsid w:val="00D37F4D"/>
    <w:rsid w:val="00D50C34"/>
    <w:rsid w:val="00E05821"/>
    <w:rsid w:val="00E61B8D"/>
    <w:rsid w:val="00E86B44"/>
    <w:rsid w:val="00E87415"/>
    <w:rsid w:val="00E911C6"/>
    <w:rsid w:val="00EC2D86"/>
    <w:rsid w:val="00F73B96"/>
    <w:rsid w:val="00FB44DE"/>
    <w:rsid w:val="00FB73FF"/>
    <w:rsid w:val="00FC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BB6AF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  <w:style w:type="paragraph" w:styleId="ad">
    <w:name w:val="Revision"/>
    <w:hidden/>
    <w:uiPriority w:val="99"/>
    <w:semiHidden/>
    <w:rsid w:val="00E87415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d7b438c-6f78-4e9d-81ee-b5eee35f5702" xsi:nil="true"/>
    <TaxCatchAll xmlns="85ec59af-1a16-40a0-b163-384e34c79a5c" xsi:nil="true"/>
    <lcf76f155ced4ddcb4097134ff3c332f xmlns="5d7b438c-6f78-4e9d-81ee-b5eee35f570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E9D560B25CDBF4EB039E3374AF7AD47" ma:contentTypeVersion="10" ma:contentTypeDescription="新しいドキュメントを作成します。" ma:contentTypeScope="" ma:versionID="d6fc929b49ba0cbb94a9c12e64931da7">
  <xsd:schema xmlns:xsd="http://www.w3.org/2001/XMLSchema" xmlns:xs="http://www.w3.org/2001/XMLSchema" xmlns:p="http://schemas.microsoft.com/office/2006/metadata/properties" xmlns:ns2="5d7b438c-6f78-4e9d-81ee-b5eee35f5702" xmlns:ns3="85ec59af-1a16-40a0-b163-384e34c79a5c" targetNamespace="http://schemas.microsoft.com/office/2006/metadata/properties" ma:root="true" ma:fieldsID="84ca2e14bca9b4efb9a35b519038bf7e" ns2:_="" ns3:_="">
    <xsd:import namespace="5d7b438c-6f78-4e9d-81ee-b5eee35f570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b438c-6f78-4e9d-81ee-b5eee35f570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2b9fcc5-8206-40a8-8744-37a4e8d39a7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74E729-8B0E-4C8B-A157-9C6ACF2CCC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911112-A030-43AE-9D25-C9D7EA597BDE}">
  <ds:schemaRefs>
    <ds:schemaRef ds:uri="85ec59af-1a16-40a0-b163-384e34c79a5c"/>
    <ds:schemaRef ds:uri="http://purl.org/dc/dcmitype/"/>
    <ds:schemaRef ds:uri="http://schemas.microsoft.com/office/2006/documentManagement/types"/>
    <ds:schemaRef ds:uri="5d7b438c-6f78-4e9d-81ee-b5eee35f5702"/>
    <ds:schemaRef ds:uri="http://purl.org/dc/elements/1.1/"/>
    <ds:schemaRef ds:uri="http://schemas.microsoft.com/office/2006/metadata/properties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AD08F3D3-E5F6-4C1D-8A34-8599434AD7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7b438c-6f78-4e9d-81ee-b5eee35f5702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2023-06-14T11:04:00Z</dcterms:created>
  <dcterms:modified xsi:type="dcterms:W3CDTF">2023-06-15T03:01:00Z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0x010100EE9D560B25CDBF4EB039E3374AF7AD47</vt:lpwstr>
  </property>
  <property fmtid="{D5CDD505-2E9C-101B-9397-08002B2CF9AE}" pid="3" name="MediaServiceImageTags">
    <vt:lpwstr/>
  </property>
</Properties>
</file>