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738F7" w14:textId="3755DB1F" w:rsidR="00E475FF" w:rsidRPr="00E475FF" w:rsidRDefault="00E475FF" w:rsidP="00E475FF">
      <w:pPr>
        <w:spacing w:line="300" w:lineRule="exact"/>
        <w:ind w:left="240" w:hangingChars="100" w:hanging="240"/>
        <w:rPr>
          <w:rFonts w:asciiTheme="minorEastAsia" w:hAnsiTheme="minorEastAsia" w:cstheme="majorHAnsi"/>
          <w:sz w:val="24"/>
          <w:szCs w:val="24"/>
        </w:rPr>
      </w:pPr>
    </w:p>
    <w:p w14:paraId="09114B74" w14:textId="77777777" w:rsidR="00E475FF" w:rsidRPr="00E475FF" w:rsidRDefault="00E475FF" w:rsidP="00E475FF">
      <w:pPr>
        <w:tabs>
          <w:tab w:val="right" w:pos="9638"/>
        </w:tabs>
        <w:spacing w:line="300" w:lineRule="exact"/>
        <w:ind w:left="8540" w:hangingChars="3050" w:hanging="8540"/>
        <w:rPr>
          <w:rFonts w:asciiTheme="majorEastAsia" w:eastAsiaTheme="majorEastAsia" w:hAnsiTheme="majorEastAsia" w:cstheme="majorHAnsi"/>
          <w:sz w:val="28"/>
          <w:szCs w:val="28"/>
        </w:rPr>
      </w:pPr>
      <w:r w:rsidRPr="00E475FF">
        <w:rPr>
          <w:rFonts w:asciiTheme="majorHAnsi" w:eastAsia="メイリオ" w:hAnsiTheme="majorHAnsi" w:cstheme="majorHAnsi" w:hint="eastAsia"/>
          <w:sz w:val="28"/>
          <w:szCs w:val="28"/>
        </w:rPr>
        <w:t xml:space="preserve"> </w:t>
      </w:r>
      <w:r w:rsidRPr="00E475FF">
        <w:rPr>
          <w:rFonts w:asciiTheme="majorHAnsi" w:eastAsia="メイリオ" w:hAnsiTheme="majorHAnsi" w:cstheme="majorHAnsi" w:hint="eastAsia"/>
          <w:sz w:val="28"/>
          <w:szCs w:val="28"/>
        </w:rPr>
        <w:t xml:space="preserve">　　　　　　　　　　　　　　　　　　　　　</w:t>
      </w: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 xml:space="preserve">　                      Ｎｏ.□</w:t>
      </w:r>
      <w:r w:rsidRPr="00E475FF">
        <w:rPr>
          <w:rFonts w:asciiTheme="majorEastAsia" w:eastAsiaTheme="majorEastAsia" w:hAnsiTheme="majorEastAsia" w:cstheme="majorHAnsi"/>
          <w:sz w:val="28"/>
          <w:szCs w:val="28"/>
        </w:rPr>
        <w:tab/>
      </w:r>
    </w:p>
    <w:p w14:paraId="77884DF2" w14:textId="77777777" w:rsidR="00E475FF" w:rsidRDefault="00E475FF" w:rsidP="00E475FF">
      <w:pPr>
        <w:spacing w:line="300" w:lineRule="exact"/>
        <w:ind w:left="240" w:hangingChars="100" w:hanging="240"/>
        <w:rPr>
          <w:rFonts w:asciiTheme="majorEastAsia" w:eastAsiaTheme="majorEastAsia" w:hAnsiTheme="majorEastAsia" w:cstheme="majorHAnsi"/>
          <w:sz w:val="24"/>
          <w:szCs w:val="24"/>
        </w:rPr>
      </w:pPr>
      <w:r w:rsidRPr="00E475FF">
        <w:rPr>
          <w:rFonts w:asciiTheme="majorEastAsia" w:eastAsiaTheme="majorEastAsia" w:hAnsiTheme="majorEastAsia" w:cstheme="majorHAnsi" w:hint="eastAsia"/>
          <w:sz w:val="24"/>
          <w:szCs w:val="24"/>
        </w:rPr>
        <w:t xml:space="preserve">                             </w:t>
      </w:r>
    </w:p>
    <w:p w14:paraId="43232E95" w14:textId="77777777" w:rsidR="00E475FF" w:rsidRDefault="00E475FF" w:rsidP="00E475FF">
      <w:pPr>
        <w:spacing w:line="300" w:lineRule="exact"/>
        <w:ind w:left="240" w:hangingChars="100" w:hanging="240"/>
        <w:rPr>
          <w:rFonts w:asciiTheme="majorEastAsia" w:eastAsiaTheme="majorEastAsia" w:hAnsiTheme="majorEastAsia" w:cstheme="majorHAnsi"/>
          <w:sz w:val="24"/>
          <w:szCs w:val="24"/>
        </w:rPr>
      </w:pPr>
    </w:p>
    <w:p w14:paraId="37BED2BC" w14:textId="77777777" w:rsidR="00E475FF" w:rsidRDefault="00E475FF" w:rsidP="00E475FF">
      <w:pPr>
        <w:spacing w:line="300" w:lineRule="exact"/>
        <w:ind w:left="240" w:hangingChars="100" w:hanging="240"/>
        <w:rPr>
          <w:rFonts w:asciiTheme="majorEastAsia" w:eastAsiaTheme="majorEastAsia" w:hAnsiTheme="majorEastAsia" w:cstheme="majorHAnsi"/>
          <w:sz w:val="24"/>
          <w:szCs w:val="24"/>
        </w:rPr>
      </w:pPr>
    </w:p>
    <w:p w14:paraId="2EA75083" w14:textId="77777777" w:rsidR="00E475FF" w:rsidRPr="00E475FF" w:rsidRDefault="00E475FF" w:rsidP="00A86A86">
      <w:pPr>
        <w:ind w:left="360" w:hangingChars="100" w:hanging="360"/>
        <w:jc w:val="center"/>
        <w:rPr>
          <w:rFonts w:asciiTheme="majorEastAsia" w:eastAsiaTheme="majorEastAsia" w:hAnsiTheme="majorEastAsia" w:cstheme="majorHAnsi"/>
          <w:sz w:val="36"/>
          <w:szCs w:val="36"/>
        </w:rPr>
      </w:pPr>
      <w:r w:rsidRPr="00E475FF">
        <w:rPr>
          <w:rFonts w:asciiTheme="majorEastAsia" w:eastAsiaTheme="majorEastAsia" w:hAnsiTheme="majorEastAsia" w:cstheme="majorHAnsi" w:hint="eastAsia"/>
          <w:sz w:val="36"/>
          <w:szCs w:val="36"/>
        </w:rPr>
        <w:t>スマイルケア食「青」マークの利用に関する自己適合宣言</w:t>
      </w:r>
    </w:p>
    <w:p w14:paraId="63C87FBD" w14:textId="77777777" w:rsidR="00E475FF" w:rsidRPr="00E475FF" w:rsidRDefault="00E475FF" w:rsidP="00E475FF">
      <w:pPr>
        <w:spacing w:line="300" w:lineRule="exact"/>
        <w:ind w:left="240" w:hangingChars="100" w:hanging="240"/>
        <w:rPr>
          <w:rFonts w:asciiTheme="majorEastAsia" w:eastAsiaTheme="majorEastAsia" w:hAnsiTheme="majorEastAsia" w:cstheme="majorHAnsi"/>
          <w:sz w:val="24"/>
          <w:szCs w:val="24"/>
        </w:rPr>
      </w:pPr>
      <w:r w:rsidRPr="00E475FF">
        <w:rPr>
          <w:rFonts w:asciiTheme="majorEastAsia" w:eastAsiaTheme="majorEastAsia" w:hAnsiTheme="majorEastAsia" w:cstheme="majorHAnsi"/>
          <w:sz w:val="24"/>
          <w:szCs w:val="24"/>
        </w:rPr>
        <w:t xml:space="preserve"> </w:t>
      </w:r>
    </w:p>
    <w:p w14:paraId="1DD960CF" w14:textId="77777777" w:rsidR="00E475FF" w:rsidRPr="00E475FF" w:rsidRDefault="00E475FF" w:rsidP="00E475FF">
      <w:pPr>
        <w:spacing w:line="300" w:lineRule="exact"/>
        <w:ind w:left="240" w:hangingChars="100" w:hanging="240"/>
        <w:rPr>
          <w:rFonts w:asciiTheme="majorEastAsia" w:eastAsiaTheme="majorEastAsia" w:hAnsiTheme="majorEastAsia" w:cstheme="majorHAnsi"/>
          <w:sz w:val="28"/>
          <w:szCs w:val="28"/>
        </w:rPr>
      </w:pPr>
      <w:r w:rsidRPr="00E475FF">
        <w:rPr>
          <w:rFonts w:asciiTheme="majorEastAsia" w:eastAsiaTheme="majorEastAsia" w:hAnsiTheme="majorEastAsia" w:cstheme="majorHAnsi" w:hint="eastAsia"/>
          <w:sz w:val="24"/>
          <w:szCs w:val="24"/>
        </w:rPr>
        <w:t xml:space="preserve"> 　　　　　　　　　　　　　　　　　</w:t>
      </w:r>
      <w:r>
        <w:rPr>
          <w:rFonts w:asciiTheme="majorEastAsia" w:eastAsiaTheme="majorEastAsia" w:hAnsiTheme="majorEastAsia" w:cstheme="majorHAnsi" w:hint="eastAsia"/>
          <w:sz w:val="24"/>
          <w:szCs w:val="24"/>
        </w:rPr>
        <w:t xml:space="preserve">               </w:t>
      </w:r>
      <w:r>
        <w:rPr>
          <w:rFonts w:asciiTheme="majorEastAsia" w:eastAsiaTheme="majorEastAsia" w:hAnsiTheme="majorEastAsia" w:cstheme="majorHAnsi" w:hint="eastAsia"/>
          <w:sz w:val="28"/>
          <w:szCs w:val="28"/>
        </w:rPr>
        <w:t xml:space="preserve">   </w:t>
      </w: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>２０□□年□月□日発行</w:t>
      </w:r>
    </w:p>
    <w:p w14:paraId="3763B54C" w14:textId="77777777" w:rsidR="00E475FF" w:rsidRPr="00E475FF" w:rsidRDefault="00E475FF" w:rsidP="00E475FF">
      <w:pPr>
        <w:spacing w:line="300" w:lineRule="exact"/>
        <w:ind w:left="240" w:hangingChars="100" w:hanging="240"/>
        <w:rPr>
          <w:rFonts w:asciiTheme="majorEastAsia" w:eastAsiaTheme="majorEastAsia" w:hAnsiTheme="majorEastAsia" w:cstheme="majorHAnsi"/>
          <w:sz w:val="24"/>
          <w:szCs w:val="24"/>
        </w:rPr>
      </w:pPr>
      <w:r w:rsidRPr="00E475FF">
        <w:rPr>
          <w:rFonts w:asciiTheme="majorEastAsia" w:eastAsiaTheme="majorEastAsia" w:hAnsiTheme="majorEastAsia" w:cstheme="majorHAnsi"/>
          <w:sz w:val="24"/>
          <w:szCs w:val="24"/>
        </w:rPr>
        <w:t xml:space="preserve"> </w:t>
      </w:r>
    </w:p>
    <w:p w14:paraId="072F051F" w14:textId="77777777" w:rsidR="00E475FF" w:rsidRPr="00E475FF" w:rsidRDefault="00E475FF" w:rsidP="00E475FF">
      <w:pPr>
        <w:spacing w:line="480" w:lineRule="auto"/>
        <w:ind w:left="240" w:hangingChars="100" w:hanging="240"/>
        <w:rPr>
          <w:rFonts w:asciiTheme="majorEastAsia" w:eastAsiaTheme="majorEastAsia" w:hAnsiTheme="majorEastAsia" w:cstheme="majorHAnsi"/>
          <w:sz w:val="28"/>
          <w:szCs w:val="28"/>
        </w:rPr>
      </w:pPr>
      <w:r w:rsidRPr="00E475FF">
        <w:rPr>
          <w:rFonts w:asciiTheme="majorEastAsia" w:eastAsiaTheme="majorEastAsia" w:hAnsiTheme="majorEastAsia" w:cstheme="majorHAnsi" w:hint="eastAsia"/>
          <w:sz w:val="24"/>
          <w:szCs w:val="24"/>
        </w:rPr>
        <w:t xml:space="preserve"> </w:t>
      </w: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>１．会社名 □□株式会社</w:t>
      </w:r>
    </w:p>
    <w:p w14:paraId="31E427F1" w14:textId="77777777" w:rsidR="00E475FF" w:rsidRPr="00E475FF" w:rsidRDefault="00E475FF" w:rsidP="00E475FF">
      <w:pPr>
        <w:spacing w:line="480" w:lineRule="auto"/>
        <w:ind w:left="280" w:hangingChars="100" w:hanging="280"/>
        <w:rPr>
          <w:rFonts w:asciiTheme="majorEastAsia" w:eastAsiaTheme="majorEastAsia" w:hAnsiTheme="majorEastAsia" w:cstheme="majorHAnsi"/>
          <w:sz w:val="28"/>
          <w:szCs w:val="28"/>
        </w:rPr>
      </w:pP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 xml:space="preserve"> ２．所在地 □□県□□市□□ □－□－□</w:t>
      </w:r>
    </w:p>
    <w:p w14:paraId="18DD0C70" w14:textId="77777777" w:rsidR="00E475FF" w:rsidRPr="00E475FF" w:rsidRDefault="00E475FF" w:rsidP="00E475FF">
      <w:pPr>
        <w:spacing w:line="480" w:lineRule="auto"/>
        <w:ind w:left="280" w:hangingChars="100" w:hanging="280"/>
        <w:rPr>
          <w:rFonts w:asciiTheme="majorEastAsia" w:eastAsiaTheme="majorEastAsia" w:hAnsiTheme="majorEastAsia" w:cstheme="majorHAnsi"/>
          <w:sz w:val="28"/>
          <w:szCs w:val="28"/>
        </w:rPr>
      </w:pP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 xml:space="preserve"> ３．対象商品名 □□□</w:t>
      </w:r>
    </w:p>
    <w:p w14:paraId="7332EDE4" w14:textId="442B8D1F" w:rsidR="00E475FF" w:rsidRPr="00E475FF" w:rsidRDefault="00E475FF" w:rsidP="002845B2">
      <w:pPr>
        <w:spacing w:line="480" w:lineRule="auto"/>
        <w:ind w:left="420" w:hangingChars="150" w:hanging="420"/>
        <w:rPr>
          <w:rFonts w:asciiTheme="majorEastAsia" w:eastAsiaTheme="majorEastAsia" w:hAnsiTheme="majorEastAsia" w:cstheme="majorHAnsi"/>
          <w:sz w:val="28"/>
          <w:szCs w:val="28"/>
        </w:rPr>
      </w:pP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 xml:space="preserve"> ４．適用規格 スマイルケア</w:t>
      </w:r>
      <w:r w:rsidRPr="006066F7">
        <w:rPr>
          <w:rFonts w:asciiTheme="majorEastAsia" w:eastAsiaTheme="majorEastAsia" w:hAnsiTheme="majorEastAsia" w:cstheme="majorHAnsi" w:hint="eastAsia"/>
          <w:sz w:val="28"/>
          <w:szCs w:val="28"/>
        </w:rPr>
        <w:t>食識別マーク利</w:t>
      </w: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>用許諾要領（</w:t>
      </w:r>
      <w:r w:rsidR="002845B2">
        <w:rPr>
          <w:rFonts w:asciiTheme="majorEastAsia" w:eastAsiaTheme="majorEastAsia" w:hAnsiTheme="majorEastAsia" w:cstheme="majorHAnsi" w:hint="eastAsia"/>
          <w:sz w:val="28"/>
          <w:szCs w:val="28"/>
        </w:rPr>
        <w:t>平成2</w:t>
      </w:r>
      <w:r w:rsidR="002845B2">
        <w:rPr>
          <w:rFonts w:asciiTheme="majorEastAsia" w:eastAsiaTheme="majorEastAsia" w:hAnsiTheme="majorEastAsia" w:cstheme="majorHAnsi"/>
          <w:sz w:val="28"/>
          <w:szCs w:val="28"/>
        </w:rPr>
        <w:t>8</w:t>
      </w:r>
      <w:r w:rsidR="00AC6BA2">
        <w:rPr>
          <w:rFonts w:asciiTheme="majorEastAsia" w:eastAsiaTheme="majorEastAsia" w:hAnsiTheme="majorEastAsia" w:cstheme="majorHAnsi" w:hint="eastAsia"/>
          <w:sz w:val="28"/>
          <w:szCs w:val="28"/>
        </w:rPr>
        <w:t>年</w:t>
      </w:r>
      <w:r w:rsidR="002845B2">
        <w:rPr>
          <w:rFonts w:asciiTheme="majorEastAsia" w:eastAsiaTheme="majorEastAsia" w:hAnsiTheme="majorEastAsia" w:cstheme="majorHAnsi" w:hint="eastAsia"/>
          <w:sz w:val="28"/>
          <w:szCs w:val="28"/>
        </w:rPr>
        <w:t>1</w:t>
      </w:r>
      <w:r w:rsidR="002845B2">
        <w:rPr>
          <w:rFonts w:asciiTheme="majorEastAsia" w:eastAsiaTheme="majorEastAsia" w:hAnsiTheme="majorEastAsia" w:cstheme="majorHAnsi"/>
          <w:sz w:val="28"/>
          <w:szCs w:val="28"/>
        </w:rPr>
        <w:t>1</w:t>
      </w: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>月</w:t>
      </w:r>
      <w:r w:rsidR="00AA6896">
        <w:rPr>
          <w:rFonts w:asciiTheme="majorEastAsia" w:eastAsiaTheme="majorEastAsia" w:hAnsiTheme="majorEastAsia" w:cstheme="majorHAnsi" w:hint="eastAsia"/>
          <w:sz w:val="28"/>
          <w:szCs w:val="28"/>
        </w:rPr>
        <w:t>制定</w:t>
      </w: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>）</w:t>
      </w:r>
    </w:p>
    <w:p w14:paraId="03DD2F6E" w14:textId="77777777" w:rsidR="00E475FF" w:rsidRPr="00E475FF" w:rsidRDefault="00E475FF" w:rsidP="00E475FF">
      <w:pPr>
        <w:spacing w:line="480" w:lineRule="auto"/>
        <w:ind w:left="420" w:hangingChars="150" w:hanging="420"/>
        <w:rPr>
          <w:rFonts w:asciiTheme="majorEastAsia" w:eastAsiaTheme="majorEastAsia" w:hAnsiTheme="majorEastAsia" w:cstheme="majorHAnsi"/>
          <w:sz w:val="28"/>
          <w:szCs w:val="28"/>
        </w:rPr>
      </w:pP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 xml:space="preserve"> ５．表明 ３に掲げる商品は、４の規格の要求事項に適合していることを宣言します。</w:t>
      </w:r>
    </w:p>
    <w:p w14:paraId="57713C24" w14:textId="49C00F80" w:rsidR="00E475FF" w:rsidRPr="00E475FF" w:rsidRDefault="00E475FF" w:rsidP="00E475FF">
      <w:pPr>
        <w:spacing w:line="480" w:lineRule="auto"/>
        <w:ind w:left="280" w:hangingChars="100" w:hanging="280"/>
        <w:rPr>
          <w:rFonts w:asciiTheme="majorEastAsia" w:eastAsiaTheme="majorEastAsia" w:hAnsiTheme="majorEastAsia" w:cstheme="majorHAnsi"/>
          <w:sz w:val="28"/>
          <w:szCs w:val="28"/>
        </w:rPr>
      </w:pP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 xml:space="preserve"> ６．代表者又は代理者の署名</w:t>
      </w:r>
    </w:p>
    <w:p w14:paraId="2E1D1F39" w14:textId="0EA280A0" w:rsidR="00E475FF" w:rsidRPr="00E475FF" w:rsidRDefault="00E475FF" w:rsidP="00E475FF">
      <w:pPr>
        <w:spacing w:line="480" w:lineRule="auto"/>
        <w:ind w:left="280" w:hangingChars="100" w:hanging="280"/>
        <w:rPr>
          <w:rFonts w:asciiTheme="majorEastAsia" w:eastAsiaTheme="majorEastAsia" w:hAnsiTheme="majorEastAsia" w:cstheme="majorHAnsi"/>
          <w:sz w:val="28"/>
          <w:szCs w:val="28"/>
        </w:rPr>
      </w:pP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ajorHAnsi"/>
          <w:sz w:val="28"/>
          <w:szCs w:val="28"/>
        </w:rPr>
        <w:t xml:space="preserve">  </w:t>
      </w: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>（氏名</w:t>
      </w:r>
      <w:r w:rsidR="00EC130F">
        <w:rPr>
          <w:rFonts w:asciiTheme="majorEastAsia" w:eastAsiaTheme="majorEastAsia" w:hAnsiTheme="majorEastAsia" w:cstheme="majorHAnsi" w:hint="eastAsia"/>
          <w:sz w:val="28"/>
          <w:szCs w:val="28"/>
        </w:rPr>
        <w:t>）</w:t>
      </w:r>
    </w:p>
    <w:p w14:paraId="2E43A7FF" w14:textId="77777777" w:rsidR="00E475FF" w:rsidRPr="00E475FF" w:rsidRDefault="00E475FF" w:rsidP="00E475FF">
      <w:pPr>
        <w:spacing w:line="480" w:lineRule="auto"/>
        <w:ind w:left="280" w:hangingChars="100" w:hanging="280"/>
        <w:rPr>
          <w:rFonts w:asciiTheme="majorEastAsia" w:eastAsiaTheme="majorEastAsia" w:hAnsiTheme="majorEastAsia" w:cstheme="majorHAnsi"/>
          <w:sz w:val="28"/>
          <w:szCs w:val="28"/>
        </w:rPr>
      </w:pP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ajorHAnsi"/>
          <w:sz w:val="28"/>
          <w:szCs w:val="28"/>
        </w:rPr>
        <w:t xml:space="preserve">  </w:t>
      </w: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>（役職）</w:t>
      </w:r>
    </w:p>
    <w:p w14:paraId="7490B6C1" w14:textId="77777777" w:rsidR="00E475FF" w:rsidRPr="00E475FF" w:rsidRDefault="00E475FF" w:rsidP="00E475FF">
      <w:pPr>
        <w:spacing w:line="480" w:lineRule="auto"/>
        <w:ind w:left="240" w:hangingChars="100" w:hanging="240"/>
        <w:rPr>
          <w:rFonts w:asciiTheme="majorEastAsia" w:eastAsiaTheme="majorEastAsia" w:hAnsiTheme="majorEastAsia" w:cstheme="majorHAnsi"/>
          <w:sz w:val="24"/>
          <w:szCs w:val="24"/>
        </w:rPr>
      </w:pPr>
      <w:r w:rsidRPr="00E475FF">
        <w:rPr>
          <w:rFonts w:asciiTheme="majorEastAsia" w:eastAsiaTheme="majorEastAsia" w:hAnsiTheme="majorEastAsia" w:cstheme="majorHAnsi"/>
          <w:sz w:val="24"/>
          <w:szCs w:val="24"/>
        </w:rPr>
        <w:t xml:space="preserve"> </w:t>
      </w:r>
    </w:p>
    <w:p w14:paraId="6EBFF123" w14:textId="77777777" w:rsidR="00E475FF" w:rsidRPr="00E475FF" w:rsidRDefault="00E475FF" w:rsidP="00E475FF">
      <w:pPr>
        <w:spacing w:line="480" w:lineRule="auto"/>
        <w:ind w:left="240" w:hangingChars="100" w:hanging="240"/>
        <w:rPr>
          <w:rFonts w:asciiTheme="majorEastAsia" w:eastAsiaTheme="majorEastAsia" w:hAnsiTheme="majorEastAsia" w:cstheme="majorHAnsi"/>
          <w:sz w:val="28"/>
          <w:szCs w:val="28"/>
        </w:rPr>
      </w:pPr>
      <w:r w:rsidRPr="00E475FF">
        <w:rPr>
          <w:rFonts w:asciiTheme="majorEastAsia" w:eastAsiaTheme="majorEastAsia" w:hAnsiTheme="majorEastAsia" w:cstheme="majorHAnsi" w:hint="eastAsia"/>
          <w:sz w:val="24"/>
          <w:szCs w:val="24"/>
        </w:rPr>
        <w:t xml:space="preserve"> </w:t>
      </w:r>
      <w:r w:rsidRPr="00E475FF">
        <w:rPr>
          <w:rFonts w:asciiTheme="majorEastAsia" w:eastAsiaTheme="majorEastAsia" w:hAnsiTheme="majorEastAsia" w:cstheme="majorHAnsi" w:hint="eastAsia"/>
          <w:sz w:val="28"/>
          <w:szCs w:val="28"/>
        </w:rPr>
        <w:t>【問い合わせ先】</w:t>
      </w:r>
    </w:p>
    <w:p w14:paraId="5492C2A0" w14:textId="681F8959" w:rsidR="00E475FF" w:rsidRPr="00E475FF" w:rsidRDefault="00E475FF" w:rsidP="00E475FF">
      <w:pPr>
        <w:spacing w:line="480" w:lineRule="auto"/>
        <w:ind w:left="240" w:hangingChars="100" w:hanging="240"/>
        <w:rPr>
          <w:rFonts w:asciiTheme="majorEastAsia" w:eastAsiaTheme="majorEastAsia" w:hAnsiTheme="majorEastAsia" w:cstheme="majorHAnsi"/>
          <w:sz w:val="24"/>
          <w:szCs w:val="24"/>
        </w:rPr>
      </w:pPr>
      <w:r w:rsidRPr="00E475FF">
        <w:rPr>
          <w:rFonts w:asciiTheme="majorEastAsia" w:eastAsiaTheme="majorEastAsia" w:hAnsiTheme="majorEastAsia" w:cstheme="majorHAnsi" w:hint="eastAsia"/>
          <w:sz w:val="24"/>
          <w:szCs w:val="24"/>
        </w:rPr>
        <w:t xml:space="preserve"> ※代理者の署名の場合、問い合わせ先を記載</w:t>
      </w:r>
    </w:p>
    <w:sectPr w:rsidR="00E475FF" w:rsidRPr="00E475FF" w:rsidSect="00BA4BCA">
      <w:pgSz w:w="11906" w:h="16838" w:code="9"/>
      <w:pgMar w:top="1134" w:right="1134" w:bottom="1134" w:left="1134" w:header="851" w:footer="283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4C882" w14:textId="77777777" w:rsidR="00232A25" w:rsidRDefault="00232A25" w:rsidP="004E3CA5">
      <w:r>
        <w:separator/>
      </w:r>
    </w:p>
  </w:endnote>
  <w:endnote w:type="continuationSeparator" w:id="0">
    <w:p w14:paraId="5A00BBED" w14:textId="77777777" w:rsidR="00232A25" w:rsidRDefault="00232A25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9F41B" w14:textId="77777777" w:rsidR="00232A25" w:rsidRDefault="00232A25" w:rsidP="004E3CA5">
      <w:r>
        <w:separator/>
      </w:r>
    </w:p>
  </w:footnote>
  <w:footnote w:type="continuationSeparator" w:id="0">
    <w:p w14:paraId="171D1BE1" w14:textId="77777777" w:rsidR="00232A25" w:rsidRDefault="00232A25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B2A58"/>
    <w:multiLevelType w:val="hybridMultilevel"/>
    <w:tmpl w:val="2AD80D92"/>
    <w:lvl w:ilvl="0" w:tplc="F20663C2">
      <w:start w:val="1"/>
      <w:numFmt w:val="decimalEnclosedCircle"/>
      <w:lvlText w:val="%1"/>
      <w:lvlJc w:val="left"/>
      <w:pPr>
        <w:ind w:left="675" w:hanging="360"/>
      </w:pPr>
      <w:rPr>
        <w:rFonts w:ascii="Times New Roman" w:cs="ＭＳ 明朝"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1" w15:restartNumberingAfterBreak="0">
    <w:nsid w:val="2E857253"/>
    <w:multiLevelType w:val="hybridMultilevel"/>
    <w:tmpl w:val="9C86717E"/>
    <w:lvl w:ilvl="0" w:tplc="9ECC702A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" w15:restartNumberingAfterBreak="0">
    <w:nsid w:val="322450DF"/>
    <w:multiLevelType w:val="hybridMultilevel"/>
    <w:tmpl w:val="2464915E"/>
    <w:lvl w:ilvl="0" w:tplc="84FE99BA">
      <w:start w:val="2"/>
      <w:numFmt w:val="decimalEnclosedCircle"/>
      <w:lvlText w:val="%1"/>
      <w:lvlJc w:val="left"/>
      <w:pPr>
        <w:ind w:left="360" w:hanging="360"/>
      </w:pPr>
      <w:rPr>
        <w:rFonts w:asci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40A2C84"/>
    <w:multiLevelType w:val="hybridMultilevel"/>
    <w:tmpl w:val="979A55E8"/>
    <w:lvl w:ilvl="0" w:tplc="B310FCD2">
      <w:start w:val="2"/>
      <w:numFmt w:val="decimal"/>
      <w:lvlText w:val="%1"/>
      <w:lvlJc w:val="left"/>
      <w:pPr>
        <w:ind w:left="675" w:hanging="360"/>
      </w:pPr>
      <w:rPr>
        <w:rFonts w:asci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4" w15:restartNumberingAfterBreak="0">
    <w:nsid w:val="38107B33"/>
    <w:multiLevelType w:val="hybridMultilevel"/>
    <w:tmpl w:val="0846BA02"/>
    <w:lvl w:ilvl="0" w:tplc="6A1660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A552D74"/>
    <w:multiLevelType w:val="hybridMultilevel"/>
    <w:tmpl w:val="0060A138"/>
    <w:lvl w:ilvl="0" w:tplc="CE96CB2C">
      <w:start w:val="1"/>
      <w:numFmt w:val="decimalEnclosedCircle"/>
      <w:lvlText w:val="%1"/>
      <w:lvlJc w:val="left"/>
      <w:pPr>
        <w:ind w:left="882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2" w:hanging="420"/>
      </w:pPr>
    </w:lvl>
    <w:lvl w:ilvl="3" w:tplc="0409000F" w:tentative="1">
      <w:start w:val="1"/>
      <w:numFmt w:val="decimal"/>
      <w:lvlText w:val="%4."/>
      <w:lvlJc w:val="left"/>
      <w:pPr>
        <w:ind w:left="2202" w:hanging="420"/>
      </w:pPr>
    </w:lvl>
    <w:lvl w:ilvl="4" w:tplc="04090017" w:tentative="1">
      <w:start w:val="1"/>
      <w:numFmt w:val="aiueoFullWidth"/>
      <w:lvlText w:val="(%5)"/>
      <w:lvlJc w:val="left"/>
      <w:pPr>
        <w:ind w:left="262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2" w:hanging="420"/>
      </w:pPr>
    </w:lvl>
    <w:lvl w:ilvl="6" w:tplc="0409000F" w:tentative="1">
      <w:start w:val="1"/>
      <w:numFmt w:val="decimal"/>
      <w:lvlText w:val="%7."/>
      <w:lvlJc w:val="left"/>
      <w:pPr>
        <w:ind w:left="3462" w:hanging="420"/>
      </w:pPr>
    </w:lvl>
    <w:lvl w:ilvl="7" w:tplc="04090017" w:tentative="1">
      <w:start w:val="1"/>
      <w:numFmt w:val="aiueoFullWidth"/>
      <w:lvlText w:val="(%8)"/>
      <w:lvlJc w:val="left"/>
      <w:pPr>
        <w:ind w:left="38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2" w:hanging="420"/>
      </w:pPr>
    </w:lvl>
  </w:abstractNum>
  <w:abstractNum w:abstractNumId="6" w15:restartNumberingAfterBreak="0">
    <w:nsid w:val="748B4248"/>
    <w:multiLevelType w:val="hybridMultilevel"/>
    <w:tmpl w:val="D7BCE92A"/>
    <w:lvl w:ilvl="0" w:tplc="E98E83C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 w16cid:durableId="207646729">
    <w:abstractNumId w:val="0"/>
  </w:num>
  <w:num w:numId="2" w16cid:durableId="1781139959">
    <w:abstractNumId w:val="3"/>
  </w:num>
  <w:num w:numId="3" w16cid:durableId="110058281">
    <w:abstractNumId w:val="2"/>
  </w:num>
  <w:num w:numId="4" w16cid:durableId="1593392571">
    <w:abstractNumId w:val="6"/>
  </w:num>
  <w:num w:numId="5" w16cid:durableId="991450179">
    <w:abstractNumId w:val="1"/>
  </w:num>
  <w:num w:numId="6" w16cid:durableId="1374574759">
    <w:abstractNumId w:val="4"/>
  </w:num>
  <w:num w:numId="7" w16cid:durableId="9041464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74CD"/>
    <w:rsid w:val="0000067B"/>
    <w:rsid w:val="0004316E"/>
    <w:rsid w:val="00094DAA"/>
    <w:rsid w:val="000A1AB7"/>
    <w:rsid w:val="000E7BCF"/>
    <w:rsid w:val="001A769C"/>
    <w:rsid w:val="001D4076"/>
    <w:rsid w:val="00204D29"/>
    <w:rsid w:val="00224AC0"/>
    <w:rsid w:val="00225BEA"/>
    <w:rsid w:val="00232A25"/>
    <w:rsid w:val="00251301"/>
    <w:rsid w:val="00274158"/>
    <w:rsid w:val="00275345"/>
    <w:rsid w:val="00281B7B"/>
    <w:rsid w:val="002845B2"/>
    <w:rsid w:val="002A10B4"/>
    <w:rsid w:val="002C5189"/>
    <w:rsid w:val="00315BBC"/>
    <w:rsid w:val="00332665"/>
    <w:rsid w:val="003B5D5E"/>
    <w:rsid w:val="00434DA2"/>
    <w:rsid w:val="00434FCF"/>
    <w:rsid w:val="00481204"/>
    <w:rsid w:val="00490C0A"/>
    <w:rsid w:val="00496634"/>
    <w:rsid w:val="004A7F7C"/>
    <w:rsid w:val="004B7A96"/>
    <w:rsid w:val="004E3CA5"/>
    <w:rsid w:val="004F0510"/>
    <w:rsid w:val="00550D07"/>
    <w:rsid w:val="005940B7"/>
    <w:rsid w:val="005D1EC6"/>
    <w:rsid w:val="005D3B94"/>
    <w:rsid w:val="005E4CD8"/>
    <w:rsid w:val="005F314A"/>
    <w:rsid w:val="006066F7"/>
    <w:rsid w:val="00623562"/>
    <w:rsid w:val="00633622"/>
    <w:rsid w:val="00642D74"/>
    <w:rsid w:val="0065351F"/>
    <w:rsid w:val="00663B07"/>
    <w:rsid w:val="006651FF"/>
    <w:rsid w:val="00690CE4"/>
    <w:rsid w:val="006C1132"/>
    <w:rsid w:val="006C6F84"/>
    <w:rsid w:val="006E33ED"/>
    <w:rsid w:val="00706614"/>
    <w:rsid w:val="00722186"/>
    <w:rsid w:val="007640D2"/>
    <w:rsid w:val="007A154A"/>
    <w:rsid w:val="007A6693"/>
    <w:rsid w:val="00820BB1"/>
    <w:rsid w:val="00845021"/>
    <w:rsid w:val="00881263"/>
    <w:rsid w:val="00885383"/>
    <w:rsid w:val="008A1967"/>
    <w:rsid w:val="008D6E48"/>
    <w:rsid w:val="009307A5"/>
    <w:rsid w:val="009523DC"/>
    <w:rsid w:val="00983101"/>
    <w:rsid w:val="009908CB"/>
    <w:rsid w:val="009923D2"/>
    <w:rsid w:val="00A615F1"/>
    <w:rsid w:val="00A70A38"/>
    <w:rsid w:val="00A86A86"/>
    <w:rsid w:val="00AA6896"/>
    <w:rsid w:val="00AB468C"/>
    <w:rsid w:val="00AC6BA2"/>
    <w:rsid w:val="00B246BB"/>
    <w:rsid w:val="00B674CD"/>
    <w:rsid w:val="00BA4BCA"/>
    <w:rsid w:val="00BB19CF"/>
    <w:rsid w:val="00BB5167"/>
    <w:rsid w:val="00BC6CE7"/>
    <w:rsid w:val="00BD6076"/>
    <w:rsid w:val="00BF00D0"/>
    <w:rsid w:val="00C260F2"/>
    <w:rsid w:val="00C30AAD"/>
    <w:rsid w:val="00CE5CD3"/>
    <w:rsid w:val="00CE6180"/>
    <w:rsid w:val="00D10D92"/>
    <w:rsid w:val="00D11A96"/>
    <w:rsid w:val="00D32AD2"/>
    <w:rsid w:val="00D41488"/>
    <w:rsid w:val="00D4431D"/>
    <w:rsid w:val="00D567F2"/>
    <w:rsid w:val="00D97BED"/>
    <w:rsid w:val="00DD32EC"/>
    <w:rsid w:val="00DE7F27"/>
    <w:rsid w:val="00DF4B11"/>
    <w:rsid w:val="00DF6836"/>
    <w:rsid w:val="00E0282C"/>
    <w:rsid w:val="00E475FF"/>
    <w:rsid w:val="00E60AAD"/>
    <w:rsid w:val="00EB2E33"/>
    <w:rsid w:val="00EC130F"/>
    <w:rsid w:val="00ED3941"/>
    <w:rsid w:val="00F3220D"/>
    <w:rsid w:val="00F81E26"/>
    <w:rsid w:val="00F83BB2"/>
    <w:rsid w:val="00FC1C06"/>
    <w:rsid w:val="00FF0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3676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1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D4431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4431D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2A10B4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490C0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490C0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490C0A"/>
  </w:style>
  <w:style w:type="paragraph" w:styleId="ad">
    <w:name w:val="annotation subject"/>
    <w:basedOn w:val="ab"/>
    <w:next w:val="ab"/>
    <w:link w:val="ae"/>
    <w:uiPriority w:val="99"/>
    <w:semiHidden/>
    <w:unhideWhenUsed/>
    <w:rsid w:val="00490C0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490C0A"/>
    <w:rPr>
      <w:b/>
      <w:bCs/>
    </w:rPr>
  </w:style>
  <w:style w:type="paragraph" w:styleId="af">
    <w:name w:val="Revision"/>
    <w:hidden/>
    <w:uiPriority w:val="99"/>
    <w:semiHidden/>
    <w:rsid w:val="00F81E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2016-11-28T07:18:00Z</dcterms:created>
  <dcterms:modified xsi:type="dcterms:W3CDTF">2023-03-24T00:49:00Z</dcterms:modified>
</cp:coreProperties>
</file>