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6B393" w14:textId="77777777" w:rsidR="0086309C" w:rsidRDefault="006D4AE3">
      <w:pPr>
        <w:pStyle w:val="a3"/>
        <w:adjustRightInd/>
        <w:spacing w:line="280" w:lineRule="exact"/>
        <w:rPr>
          <w:rFonts w:ascii="ＭＳ 明朝" w:cs="Times New Roman"/>
          <w:spacing w:val="2"/>
        </w:rPr>
      </w:pPr>
      <w:r>
        <w:rPr>
          <w:rFonts w:hint="eastAsia"/>
        </w:rPr>
        <w:t>（別表３－５－②）</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06"/>
        <w:gridCol w:w="1071"/>
      </w:tblGrid>
      <w:tr w:rsidR="0086309C" w14:paraId="0766B396" w14:textId="77777777">
        <w:tc>
          <w:tcPr>
            <w:tcW w:w="3106" w:type="dxa"/>
            <w:tcBorders>
              <w:top w:val="single" w:sz="4" w:space="0" w:color="000000"/>
              <w:left w:val="single" w:sz="4" w:space="0" w:color="000000"/>
              <w:bottom w:val="single" w:sz="4" w:space="0" w:color="000000"/>
              <w:right w:val="single" w:sz="4" w:space="0" w:color="000000"/>
            </w:tcBorders>
          </w:tcPr>
          <w:p w14:paraId="0766B394" w14:textId="77777777" w:rsidR="0086309C" w:rsidRDefault="006D4AE3">
            <w:pPr>
              <w:pStyle w:val="a3"/>
              <w:suppressAutoHyphens/>
              <w:kinsoku w:val="0"/>
              <w:wordWrap w:val="0"/>
              <w:autoSpaceDE w:val="0"/>
              <w:autoSpaceDN w:val="0"/>
              <w:spacing w:line="280" w:lineRule="exact"/>
              <w:jc w:val="left"/>
              <w:rPr>
                <w:rFonts w:ascii="ＭＳ 明朝"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14:paraId="0766B395" w14:textId="77777777" w:rsidR="0086309C" w:rsidRDefault="0086309C">
            <w:pPr>
              <w:pStyle w:val="a3"/>
              <w:suppressAutoHyphens/>
              <w:kinsoku w:val="0"/>
              <w:wordWrap w:val="0"/>
              <w:autoSpaceDE w:val="0"/>
              <w:autoSpaceDN w:val="0"/>
              <w:spacing w:line="280" w:lineRule="exact"/>
              <w:jc w:val="left"/>
              <w:rPr>
                <w:rFonts w:ascii="ＭＳ 明朝" w:cs="Times New Roman"/>
                <w:spacing w:val="2"/>
              </w:rPr>
            </w:pPr>
          </w:p>
        </w:tc>
      </w:tr>
    </w:tbl>
    <w:p w14:paraId="0766B397" w14:textId="77777777" w:rsidR="0086309C" w:rsidRDefault="0086309C">
      <w:pPr>
        <w:pStyle w:val="a3"/>
        <w:adjustRightInd/>
        <w:spacing w:line="280" w:lineRule="exact"/>
        <w:jc w:val="center"/>
        <w:rPr>
          <w:rFonts w:ascii="ＭＳ 明朝" w:cs="Times New Roman"/>
          <w:spacing w:val="2"/>
        </w:rPr>
      </w:pPr>
    </w:p>
    <w:p w14:paraId="0766B398" w14:textId="77777777" w:rsidR="0086309C" w:rsidRDefault="006D4AE3">
      <w:pPr>
        <w:pStyle w:val="a3"/>
        <w:adjustRightInd/>
        <w:spacing w:line="280" w:lineRule="exact"/>
        <w:jc w:val="center"/>
        <w:rPr>
          <w:rFonts w:ascii="ＭＳ 明朝" w:cs="Times New Roman"/>
          <w:spacing w:val="2"/>
        </w:rPr>
      </w:pPr>
      <w:r>
        <w:rPr>
          <w:rFonts w:hint="eastAsia"/>
        </w:rPr>
        <w:t>自然公園法第</w:t>
      </w:r>
      <w:r>
        <w:rPr>
          <w:rFonts w:ascii="ＭＳ 明朝" w:hAnsi="ＭＳ 明朝"/>
        </w:rPr>
        <w:t>33</w:t>
      </w:r>
      <w:r>
        <w:rPr>
          <w:rFonts w:ascii="ＭＳ 明朝" w:hint="eastAsia"/>
        </w:rPr>
        <w:t>条</w:t>
      </w:r>
      <w:r>
        <w:rPr>
          <w:rFonts w:hint="eastAsia"/>
        </w:rPr>
        <w:t>第１項及び第２項の特例措置（法</w:t>
      </w:r>
      <w:r>
        <w:rPr>
          <w:rFonts w:ascii="ＭＳ 明朝" w:hint="eastAsia"/>
        </w:rPr>
        <w:t>第</w:t>
      </w:r>
      <w:r>
        <w:rPr>
          <w:rFonts w:ascii="ＭＳ 明朝" w:hAnsi="ＭＳ 明朝"/>
        </w:rPr>
        <w:t>14</w:t>
      </w:r>
      <w:r>
        <w:rPr>
          <w:rFonts w:hint="eastAsia"/>
        </w:rPr>
        <w:t>条第２項）関係</w:t>
      </w:r>
    </w:p>
    <w:p w14:paraId="0766B399" w14:textId="77777777" w:rsidR="0086309C" w:rsidRDefault="0086309C">
      <w:pPr>
        <w:pStyle w:val="a3"/>
        <w:adjustRightInd/>
        <w:spacing w:line="280" w:lineRule="exact"/>
        <w:ind w:left="426" w:hanging="426"/>
        <w:rPr>
          <w:rFonts w:ascii="ＭＳ 明朝" w:cs="Times New Roman"/>
          <w:spacing w:val="2"/>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261"/>
        <w:gridCol w:w="2344"/>
        <w:gridCol w:w="6512"/>
      </w:tblGrid>
      <w:tr w:rsidR="0086309C" w14:paraId="0766B39C" w14:textId="77777777" w:rsidTr="001C0E83">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0766B39A"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hint="eastAsia"/>
                <w:spacing w:val="24"/>
              </w:rPr>
              <w:t>国立・国定公園名</w:t>
            </w:r>
          </w:p>
        </w:tc>
        <w:tc>
          <w:tcPr>
            <w:tcW w:w="6512" w:type="dxa"/>
            <w:tcBorders>
              <w:top w:val="single" w:sz="4" w:space="0" w:color="000000"/>
              <w:left w:val="single" w:sz="4" w:space="0" w:color="000000"/>
              <w:bottom w:val="nil"/>
              <w:right w:val="single" w:sz="4" w:space="0" w:color="000000"/>
            </w:tcBorders>
            <w:vAlign w:val="center"/>
          </w:tcPr>
          <w:p w14:paraId="0766B39B"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9F" w14:textId="77777777" w:rsidTr="001C0E83">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0766B39D"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hint="eastAsia"/>
                <w:spacing w:val="24"/>
              </w:rPr>
              <w:t>行為の種類</w:t>
            </w:r>
          </w:p>
        </w:tc>
        <w:tc>
          <w:tcPr>
            <w:tcW w:w="6512" w:type="dxa"/>
            <w:tcBorders>
              <w:top w:val="single" w:sz="4" w:space="0" w:color="000000"/>
              <w:left w:val="single" w:sz="4" w:space="0" w:color="000000"/>
              <w:bottom w:val="nil"/>
              <w:right w:val="single" w:sz="4" w:space="0" w:color="000000"/>
            </w:tcBorders>
            <w:vAlign w:val="center"/>
          </w:tcPr>
          <w:p w14:paraId="0766B39E"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A2" w14:textId="77777777" w:rsidTr="001C0E83">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0766B3A0"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場　　　所</w:t>
            </w:r>
          </w:p>
        </w:tc>
        <w:tc>
          <w:tcPr>
            <w:tcW w:w="6512" w:type="dxa"/>
            <w:tcBorders>
              <w:top w:val="single" w:sz="4" w:space="0" w:color="000000"/>
              <w:left w:val="single" w:sz="4" w:space="0" w:color="000000"/>
              <w:bottom w:val="nil"/>
              <w:right w:val="single" w:sz="4" w:space="0" w:color="000000"/>
            </w:tcBorders>
            <w:vAlign w:val="center"/>
          </w:tcPr>
          <w:p w14:paraId="0766B3A1"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A6" w14:textId="77777777" w:rsidTr="001C0E83">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0766B3A3"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行為地及び</w:t>
            </w:r>
          </w:p>
          <w:p w14:paraId="0766B3A4" w14:textId="77777777" w:rsidR="0086309C" w:rsidRDefault="006D4AE3" w:rsidP="00451C52">
            <w:pPr>
              <w:pStyle w:val="a3"/>
              <w:suppressAutoHyphens/>
              <w:kinsoku w:val="0"/>
              <w:wordWrap w:val="0"/>
              <w:autoSpaceDE w:val="0"/>
              <w:autoSpaceDN w:val="0"/>
              <w:spacing w:line="280" w:lineRule="exact"/>
              <w:ind w:firstLine="2"/>
              <w:jc w:val="center"/>
              <w:rPr>
                <w:rFonts w:ascii="ＭＳ 明朝" w:cs="Times New Roman"/>
                <w:spacing w:val="26"/>
              </w:rPr>
            </w:pPr>
            <w:r>
              <w:rPr>
                <w:rFonts w:ascii="ＭＳ 明朝" w:hint="eastAsia"/>
                <w:spacing w:val="24"/>
              </w:rPr>
              <w:t>その付近の状況</w:t>
            </w:r>
          </w:p>
        </w:tc>
        <w:tc>
          <w:tcPr>
            <w:tcW w:w="6512" w:type="dxa"/>
            <w:tcBorders>
              <w:top w:val="single" w:sz="4" w:space="0" w:color="000000"/>
              <w:left w:val="single" w:sz="4" w:space="0" w:color="000000"/>
              <w:bottom w:val="nil"/>
              <w:right w:val="single" w:sz="4" w:space="0" w:color="000000"/>
            </w:tcBorders>
            <w:vAlign w:val="center"/>
          </w:tcPr>
          <w:p w14:paraId="0766B3A5"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AC" w14:textId="77777777" w:rsidTr="001C0E83">
        <w:trPr>
          <w:trHeight w:val="624"/>
        </w:trPr>
        <w:tc>
          <w:tcPr>
            <w:tcW w:w="390" w:type="dxa"/>
            <w:vMerge w:val="restart"/>
            <w:tcBorders>
              <w:top w:val="single" w:sz="4" w:space="0" w:color="000000"/>
              <w:left w:val="single" w:sz="4" w:space="0" w:color="000000"/>
              <w:right w:val="single" w:sz="4" w:space="0" w:color="000000"/>
            </w:tcBorders>
            <w:vAlign w:val="center"/>
          </w:tcPr>
          <w:p w14:paraId="0766B3A7"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行</w:t>
            </w:r>
          </w:p>
          <w:p w14:paraId="0766B3A8" w14:textId="77777777" w:rsidR="0086309C" w:rsidRDefault="0086309C" w:rsidP="00451C52">
            <w:pPr>
              <w:pStyle w:val="a3"/>
              <w:suppressAutoHyphens/>
              <w:kinsoku w:val="0"/>
              <w:wordWrap w:val="0"/>
              <w:autoSpaceDE w:val="0"/>
              <w:autoSpaceDN w:val="0"/>
              <w:spacing w:line="280" w:lineRule="exact"/>
              <w:jc w:val="center"/>
              <w:rPr>
                <w:rFonts w:ascii="ＭＳ 明朝" w:cs="Times New Roman"/>
                <w:spacing w:val="26"/>
              </w:rPr>
            </w:pPr>
          </w:p>
          <w:p w14:paraId="0766B3A9"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為　の　内　容</w:t>
            </w:r>
          </w:p>
        </w:tc>
        <w:tc>
          <w:tcPr>
            <w:tcW w:w="2605" w:type="dxa"/>
            <w:gridSpan w:val="2"/>
            <w:tcBorders>
              <w:top w:val="single" w:sz="4" w:space="0" w:color="000000"/>
              <w:left w:val="single" w:sz="4" w:space="0" w:color="000000"/>
              <w:bottom w:val="nil"/>
              <w:right w:val="single" w:sz="4" w:space="0" w:color="000000"/>
            </w:tcBorders>
            <w:vAlign w:val="center"/>
          </w:tcPr>
          <w:p w14:paraId="0766B3AA"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rPr>
              <w:t>工作物の新築等</w:t>
            </w:r>
          </w:p>
        </w:tc>
        <w:tc>
          <w:tcPr>
            <w:tcW w:w="6512" w:type="dxa"/>
            <w:tcBorders>
              <w:top w:val="single" w:sz="4" w:space="0" w:color="000000"/>
              <w:left w:val="single" w:sz="4" w:space="0" w:color="000000"/>
              <w:bottom w:val="nil"/>
              <w:right w:val="single" w:sz="4" w:space="0" w:color="000000"/>
            </w:tcBorders>
            <w:vAlign w:val="center"/>
          </w:tcPr>
          <w:p w14:paraId="0766B3AB"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B1" w14:textId="77777777" w:rsidTr="001C0E83">
        <w:trPr>
          <w:trHeight w:val="624"/>
        </w:trPr>
        <w:tc>
          <w:tcPr>
            <w:tcW w:w="390" w:type="dxa"/>
            <w:vMerge/>
            <w:tcBorders>
              <w:left w:val="single" w:sz="4" w:space="0" w:color="000000"/>
              <w:right w:val="single" w:sz="4" w:space="0" w:color="000000"/>
            </w:tcBorders>
            <w:vAlign w:val="center"/>
          </w:tcPr>
          <w:p w14:paraId="0766B3AD"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0766B3AE" w14:textId="77777777" w:rsidR="0086309C" w:rsidRDefault="006D4AE3" w:rsidP="00451C52">
            <w:pPr>
              <w:pStyle w:val="a3"/>
              <w:suppressAutoHyphens/>
              <w:kinsoku w:val="0"/>
              <w:wordWrap w:val="0"/>
              <w:autoSpaceDE w:val="0"/>
              <w:autoSpaceDN w:val="0"/>
              <w:spacing w:line="280" w:lineRule="exact"/>
              <w:ind w:left="312" w:hanging="312"/>
              <w:jc w:val="center"/>
              <w:rPr>
                <w:rFonts w:ascii="ＭＳ 明朝" w:cs="Times New Roman"/>
                <w:spacing w:val="2"/>
              </w:rPr>
            </w:pPr>
            <w:r>
              <w:rPr>
                <w:rFonts w:ascii="ＭＳ 明朝" w:hint="eastAsia"/>
              </w:rPr>
              <w:t>鉱物の掘採又は</w:t>
            </w:r>
          </w:p>
          <w:p w14:paraId="0766B3AF" w14:textId="77777777" w:rsidR="0086309C" w:rsidRDefault="006D4AE3" w:rsidP="00451C52">
            <w:pPr>
              <w:pStyle w:val="a3"/>
              <w:suppressAutoHyphens/>
              <w:kinsoku w:val="0"/>
              <w:wordWrap w:val="0"/>
              <w:autoSpaceDE w:val="0"/>
              <w:autoSpaceDN w:val="0"/>
              <w:spacing w:line="280" w:lineRule="exact"/>
              <w:ind w:left="312" w:hanging="312"/>
              <w:jc w:val="center"/>
              <w:rPr>
                <w:rFonts w:ascii="ＭＳ 明朝" w:cs="Times New Roman"/>
                <w:spacing w:val="26"/>
              </w:rPr>
            </w:pPr>
            <w:r>
              <w:rPr>
                <w:rFonts w:ascii="ＭＳ 明朝" w:hint="eastAsia"/>
                <w:spacing w:val="24"/>
              </w:rPr>
              <w:t>土石の採取</w:t>
            </w:r>
          </w:p>
        </w:tc>
        <w:tc>
          <w:tcPr>
            <w:tcW w:w="6512" w:type="dxa"/>
            <w:tcBorders>
              <w:top w:val="single" w:sz="4" w:space="0" w:color="000000"/>
              <w:left w:val="single" w:sz="4" w:space="0" w:color="000000"/>
              <w:bottom w:val="nil"/>
              <w:right w:val="single" w:sz="4" w:space="0" w:color="000000"/>
            </w:tcBorders>
            <w:vAlign w:val="center"/>
          </w:tcPr>
          <w:p w14:paraId="0766B3B0"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B6" w14:textId="77777777" w:rsidTr="001C0E83">
        <w:trPr>
          <w:trHeight w:val="624"/>
        </w:trPr>
        <w:tc>
          <w:tcPr>
            <w:tcW w:w="390" w:type="dxa"/>
            <w:vMerge/>
            <w:tcBorders>
              <w:left w:val="single" w:sz="4" w:space="0" w:color="000000"/>
              <w:right w:val="single" w:sz="4" w:space="0" w:color="000000"/>
            </w:tcBorders>
            <w:vAlign w:val="center"/>
          </w:tcPr>
          <w:p w14:paraId="0766B3B2"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0766B3B3"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水位（水量）に増減</w:t>
            </w:r>
          </w:p>
          <w:p w14:paraId="0766B3B4"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を及ぼさせる行為</w:t>
            </w:r>
          </w:p>
        </w:tc>
        <w:tc>
          <w:tcPr>
            <w:tcW w:w="6512" w:type="dxa"/>
            <w:tcBorders>
              <w:top w:val="single" w:sz="4" w:space="0" w:color="000000"/>
              <w:left w:val="single" w:sz="4" w:space="0" w:color="000000"/>
              <w:bottom w:val="nil"/>
              <w:right w:val="single" w:sz="4" w:space="0" w:color="000000"/>
            </w:tcBorders>
            <w:vAlign w:val="center"/>
          </w:tcPr>
          <w:p w14:paraId="0766B3B5"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BA" w14:textId="77777777" w:rsidTr="001C0E83">
        <w:trPr>
          <w:trHeight w:val="624"/>
        </w:trPr>
        <w:tc>
          <w:tcPr>
            <w:tcW w:w="390" w:type="dxa"/>
            <w:vMerge/>
            <w:tcBorders>
              <w:left w:val="single" w:sz="4" w:space="0" w:color="000000"/>
              <w:right w:val="single" w:sz="4" w:space="0" w:color="000000"/>
            </w:tcBorders>
            <w:vAlign w:val="center"/>
          </w:tcPr>
          <w:p w14:paraId="0766B3B7"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0766B3B8"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土地の形状変更等</w:t>
            </w:r>
          </w:p>
        </w:tc>
        <w:tc>
          <w:tcPr>
            <w:tcW w:w="6512" w:type="dxa"/>
            <w:tcBorders>
              <w:top w:val="single" w:sz="4" w:space="0" w:color="000000"/>
              <w:left w:val="single" w:sz="4" w:space="0" w:color="000000"/>
              <w:bottom w:val="nil"/>
              <w:right w:val="single" w:sz="4" w:space="0" w:color="000000"/>
            </w:tcBorders>
            <w:vAlign w:val="center"/>
          </w:tcPr>
          <w:p w14:paraId="0766B3B9"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BE" w14:textId="77777777" w:rsidTr="001C0E83">
        <w:trPr>
          <w:trHeight w:val="624"/>
        </w:trPr>
        <w:tc>
          <w:tcPr>
            <w:tcW w:w="390" w:type="dxa"/>
            <w:vMerge/>
            <w:tcBorders>
              <w:left w:val="single" w:sz="4" w:space="0" w:color="000000"/>
              <w:bottom w:val="nil"/>
              <w:right w:val="single" w:sz="4" w:space="0" w:color="000000"/>
            </w:tcBorders>
            <w:vAlign w:val="center"/>
          </w:tcPr>
          <w:p w14:paraId="0766B3BB"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605" w:type="dxa"/>
            <w:gridSpan w:val="2"/>
            <w:tcBorders>
              <w:top w:val="single" w:sz="4" w:space="0" w:color="000000"/>
              <w:left w:val="single" w:sz="4" w:space="0" w:color="000000"/>
              <w:bottom w:val="nil"/>
              <w:right w:val="single" w:sz="4" w:space="0" w:color="000000"/>
            </w:tcBorders>
            <w:vAlign w:val="center"/>
          </w:tcPr>
          <w:p w14:paraId="0766B3BC"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関連行為の概要</w:t>
            </w:r>
          </w:p>
        </w:tc>
        <w:tc>
          <w:tcPr>
            <w:tcW w:w="6512" w:type="dxa"/>
            <w:tcBorders>
              <w:top w:val="single" w:sz="4" w:space="0" w:color="000000"/>
              <w:left w:val="single" w:sz="4" w:space="0" w:color="000000"/>
              <w:bottom w:val="nil"/>
              <w:right w:val="single" w:sz="4" w:space="0" w:color="000000"/>
            </w:tcBorders>
            <w:vAlign w:val="center"/>
          </w:tcPr>
          <w:p w14:paraId="0766B3BD"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C1" w14:textId="77777777" w:rsidTr="001C0E83">
        <w:trPr>
          <w:trHeight w:val="624"/>
        </w:trPr>
        <w:tc>
          <w:tcPr>
            <w:tcW w:w="2995" w:type="dxa"/>
            <w:gridSpan w:val="3"/>
            <w:tcBorders>
              <w:top w:val="single" w:sz="4" w:space="0" w:color="000000"/>
              <w:left w:val="single" w:sz="4" w:space="0" w:color="000000"/>
              <w:bottom w:val="nil"/>
              <w:right w:val="single" w:sz="4" w:space="0" w:color="000000"/>
            </w:tcBorders>
            <w:vAlign w:val="center"/>
          </w:tcPr>
          <w:p w14:paraId="0766B3BF"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施行後の周辺の取扱</w:t>
            </w:r>
          </w:p>
        </w:tc>
        <w:tc>
          <w:tcPr>
            <w:tcW w:w="6512" w:type="dxa"/>
            <w:tcBorders>
              <w:top w:val="single" w:sz="4" w:space="0" w:color="000000"/>
              <w:left w:val="single" w:sz="4" w:space="0" w:color="000000"/>
              <w:bottom w:val="nil"/>
              <w:right w:val="single" w:sz="4" w:space="0" w:color="000000"/>
            </w:tcBorders>
            <w:vAlign w:val="center"/>
          </w:tcPr>
          <w:p w14:paraId="0766B3C0"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r w:rsidR="0086309C" w14:paraId="0766B3C7" w14:textId="77777777" w:rsidTr="001C0E83">
        <w:trPr>
          <w:trHeight w:val="624"/>
        </w:trPr>
        <w:tc>
          <w:tcPr>
            <w:tcW w:w="651" w:type="dxa"/>
            <w:gridSpan w:val="2"/>
            <w:vMerge w:val="restart"/>
            <w:tcBorders>
              <w:top w:val="single" w:sz="4" w:space="0" w:color="000000"/>
              <w:left w:val="single" w:sz="4" w:space="0" w:color="000000"/>
              <w:right w:val="single" w:sz="4" w:space="0" w:color="000000"/>
            </w:tcBorders>
            <w:vAlign w:val="center"/>
          </w:tcPr>
          <w:p w14:paraId="0766B3C2" w14:textId="77777777" w:rsidR="00451C52" w:rsidRDefault="006D4AE3" w:rsidP="00451C52">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予</w:t>
            </w:r>
          </w:p>
          <w:p w14:paraId="0766B3C3" w14:textId="77777777" w:rsidR="00451C52" w:rsidRDefault="006D4AE3" w:rsidP="00451C52">
            <w:pPr>
              <w:pStyle w:val="a3"/>
              <w:suppressAutoHyphens/>
              <w:kinsoku w:val="0"/>
              <w:wordWrap w:val="0"/>
              <w:autoSpaceDE w:val="0"/>
              <w:autoSpaceDN w:val="0"/>
              <w:spacing w:line="294" w:lineRule="exact"/>
              <w:jc w:val="center"/>
              <w:rPr>
                <w:rFonts w:ascii="ＭＳ 明朝"/>
                <w:spacing w:val="24"/>
              </w:rPr>
            </w:pPr>
            <w:r>
              <w:rPr>
                <w:rFonts w:ascii="ＭＳ 明朝" w:hint="eastAsia"/>
                <w:spacing w:val="24"/>
              </w:rPr>
              <w:t>定</w:t>
            </w:r>
          </w:p>
          <w:p w14:paraId="0766B3C4" w14:textId="77777777" w:rsidR="0086309C" w:rsidRDefault="006D4AE3" w:rsidP="00451C52">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日</w:t>
            </w:r>
          </w:p>
        </w:tc>
        <w:tc>
          <w:tcPr>
            <w:tcW w:w="2344" w:type="dxa"/>
            <w:tcBorders>
              <w:top w:val="single" w:sz="4" w:space="0" w:color="000000"/>
              <w:left w:val="single" w:sz="4" w:space="0" w:color="000000"/>
              <w:bottom w:val="nil"/>
              <w:right w:val="single" w:sz="4" w:space="0" w:color="000000"/>
            </w:tcBorders>
            <w:vAlign w:val="center"/>
          </w:tcPr>
          <w:p w14:paraId="0766B3C5" w14:textId="77777777" w:rsidR="0086309C" w:rsidRDefault="006D4AE3" w:rsidP="00451C52">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着</w:t>
            </w:r>
            <w:r>
              <w:rPr>
                <w:rFonts w:ascii="ＭＳ 明朝" w:hAnsi="ＭＳ 明朝"/>
                <w:spacing w:val="-6"/>
              </w:rPr>
              <w:t xml:space="preserve">   </w:t>
            </w:r>
            <w:r>
              <w:rPr>
                <w:rFonts w:ascii="ＭＳ 明朝" w:hint="eastAsia"/>
                <w:spacing w:val="24"/>
              </w:rPr>
              <w:t xml:space="preserve">　</w:t>
            </w:r>
            <w:r>
              <w:rPr>
                <w:rFonts w:ascii="ＭＳ 明朝" w:hAnsi="ＭＳ 明朝"/>
                <w:spacing w:val="-6"/>
              </w:rPr>
              <w:t xml:space="preserve"> </w:t>
            </w:r>
            <w:r>
              <w:rPr>
                <w:rFonts w:ascii="ＭＳ 明朝" w:hint="eastAsia"/>
                <w:spacing w:val="24"/>
              </w:rPr>
              <w:t>手</w:t>
            </w:r>
          </w:p>
        </w:tc>
        <w:tc>
          <w:tcPr>
            <w:tcW w:w="6512" w:type="dxa"/>
            <w:tcBorders>
              <w:top w:val="single" w:sz="4" w:space="0" w:color="000000"/>
              <w:left w:val="single" w:sz="4" w:space="0" w:color="000000"/>
              <w:bottom w:val="nil"/>
              <w:right w:val="single" w:sz="4" w:space="0" w:color="000000"/>
            </w:tcBorders>
            <w:vAlign w:val="center"/>
          </w:tcPr>
          <w:p w14:paraId="0766B3C6" w14:textId="77777777" w:rsidR="0086309C" w:rsidRDefault="006D4AE3" w:rsidP="001C0E83">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6309C" w14:paraId="0766B3CB" w14:textId="77777777" w:rsidTr="001C0E83">
        <w:trPr>
          <w:trHeight w:val="624"/>
        </w:trPr>
        <w:tc>
          <w:tcPr>
            <w:tcW w:w="651" w:type="dxa"/>
            <w:gridSpan w:val="2"/>
            <w:vMerge/>
            <w:tcBorders>
              <w:left w:val="single" w:sz="4" w:space="0" w:color="000000"/>
              <w:bottom w:val="nil"/>
              <w:right w:val="single" w:sz="4" w:space="0" w:color="000000"/>
            </w:tcBorders>
            <w:vAlign w:val="center"/>
          </w:tcPr>
          <w:p w14:paraId="0766B3C8" w14:textId="77777777" w:rsidR="0086309C" w:rsidRDefault="0086309C" w:rsidP="00451C52">
            <w:pPr>
              <w:suppressAutoHyphens w:val="0"/>
              <w:kinsoku/>
              <w:wordWrap/>
              <w:overflowPunct/>
              <w:ind w:left="0" w:firstLine="0"/>
              <w:jc w:val="center"/>
              <w:textAlignment w:val="auto"/>
              <w:rPr>
                <w:rFonts w:ascii="ＭＳ 明朝" w:cs="Times New Roman"/>
                <w:spacing w:val="26"/>
              </w:rPr>
            </w:pPr>
          </w:p>
        </w:tc>
        <w:tc>
          <w:tcPr>
            <w:tcW w:w="2344" w:type="dxa"/>
            <w:tcBorders>
              <w:top w:val="single" w:sz="4" w:space="0" w:color="000000"/>
              <w:left w:val="single" w:sz="4" w:space="0" w:color="000000"/>
              <w:bottom w:val="nil"/>
              <w:right w:val="single" w:sz="4" w:space="0" w:color="000000"/>
            </w:tcBorders>
            <w:vAlign w:val="center"/>
          </w:tcPr>
          <w:p w14:paraId="0766B3C9" w14:textId="77777777" w:rsidR="0086309C" w:rsidRDefault="006D4AE3" w:rsidP="00451C52">
            <w:pPr>
              <w:pStyle w:val="a3"/>
              <w:suppressAutoHyphens/>
              <w:kinsoku w:val="0"/>
              <w:wordWrap w:val="0"/>
              <w:autoSpaceDE w:val="0"/>
              <w:autoSpaceDN w:val="0"/>
              <w:spacing w:line="294" w:lineRule="exact"/>
              <w:ind w:left="12"/>
              <w:jc w:val="center"/>
              <w:rPr>
                <w:rFonts w:ascii="ＭＳ 明朝" w:cs="Times New Roman"/>
                <w:spacing w:val="26"/>
              </w:rPr>
            </w:pPr>
            <w:r>
              <w:rPr>
                <w:rFonts w:ascii="ＭＳ 明朝" w:hint="eastAsia"/>
                <w:spacing w:val="24"/>
              </w:rPr>
              <w:t xml:space="preserve">完　</w:t>
            </w:r>
            <w:r>
              <w:rPr>
                <w:rFonts w:ascii="ＭＳ 明朝" w:hAnsi="ＭＳ 明朝"/>
                <w:spacing w:val="-6"/>
              </w:rPr>
              <w:t xml:space="preserve">    </w:t>
            </w:r>
            <w:r>
              <w:rPr>
                <w:rFonts w:ascii="ＭＳ 明朝" w:hint="eastAsia"/>
                <w:spacing w:val="24"/>
              </w:rPr>
              <w:t>了</w:t>
            </w:r>
          </w:p>
        </w:tc>
        <w:tc>
          <w:tcPr>
            <w:tcW w:w="6512" w:type="dxa"/>
            <w:tcBorders>
              <w:top w:val="single" w:sz="4" w:space="0" w:color="000000"/>
              <w:left w:val="single" w:sz="4" w:space="0" w:color="000000"/>
              <w:bottom w:val="nil"/>
              <w:right w:val="single" w:sz="4" w:space="0" w:color="000000"/>
            </w:tcBorders>
            <w:vAlign w:val="center"/>
          </w:tcPr>
          <w:p w14:paraId="0766B3CA" w14:textId="77777777" w:rsidR="0086309C" w:rsidRDefault="006D4AE3" w:rsidP="001C0E83">
            <w:pPr>
              <w:pStyle w:val="a3"/>
              <w:suppressAutoHyphens/>
              <w:kinsoku w:val="0"/>
              <w:wordWrap w:val="0"/>
              <w:autoSpaceDE w:val="0"/>
              <w:autoSpaceDN w:val="0"/>
              <w:spacing w:line="294" w:lineRule="exact"/>
              <w:jc w:val="center"/>
              <w:rPr>
                <w:rFonts w:ascii="ＭＳ 明朝" w:cs="Times New Roman"/>
                <w:spacing w:val="26"/>
              </w:rPr>
            </w:pPr>
            <w:r>
              <w:rPr>
                <w:rFonts w:ascii="ＭＳ 明朝" w:hint="eastAsia"/>
                <w:spacing w:val="24"/>
              </w:rPr>
              <w:t>年　　　　月　　　　日</w:t>
            </w:r>
          </w:p>
        </w:tc>
      </w:tr>
      <w:tr w:rsidR="0086309C" w14:paraId="0766B3CE" w14:textId="77777777" w:rsidTr="001C0E83">
        <w:trPr>
          <w:trHeight w:val="624"/>
        </w:trPr>
        <w:tc>
          <w:tcPr>
            <w:tcW w:w="2995" w:type="dxa"/>
            <w:gridSpan w:val="3"/>
            <w:tcBorders>
              <w:top w:val="single" w:sz="4" w:space="0" w:color="000000"/>
              <w:left w:val="single" w:sz="4" w:space="0" w:color="000000"/>
              <w:bottom w:val="single" w:sz="4" w:space="0" w:color="000000"/>
              <w:right w:val="single" w:sz="4" w:space="0" w:color="000000"/>
            </w:tcBorders>
            <w:vAlign w:val="center"/>
          </w:tcPr>
          <w:p w14:paraId="0766B3CC" w14:textId="77777777" w:rsidR="0086309C" w:rsidRDefault="006D4AE3" w:rsidP="00451C52">
            <w:pPr>
              <w:pStyle w:val="a3"/>
              <w:suppressAutoHyphens/>
              <w:kinsoku w:val="0"/>
              <w:wordWrap w:val="0"/>
              <w:autoSpaceDE w:val="0"/>
              <w:autoSpaceDN w:val="0"/>
              <w:spacing w:line="280" w:lineRule="exact"/>
              <w:jc w:val="center"/>
              <w:rPr>
                <w:rFonts w:ascii="ＭＳ 明朝" w:cs="Times New Roman"/>
                <w:spacing w:val="26"/>
              </w:rPr>
            </w:pPr>
            <w:r>
              <w:rPr>
                <w:rFonts w:ascii="ＭＳ 明朝" w:hint="eastAsia"/>
                <w:spacing w:val="24"/>
              </w:rPr>
              <w:t xml:space="preserve">備　</w:t>
            </w:r>
            <w:r>
              <w:rPr>
                <w:rFonts w:ascii="ＭＳ 明朝" w:hAnsi="ＭＳ 明朝"/>
                <w:spacing w:val="-6"/>
              </w:rPr>
              <w:t xml:space="preserve">  </w:t>
            </w:r>
            <w:r>
              <w:rPr>
                <w:rFonts w:ascii="ＭＳ 明朝" w:hint="eastAsia"/>
                <w:spacing w:val="24"/>
              </w:rPr>
              <w:t xml:space="preserve">　　　考</w:t>
            </w:r>
          </w:p>
        </w:tc>
        <w:tc>
          <w:tcPr>
            <w:tcW w:w="6512" w:type="dxa"/>
            <w:tcBorders>
              <w:top w:val="single" w:sz="4" w:space="0" w:color="000000"/>
              <w:left w:val="single" w:sz="4" w:space="0" w:color="000000"/>
              <w:bottom w:val="single" w:sz="4" w:space="0" w:color="000000"/>
              <w:right w:val="single" w:sz="4" w:space="0" w:color="000000"/>
            </w:tcBorders>
            <w:vAlign w:val="center"/>
          </w:tcPr>
          <w:p w14:paraId="0766B3CD" w14:textId="77777777" w:rsidR="0086309C" w:rsidRDefault="0086309C" w:rsidP="001C0E83">
            <w:pPr>
              <w:pStyle w:val="a3"/>
              <w:suppressAutoHyphens/>
              <w:kinsoku w:val="0"/>
              <w:wordWrap w:val="0"/>
              <w:autoSpaceDE w:val="0"/>
              <w:autoSpaceDN w:val="0"/>
              <w:spacing w:line="280" w:lineRule="exact"/>
              <w:jc w:val="center"/>
              <w:rPr>
                <w:rFonts w:ascii="ＭＳ 明朝" w:cs="Times New Roman"/>
                <w:spacing w:val="26"/>
              </w:rPr>
            </w:pPr>
          </w:p>
        </w:tc>
      </w:tr>
    </w:tbl>
    <w:p w14:paraId="0766B3CF" w14:textId="77777777" w:rsidR="0086309C" w:rsidRDefault="0086309C">
      <w:pPr>
        <w:pStyle w:val="a3"/>
        <w:adjustRightInd/>
        <w:spacing w:line="280" w:lineRule="exact"/>
        <w:ind w:left="852" w:hanging="852"/>
        <w:rPr>
          <w:rFonts w:ascii="ＭＳ 明朝" w:cs="Times New Roman"/>
          <w:spacing w:val="2"/>
        </w:rPr>
      </w:pPr>
    </w:p>
    <w:p w14:paraId="0766B3D0" w14:textId="77777777" w:rsidR="00BF18D9" w:rsidRPr="00451C52" w:rsidRDefault="00BF18D9" w:rsidP="00BF18D9">
      <w:pPr>
        <w:suppressAutoHyphens w:val="0"/>
        <w:kinsoku/>
        <w:wordWrap/>
        <w:autoSpaceDE/>
        <w:autoSpaceDN/>
        <w:adjustRightInd/>
        <w:spacing w:line="340" w:lineRule="exact"/>
        <w:ind w:left="850" w:hanging="850"/>
        <w:jc w:val="both"/>
        <w:rPr>
          <w:rFonts w:ascii="ＭＳ 明朝" w:cs="Times New Roman"/>
          <w:spacing w:val="2"/>
        </w:rPr>
      </w:pPr>
      <w:r>
        <w:rPr>
          <w:rFonts w:hint="eastAsia"/>
        </w:rPr>
        <w:t>（注）</w:t>
      </w:r>
      <w:r>
        <w:rPr>
          <w:rFonts w:hint="eastAsia"/>
          <w:spacing w:val="-14"/>
        </w:rPr>
        <w:t>１　「</w:t>
      </w:r>
      <w:r>
        <w:rPr>
          <w:rFonts w:hint="eastAsia"/>
        </w:rPr>
        <w:t>場所」欄には、都道府県、市郡、町村、大字、小字、地番（地先）等を記載すること。</w:t>
      </w:r>
      <w:r>
        <w:br/>
      </w:r>
      <w:r w:rsidRPr="00451C52">
        <w:rPr>
          <w:rFonts w:cs="Times New Roman"/>
          <w:spacing w:val="2"/>
        </w:rPr>
        <w:t xml:space="preserve"> </w:t>
      </w:r>
      <w:r w:rsidRPr="00451C52">
        <w:rPr>
          <w:rFonts w:hint="eastAsia"/>
          <w:spacing w:val="2"/>
        </w:rPr>
        <w:t>なお、これらが</w:t>
      </w:r>
      <w:r w:rsidRPr="00451C52">
        <w:rPr>
          <w:rFonts w:ascii="ＭＳ 明朝" w:hint="eastAsia"/>
          <w:spacing w:val="2"/>
        </w:rPr>
        <w:t>再生可能エネルギー発電設備又は農林漁業関連施設の用に供する土地の所在及び地番と同じ内容となる場合にあっては、「別紙と同じ」と記載すること。</w:t>
      </w:r>
    </w:p>
    <w:p w14:paraId="0766B3D1"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２　「行為地及びその付近の状況」欄には、地形、植生等周辺の状況を示す上で必要な事項を記載すること。なお、必要に応じてその詳細を添付図面に表示すること。</w:t>
      </w:r>
    </w:p>
    <w:p w14:paraId="0766B3D2"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14"/>
        </w:rPr>
      </w:pPr>
      <w:r w:rsidRPr="001F5A4A">
        <w:rPr>
          <w:rFonts w:hint="eastAsia"/>
          <w:spacing w:val="-14"/>
        </w:rPr>
        <w:t>３　「工作物の新築等」欄には、工作物の種類、敷地面積、規模、構造、主要材料、外部の仕上げ及び色彩を記載すること。</w:t>
      </w:r>
    </w:p>
    <w:p w14:paraId="0766B3D3"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４　「鉱物の掘採又は土石の採取」欄には、鉱物（土石）の種類、掘採（採取）方法、掘採（採取）量、掘採（採取）設備、掘採（採取）後の土地の形状を記載すること。</w:t>
      </w:r>
    </w:p>
    <w:p w14:paraId="0766B3D4" w14:textId="77777777" w:rsidR="0086309C" w:rsidRPr="001F5A4A" w:rsidRDefault="006D4AE3">
      <w:pPr>
        <w:suppressAutoHyphens w:val="0"/>
        <w:kinsoku/>
        <w:wordWrap/>
        <w:autoSpaceDE/>
        <w:autoSpaceDN/>
        <w:adjustRightInd/>
        <w:spacing w:line="340" w:lineRule="exact"/>
        <w:ind w:left="850" w:hanging="212"/>
        <w:jc w:val="both"/>
        <w:rPr>
          <w:spacing w:val="2"/>
        </w:rPr>
      </w:pPr>
      <w:r w:rsidRPr="001F5A4A">
        <w:rPr>
          <w:rFonts w:hint="eastAsia"/>
          <w:spacing w:val="2"/>
        </w:rPr>
        <w:t>５　「水位（水量）に増減を及ぼさせる行為」欄には、水位（水量）の増減の及ぶ範囲、水位（水量）の増減の原因となる行為・設備等、水位（水量）の増減の内容を記載すること。</w:t>
      </w:r>
    </w:p>
    <w:p w14:paraId="0766B3D5" w14:textId="77777777" w:rsidR="00451C52" w:rsidRDefault="00451C52">
      <w:pPr>
        <w:suppressAutoHyphens w:val="0"/>
        <w:kinsoku/>
        <w:wordWrap/>
        <w:autoSpaceDE/>
        <w:autoSpaceDN/>
        <w:adjustRightInd/>
        <w:spacing w:line="340" w:lineRule="exact"/>
        <w:ind w:left="850" w:hanging="212"/>
        <w:jc w:val="both"/>
        <w:rPr>
          <w:rFonts w:ascii="ＭＳ 明朝" w:cs="Times New Roman"/>
          <w:spacing w:val="2"/>
        </w:rPr>
      </w:pPr>
    </w:p>
    <w:p w14:paraId="0766B3D6"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６　「土地の形状変更等」欄には、土地の形状を変更する面積、工事の方法、変更後の土地の形状を記載すること。</w:t>
      </w:r>
    </w:p>
    <w:p w14:paraId="0766B3D7" w14:textId="1501BCC6"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７　「関連行為の概要」欄には、支障となる動植物の除去、</w:t>
      </w:r>
      <w:r w:rsidR="0090251E">
        <w:rPr>
          <w:rFonts w:hint="eastAsia"/>
          <w:spacing w:val="2"/>
        </w:rPr>
        <w:t>残土量とその処理方法</w:t>
      </w:r>
      <w:r w:rsidRPr="001F5A4A">
        <w:rPr>
          <w:rFonts w:hint="eastAsia"/>
          <w:spacing w:val="2"/>
        </w:rPr>
        <w:t>、工事用仮工作物の設置等、当該行為に伴う行為の内容を具体的に記載すること。なお、必要に応じてその詳細を添付図面に表示すること。</w:t>
      </w:r>
    </w:p>
    <w:p w14:paraId="0766B3D8"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８　「施行後の周辺の取扱」欄には、跡地の整理、修景のための植栽等風致景観の保護のために行う措置を記載すること。なお、必要に応じてその詳細を添付図面に表示すること。</w:t>
      </w:r>
    </w:p>
    <w:p w14:paraId="0766B3D9" w14:textId="77777777" w:rsidR="0086309C" w:rsidRPr="001F5A4A" w:rsidRDefault="006D4AE3">
      <w:pPr>
        <w:suppressAutoHyphens w:val="0"/>
        <w:kinsoku/>
        <w:wordWrap/>
        <w:autoSpaceDE/>
        <w:autoSpaceDN/>
        <w:adjustRightInd/>
        <w:spacing w:line="340" w:lineRule="exact"/>
        <w:ind w:left="850" w:hanging="212"/>
        <w:jc w:val="both"/>
        <w:rPr>
          <w:rFonts w:ascii="ＭＳ 明朝" w:cs="Times New Roman"/>
          <w:spacing w:val="2"/>
        </w:rPr>
      </w:pPr>
      <w:r w:rsidRPr="001F5A4A">
        <w:rPr>
          <w:rFonts w:hint="eastAsia"/>
          <w:spacing w:val="2"/>
        </w:rPr>
        <w:t>９　「予定日」欄には、その記載事項が</w:t>
      </w:r>
      <w:r w:rsidRPr="001F5A4A">
        <w:rPr>
          <w:rFonts w:ascii="ＭＳ 明朝" w:hint="eastAsia"/>
          <w:spacing w:val="2"/>
        </w:rPr>
        <w:t>再生可能エネルギー発電設備又は農林漁業関連施設の整備を行う期間と同じ内容となる場合にあっては、「別紙と同じ」と記載すること。</w:t>
      </w:r>
      <w:r w:rsidRPr="001F5A4A">
        <w:rPr>
          <w:rFonts w:cs="Times New Roman"/>
          <w:spacing w:val="2"/>
        </w:rPr>
        <w:t xml:space="preserve"> </w:t>
      </w:r>
    </w:p>
    <w:p w14:paraId="0766B3DA" w14:textId="77777777" w:rsidR="0086309C" w:rsidRPr="001F5A4A" w:rsidRDefault="006D4AE3">
      <w:pPr>
        <w:suppressAutoHyphens w:val="0"/>
        <w:kinsoku/>
        <w:wordWrap/>
        <w:autoSpaceDE/>
        <w:autoSpaceDN/>
        <w:adjustRightInd/>
        <w:spacing w:line="340" w:lineRule="exact"/>
        <w:ind w:left="744" w:hanging="106"/>
        <w:jc w:val="both"/>
        <w:rPr>
          <w:rFonts w:ascii="ＭＳ 明朝" w:cs="Times New Roman"/>
          <w:spacing w:val="2"/>
        </w:rPr>
      </w:pPr>
      <w:r w:rsidRPr="001F5A4A">
        <w:rPr>
          <w:rFonts w:ascii="ＭＳ 明朝" w:hAnsi="ＭＳ 明朝"/>
          <w:spacing w:val="2"/>
        </w:rPr>
        <w:t>10</w:t>
      </w:r>
      <w:r w:rsidRPr="001F5A4A">
        <w:rPr>
          <w:rFonts w:ascii="ＭＳ 明朝" w:hint="eastAsia"/>
          <w:spacing w:val="2"/>
        </w:rPr>
        <w:t xml:space="preserve">　「備考」欄には、次の事項を記載すること。</w:t>
      </w:r>
    </w:p>
    <w:p w14:paraId="0766B3DB" w14:textId="77777777" w:rsidR="0086309C" w:rsidRPr="001F5A4A" w:rsidRDefault="006D4AE3">
      <w:pPr>
        <w:suppressAutoHyphens w:val="0"/>
        <w:kinsoku/>
        <w:wordWrap/>
        <w:autoSpaceDE/>
        <w:autoSpaceDN/>
        <w:adjustRightInd/>
        <w:spacing w:line="340" w:lineRule="exact"/>
        <w:ind w:left="1170" w:hanging="690"/>
        <w:jc w:val="both"/>
        <w:rPr>
          <w:rFonts w:ascii="ＭＳ 明朝" w:cs="Times New Roman"/>
          <w:spacing w:val="2"/>
        </w:rPr>
      </w:pPr>
      <w:r w:rsidRPr="001F5A4A">
        <w:rPr>
          <w:rFonts w:hint="eastAsia"/>
          <w:spacing w:val="2"/>
        </w:rPr>
        <w:t xml:space="preserve">　　ア　他の法令の規定により、当該行為が行政庁の許可、認可その他の処分又は届出を必要とするものである場合にあっては、その手続の進捗状況</w:t>
      </w:r>
    </w:p>
    <w:p w14:paraId="0766B3DC" w14:textId="77777777" w:rsidR="0086309C" w:rsidRPr="001F5A4A" w:rsidRDefault="006D4AE3">
      <w:pPr>
        <w:suppressAutoHyphens w:val="0"/>
        <w:kinsoku/>
        <w:wordWrap/>
        <w:autoSpaceDE/>
        <w:autoSpaceDN/>
        <w:adjustRightInd/>
        <w:spacing w:line="340" w:lineRule="exact"/>
        <w:ind w:left="1170" w:hanging="690"/>
        <w:jc w:val="both"/>
        <w:rPr>
          <w:rFonts w:ascii="ＭＳ 明朝" w:cs="Times New Roman"/>
          <w:spacing w:val="2"/>
        </w:rPr>
      </w:pPr>
      <w:r w:rsidRPr="001F5A4A">
        <w:rPr>
          <w:rFonts w:hint="eastAsia"/>
          <w:spacing w:val="2"/>
        </w:rPr>
        <w:t xml:space="preserve">　　イ　土地所有関係及び申請者が土地所有者と異なる場合にあっては、土地所有者の諾否又はその見込み</w:t>
      </w:r>
      <w:r w:rsidRPr="001F5A4A">
        <w:rPr>
          <w:rFonts w:cs="Times New Roman"/>
          <w:spacing w:val="2"/>
        </w:rPr>
        <w:t xml:space="preserve"> </w:t>
      </w:r>
    </w:p>
    <w:p w14:paraId="0766B3DD" w14:textId="77777777" w:rsidR="0086309C" w:rsidRPr="001F5A4A" w:rsidRDefault="006D4AE3">
      <w:pPr>
        <w:suppressAutoHyphens w:val="0"/>
        <w:kinsoku/>
        <w:wordWrap/>
        <w:autoSpaceDE/>
        <w:autoSpaceDN/>
        <w:adjustRightInd/>
        <w:spacing w:line="340" w:lineRule="exact"/>
        <w:ind w:left="1170" w:hanging="690"/>
        <w:jc w:val="both"/>
        <w:rPr>
          <w:rFonts w:ascii="ＭＳ 明朝" w:cs="Times New Roman"/>
          <w:spacing w:val="2"/>
        </w:rPr>
      </w:pPr>
      <w:r w:rsidRPr="001F5A4A">
        <w:rPr>
          <w:rFonts w:hint="eastAsia"/>
          <w:spacing w:val="2"/>
        </w:rPr>
        <w:t xml:space="preserve">　　ウ　過去に自然公園法の許可を受けたものにあっては、その旨並びに許可処分の日付、番号及び付された条件</w:t>
      </w:r>
      <w:r w:rsidRPr="001F5A4A">
        <w:rPr>
          <w:rFonts w:cs="Times New Roman"/>
          <w:spacing w:val="2"/>
        </w:rPr>
        <w:t xml:space="preserve"> </w:t>
      </w:r>
    </w:p>
    <w:p w14:paraId="0766B3DE" w14:textId="77777777" w:rsidR="0086309C" w:rsidRDefault="0086309C">
      <w:pPr>
        <w:pStyle w:val="a3"/>
        <w:adjustRightInd/>
        <w:spacing w:line="280" w:lineRule="exact"/>
        <w:rPr>
          <w:rFonts w:ascii="ＭＳ 明朝" w:cs="Times New Roman"/>
          <w:spacing w:val="2"/>
        </w:rPr>
      </w:pPr>
    </w:p>
    <w:p w14:paraId="0766B3DF" w14:textId="77777777" w:rsidR="0086309C" w:rsidRDefault="006D4AE3">
      <w:pPr>
        <w:pStyle w:val="a3"/>
        <w:adjustRightInd/>
        <w:spacing w:line="280" w:lineRule="exact"/>
        <w:rPr>
          <w:rFonts w:ascii="ＭＳ 明朝" w:cs="Times New Roman"/>
          <w:spacing w:val="2"/>
        </w:rPr>
      </w:pPr>
      <w:r>
        <w:rPr>
          <w:rFonts w:hint="eastAsia"/>
        </w:rPr>
        <w:t>（添付書類）</w:t>
      </w:r>
    </w:p>
    <w:p w14:paraId="0766B3E0" w14:textId="77777777" w:rsidR="0086309C" w:rsidRDefault="006D4AE3">
      <w:pPr>
        <w:pStyle w:val="a3"/>
        <w:adjustRightInd/>
        <w:spacing w:line="280" w:lineRule="exact"/>
        <w:rPr>
          <w:rFonts w:ascii="ＭＳ 明朝" w:cs="Times New Roman"/>
          <w:spacing w:val="2"/>
        </w:rPr>
      </w:pPr>
      <w:r>
        <w:rPr>
          <w:rFonts w:hint="eastAsia"/>
        </w:rPr>
        <w:t xml:space="preserve">　以下の書類を添付すること。</w:t>
      </w:r>
    </w:p>
    <w:p w14:paraId="0766B3E1" w14:textId="7EB3A662" w:rsidR="0086309C" w:rsidRDefault="006D4AE3">
      <w:pPr>
        <w:pStyle w:val="a3"/>
        <w:adjustRightInd/>
        <w:spacing w:line="280" w:lineRule="exact"/>
        <w:rPr>
          <w:rFonts w:ascii="ＭＳ 明朝" w:cs="Times New Roman"/>
          <w:spacing w:val="2"/>
        </w:rPr>
      </w:pPr>
      <w:r>
        <w:rPr>
          <w:rFonts w:cs="Times New Roman"/>
        </w:rPr>
        <w:t xml:space="preserve">  </w:t>
      </w:r>
      <w:r>
        <w:rPr>
          <w:rFonts w:hint="eastAsia"/>
        </w:rPr>
        <w:t>（１）行為の場所を明らかにした縮尺</w:t>
      </w:r>
      <w:r>
        <w:rPr>
          <w:rFonts w:ascii="ＭＳ 明朝" w:hAnsi="ＭＳ 明朝"/>
        </w:rPr>
        <w:t>1:25,000</w:t>
      </w:r>
      <w:r w:rsidR="001F097B">
        <w:rPr>
          <w:rFonts w:hint="eastAsia"/>
        </w:rPr>
        <w:t>程度</w:t>
      </w:r>
      <w:r>
        <w:rPr>
          <w:rFonts w:hint="eastAsia"/>
        </w:rPr>
        <w:t>の地形図</w:t>
      </w:r>
    </w:p>
    <w:p w14:paraId="0766B3E2" w14:textId="4D02FA9E" w:rsidR="0086309C" w:rsidRDefault="006D4AE3">
      <w:pPr>
        <w:pStyle w:val="a3"/>
        <w:adjustRightInd/>
        <w:spacing w:line="280" w:lineRule="exact"/>
        <w:ind w:left="640" w:hanging="640"/>
        <w:rPr>
          <w:rFonts w:ascii="ＭＳ 明朝" w:cs="Times New Roman"/>
          <w:spacing w:val="2"/>
        </w:rPr>
      </w:pPr>
      <w:r>
        <w:rPr>
          <w:rFonts w:cs="Times New Roman"/>
        </w:rPr>
        <w:t xml:space="preserve">  </w:t>
      </w:r>
      <w:r>
        <w:rPr>
          <w:rFonts w:hint="eastAsia"/>
        </w:rPr>
        <w:t>（２）行為地及びその付近の状況を明らかにした縮尺</w:t>
      </w:r>
      <w:r>
        <w:rPr>
          <w:rFonts w:ascii="ＭＳ 明朝" w:hAnsi="ＭＳ 明朝"/>
        </w:rPr>
        <w:t>1:5,000</w:t>
      </w:r>
      <w:r w:rsidR="001F097B">
        <w:rPr>
          <w:rFonts w:hint="eastAsia"/>
        </w:rPr>
        <w:t>程度</w:t>
      </w:r>
      <w:r>
        <w:rPr>
          <w:rFonts w:hint="eastAsia"/>
        </w:rPr>
        <w:t>の概況図及び天然色写真</w:t>
      </w:r>
      <w:r w:rsidR="003C7A02">
        <w:rPr>
          <w:rFonts w:hint="eastAsia"/>
        </w:rPr>
        <w:t>（カラー写真）</w:t>
      </w:r>
    </w:p>
    <w:p w14:paraId="0766B3E3" w14:textId="1694A512" w:rsidR="0086309C" w:rsidRDefault="006D4AE3">
      <w:pPr>
        <w:pStyle w:val="a3"/>
        <w:adjustRightInd/>
        <w:spacing w:line="280" w:lineRule="exact"/>
        <w:ind w:left="640" w:hanging="640"/>
        <w:rPr>
          <w:rFonts w:ascii="ＭＳ 明朝" w:cs="Times New Roman"/>
          <w:spacing w:val="2"/>
        </w:rPr>
      </w:pPr>
      <w:r>
        <w:rPr>
          <w:rFonts w:hint="eastAsia"/>
        </w:rPr>
        <w:t xml:space="preserve">　（３）行為の施行方法を明らかにした縮尺</w:t>
      </w:r>
      <w:r>
        <w:rPr>
          <w:rFonts w:ascii="ＭＳ 明朝" w:hAnsi="ＭＳ 明朝"/>
        </w:rPr>
        <w:t>1:1,000</w:t>
      </w:r>
      <w:r w:rsidR="003C7A02">
        <w:rPr>
          <w:rFonts w:hint="eastAsia"/>
        </w:rPr>
        <w:t>程度</w:t>
      </w:r>
      <w:r>
        <w:rPr>
          <w:rFonts w:hint="eastAsia"/>
        </w:rPr>
        <w:t>の平面図、立面図、断面図及び意匠配色図（立面図に彩色したものでも可）</w:t>
      </w:r>
    </w:p>
    <w:p w14:paraId="0766B3E4" w14:textId="5F8D6ED7" w:rsidR="0086309C" w:rsidRDefault="006D4AE3">
      <w:pPr>
        <w:pStyle w:val="a3"/>
        <w:adjustRightInd/>
        <w:spacing w:line="280" w:lineRule="exact"/>
        <w:ind w:left="640" w:hanging="640"/>
        <w:rPr>
          <w:rFonts w:ascii="ＭＳ 明朝" w:cs="Times New Roman"/>
          <w:spacing w:val="2"/>
        </w:rPr>
      </w:pPr>
      <w:r>
        <w:rPr>
          <w:rFonts w:hint="eastAsia"/>
        </w:rPr>
        <w:t xml:space="preserve">　（４）行為終了後における植栽その他修景の方法を明らかにした</w:t>
      </w:r>
      <w:r>
        <w:rPr>
          <w:rFonts w:ascii="ＭＳ 明朝" w:hint="eastAsia"/>
        </w:rPr>
        <w:t>縮尺</w:t>
      </w:r>
      <w:r>
        <w:rPr>
          <w:rFonts w:ascii="ＭＳ 明朝" w:hAnsi="ＭＳ 明朝"/>
        </w:rPr>
        <w:t>1:1,000</w:t>
      </w:r>
      <w:r w:rsidR="003C7A02">
        <w:rPr>
          <w:rFonts w:hint="eastAsia"/>
        </w:rPr>
        <w:t>程度</w:t>
      </w:r>
      <w:r>
        <w:rPr>
          <w:rFonts w:hint="eastAsia"/>
        </w:rPr>
        <w:t>の修景図</w:t>
      </w:r>
    </w:p>
    <w:p w14:paraId="0766B3E5" w14:textId="77777777" w:rsidR="0086309C" w:rsidRDefault="006D4AE3">
      <w:pPr>
        <w:pStyle w:val="a3"/>
        <w:adjustRightInd/>
        <w:spacing w:line="280" w:lineRule="exact"/>
        <w:ind w:left="640" w:hanging="640"/>
        <w:rPr>
          <w:rFonts w:ascii="ＭＳ 明朝" w:cs="Times New Roman"/>
          <w:spacing w:val="2"/>
        </w:rPr>
      </w:pPr>
      <w:r>
        <w:rPr>
          <w:rFonts w:hint="eastAsia"/>
        </w:rPr>
        <w:t xml:space="preserve">　（５）（１）から（４）までに掲げる図面について、整備をしようとする再生可能エネルギー発電設備又は農林漁業関連施設の位置を明らかにした図面と同じものは、省略できる。</w:t>
      </w:r>
    </w:p>
    <w:p w14:paraId="0766B3E6" w14:textId="3D6903F1" w:rsidR="0086309C" w:rsidRDefault="006D4AE3">
      <w:pPr>
        <w:pStyle w:val="a3"/>
        <w:adjustRightInd/>
        <w:spacing w:line="280" w:lineRule="exact"/>
        <w:rPr>
          <w:rFonts w:ascii="ＭＳ 明朝" w:cs="Times New Roman"/>
          <w:spacing w:val="2"/>
        </w:rPr>
      </w:pPr>
      <w:r>
        <w:rPr>
          <w:rFonts w:hint="eastAsia"/>
        </w:rPr>
        <w:t xml:space="preserve">　（６）その他、行為の施行方法の表示に必要な図面</w:t>
      </w:r>
      <w:r w:rsidR="00782F6B">
        <w:rPr>
          <w:rFonts w:hint="eastAsia"/>
        </w:rPr>
        <w:t>（構造図等）</w:t>
      </w:r>
    </w:p>
    <w:sectPr w:rsidR="0086309C">
      <w:type w:val="continuous"/>
      <w:pgSz w:w="11906" w:h="16838"/>
      <w:pgMar w:top="1418" w:right="1134" w:bottom="1418" w:left="1134" w:header="720" w:footer="720" w:gutter="0"/>
      <w:pgNumType w:start="1"/>
      <w:cols w:space="720"/>
      <w:noEndnote/>
      <w:docGrid w:type="linesAndChars" w:linePitch="27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6B3E9" w14:textId="77777777" w:rsidR="00092DD0" w:rsidRDefault="00092DD0">
      <w:r>
        <w:separator/>
      </w:r>
    </w:p>
  </w:endnote>
  <w:endnote w:type="continuationSeparator" w:id="0">
    <w:p w14:paraId="0766B3EA" w14:textId="77777777" w:rsidR="00092DD0" w:rsidRDefault="00092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6B3E7" w14:textId="77777777" w:rsidR="00092DD0" w:rsidRDefault="00092DD0">
      <w:r>
        <w:rPr>
          <w:rFonts w:ascii="ＭＳ 明朝" w:cs="Times New Roman"/>
          <w:color w:val="auto"/>
          <w:sz w:val="2"/>
          <w:szCs w:val="2"/>
        </w:rPr>
        <w:continuationSeparator/>
      </w:r>
    </w:p>
  </w:footnote>
  <w:footnote w:type="continuationSeparator" w:id="0">
    <w:p w14:paraId="0766B3E8" w14:textId="77777777" w:rsidR="00092DD0" w:rsidRDefault="00092D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defaultTabStop w:val="852"/>
  <w:hyphenationZone w:val="0"/>
  <w:drawingGridHorizontalSpacing w:val="819"/>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AE3"/>
    <w:rsid w:val="00006B5E"/>
    <w:rsid w:val="00092DD0"/>
    <w:rsid w:val="001C0E83"/>
    <w:rsid w:val="001F097B"/>
    <w:rsid w:val="001F5A4A"/>
    <w:rsid w:val="003C7A02"/>
    <w:rsid w:val="00451C52"/>
    <w:rsid w:val="004C6BB9"/>
    <w:rsid w:val="004F26BA"/>
    <w:rsid w:val="006A6D63"/>
    <w:rsid w:val="006D4AE3"/>
    <w:rsid w:val="006E1111"/>
    <w:rsid w:val="00731479"/>
    <w:rsid w:val="00755FB5"/>
    <w:rsid w:val="00782F6B"/>
    <w:rsid w:val="0086309C"/>
    <w:rsid w:val="008E5FBD"/>
    <w:rsid w:val="0090251E"/>
    <w:rsid w:val="009C1749"/>
    <w:rsid w:val="00BF18D9"/>
    <w:rsid w:val="00EC525A"/>
    <w:rsid w:val="00F710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9">
      <v:textbox inset="5.85pt,.7pt,5.85pt,.7pt"/>
    </o:shapedefaults>
    <o:shapelayout v:ext="edit">
      <o:idmap v:ext="edit" data="1"/>
    </o:shapelayout>
  </w:shapeDefaults>
  <w:decimalSymbol w:val="."/>
  <w:listSeparator w:val=","/>
  <w14:docId w14:val="0766B393"/>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ind w:left="14908" w:hanging="17354"/>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styleId="a4">
    <w:name w:val="header"/>
    <w:basedOn w:val="a"/>
    <w:link w:val="a5"/>
    <w:uiPriority w:val="99"/>
    <w:unhideWhenUsed/>
    <w:rsid w:val="006A6D63"/>
    <w:pPr>
      <w:tabs>
        <w:tab w:val="center" w:pos="4252"/>
        <w:tab w:val="right" w:pos="8504"/>
      </w:tabs>
      <w:snapToGrid w:val="0"/>
    </w:pPr>
  </w:style>
  <w:style w:type="character" w:customStyle="1" w:styleId="a5">
    <w:name w:val="ヘッダー (文字)"/>
    <w:basedOn w:val="a0"/>
    <w:link w:val="a4"/>
    <w:uiPriority w:val="99"/>
    <w:rsid w:val="006A6D63"/>
    <w:rPr>
      <w:rFonts w:cs="ＭＳ 明朝"/>
      <w:color w:val="000000"/>
      <w:sz w:val="21"/>
      <w:szCs w:val="21"/>
    </w:rPr>
  </w:style>
  <w:style w:type="paragraph" w:styleId="a6">
    <w:name w:val="footer"/>
    <w:basedOn w:val="a"/>
    <w:link w:val="a7"/>
    <w:uiPriority w:val="99"/>
    <w:unhideWhenUsed/>
    <w:rsid w:val="006A6D63"/>
    <w:pPr>
      <w:tabs>
        <w:tab w:val="center" w:pos="4252"/>
        <w:tab w:val="right" w:pos="8504"/>
      </w:tabs>
      <w:snapToGrid w:val="0"/>
    </w:pPr>
  </w:style>
  <w:style w:type="character" w:customStyle="1" w:styleId="a7">
    <w:name w:val="フッター (文字)"/>
    <w:basedOn w:val="a0"/>
    <w:link w:val="a6"/>
    <w:uiPriority w:val="99"/>
    <w:rsid w:val="006A6D63"/>
    <w:rPr>
      <w:rFonts w:cs="ＭＳ 明朝"/>
      <w:color w:val="000000"/>
      <w:sz w:val="21"/>
      <w:szCs w:val="21"/>
    </w:rPr>
  </w:style>
  <w:style w:type="paragraph" w:styleId="a8">
    <w:name w:val="Revision"/>
    <w:hidden/>
    <w:uiPriority w:val="99"/>
    <w:semiHidden/>
    <w:rsid w:val="0090251E"/>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228</Words>
  <Characters>1302</Characters>
  <Application>Microsoft Office Word</Application>
  <DocSecurity>0</DocSecurity>
  <Lines>10</Lines>
  <Paragraphs>3</Paragraphs>
  <ScaleCrop>false</ScaleCrop>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2024-08-09T01:16:00Z</dcterms:created>
  <dcterms:modified xsi:type="dcterms:W3CDTF">2024-08-09T01:16:00Z</dcterms:modified>
</cp:coreProperties>
</file>