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980BCD" w14:textId="77777777" w:rsidR="00A051E9" w:rsidRDefault="00523381">
      <w:pPr>
        <w:adjustRightInd/>
        <w:spacing w:line="260" w:lineRule="exact"/>
        <w:rPr>
          <w:rFonts w:hAnsi="Times New Roman" w:cs="Times New Roman"/>
          <w:spacing w:val="2"/>
        </w:rPr>
      </w:pPr>
      <w:r>
        <w:rPr>
          <w:rFonts w:hint="eastAsia"/>
        </w:rPr>
        <w:t>（別表３－２－③）</w:t>
      </w: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13"/>
        <w:gridCol w:w="964"/>
      </w:tblGrid>
      <w:tr w:rsidR="00A051E9" w14:paraId="6DDBFCD7" w14:textId="77777777">
        <w:tc>
          <w:tcPr>
            <w:tcW w:w="3213" w:type="dxa"/>
            <w:tcBorders>
              <w:top w:val="single" w:sz="4" w:space="0" w:color="000000"/>
              <w:left w:val="single" w:sz="4" w:space="0" w:color="000000"/>
              <w:bottom w:val="single" w:sz="4" w:space="0" w:color="000000"/>
              <w:right w:val="single" w:sz="4" w:space="0" w:color="000000"/>
            </w:tcBorders>
          </w:tcPr>
          <w:p w14:paraId="44098E77" w14:textId="77777777" w:rsidR="00A051E9" w:rsidRDefault="00523381">
            <w:pPr>
              <w:suppressAutoHyphens/>
              <w:kinsoku w:val="0"/>
              <w:wordWrap w:val="0"/>
              <w:autoSpaceDE w:val="0"/>
              <w:autoSpaceDN w:val="0"/>
              <w:spacing w:line="260" w:lineRule="exact"/>
              <w:jc w:val="left"/>
              <w:rPr>
                <w:rFonts w:hAnsi="Times New Roman" w:cs="Times New Roman"/>
                <w:spacing w:val="2"/>
              </w:rPr>
            </w:pPr>
            <w:r>
              <w:rPr>
                <w:rFonts w:hint="eastAsia"/>
              </w:rPr>
              <w:t>（別紙）の設備又は施設の番号</w:t>
            </w:r>
          </w:p>
        </w:tc>
        <w:tc>
          <w:tcPr>
            <w:tcW w:w="964" w:type="dxa"/>
            <w:tcBorders>
              <w:top w:val="single" w:sz="4" w:space="0" w:color="000000"/>
              <w:left w:val="single" w:sz="4" w:space="0" w:color="000000"/>
              <w:bottom w:val="single" w:sz="4" w:space="0" w:color="000000"/>
              <w:right w:val="single" w:sz="4" w:space="0" w:color="000000"/>
            </w:tcBorders>
          </w:tcPr>
          <w:p w14:paraId="3DAB40A6" w14:textId="77777777" w:rsidR="00A051E9" w:rsidRDefault="00A051E9">
            <w:pPr>
              <w:suppressAutoHyphens/>
              <w:kinsoku w:val="0"/>
              <w:wordWrap w:val="0"/>
              <w:autoSpaceDE w:val="0"/>
              <w:autoSpaceDN w:val="0"/>
              <w:spacing w:line="260" w:lineRule="exact"/>
              <w:jc w:val="left"/>
              <w:rPr>
                <w:rFonts w:hAnsi="Times New Roman" w:cs="Times New Roman"/>
                <w:spacing w:val="2"/>
              </w:rPr>
            </w:pPr>
          </w:p>
        </w:tc>
      </w:tr>
    </w:tbl>
    <w:p w14:paraId="2B7FAA76" w14:textId="77777777" w:rsidR="00A051E9" w:rsidRDefault="00A051E9">
      <w:pPr>
        <w:adjustRightInd/>
        <w:spacing w:line="260" w:lineRule="exact"/>
        <w:jc w:val="center"/>
        <w:rPr>
          <w:rFonts w:hAnsi="Times New Roman" w:cs="Times New Roman"/>
          <w:spacing w:val="2"/>
        </w:rPr>
      </w:pPr>
    </w:p>
    <w:p w14:paraId="5BBB2923" w14:textId="77777777" w:rsidR="00A051E9" w:rsidRDefault="00523381">
      <w:pPr>
        <w:adjustRightInd/>
        <w:spacing w:line="260" w:lineRule="exact"/>
        <w:jc w:val="center"/>
        <w:rPr>
          <w:rFonts w:hAnsi="Times New Roman" w:cs="Times New Roman"/>
          <w:spacing w:val="2"/>
        </w:rPr>
      </w:pPr>
      <w:r>
        <w:rPr>
          <w:rFonts w:hint="eastAsia"/>
        </w:rPr>
        <w:t>森林法第</w:t>
      </w:r>
      <w:r>
        <w:t>34</w:t>
      </w:r>
      <w:r>
        <w:rPr>
          <w:rFonts w:hint="eastAsia"/>
        </w:rPr>
        <w:t>条第２項の特例措置（法第</w:t>
      </w:r>
      <w:r>
        <w:t>11</w:t>
      </w:r>
      <w:r>
        <w:rPr>
          <w:rFonts w:hint="eastAsia"/>
        </w:rPr>
        <w:t>条第２項）関係</w:t>
      </w:r>
    </w:p>
    <w:p w14:paraId="36260D5D" w14:textId="77777777" w:rsidR="00A051E9" w:rsidRDefault="00A051E9">
      <w:pPr>
        <w:adjustRightInd/>
        <w:spacing w:line="260" w:lineRule="exact"/>
        <w:ind w:left="426"/>
        <w:rPr>
          <w:rFonts w:hAnsi="Times New Roman" w:cs="Times New Roman"/>
          <w:spacing w:val="2"/>
        </w:rPr>
      </w:pP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035"/>
        <w:gridCol w:w="1285"/>
        <w:gridCol w:w="6211"/>
      </w:tblGrid>
      <w:tr w:rsidR="00A051E9" w14:paraId="75891EDF" w14:textId="77777777" w:rsidTr="0082707A">
        <w:trPr>
          <w:trHeight w:val="794"/>
        </w:trPr>
        <w:tc>
          <w:tcPr>
            <w:tcW w:w="3320" w:type="dxa"/>
            <w:gridSpan w:val="2"/>
            <w:tcBorders>
              <w:top w:val="single" w:sz="4" w:space="0" w:color="000000"/>
              <w:left w:val="single" w:sz="4" w:space="0" w:color="000000"/>
              <w:bottom w:val="single" w:sz="4" w:space="0" w:color="000000"/>
              <w:right w:val="single" w:sz="4" w:space="0" w:color="000000"/>
            </w:tcBorders>
            <w:vAlign w:val="center"/>
          </w:tcPr>
          <w:p w14:paraId="6CDB86F8" w14:textId="77777777" w:rsidR="00A051E9" w:rsidRDefault="00523381" w:rsidP="0082707A">
            <w:pPr>
              <w:suppressAutoHyphens/>
              <w:kinsoku w:val="0"/>
              <w:wordWrap w:val="0"/>
              <w:autoSpaceDE w:val="0"/>
              <w:autoSpaceDN w:val="0"/>
              <w:spacing w:line="260" w:lineRule="exact"/>
              <w:jc w:val="center"/>
              <w:rPr>
                <w:rFonts w:hAnsi="Times New Roman" w:cs="Times New Roman"/>
                <w:spacing w:val="2"/>
              </w:rPr>
            </w:pPr>
            <w:r>
              <w:rPr>
                <w:rFonts w:hint="eastAsia"/>
              </w:rPr>
              <w:t>森林（土地）の所在場所</w:t>
            </w:r>
          </w:p>
        </w:tc>
        <w:tc>
          <w:tcPr>
            <w:tcW w:w="6211" w:type="dxa"/>
            <w:tcBorders>
              <w:top w:val="single" w:sz="4" w:space="0" w:color="000000"/>
              <w:left w:val="single" w:sz="4" w:space="0" w:color="000000"/>
              <w:bottom w:val="single" w:sz="4" w:space="0" w:color="000000"/>
              <w:right w:val="single" w:sz="4" w:space="0" w:color="000000"/>
            </w:tcBorders>
            <w:vAlign w:val="center"/>
          </w:tcPr>
          <w:p w14:paraId="3CD5BE4C" w14:textId="77777777" w:rsidR="00A051E9" w:rsidRDefault="00523381" w:rsidP="0082707A">
            <w:pPr>
              <w:suppressAutoHyphens/>
              <w:kinsoku w:val="0"/>
              <w:wordWrap w:val="0"/>
              <w:autoSpaceDE w:val="0"/>
              <w:autoSpaceDN w:val="0"/>
              <w:spacing w:line="260" w:lineRule="exact"/>
              <w:rPr>
                <w:rFonts w:hAnsi="Times New Roman" w:cs="Times New Roman"/>
                <w:spacing w:val="2"/>
              </w:rPr>
            </w:pPr>
            <w:r>
              <w:t xml:space="preserve">       </w:t>
            </w:r>
            <w:r>
              <w:rPr>
                <w:rFonts w:hint="eastAsia"/>
              </w:rPr>
              <w:t xml:space="preserve">　</w:t>
            </w:r>
            <w:r>
              <w:t xml:space="preserve"> </w:t>
            </w:r>
            <w:r>
              <w:rPr>
                <w:rFonts w:hint="eastAsia"/>
              </w:rPr>
              <w:t>市　　町</w:t>
            </w:r>
          </w:p>
          <w:p w14:paraId="6EF23A28" w14:textId="77777777" w:rsidR="00A051E9" w:rsidRDefault="00523381" w:rsidP="0082707A">
            <w:pPr>
              <w:suppressAutoHyphens/>
              <w:kinsoku w:val="0"/>
              <w:wordWrap w:val="0"/>
              <w:autoSpaceDE w:val="0"/>
              <w:autoSpaceDN w:val="0"/>
              <w:spacing w:line="260" w:lineRule="exact"/>
              <w:rPr>
                <w:rFonts w:hAnsi="Times New Roman" w:cs="Times New Roman"/>
                <w:spacing w:val="2"/>
              </w:rPr>
            </w:pPr>
            <w:r>
              <w:t xml:space="preserve">      </w:t>
            </w:r>
            <w:r>
              <w:rPr>
                <w:rFonts w:hint="eastAsia"/>
              </w:rPr>
              <w:t xml:space="preserve">　</w:t>
            </w:r>
            <w:r>
              <w:t xml:space="preserve">            </w:t>
            </w:r>
            <w:r>
              <w:rPr>
                <w:rFonts w:hint="eastAsia"/>
              </w:rPr>
              <w:t xml:space="preserve">　大字　　　　字　　　　地番</w:t>
            </w:r>
          </w:p>
          <w:p w14:paraId="5DADF47C" w14:textId="77777777" w:rsidR="00A051E9" w:rsidRDefault="00523381" w:rsidP="0082707A">
            <w:pPr>
              <w:suppressAutoHyphens/>
              <w:kinsoku w:val="0"/>
              <w:wordWrap w:val="0"/>
              <w:autoSpaceDE w:val="0"/>
              <w:autoSpaceDN w:val="0"/>
              <w:spacing w:line="260" w:lineRule="exact"/>
              <w:rPr>
                <w:rFonts w:hAnsi="Times New Roman" w:cs="Times New Roman"/>
                <w:spacing w:val="2"/>
              </w:rPr>
            </w:pPr>
            <w:r>
              <w:rPr>
                <w:rFonts w:hint="eastAsia"/>
              </w:rPr>
              <w:t xml:space="preserve">　　　　　郡　　村</w:t>
            </w:r>
          </w:p>
        </w:tc>
      </w:tr>
      <w:tr w:rsidR="00A051E9" w14:paraId="7D6CD237" w14:textId="77777777" w:rsidTr="0082707A">
        <w:trPr>
          <w:trHeight w:val="794"/>
        </w:trPr>
        <w:tc>
          <w:tcPr>
            <w:tcW w:w="3320" w:type="dxa"/>
            <w:gridSpan w:val="2"/>
            <w:tcBorders>
              <w:top w:val="single" w:sz="4" w:space="0" w:color="000000"/>
              <w:left w:val="single" w:sz="4" w:space="0" w:color="000000"/>
              <w:bottom w:val="single" w:sz="4" w:space="0" w:color="000000"/>
              <w:right w:val="single" w:sz="4" w:space="0" w:color="000000"/>
            </w:tcBorders>
            <w:vAlign w:val="center"/>
          </w:tcPr>
          <w:p w14:paraId="28724B72" w14:textId="77777777" w:rsidR="00A051E9" w:rsidRDefault="00523381" w:rsidP="0082707A">
            <w:pPr>
              <w:suppressAutoHyphens/>
              <w:kinsoku w:val="0"/>
              <w:wordWrap w:val="0"/>
              <w:autoSpaceDE w:val="0"/>
              <w:autoSpaceDN w:val="0"/>
              <w:spacing w:line="260" w:lineRule="exact"/>
              <w:jc w:val="center"/>
              <w:rPr>
                <w:rFonts w:hAnsi="Times New Roman" w:cs="Times New Roman"/>
                <w:spacing w:val="2"/>
              </w:rPr>
            </w:pPr>
            <w:r>
              <w:rPr>
                <w:rFonts w:hint="eastAsia"/>
              </w:rPr>
              <w:t>保安林の指定の目的</w:t>
            </w:r>
          </w:p>
        </w:tc>
        <w:tc>
          <w:tcPr>
            <w:tcW w:w="6211" w:type="dxa"/>
            <w:tcBorders>
              <w:top w:val="single" w:sz="4" w:space="0" w:color="000000"/>
              <w:left w:val="single" w:sz="4" w:space="0" w:color="000000"/>
              <w:bottom w:val="single" w:sz="4" w:space="0" w:color="000000"/>
              <w:right w:val="single" w:sz="4" w:space="0" w:color="000000"/>
            </w:tcBorders>
            <w:vAlign w:val="center"/>
          </w:tcPr>
          <w:p w14:paraId="43C526C3" w14:textId="77777777" w:rsidR="00A051E9" w:rsidRDefault="00A051E9" w:rsidP="0082707A">
            <w:pPr>
              <w:suppressAutoHyphens/>
              <w:kinsoku w:val="0"/>
              <w:wordWrap w:val="0"/>
              <w:autoSpaceDE w:val="0"/>
              <w:autoSpaceDN w:val="0"/>
              <w:spacing w:line="260" w:lineRule="exact"/>
              <w:rPr>
                <w:rFonts w:hAnsi="Times New Roman" w:cs="Times New Roman"/>
                <w:spacing w:val="2"/>
              </w:rPr>
            </w:pPr>
          </w:p>
        </w:tc>
      </w:tr>
      <w:tr w:rsidR="00A051E9" w14:paraId="33B9F7BD" w14:textId="77777777" w:rsidTr="0082707A">
        <w:trPr>
          <w:trHeight w:val="794"/>
        </w:trPr>
        <w:tc>
          <w:tcPr>
            <w:tcW w:w="3320" w:type="dxa"/>
            <w:gridSpan w:val="2"/>
            <w:tcBorders>
              <w:top w:val="single" w:sz="4" w:space="0" w:color="000000"/>
              <w:left w:val="single" w:sz="4" w:space="0" w:color="000000"/>
              <w:bottom w:val="single" w:sz="4" w:space="0" w:color="000000"/>
              <w:right w:val="single" w:sz="4" w:space="0" w:color="000000"/>
            </w:tcBorders>
            <w:vAlign w:val="center"/>
          </w:tcPr>
          <w:p w14:paraId="52C97DD8" w14:textId="77777777" w:rsidR="00A051E9" w:rsidRDefault="00523381" w:rsidP="0082707A">
            <w:pPr>
              <w:suppressAutoHyphens/>
              <w:kinsoku w:val="0"/>
              <w:wordWrap w:val="0"/>
              <w:autoSpaceDE w:val="0"/>
              <w:autoSpaceDN w:val="0"/>
              <w:spacing w:line="260" w:lineRule="exact"/>
              <w:jc w:val="center"/>
              <w:rPr>
                <w:rFonts w:hAnsi="Times New Roman" w:cs="Times New Roman"/>
                <w:spacing w:val="2"/>
              </w:rPr>
            </w:pPr>
            <w:r>
              <w:rPr>
                <w:rFonts w:hint="eastAsia"/>
              </w:rPr>
              <w:t>行　　為　　の　　方　　法</w:t>
            </w:r>
          </w:p>
        </w:tc>
        <w:tc>
          <w:tcPr>
            <w:tcW w:w="6211" w:type="dxa"/>
            <w:tcBorders>
              <w:top w:val="single" w:sz="4" w:space="0" w:color="000000"/>
              <w:left w:val="single" w:sz="4" w:space="0" w:color="000000"/>
              <w:bottom w:val="single" w:sz="4" w:space="0" w:color="000000"/>
              <w:right w:val="single" w:sz="4" w:space="0" w:color="000000"/>
            </w:tcBorders>
            <w:vAlign w:val="center"/>
          </w:tcPr>
          <w:p w14:paraId="16ED96AC" w14:textId="77777777" w:rsidR="00A051E9" w:rsidRDefault="00A051E9" w:rsidP="0082707A">
            <w:pPr>
              <w:suppressAutoHyphens/>
              <w:kinsoku w:val="0"/>
              <w:wordWrap w:val="0"/>
              <w:autoSpaceDE w:val="0"/>
              <w:autoSpaceDN w:val="0"/>
              <w:spacing w:line="260" w:lineRule="exact"/>
              <w:rPr>
                <w:rFonts w:hAnsi="Times New Roman" w:cs="Times New Roman"/>
                <w:spacing w:val="2"/>
              </w:rPr>
            </w:pPr>
          </w:p>
        </w:tc>
      </w:tr>
      <w:tr w:rsidR="00A051E9" w14:paraId="23C940D1" w14:textId="77777777" w:rsidTr="0082707A">
        <w:trPr>
          <w:trHeight w:val="794"/>
        </w:trPr>
        <w:tc>
          <w:tcPr>
            <w:tcW w:w="2035" w:type="dxa"/>
            <w:vMerge w:val="restart"/>
            <w:tcBorders>
              <w:top w:val="single" w:sz="4" w:space="0" w:color="000000"/>
              <w:left w:val="single" w:sz="4" w:space="0" w:color="000000"/>
              <w:right w:val="single" w:sz="4" w:space="0" w:color="000000"/>
            </w:tcBorders>
            <w:vAlign w:val="center"/>
          </w:tcPr>
          <w:p w14:paraId="0061CA6E" w14:textId="77777777" w:rsidR="00A051E9" w:rsidRDefault="00523381" w:rsidP="0082707A">
            <w:pPr>
              <w:suppressAutoHyphens/>
              <w:kinsoku w:val="0"/>
              <w:wordWrap w:val="0"/>
              <w:autoSpaceDE w:val="0"/>
              <w:autoSpaceDN w:val="0"/>
              <w:spacing w:line="260" w:lineRule="exact"/>
              <w:jc w:val="center"/>
              <w:rPr>
                <w:rFonts w:hAnsi="Times New Roman" w:cs="Times New Roman"/>
                <w:spacing w:val="2"/>
              </w:rPr>
            </w:pPr>
            <w:r>
              <w:rPr>
                <w:rFonts w:hint="eastAsia"/>
              </w:rPr>
              <w:t>期　　　　　間</w:t>
            </w:r>
          </w:p>
        </w:tc>
        <w:tc>
          <w:tcPr>
            <w:tcW w:w="1285" w:type="dxa"/>
            <w:tcBorders>
              <w:top w:val="single" w:sz="4" w:space="0" w:color="000000"/>
              <w:left w:val="single" w:sz="4" w:space="0" w:color="000000"/>
              <w:bottom w:val="single" w:sz="4" w:space="0" w:color="000000"/>
              <w:right w:val="single" w:sz="4" w:space="0" w:color="000000"/>
            </w:tcBorders>
            <w:vAlign w:val="center"/>
          </w:tcPr>
          <w:p w14:paraId="429F9D5A" w14:textId="77777777" w:rsidR="00A051E9" w:rsidRDefault="00523381" w:rsidP="0082707A">
            <w:pPr>
              <w:suppressAutoHyphens/>
              <w:kinsoku w:val="0"/>
              <w:wordWrap w:val="0"/>
              <w:autoSpaceDE w:val="0"/>
              <w:autoSpaceDN w:val="0"/>
              <w:spacing w:line="260" w:lineRule="exact"/>
              <w:jc w:val="center"/>
              <w:rPr>
                <w:rFonts w:hAnsi="Times New Roman" w:cs="Times New Roman"/>
                <w:spacing w:val="2"/>
              </w:rPr>
            </w:pPr>
            <w:r>
              <w:rPr>
                <w:rFonts w:hint="eastAsia"/>
              </w:rPr>
              <w:t>始　　期</w:t>
            </w:r>
          </w:p>
        </w:tc>
        <w:tc>
          <w:tcPr>
            <w:tcW w:w="6211" w:type="dxa"/>
            <w:tcBorders>
              <w:top w:val="single" w:sz="4" w:space="0" w:color="000000"/>
              <w:left w:val="single" w:sz="4" w:space="0" w:color="000000"/>
              <w:bottom w:val="single" w:sz="4" w:space="0" w:color="000000"/>
              <w:right w:val="single" w:sz="4" w:space="0" w:color="000000"/>
            </w:tcBorders>
            <w:vAlign w:val="center"/>
          </w:tcPr>
          <w:p w14:paraId="006452CD" w14:textId="77777777" w:rsidR="00A051E9" w:rsidRDefault="00A051E9" w:rsidP="0082707A">
            <w:pPr>
              <w:suppressAutoHyphens/>
              <w:kinsoku w:val="0"/>
              <w:wordWrap w:val="0"/>
              <w:autoSpaceDE w:val="0"/>
              <w:autoSpaceDN w:val="0"/>
              <w:spacing w:line="260" w:lineRule="exact"/>
              <w:rPr>
                <w:rFonts w:hAnsi="Times New Roman" w:cs="Times New Roman"/>
                <w:spacing w:val="2"/>
              </w:rPr>
            </w:pPr>
          </w:p>
        </w:tc>
      </w:tr>
      <w:tr w:rsidR="00A051E9" w14:paraId="421D466A" w14:textId="77777777" w:rsidTr="0082707A">
        <w:trPr>
          <w:trHeight w:val="794"/>
        </w:trPr>
        <w:tc>
          <w:tcPr>
            <w:tcW w:w="2035" w:type="dxa"/>
            <w:vMerge/>
            <w:tcBorders>
              <w:left w:val="single" w:sz="4" w:space="0" w:color="000000"/>
              <w:bottom w:val="single" w:sz="4" w:space="0" w:color="000000"/>
              <w:right w:val="single" w:sz="4" w:space="0" w:color="000000"/>
            </w:tcBorders>
            <w:vAlign w:val="center"/>
          </w:tcPr>
          <w:p w14:paraId="7AC84A32" w14:textId="77777777" w:rsidR="00A051E9" w:rsidRDefault="00A051E9" w:rsidP="0082707A">
            <w:pPr>
              <w:overflowPunct/>
              <w:autoSpaceDE w:val="0"/>
              <w:autoSpaceDN w:val="0"/>
              <w:jc w:val="center"/>
              <w:textAlignment w:val="auto"/>
              <w:rPr>
                <w:rFonts w:hAnsi="Times New Roman" w:cs="Times New Roman"/>
                <w:spacing w:val="2"/>
              </w:rPr>
            </w:pPr>
          </w:p>
        </w:tc>
        <w:tc>
          <w:tcPr>
            <w:tcW w:w="1285" w:type="dxa"/>
            <w:tcBorders>
              <w:top w:val="single" w:sz="4" w:space="0" w:color="000000"/>
              <w:left w:val="single" w:sz="4" w:space="0" w:color="000000"/>
              <w:bottom w:val="single" w:sz="4" w:space="0" w:color="000000"/>
              <w:right w:val="single" w:sz="4" w:space="0" w:color="000000"/>
            </w:tcBorders>
            <w:vAlign w:val="center"/>
          </w:tcPr>
          <w:p w14:paraId="70D35832" w14:textId="77777777" w:rsidR="00A051E9" w:rsidRDefault="00523381" w:rsidP="0082707A">
            <w:pPr>
              <w:suppressAutoHyphens/>
              <w:kinsoku w:val="0"/>
              <w:wordWrap w:val="0"/>
              <w:autoSpaceDE w:val="0"/>
              <w:autoSpaceDN w:val="0"/>
              <w:spacing w:line="260" w:lineRule="exact"/>
              <w:jc w:val="center"/>
              <w:rPr>
                <w:rFonts w:hAnsi="Times New Roman" w:cs="Times New Roman"/>
                <w:spacing w:val="2"/>
              </w:rPr>
            </w:pPr>
            <w:r>
              <w:rPr>
                <w:rFonts w:hint="eastAsia"/>
              </w:rPr>
              <w:t>終　　期</w:t>
            </w:r>
          </w:p>
        </w:tc>
        <w:tc>
          <w:tcPr>
            <w:tcW w:w="6211" w:type="dxa"/>
            <w:tcBorders>
              <w:top w:val="single" w:sz="4" w:space="0" w:color="000000"/>
              <w:left w:val="single" w:sz="4" w:space="0" w:color="000000"/>
              <w:bottom w:val="single" w:sz="4" w:space="0" w:color="000000"/>
              <w:right w:val="single" w:sz="4" w:space="0" w:color="000000"/>
            </w:tcBorders>
            <w:vAlign w:val="center"/>
          </w:tcPr>
          <w:p w14:paraId="76EB7610" w14:textId="77777777" w:rsidR="00A051E9" w:rsidRDefault="00A051E9" w:rsidP="0082707A">
            <w:pPr>
              <w:suppressAutoHyphens/>
              <w:kinsoku w:val="0"/>
              <w:wordWrap w:val="0"/>
              <w:autoSpaceDE w:val="0"/>
              <w:autoSpaceDN w:val="0"/>
              <w:spacing w:line="260" w:lineRule="exact"/>
              <w:rPr>
                <w:rFonts w:hAnsi="Times New Roman" w:cs="Times New Roman"/>
                <w:spacing w:val="2"/>
              </w:rPr>
            </w:pPr>
          </w:p>
        </w:tc>
      </w:tr>
      <w:tr w:rsidR="00A051E9" w14:paraId="14FF2036" w14:textId="77777777" w:rsidTr="0082707A">
        <w:trPr>
          <w:trHeight w:val="794"/>
        </w:trPr>
        <w:tc>
          <w:tcPr>
            <w:tcW w:w="3320" w:type="dxa"/>
            <w:gridSpan w:val="2"/>
            <w:tcBorders>
              <w:top w:val="single" w:sz="4" w:space="0" w:color="000000"/>
              <w:left w:val="single" w:sz="4" w:space="0" w:color="000000"/>
              <w:bottom w:val="single" w:sz="4" w:space="0" w:color="000000"/>
              <w:right w:val="single" w:sz="4" w:space="0" w:color="000000"/>
            </w:tcBorders>
            <w:vAlign w:val="center"/>
          </w:tcPr>
          <w:p w14:paraId="78231B0F" w14:textId="77777777" w:rsidR="00A051E9" w:rsidRDefault="00523381" w:rsidP="0082707A">
            <w:pPr>
              <w:suppressAutoHyphens/>
              <w:kinsoku w:val="0"/>
              <w:wordWrap w:val="0"/>
              <w:autoSpaceDE w:val="0"/>
              <w:autoSpaceDN w:val="0"/>
              <w:spacing w:line="260" w:lineRule="exact"/>
              <w:jc w:val="center"/>
              <w:rPr>
                <w:rFonts w:hAnsi="Times New Roman" w:cs="Times New Roman"/>
                <w:spacing w:val="2"/>
              </w:rPr>
            </w:pPr>
            <w:r>
              <w:rPr>
                <w:rFonts w:hint="eastAsia"/>
              </w:rPr>
              <w:t>備　　　　　　　考</w:t>
            </w:r>
          </w:p>
        </w:tc>
        <w:tc>
          <w:tcPr>
            <w:tcW w:w="6211" w:type="dxa"/>
            <w:tcBorders>
              <w:top w:val="single" w:sz="4" w:space="0" w:color="000000"/>
              <w:left w:val="single" w:sz="4" w:space="0" w:color="000000"/>
              <w:bottom w:val="single" w:sz="4" w:space="0" w:color="000000"/>
              <w:right w:val="single" w:sz="4" w:space="0" w:color="000000"/>
            </w:tcBorders>
            <w:vAlign w:val="center"/>
          </w:tcPr>
          <w:p w14:paraId="75D20462" w14:textId="77777777" w:rsidR="00A051E9" w:rsidRDefault="00A051E9" w:rsidP="0082707A">
            <w:pPr>
              <w:suppressAutoHyphens/>
              <w:kinsoku w:val="0"/>
              <w:wordWrap w:val="0"/>
              <w:autoSpaceDE w:val="0"/>
              <w:autoSpaceDN w:val="0"/>
              <w:spacing w:line="260" w:lineRule="exact"/>
              <w:rPr>
                <w:rFonts w:hAnsi="Times New Roman" w:cs="Times New Roman"/>
                <w:spacing w:val="2"/>
              </w:rPr>
            </w:pPr>
          </w:p>
        </w:tc>
      </w:tr>
    </w:tbl>
    <w:p w14:paraId="1A836DCB" w14:textId="77777777" w:rsidR="00A051E9" w:rsidRDefault="00A051E9">
      <w:pPr>
        <w:adjustRightInd/>
        <w:spacing w:line="260" w:lineRule="exact"/>
        <w:rPr>
          <w:rFonts w:hAnsi="Times New Roman" w:cs="Times New Roman"/>
          <w:spacing w:val="2"/>
        </w:rPr>
      </w:pPr>
    </w:p>
    <w:p w14:paraId="3F17C4BC" w14:textId="77777777" w:rsidR="00A051E9" w:rsidRDefault="00523381">
      <w:pPr>
        <w:adjustRightInd/>
        <w:spacing w:line="260" w:lineRule="exact"/>
        <w:rPr>
          <w:rFonts w:hAnsi="Times New Roman" w:cs="Times New Roman"/>
          <w:spacing w:val="2"/>
        </w:rPr>
      </w:pPr>
      <w:r>
        <w:rPr>
          <w:rFonts w:hint="eastAsia"/>
        </w:rPr>
        <w:t>（注）１　行為を行うべき箇所ごとに作成すること。</w:t>
      </w:r>
    </w:p>
    <w:p w14:paraId="0DE33EC9" w14:textId="77777777" w:rsidR="00A051E9" w:rsidRDefault="00523381">
      <w:pPr>
        <w:adjustRightInd/>
        <w:spacing w:line="260" w:lineRule="exact"/>
        <w:rPr>
          <w:rFonts w:hAnsi="Times New Roman" w:cs="Times New Roman"/>
          <w:spacing w:val="2"/>
        </w:rPr>
      </w:pPr>
      <w:r>
        <w:rPr>
          <w:rFonts w:hint="eastAsia"/>
        </w:rPr>
        <w:t xml:space="preserve">　　　２　「行為の方法」欄には、次の事項を記載すること。</w:t>
      </w:r>
    </w:p>
    <w:p w14:paraId="61EC5A5E" w14:textId="77777777" w:rsidR="00A051E9" w:rsidRDefault="00523381">
      <w:pPr>
        <w:adjustRightInd/>
        <w:spacing w:line="260" w:lineRule="exact"/>
        <w:ind w:left="1066" w:hanging="1066"/>
        <w:rPr>
          <w:rFonts w:hAnsi="Times New Roman" w:cs="Times New Roman"/>
          <w:spacing w:val="2"/>
        </w:rPr>
      </w:pPr>
      <w:r>
        <w:rPr>
          <w:rFonts w:hint="eastAsia"/>
        </w:rPr>
        <w:t xml:space="preserve">　　　（１）立竹の伐採にあっては、伐採面積、伐採する立竹の年齢及び束数並びに伐採跡地の取扱い</w:t>
      </w:r>
    </w:p>
    <w:p w14:paraId="4353AE93" w14:textId="77777777" w:rsidR="00A051E9" w:rsidRDefault="00523381">
      <w:pPr>
        <w:adjustRightInd/>
        <w:spacing w:line="260" w:lineRule="exact"/>
        <w:ind w:left="1066" w:hanging="1066"/>
        <w:rPr>
          <w:rFonts w:hAnsi="Times New Roman" w:cs="Times New Roman"/>
          <w:spacing w:val="2"/>
        </w:rPr>
      </w:pPr>
      <w:r>
        <w:rPr>
          <w:rFonts w:hint="eastAsia"/>
        </w:rPr>
        <w:t xml:space="preserve">　　　（２）立木の損傷にあっては、損傷の目的、損傷する立木の樹種、年齢、本数及び面積並びに損傷後の取扱い</w:t>
      </w:r>
    </w:p>
    <w:p w14:paraId="7C5D22DA" w14:textId="77777777" w:rsidR="00A051E9" w:rsidRDefault="00523381">
      <w:pPr>
        <w:adjustRightInd/>
        <w:spacing w:line="260" w:lineRule="exact"/>
        <w:rPr>
          <w:rFonts w:hAnsi="Times New Roman" w:cs="Times New Roman"/>
          <w:spacing w:val="2"/>
        </w:rPr>
      </w:pPr>
      <w:r>
        <w:t xml:space="preserve">    </w:t>
      </w:r>
      <w:r>
        <w:rPr>
          <w:rFonts w:hint="eastAsia"/>
        </w:rPr>
        <w:t xml:space="preserve">　（３）家畜の放牧にあっては、放牧面積、家畜の種類及び頭数並びに管理方法</w:t>
      </w:r>
    </w:p>
    <w:p w14:paraId="1C0F0327" w14:textId="77777777" w:rsidR="00A051E9" w:rsidRDefault="00523381">
      <w:pPr>
        <w:adjustRightInd/>
        <w:spacing w:line="260" w:lineRule="exact"/>
        <w:rPr>
          <w:rFonts w:hAnsi="Times New Roman" w:cs="Times New Roman"/>
          <w:spacing w:val="2"/>
        </w:rPr>
      </w:pPr>
      <w:r>
        <w:rPr>
          <w:rFonts w:hint="eastAsia"/>
        </w:rPr>
        <w:t xml:space="preserve">　　　（４）下草、落葉又は落枝の採取にあっては、採取物の種類及び数量並びに採取方法</w:t>
      </w:r>
    </w:p>
    <w:p w14:paraId="06F8AFAF" w14:textId="77777777" w:rsidR="00A051E9" w:rsidRDefault="00523381">
      <w:pPr>
        <w:adjustRightInd/>
        <w:spacing w:line="260" w:lineRule="exact"/>
        <w:ind w:left="1066" w:hanging="1066"/>
        <w:rPr>
          <w:rFonts w:hAnsi="Times New Roman" w:cs="Times New Roman"/>
          <w:spacing w:val="2"/>
        </w:rPr>
      </w:pPr>
      <w:r>
        <w:rPr>
          <w:rFonts w:hint="eastAsia"/>
        </w:rPr>
        <w:t xml:space="preserve">　　　（５）土石又は樹根の採掘にあっては、採掘の目的、種類（土石の採掘の場合に限る。）、面積、方法及び数量、採掘設備、土地の形質の変更の状況並びに採掘後の取扱い</w:t>
      </w:r>
    </w:p>
    <w:p w14:paraId="0D788F1D" w14:textId="77777777" w:rsidR="00A051E9" w:rsidRDefault="00523381">
      <w:pPr>
        <w:adjustRightInd/>
        <w:spacing w:line="260" w:lineRule="exact"/>
        <w:ind w:left="1066" w:hanging="1066"/>
        <w:rPr>
          <w:rFonts w:hAnsi="Times New Roman" w:cs="Times New Roman"/>
          <w:spacing w:val="2"/>
        </w:rPr>
      </w:pPr>
      <w:r>
        <w:rPr>
          <w:rFonts w:hint="eastAsia"/>
        </w:rPr>
        <w:t xml:space="preserve">　　　（６）開墾にあっては、開墾の目的、面積及び方法、土地の形質の変更の状況並びに開墾地に係る使用目的達成後の取扱い</w:t>
      </w:r>
    </w:p>
    <w:p w14:paraId="65170A66" w14:textId="77777777" w:rsidR="00A051E9" w:rsidRDefault="00523381">
      <w:pPr>
        <w:adjustRightInd/>
        <w:spacing w:line="260" w:lineRule="exact"/>
        <w:ind w:left="1066" w:hanging="1066"/>
        <w:rPr>
          <w:rFonts w:hAnsi="Times New Roman" w:cs="Times New Roman"/>
          <w:spacing w:val="2"/>
        </w:rPr>
      </w:pPr>
      <w:r>
        <w:rPr>
          <w:rFonts w:hint="eastAsia"/>
        </w:rPr>
        <w:t xml:space="preserve">　　　（７）土石及び樹根の採掘並びに開墾以外の土地の形質を変更する行為にあっては、変更の目的、行為の種類、内容及び面積、土地の形質の変更の状況、施行設備並びに行為地に係る使用目的の達成後の取扱い</w:t>
      </w:r>
    </w:p>
    <w:p w14:paraId="3FF6D41B" w14:textId="77777777" w:rsidR="00A051E9" w:rsidRDefault="00523381">
      <w:pPr>
        <w:adjustRightInd/>
        <w:spacing w:line="260" w:lineRule="exact"/>
        <w:ind w:left="852" w:hanging="852"/>
        <w:rPr>
          <w:rFonts w:hAnsi="Times New Roman" w:cs="Times New Roman"/>
          <w:spacing w:val="2"/>
        </w:rPr>
      </w:pPr>
      <w:r>
        <w:rPr>
          <w:rFonts w:hint="eastAsia"/>
        </w:rPr>
        <w:t xml:space="preserve">　　　３　面積を記載する場合にあっては、実測又は見込みにより、ヘクタールを単位とし、小数第４位まで記載すること。</w:t>
      </w:r>
    </w:p>
    <w:p w14:paraId="7B33DC9B" w14:textId="77777777" w:rsidR="00A051E9" w:rsidRPr="001340BE" w:rsidRDefault="00523381">
      <w:pPr>
        <w:adjustRightInd/>
        <w:spacing w:line="260" w:lineRule="exact"/>
        <w:ind w:left="852" w:hanging="852"/>
        <w:rPr>
          <w:rFonts w:hAnsi="Times New Roman" w:cs="Times New Roman"/>
          <w:spacing w:val="2"/>
        </w:rPr>
      </w:pPr>
      <w:r>
        <w:rPr>
          <w:rFonts w:hint="eastAsia"/>
        </w:rPr>
        <w:t xml:space="preserve">　</w:t>
      </w:r>
      <w:r w:rsidRPr="001340BE">
        <w:rPr>
          <w:rFonts w:hint="eastAsia"/>
          <w:spacing w:val="2"/>
        </w:rPr>
        <w:t xml:space="preserve">　　４　「森林（土地）の所在場所」欄には、その記載事項が</w:t>
      </w:r>
      <w:r w:rsidRPr="001340BE">
        <w:rPr>
          <w:rFonts w:hAnsi="Times New Roman" w:hint="eastAsia"/>
          <w:spacing w:val="2"/>
        </w:rPr>
        <w:t>再生可能エネルギー発電設備又は農林漁業関連施設の用に供する土地の所在及び地番と同じ内容となる場合にあっては、「別紙と同じ」と記載すること。</w:t>
      </w:r>
    </w:p>
    <w:p w14:paraId="0FA32D7C" w14:textId="77777777" w:rsidR="00A051E9" w:rsidRPr="001340BE" w:rsidRDefault="00523381">
      <w:pPr>
        <w:adjustRightInd/>
        <w:spacing w:line="260" w:lineRule="exact"/>
        <w:ind w:left="852" w:hanging="852"/>
        <w:rPr>
          <w:rFonts w:hAnsi="Times New Roman" w:cs="Times New Roman"/>
          <w:spacing w:val="2"/>
        </w:rPr>
      </w:pPr>
      <w:r w:rsidRPr="001340BE">
        <w:rPr>
          <w:rFonts w:hAnsi="Times New Roman" w:hint="eastAsia"/>
          <w:spacing w:val="2"/>
        </w:rPr>
        <w:t xml:space="preserve">　　　５　「期間」欄には、その記載事項が再生可能エネルギー発電設備又は農林漁業関連施設の整備を行う期間と同じ内容となる場合にあっては、「別紙と同じ」と記載すること。</w:t>
      </w:r>
    </w:p>
    <w:p w14:paraId="0214953D" w14:textId="77777777" w:rsidR="00A051E9" w:rsidRDefault="00A051E9">
      <w:pPr>
        <w:adjustRightInd/>
        <w:spacing w:line="260" w:lineRule="exact"/>
        <w:ind w:left="852" w:hanging="852"/>
        <w:rPr>
          <w:rFonts w:hAnsi="Times New Roman" w:cs="Times New Roman"/>
          <w:spacing w:val="2"/>
        </w:rPr>
      </w:pPr>
    </w:p>
    <w:p w14:paraId="6AADF88F" w14:textId="77777777" w:rsidR="00A051E9" w:rsidRDefault="00523381">
      <w:pPr>
        <w:adjustRightInd/>
        <w:spacing w:line="260" w:lineRule="exact"/>
        <w:ind w:left="852" w:hanging="852"/>
        <w:rPr>
          <w:rFonts w:hAnsi="Times New Roman" w:cs="Times New Roman"/>
          <w:spacing w:val="2"/>
        </w:rPr>
      </w:pPr>
      <w:r>
        <w:rPr>
          <w:rFonts w:hAnsi="Times New Roman" w:hint="eastAsia"/>
        </w:rPr>
        <w:t>（添付書類）</w:t>
      </w:r>
    </w:p>
    <w:p w14:paraId="2F257705" w14:textId="77777777" w:rsidR="00A051E9" w:rsidRDefault="00523381">
      <w:pPr>
        <w:adjustRightInd/>
        <w:spacing w:line="260" w:lineRule="exact"/>
        <w:ind w:left="852" w:hanging="852"/>
        <w:rPr>
          <w:rFonts w:hAnsi="Times New Roman" w:cs="Times New Roman"/>
          <w:spacing w:val="2"/>
        </w:rPr>
      </w:pPr>
      <w:r>
        <w:rPr>
          <w:rFonts w:hAnsi="Times New Roman" w:hint="eastAsia"/>
        </w:rPr>
        <w:t xml:space="preserve">　以下の書類を添付すること。</w:t>
      </w:r>
    </w:p>
    <w:p w14:paraId="69A9DF43" w14:textId="77777777" w:rsidR="00FA242F" w:rsidRPr="00FA242F" w:rsidRDefault="00FA242F" w:rsidP="00885C97">
      <w:pPr>
        <w:adjustRightInd/>
        <w:spacing w:line="260" w:lineRule="exact"/>
        <w:ind w:leftChars="100" w:left="611" w:hanging="397"/>
        <w:rPr>
          <w:rFonts w:hAnsi="Times New Roman"/>
          <w:spacing w:val="2"/>
        </w:rPr>
      </w:pPr>
      <w:r w:rsidRPr="00FA242F">
        <w:rPr>
          <w:rFonts w:hAnsi="Times New Roman" w:hint="eastAsia"/>
          <w:spacing w:val="2"/>
        </w:rPr>
        <w:t>（１）当該行為に係る森林の位置図及び区域図（添付する森林の位置図及び区域図の様式は、森林法施行規則第</w:t>
      </w:r>
      <w:r w:rsidRPr="00FA242F">
        <w:rPr>
          <w:rFonts w:hAnsi="Times New Roman"/>
          <w:spacing w:val="2"/>
        </w:rPr>
        <w:t>48条第１項の申請書の様式のイの申請書に添付する森林の位置図及び区域図の様式に準ずること。ただし、整備しようとする再生可能エネルギー発電設備又は農林漁業関連施設の位置を明らかにした図面において、当該行為に係る森林の位置及び区域を明らかに</w:t>
      </w:r>
      <w:r w:rsidRPr="00FA242F">
        <w:rPr>
          <w:rFonts w:hAnsi="Times New Roman"/>
          <w:spacing w:val="2"/>
        </w:rPr>
        <w:lastRenderedPageBreak/>
        <w:t>した場合には、省略できる。）</w:t>
      </w:r>
    </w:p>
    <w:p w14:paraId="34E6F198" w14:textId="77777777" w:rsidR="00FA242F" w:rsidRPr="00FA242F" w:rsidRDefault="00FA242F" w:rsidP="00885C97">
      <w:pPr>
        <w:adjustRightInd/>
        <w:spacing w:line="260" w:lineRule="exact"/>
        <w:ind w:leftChars="100" w:left="611" w:hanging="397"/>
        <w:rPr>
          <w:rFonts w:hAnsi="Times New Roman"/>
          <w:spacing w:val="2"/>
        </w:rPr>
      </w:pPr>
      <w:r w:rsidRPr="00FA242F">
        <w:rPr>
          <w:rFonts w:hAnsi="Times New Roman" w:hint="eastAsia"/>
          <w:spacing w:val="2"/>
        </w:rPr>
        <w:t>（２）申請者が法人である場合には当該法人の登記事項証明書（これに準ずるものを含む。）、法人でない団体である場合には代表者の氏名並びに規約その他当該団体の組織及び運営に関する定めを記載した書類、個人の場合にはその住民票の写し若しくは個人番号カードの写し又はこれに類するものであって氏名及び住所を証する書類</w:t>
      </w:r>
    </w:p>
    <w:p w14:paraId="1ACF2F69" w14:textId="77777777" w:rsidR="00FA242F" w:rsidRPr="00FA242F" w:rsidRDefault="00FA242F" w:rsidP="00885C97">
      <w:pPr>
        <w:adjustRightInd/>
        <w:spacing w:line="260" w:lineRule="exact"/>
        <w:ind w:leftChars="100" w:left="611" w:hanging="397"/>
        <w:rPr>
          <w:rFonts w:hAnsi="Times New Roman"/>
          <w:spacing w:val="2"/>
        </w:rPr>
      </w:pPr>
      <w:r w:rsidRPr="00FA242F">
        <w:rPr>
          <w:rFonts w:hAnsi="Times New Roman" w:hint="eastAsia"/>
          <w:spacing w:val="2"/>
        </w:rPr>
        <w:t>（３）当該行為に関し、他の行政庁の免許、許可、認可その他の処分を必要とする場合（法第７条第３項第２号及び第３号に規定する行為並びに同条第４条第１号から第３号まで及び第５号から第９号までに掲げる行為に係る場合を除く。）には、当該処分に係る申請の状況を記載した書類（既に処分があったものについては、当該行為があったことを証する書類）</w:t>
      </w:r>
    </w:p>
    <w:p w14:paraId="195A84CC" w14:textId="77777777" w:rsidR="00FA242F" w:rsidRPr="00FA242F" w:rsidRDefault="00FA242F" w:rsidP="00885C97">
      <w:pPr>
        <w:adjustRightInd/>
        <w:spacing w:line="260" w:lineRule="exact"/>
        <w:ind w:leftChars="100" w:left="611" w:hanging="397"/>
        <w:rPr>
          <w:rFonts w:hAnsi="Times New Roman"/>
          <w:spacing w:val="2"/>
        </w:rPr>
      </w:pPr>
      <w:r w:rsidRPr="00FA242F">
        <w:rPr>
          <w:rFonts w:hAnsi="Times New Roman" w:hint="eastAsia"/>
          <w:spacing w:val="2"/>
        </w:rPr>
        <w:t>（４）当該行為に係る森林の土地の登記事項証明書（これに準ずるものを含む。）</w:t>
      </w:r>
    </w:p>
    <w:p w14:paraId="40A53BAF" w14:textId="77777777" w:rsidR="00FA242F" w:rsidRPr="00FA242F" w:rsidRDefault="00FA242F" w:rsidP="00885C97">
      <w:pPr>
        <w:adjustRightInd/>
        <w:spacing w:line="260" w:lineRule="exact"/>
        <w:ind w:leftChars="100" w:left="611" w:hanging="397"/>
        <w:rPr>
          <w:rFonts w:hAnsi="Times New Roman"/>
          <w:spacing w:val="2"/>
        </w:rPr>
      </w:pPr>
      <w:r w:rsidRPr="00FA242F">
        <w:rPr>
          <w:rFonts w:hAnsi="Times New Roman" w:hint="eastAsia"/>
          <w:spacing w:val="2"/>
        </w:rPr>
        <w:t>（５）申請者が当該行為に係る森林の所有者でない場合には、当該森林において当該行為を行う権原を有することを証する書類</w:t>
      </w:r>
    </w:p>
    <w:p w14:paraId="1DEF7D8C" w14:textId="77777777" w:rsidR="00FA242F" w:rsidRPr="00FA242F" w:rsidRDefault="00FA242F" w:rsidP="00885C97">
      <w:pPr>
        <w:adjustRightInd/>
        <w:spacing w:line="260" w:lineRule="exact"/>
        <w:ind w:leftChars="100" w:left="611" w:hanging="397"/>
        <w:rPr>
          <w:rFonts w:hAnsi="Times New Roman"/>
          <w:spacing w:val="2"/>
        </w:rPr>
      </w:pPr>
      <w:r w:rsidRPr="00FA242F">
        <w:rPr>
          <w:rFonts w:hAnsi="Times New Roman" w:hint="eastAsia"/>
          <w:spacing w:val="2"/>
        </w:rPr>
        <w:t>（６）申請者が当該行為に係る森林の土地に隣接する森林の土地の所有者と境界の確認を行ったことを証する書類（森林法施行規則第</w:t>
      </w:r>
      <w:r w:rsidRPr="00FA242F">
        <w:rPr>
          <w:rFonts w:hAnsi="Times New Roman"/>
          <w:spacing w:val="2"/>
        </w:rPr>
        <w:t>61条第２項の規定により添付を省略することができる場合を除く。）</w:t>
      </w:r>
    </w:p>
    <w:p w14:paraId="07B01697" w14:textId="77777777" w:rsidR="00FA242F" w:rsidRPr="00FA242F" w:rsidRDefault="00FA242F" w:rsidP="00885C97">
      <w:pPr>
        <w:adjustRightInd/>
        <w:spacing w:line="260" w:lineRule="exact"/>
        <w:ind w:leftChars="100" w:left="611" w:hanging="397"/>
        <w:rPr>
          <w:rFonts w:hAnsi="Times New Roman"/>
          <w:spacing w:val="2"/>
        </w:rPr>
      </w:pPr>
      <w:r w:rsidRPr="00FA242F">
        <w:rPr>
          <w:rFonts w:hAnsi="Times New Roman" w:hint="eastAsia"/>
          <w:spacing w:val="2"/>
        </w:rPr>
        <w:t>（７）その他必要と認める書類</w:t>
      </w:r>
    </w:p>
    <w:p w14:paraId="4B53C8F7" w14:textId="0959448E" w:rsidR="00A051E9" w:rsidRPr="001340BE" w:rsidRDefault="00A051E9">
      <w:pPr>
        <w:adjustRightInd/>
        <w:spacing w:line="260" w:lineRule="exact"/>
        <w:ind w:left="214" w:hanging="214"/>
        <w:rPr>
          <w:rFonts w:hAnsi="Times New Roman" w:cs="Times New Roman"/>
          <w:spacing w:val="2"/>
        </w:rPr>
      </w:pPr>
    </w:p>
    <w:sectPr w:rsidR="00A051E9" w:rsidRPr="001340BE">
      <w:type w:val="continuous"/>
      <w:pgSz w:w="11906" w:h="16838"/>
      <w:pgMar w:top="1418" w:right="1134" w:bottom="1418" w:left="1134" w:header="720" w:footer="720" w:gutter="0"/>
      <w:pgNumType w:start="1"/>
      <w:cols w:space="720"/>
      <w:noEndnote/>
      <w:docGrid w:type="linesAndChars" w:linePitch="258"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026F35" w14:textId="77777777" w:rsidR="008C2269" w:rsidRDefault="008C2269">
      <w:r>
        <w:separator/>
      </w:r>
    </w:p>
  </w:endnote>
  <w:endnote w:type="continuationSeparator" w:id="0">
    <w:p w14:paraId="532C60F2" w14:textId="77777777" w:rsidR="008C2269" w:rsidRDefault="008C22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5196E0" w14:textId="77777777" w:rsidR="008C2269" w:rsidRDefault="008C2269">
      <w:r>
        <w:rPr>
          <w:rFonts w:hAnsi="Times New Roman" w:cs="Times New Roman"/>
          <w:color w:val="auto"/>
          <w:sz w:val="2"/>
          <w:szCs w:val="2"/>
        </w:rPr>
        <w:continuationSeparator/>
      </w:r>
    </w:p>
  </w:footnote>
  <w:footnote w:type="continuationSeparator" w:id="0">
    <w:p w14:paraId="70EAC33F" w14:textId="77777777" w:rsidR="008C2269" w:rsidRDefault="008C22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defaultTabStop w:val="852"/>
  <w:hyphenationZone w:val="0"/>
  <w:drawingGridHorizontalSpacing w:val="819"/>
  <w:drawingGridVerticalSpacing w:val="258"/>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9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381"/>
    <w:rsid w:val="001340BE"/>
    <w:rsid w:val="00523381"/>
    <w:rsid w:val="00696E55"/>
    <w:rsid w:val="0082707A"/>
    <w:rsid w:val="00885C97"/>
    <w:rsid w:val="008C2269"/>
    <w:rsid w:val="00A051E9"/>
    <w:rsid w:val="00A63ACA"/>
    <w:rsid w:val="00BC7D7A"/>
    <w:rsid w:val="00D02C9D"/>
    <w:rsid w:val="00F91E9A"/>
    <w:rsid w:val="00FA24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7">
      <v:textbox inset="5.85pt,.7pt,5.85pt,.7pt"/>
    </o:shapedefaults>
    <o:shapelayout v:ext="edit">
      <o:idmap v:ext="edit" data="1"/>
    </o:shapelayout>
  </w:shapeDefaults>
  <w:decimalSymbol w:val="."/>
  <w:listSeparator w:val=","/>
  <w14:docId w14:val="5DF59DAE"/>
  <w14:defaultImageDpi w14:val="9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７"/>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4">
    <w:name w:val="一太郎ランクスタイル６"/>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5">
    <w:name w:val="一太郎ランクスタイル５"/>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6">
    <w:name w:val="一太郎ランクスタイル４"/>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styleId="a7">
    <w:name w:val="header"/>
    <w:basedOn w:val="a"/>
    <w:link w:val="a8"/>
    <w:uiPriority w:val="99"/>
    <w:unhideWhenUsed/>
    <w:rsid w:val="00523381"/>
    <w:pPr>
      <w:tabs>
        <w:tab w:val="center" w:pos="4252"/>
        <w:tab w:val="right" w:pos="8504"/>
      </w:tabs>
      <w:snapToGrid w:val="0"/>
    </w:pPr>
  </w:style>
  <w:style w:type="character" w:customStyle="1" w:styleId="a8">
    <w:name w:val="ヘッダー (文字)"/>
    <w:link w:val="a7"/>
    <w:uiPriority w:val="99"/>
    <w:rsid w:val="00523381"/>
    <w:rPr>
      <w:rFonts w:ascii="ＭＳ 明朝" w:hAnsi="ＭＳ 明朝" w:cs="ＭＳ 明朝"/>
      <w:color w:val="000000"/>
      <w:kern w:val="0"/>
      <w:szCs w:val="21"/>
    </w:rPr>
  </w:style>
  <w:style w:type="paragraph" w:styleId="a9">
    <w:name w:val="footer"/>
    <w:basedOn w:val="a"/>
    <w:link w:val="aa"/>
    <w:uiPriority w:val="99"/>
    <w:unhideWhenUsed/>
    <w:rsid w:val="00523381"/>
    <w:pPr>
      <w:tabs>
        <w:tab w:val="center" w:pos="4252"/>
        <w:tab w:val="right" w:pos="8504"/>
      </w:tabs>
      <w:snapToGrid w:val="0"/>
    </w:pPr>
  </w:style>
  <w:style w:type="character" w:customStyle="1" w:styleId="aa">
    <w:name w:val="フッター (文字)"/>
    <w:link w:val="a9"/>
    <w:uiPriority w:val="99"/>
    <w:rsid w:val="00523381"/>
    <w:rPr>
      <w:rFonts w:ascii="ＭＳ 明朝" w:hAnsi="ＭＳ 明朝" w:cs="ＭＳ 明朝"/>
      <w:color w:val="000000"/>
      <w:kern w:val="0"/>
      <w:szCs w:val="21"/>
    </w:rPr>
  </w:style>
  <w:style w:type="paragraph" w:styleId="ab">
    <w:name w:val="Revision"/>
    <w:hidden/>
    <w:uiPriority w:val="99"/>
    <w:semiHidden/>
    <w:rsid w:val="00FA242F"/>
    <w:rPr>
      <w:rFonts w:ascii="ＭＳ 明朝" w:hAnsi="ＭＳ 明朝"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243</Words>
  <Characters>1391</Characters>
  <Application>Microsoft Office Word</Application>
  <DocSecurity>0</DocSecurity>
  <Lines>11</Lines>
  <Paragraphs>3</Paragraphs>
  <ScaleCrop>false</ScaleCrop>
  <Company/>
  <LinksUpToDate>false</LinksUpToDate>
  <CharactersWithSpaces>1631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2024-08-09T01:15:00Z</dcterms:created>
  <dcterms:modified xsi:type="dcterms:W3CDTF">2024-08-09T01:15:00Z</dcterms:modified>
</cp:coreProperties>
</file>