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330A6" w:rsidRDefault="00E330A6">
      <w:pPr>
        <w:spacing w:line="360" w:lineRule="exact"/>
        <w:rPr>
          <w:rFonts w:hint="default"/>
        </w:rPr>
      </w:pPr>
      <w:bookmarkStart w:id="0" w:name="_GoBack"/>
      <w:bookmarkEnd w:id="0"/>
      <w:r>
        <w:rPr>
          <w:rFonts w:ascii="ＭＳ ゴシック" w:eastAsia="ＭＳ ゴシック" w:hAnsi="ＭＳ ゴシック"/>
          <w:sz w:val="24"/>
        </w:rPr>
        <w:t>様式例第８号</w:t>
      </w:r>
      <w:r>
        <w:rPr>
          <w:sz w:val="24"/>
        </w:rPr>
        <w:t>（第７条関係）</w:t>
      </w:r>
    </w:p>
    <w:p w:rsidR="00E330A6" w:rsidRDefault="00E330A6">
      <w:pPr>
        <w:wordWrap w:val="0"/>
        <w:spacing w:line="360" w:lineRule="exact"/>
        <w:ind w:right="224"/>
        <w:jc w:val="right"/>
        <w:rPr>
          <w:rFonts w:hint="default"/>
        </w:rPr>
      </w:pPr>
      <w:r>
        <w:rPr>
          <w:sz w:val="24"/>
        </w:rPr>
        <w:t>番　　　　　号</w:t>
      </w:r>
    </w:p>
    <w:p w:rsidR="00E330A6" w:rsidRDefault="00E330A6">
      <w:pPr>
        <w:wordWrap w:val="0"/>
        <w:spacing w:line="360" w:lineRule="exact"/>
        <w:ind w:right="224"/>
        <w:jc w:val="right"/>
        <w:rPr>
          <w:rFonts w:hint="default"/>
        </w:rPr>
      </w:pPr>
      <w:r>
        <w:rPr>
          <w:sz w:val="24"/>
        </w:rPr>
        <w:t>年　　月　　日</w:t>
      </w:r>
    </w:p>
    <w:p w:rsidR="00E330A6" w:rsidRDefault="00E330A6">
      <w:pPr>
        <w:spacing w:line="360" w:lineRule="exact"/>
        <w:rPr>
          <w:rFonts w:hint="default"/>
        </w:rPr>
      </w:pPr>
    </w:p>
    <w:p w:rsidR="00E330A6" w:rsidRDefault="00AA419D">
      <w:pPr>
        <w:spacing w:line="360" w:lineRule="exact"/>
        <w:rPr>
          <w:rFonts w:hint="default"/>
        </w:rPr>
      </w:pPr>
      <w:r>
        <w:rPr>
          <w:noProof/>
        </w:rPr>
        <w:pict>
          <v:shapetype id="_x0000_t88" coordsize="21600,21600" o:spt="88" adj="1800,10800" path="m,qx10800@0l10800@2qy21600@11,10800@3l10800@1qy,21600e" filled="f">
            <v:formulas>
              <v:f eqn="val #0"/>
              <v:f eqn="sum 21600 0 #0"/>
              <v:f eqn="sum #1 0 #0"/>
              <v:f eqn="sum #1 #0 0"/>
              <v:f eqn="prod #0 9598 32768"/>
              <v:f eqn="sum 21600 0 @4"/>
              <v:f eqn="sum 21600 0 #1"/>
              <v:f eqn="min #1 @6"/>
              <v:f eqn="prod @7 1 2"/>
              <v:f eqn="prod #0 2 1"/>
              <v:f eqn="sum 21600 0 @9"/>
              <v:f eqn="val #1"/>
            </v:formulas>
            <v:path arrowok="t" o:connecttype="custom" o:connectlocs="0,0;21600,@11;0,21600" textboxrect="0,@4,7637,@5"/>
            <v:handles>
              <v:h position="center,#0" yrange="0,@8"/>
              <v:h position="bottomRight,#1" yrange="@9,@10"/>
            </v:handles>
          </v:shapetype>
          <v:shape id="AutoShape 2" o:spid="_x0000_s1026" type="#_x0000_t88" style="position:absolute;left:0;text-align:left;margin-left:86.8pt;margin-top:4.2pt;width:7.15pt;height:48.75pt;z-index:25165772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">
            <v:textbox inset="5.85pt,.7pt,5.85pt,.7pt"/>
          </v:shape>
        </w:pict>
      </w:r>
      <w:r w:rsidR="00E330A6">
        <w:rPr>
          <w:spacing w:val="-1"/>
        </w:rPr>
        <w:t xml:space="preserve">  </w:t>
      </w:r>
      <w:r w:rsidR="00E330A6">
        <w:rPr>
          <w:sz w:val="24"/>
        </w:rPr>
        <w:t>環境大臣</w:t>
      </w:r>
    </w:p>
    <w:p w:rsidR="00E330A6" w:rsidRDefault="00E330A6">
      <w:pPr>
        <w:spacing w:line="360" w:lineRule="exact"/>
        <w:rPr>
          <w:rFonts w:hint="default"/>
        </w:rPr>
      </w:pPr>
      <w:r>
        <w:rPr>
          <w:sz w:val="24"/>
        </w:rPr>
        <w:t xml:space="preserve">　都道府県知事　殿</w:t>
      </w:r>
    </w:p>
    <w:p w:rsidR="00E330A6" w:rsidRDefault="00E330A6">
      <w:pPr>
        <w:spacing w:line="360" w:lineRule="exact"/>
        <w:rPr>
          <w:rFonts w:hint="default"/>
        </w:rPr>
      </w:pPr>
      <w:r>
        <w:rPr>
          <w:sz w:val="24"/>
        </w:rPr>
        <w:t xml:space="preserve">　海岸管理者</w:t>
      </w:r>
    </w:p>
    <w:p w:rsidR="00E330A6" w:rsidRDefault="00E330A6">
      <w:pPr>
        <w:rPr>
          <w:rFonts w:hint="default"/>
        </w:rPr>
      </w:pPr>
    </w:p>
    <w:p w:rsidR="00E330A6" w:rsidRDefault="00E330A6" w:rsidP="00E469AF">
      <w:pPr>
        <w:rPr>
          <w:rFonts w:hint="default"/>
        </w:rPr>
      </w:pPr>
    </w:p>
    <w:p w:rsidR="00E330A6" w:rsidRDefault="00E330A6">
      <w:pPr>
        <w:spacing w:line="360" w:lineRule="exact"/>
        <w:ind w:firstLine="4258"/>
        <w:rPr>
          <w:rFonts w:hint="default"/>
        </w:rPr>
      </w:pPr>
      <w:r>
        <w:rPr>
          <w:sz w:val="24"/>
        </w:rPr>
        <w:t xml:space="preserve">　　　　　　　　　　市町村長　　　　　　</w:t>
      </w:r>
    </w:p>
    <w:p w:rsidR="00E330A6" w:rsidRDefault="00E330A6" w:rsidP="00E469AF">
      <w:pPr>
        <w:spacing w:line="360" w:lineRule="exact"/>
        <w:rPr>
          <w:rFonts w:hint="default"/>
        </w:rPr>
      </w:pPr>
    </w:p>
    <w:p w:rsidR="00E330A6" w:rsidRDefault="00E330A6">
      <w:pPr>
        <w:rPr>
          <w:rFonts w:hint="default"/>
        </w:rPr>
      </w:pPr>
    </w:p>
    <w:p w:rsidR="00E330A6" w:rsidRDefault="00E330A6">
      <w:pPr>
        <w:spacing w:line="360" w:lineRule="exact"/>
        <w:ind w:left="784" w:hanging="784"/>
        <w:rPr>
          <w:rFonts w:hint="default"/>
        </w:rPr>
      </w:pPr>
      <w:r>
        <w:rPr>
          <w:sz w:val="24"/>
        </w:rPr>
        <w:t xml:space="preserve">　　　農林漁業の健全な発展と調和のとれた再生可能エネルギー電気の発電の促</w:t>
      </w:r>
    </w:p>
    <w:p w:rsidR="00E330A6" w:rsidRDefault="00E330A6">
      <w:pPr>
        <w:spacing w:line="360" w:lineRule="exact"/>
        <w:ind w:left="784" w:hanging="784"/>
        <w:rPr>
          <w:rFonts w:hint="default"/>
        </w:rPr>
      </w:pPr>
      <w:r>
        <w:rPr>
          <w:sz w:val="24"/>
        </w:rPr>
        <w:t xml:space="preserve">　　　進に関する法律第７条第４項に規定する同意後の設備整備計画の不認定に</w:t>
      </w:r>
    </w:p>
    <w:p w:rsidR="00E330A6" w:rsidRDefault="00E330A6">
      <w:pPr>
        <w:spacing w:line="360" w:lineRule="exact"/>
        <w:ind w:left="784" w:hanging="784"/>
        <w:rPr>
          <w:rFonts w:hint="default"/>
        </w:rPr>
      </w:pPr>
      <w:r>
        <w:rPr>
          <w:sz w:val="24"/>
        </w:rPr>
        <w:t xml:space="preserve">　　　係る通知</w:t>
      </w:r>
    </w:p>
    <w:p w:rsidR="00E330A6" w:rsidRDefault="00E330A6">
      <w:pPr>
        <w:rPr>
          <w:rFonts w:hint="default"/>
        </w:rPr>
      </w:pPr>
    </w:p>
    <w:p w:rsidR="00E330A6" w:rsidRDefault="00E330A6">
      <w:pPr>
        <w:spacing w:line="360" w:lineRule="exact"/>
        <w:rPr>
          <w:rFonts w:hint="default"/>
        </w:rPr>
      </w:pPr>
      <w:r>
        <w:rPr>
          <w:sz w:val="24"/>
        </w:rPr>
        <w:t xml:space="preserve">　貴殿から</w:t>
      </w:r>
      <w:r w:rsidR="00FA4FC6">
        <w:rPr>
          <w:sz w:val="24"/>
        </w:rPr>
        <w:t>令和</w:t>
      </w:r>
      <w:r>
        <w:rPr>
          <w:sz w:val="24"/>
        </w:rPr>
        <w:t xml:space="preserve">　　年　　月　　　付け○○○○第○○号で同意のあったこのことについて、別添写しのとおり、農林漁業の健全な発展と調和のとれた再生可能エネルギー電気の発電の促進に関する法律第７条第３項の規定に基づく認定をしなかったため、その旨通知する。</w:t>
      </w:r>
    </w:p>
    <w:p w:rsidR="00E330A6" w:rsidRDefault="00E330A6">
      <w:pPr>
        <w:ind w:left="448" w:hanging="448"/>
        <w:rPr>
          <w:rFonts w:hint="default"/>
        </w:rPr>
      </w:pPr>
    </w:p>
    <w:p w:rsidR="00E330A6" w:rsidRDefault="00E330A6">
      <w:pPr>
        <w:ind w:left="448" w:hanging="448"/>
        <w:rPr>
          <w:rFonts w:hint="default"/>
        </w:rPr>
      </w:pPr>
    </w:p>
    <w:p w:rsidR="00E330A6" w:rsidRDefault="00E330A6">
      <w:pPr>
        <w:ind w:left="448" w:hanging="448"/>
        <w:rPr>
          <w:rFonts w:hint="default"/>
        </w:rPr>
      </w:pPr>
    </w:p>
    <w:p w:rsidR="00E330A6" w:rsidRDefault="00E330A6">
      <w:pPr>
        <w:spacing w:line="360" w:lineRule="exact"/>
        <w:ind w:left="448" w:hanging="448"/>
        <w:rPr>
          <w:rFonts w:hint="default"/>
        </w:rPr>
      </w:pPr>
      <w:r>
        <w:rPr>
          <w:sz w:val="24"/>
        </w:rPr>
        <w:t>（備考）</w:t>
      </w:r>
    </w:p>
    <w:p w:rsidR="00E330A6" w:rsidRDefault="00E330A6">
      <w:pPr>
        <w:spacing w:line="360" w:lineRule="exact"/>
        <w:ind w:left="448" w:hanging="448"/>
        <w:rPr>
          <w:rFonts w:hint="default"/>
        </w:rPr>
      </w:pPr>
      <w:r>
        <w:rPr>
          <w:sz w:val="24"/>
        </w:rPr>
        <w:t xml:space="preserve">　　別添として、不認定通知書の写しを添付する。</w:t>
      </w:r>
    </w:p>
    <w:sectPr w:rsidR="00E330A6" w:rsidSect="00720824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footnotePr>
        <w:numRestart w:val="eachPage"/>
      </w:footnotePr>
      <w:endnotePr>
        <w:numFmt w:val="decimal"/>
      </w:endnotePr>
      <w:pgSz w:w="11906" w:h="16838"/>
      <w:pgMar w:top="1701" w:right="1134" w:bottom="850" w:left="1361" w:header="1134" w:footer="0" w:gutter="0"/>
      <w:cols w:space="720"/>
      <w:docGrid w:type="linesAndChars" w:linePitch="340" w:charSpace="833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1F65F2" w:rsidRDefault="001F65F2">
      <w:pPr>
        <w:spacing w:before="348"/>
        <w:rPr>
          <w:rFonts w:hint="default"/>
        </w:rPr>
      </w:pPr>
      <w:r>
        <w:continuationSeparator/>
      </w:r>
    </w:p>
  </w:endnote>
  <w:endnote w:type="continuationSeparator" w:id="0">
    <w:p w:rsidR="001F65F2" w:rsidRDefault="001F65F2">
      <w:pPr>
        <w:spacing w:before="348"/>
        <w:rPr>
          <w:rFonts w:hint="default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C2F4A" w:rsidRDefault="009C2F4A">
    <w:pPr>
      <w:pStyle w:val="a5"/>
      <w:rPr>
        <w:rFonts w:hint="default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C2F4A" w:rsidRDefault="009C2F4A">
    <w:pPr>
      <w:pStyle w:val="a5"/>
      <w:rPr>
        <w:rFonts w:hint="default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C2F4A" w:rsidRDefault="009C2F4A">
    <w:pPr>
      <w:pStyle w:val="a5"/>
      <w:rPr>
        <w:rFonts w:hint="default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1F65F2" w:rsidRDefault="001F65F2">
      <w:pPr>
        <w:spacing w:before="348"/>
        <w:rPr>
          <w:rFonts w:hint="default"/>
        </w:rPr>
      </w:pPr>
      <w:r>
        <w:continuationSeparator/>
      </w:r>
    </w:p>
  </w:footnote>
  <w:footnote w:type="continuationSeparator" w:id="0">
    <w:p w:rsidR="001F65F2" w:rsidRDefault="001F65F2">
      <w:pPr>
        <w:spacing w:before="348"/>
        <w:rPr>
          <w:rFonts w:hint="default"/>
        </w:rPr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C2F4A" w:rsidRDefault="009C2F4A">
    <w:pPr>
      <w:pStyle w:val="a3"/>
      <w:rPr>
        <w:rFonts w:hint="default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C2F4A" w:rsidRDefault="009C2F4A">
    <w:pPr>
      <w:pStyle w:val="a3"/>
      <w:rPr>
        <w:rFonts w:hint="default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C2F4A" w:rsidRDefault="009C2F4A">
    <w:pPr>
      <w:pStyle w:val="a3"/>
      <w:rPr>
        <w:rFonts w:hint="default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removePersonalInformation/>
  <w:removeDateAndTime/>
  <w:displayBackgroundShape/>
  <w:bordersDoNotSurroundHeader/>
  <w:bordersDoNotSurroundFooter/>
  <w:proofState w:spelling="clean" w:grammar="dirty"/>
  <w:doNotTrackMoves/>
  <w:defaultTabStop w:val="896"/>
  <w:hyphenationZone w:val="0"/>
  <w:drawingGridHorizontalSpacing w:val="112"/>
  <w:drawingGridVerticalSpacing w:val="340"/>
  <w:displayHorizontalDrawingGridEvery w:val="0"/>
  <w:doNotShadeFormData/>
  <w:characterSpacingControl w:val="doNotCompress"/>
  <w:noLineBreaksAfter w:lang="ja-JP" w:val="([{〈《「『【〔（［｛｢"/>
  <w:noLineBreaksBefore w:lang="ja-JP" w:val="!),.?]}、。〉》」』】〕！），．？］｝｡｣､ﾞﾟ"/>
  <w:hdrShapeDefaults>
    <o:shapedefaults v:ext="edit" spidmax="3074">
      <v:textbox inset="5.85pt,.7pt,5.85pt,.7pt"/>
    </o:shapedefaults>
  </w:hdrShapeDefaults>
  <w:footnotePr>
    <w:numRestart w:val="eachPage"/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720824"/>
    <w:rsid w:val="001604C9"/>
    <w:rsid w:val="001F65F2"/>
    <w:rsid w:val="002D7F56"/>
    <w:rsid w:val="00303858"/>
    <w:rsid w:val="00594690"/>
    <w:rsid w:val="00720824"/>
    <w:rsid w:val="00742C5C"/>
    <w:rsid w:val="007904E4"/>
    <w:rsid w:val="007B1888"/>
    <w:rsid w:val="009C2F4A"/>
    <w:rsid w:val="00AA419D"/>
    <w:rsid w:val="00AB6E5D"/>
    <w:rsid w:val="00C2477F"/>
    <w:rsid w:val="00C6738A"/>
    <w:rsid w:val="00E330A6"/>
    <w:rsid w:val="00E469AF"/>
    <w:rsid w:val="00F44954"/>
    <w:rsid w:val="00FA4F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ＭＳ 明朝" w:eastAsia="ＭＳ 明朝" w:hAnsi="ＭＳ 明朝" w:cs="ＭＳ 明朝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  <w:textAlignment w:val="baseline"/>
    </w:pPr>
    <w:rPr>
      <w:rFonts w:hint="eastAsia"/>
      <w:color w:val="00000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C2F4A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rsid w:val="009C2F4A"/>
    <w:rPr>
      <w:color w:val="000000"/>
      <w:sz w:val="22"/>
    </w:rPr>
  </w:style>
  <w:style w:type="paragraph" w:styleId="a5">
    <w:name w:val="footer"/>
    <w:basedOn w:val="a"/>
    <w:link w:val="a6"/>
    <w:uiPriority w:val="99"/>
    <w:unhideWhenUsed/>
    <w:rsid w:val="009C2F4A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rsid w:val="009C2F4A"/>
    <w:rPr>
      <w:color w:val="000000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47</Words>
  <Characters>273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2021-07-20T04:12:00Z</dcterms:created>
  <dcterms:modified xsi:type="dcterms:W3CDTF">2021-07-20T04:12:00Z</dcterms:modified>
</cp:coreProperties>
</file>