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748A" w:rsidRDefault="00EC748A">
      <w:pPr>
        <w:spacing w:line="344" w:lineRule="exact"/>
        <w:rPr>
          <w:rFonts w:hint="default"/>
        </w:rPr>
      </w:pPr>
      <w:bookmarkStart w:id="0" w:name="_GoBack"/>
      <w:bookmarkEnd w:id="0"/>
      <w:r>
        <w:rPr>
          <w:rFonts w:ascii="ＭＳ ゴシック" w:eastAsia="ＭＳ ゴシック" w:hAnsi="ＭＳ ゴシック"/>
          <w:sz w:val="24"/>
        </w:rPr>
        <w:t>様式例第４号</w:t>
      </w:r>
      <w:r>
        <w:rPr>
          <w:sz w:val="24"/>
        </w:rPr>
        <w:t>（第７条関係）</w:t>
      </w:r>
    </w:p>
    <w:p w:rsidR="00EC748A" w:rsidRDefault="00EC748A">
      <w:pPr>
        <w:wordWrap w:val="0"/>
        <w:spacing w:line="344" w:lineRule="exact"/>
        <w:ind w:right="224"/>
        <w:jc w:val="right"/>
        <w:rPr>
          <w:rFonts w:hint="default"/>
        </w:rPr>
      </w:pPr>
      <w:r>
        <w:rPr>
          <w:sz w:val="24"/>
        </w:rPr>
        <w:t>番　　　　　号</w:t>
      </w:r>
    </w:p>
    <w:p w:rsidR="00EC748A" w:rsidRDefault="00EC748A">
      <w:pPr>
        <w:wordWrap w:val="0"/>
        <w:spacing w:line="344" w:lineRule="exact"/>
        <w:ind w:right="224"/>
        <w:jc w:val="right"/>
        <w:rPr>
          <w:rFonts w:hint="default"/>
        </w:rPr>
      </w:pPr>
      <w:r>
        <w:rPr>
          <w:sz w:val="24"/>
        </w:rPr>
        <w:t>年　　月　　日</w:t>
      </w:r>
    </w:p>
    <w:p w:rsidR="00EC748A" w:rsidRDefault="00EC748A">
      <w:pPr>
        <w:spacing w:line="344" w:lineRule="exact"/>
        <w:rPr>
          <w:rFonts w:hint="default"/>
        </w:rPr>
      </w:pPr>
    </w:p>
    <w:p w:rsidR="00EC748A" w:rsidRDefault="00EC748A">
      <w:pPr>
        <w:rPr>
          <w:rFonts w:hint="default"/>
        </w:rPr>
      </w:pPr>
    </w:p>
    <w:p w:rsidR="00EC748A" w:rsidRDefault="00EC748A">
      <w:pPr>
        <w:spacing w:line="344" w:lineRule="exact"/>
        <w:rPr>
          <w:rFonts w:hint="default"/>
        </w:rPr>
      </w:pPr>
    </w:p>
    <w:p w:rsidR="00EC748A" w:rsidRDefault="00EC748A">
      <w:pPr>
        <w:spacing w:line="344" w:lineRule="exact"/>
        <w:rPr>
          <w:rFonts w:hint="default"/>
        </w:rPr>
      </w:pPr>
      <w:r>
        <w:rPr>
          <w:sz w:val="24"/>
        </w:rPr>
        <w:t xml:space="preserve">　　殿</w:t>
      </w:r>
    </w:p>
    <w:p w:rsidR="00EC748A" w:rsidRDefault="00EC748A">
      <w:pPr>
        <w:spacing w:line="344" w:lineRule="exact"/>
        <w:rPr>
          <w:rFonts w:hint="default"/>
        </w:rPr>
      </w:pPr>
    </w:p>
    <w:p w:rsidR="00EC748A" w:rsidRDefault="00EC748A">
      <w:pPr>
        <w:rPr>
          <w:rFonts w:hint="default"/>
        </w:rPr>
      </w:pPr>
    </w:p>
    <w:p w:rsidR="00EC748A" w:rsidRDefault="00EC748A" w:rsidP="00735FB2">
      <w:pPr>
        <w:rPr>
          <w:rFonts w:hint="default"/>
        </w:rPr>
      </w:pPr>
    </w:p>
    <w:p w:rsidR="00EC748A" w:rsidRDefault="00EC748A">
      <w:pPr>
        <w:spacing w:line="344" w:lineRule="exact"/>
        <w:ind w:firstLine="4258"/>
        <w:rPr>
          <w:rFonts w:hint="default"/>
        </w:rPr>
      </w:pPr>
      <w:r>
        <w:rPr>
          <w:sz w:val="24"/>
        </w:rPr>
        <w:t xml:space="preserve">　　　　　　　　　　市町村長　　　　　　</w:t>
      </w:r>
    </w:p>
    <w:p w:rsidR="00EC748A" w:rsidRDefault="00EC748A" w:rsidP="00735FB2">
      <w:pPr>
        <w:spacing w:line="344" w:lineRule="exact"/>
        <w:rPr>
          <w:rFonts w:hint="default"/>
        </w:rPr>
      </w:pPr>
    </w:p>
    <w:p w:rsidR="00EC748A" w:rsidRDefault="00EC748A">
      <w:pPr>
        <w:rPr>
          <w:rFonts w:hint="default"/>
        </w:rPr>
      </w:pPr>
    </w:p>
    <w:p w:rsidR="00EC748A" w:rsidRDefault="00EC748A">
      <w:pPr>
        <w:spacing w:line="344" w:lineRule="exact"/>
        <w:rPr>
          <w:rFonts w:hint="default"/>
        </w:rPr>
      </w:pPr>
      <w:r>
        <w:rPr>
          <w:sz w:val="24"/>
        </w:rPr>
        <w:t xml:space="preserve">　　　設備整備計画に係る認定通知書</w:t>
      </w:r>
    </w:p>
    <w:p w:rsidR="00EC748A" w:rsidRDefault="00EC748A">
      <w:pPr>
        <w:rPr>
          <w:rFonts w:hint="default"/>
        </w:rPr>
      </w:pPr>
    </w:p>
    <w:p w:rsidR="00EC748A" w:rsidRDefault="00EC748A">
      <w:pPr>
        <w:pStyle w:val="Word"/>
        <w:spacing w:line="344" w:lineRule="exact"/>
        <w:rPr>
          <w:rFonts w:hint="default"/>
        </w:rPr>
      </w:pPr>
      <w:r>
        <w:rPr>
          <w:sz w:val="24"/>
        </w:rPr>
        <w:t xml:space="preserve">　</w:t>
      </w:r>
      <w:r w:rsidR="005A057A">
        <w:rPr>
          <w:sz w:val="24"/>
        </w:rPr>
        <w:t>令和</w:t>
      </w:r>
      <w:r>
        <w:rPr>
          <w:sz w:val="24"/>
        </w:rPr>
        <w:t xml:space="preserve">　　年　　月　　　日付けで申請のあった設備整備計画については、農林漁業の健全な発展と調和のとれた再生可能エネルギー電気の発電の促進に関する法律第７条</w:t>
      </w:r>
      <w:r>
        <w:rPr>
          <w:sz w:val="24"/>
          <w:u w:val="single" w:color="000000"/>
        </w:rPr>
        <w:t>第４項の規定に基づく○○知事の同意を得た上で、同条</w:t>
      </w:r>
      <w:r>
        <w:rPr>
          <w:sz w:val="24"/>
        </w:rPr>
        <w:t>第３項の規定に基づき、認定をします。</w:t>
      </w:r>
    </w:p>
    <w:p w:rsidR="00EC748A" w:rsidRDefault="00EC748A">
      <w:pPr>
        <w:pStyle w:val="Word"/>
        <w:rPr>
          <w:rFonts w:hint="default"/>
        </w:rPr>
      </w:pPr>
    </w:p>
    <w:p w:rsidR="00EC748A" w:rsidRDefault="00EC748A">
      <w:pPr>
        <w:pStyle w:val="Word"/>
        <w:spacing w:line="344" w:lineRule="exact"/>
        <w:ind w:firstLine="210"/>
        <w:rPr>
          <w:rFonts w:hint="default"/>
        </w:rPr>
      </w:pPr>
      <w:r>
        <w:rPr>
          <w:sz w:val="24"/>
          <w:u w:val="double" w:color="000000"/>
        </w:rPr>
        <w:t>また、下記の者が本認定に係る設備整備計画に従って同法第７条第３項第２号に規定する再生可能エネルギー発電設備等（以下「再生可能エネルギー発電設備等」といいます。）の用に供することを目的として下記に係る農地を農地以外のものにする場合には、同法第９条第１項の規定により、農地法第４条第１項の許可があったものとみなされます。（※１）</w:t>
      </w:r>
    </w:p>
    <w:p w:rsidR="00EC748A" w:rsidRDefault="00EC748A">
      <w:pPr>
        <w:spacing w:line="344" w:lineRule="exact"/>
        <w:rPr>
          <w:rFonts w:hint="default"/>
        </w:rPr>
      </w:pPr>
      <w:r>
        <w:rPr>
          <w:sz w:val="24"/>
        </w:rPr>
        <w:t xml:space="preserve">　</w:t>
      </w:r>
    </w:p>
    <w:p w:rsidR="00EC748A" w:rsidRDefault="00EC748A">
      <w:pPr>
        <w:spacing w:line="344" w:lineRule="exact"/>
        <w:ind w:left="448" w:hanging="448"/>
        <w:jc w:val="center"/>
        <w:rPr>
          <w:rFonts w:hint="default"/>
        </w:rPr>
      </w:pPr>
      <w:r>
        <w:rPr>
          <w:sz w:val="24"/>
          <w:u w:val="double" w:color="000000"/>
        </w:rPr>
        <w:t>記</w:t>
      </w:r>
    </w:p>
    <w:p w:rsidR="00EC748A" w:rsidRDefault="00EC748A">
      <w:pPr>
        <w:pStyle w:val="Word"/>
        <w:ind w:firstLine="210"/>
        <w:rPr>
          <w:rFonts w:hint="default"/>
        </w:rPr>
      </w:pPr>
    </w:p>
    <w:p w:rsidR="00EC748A" w:rsidRDefault="00EC748A">
      <w:pPr>
        <w:spacing w:line="344" w:lineRule="exact"/>
        <w:rPr>
          <w:rFonts w:hint="default"/>
        </w:rPr>
      </w:pPr>
      <w:r>
        <w:rPr>
          <w:sz w:val="24"/>
          <w:u w:val="double" w:color="000000"/>
        </w:rPr>
        <w:t>１</w:t>
      </w:r>
      <w:r>
        <w:rPr>
          <w:sz w:val="24"/>
        </w:rPr>
        <w:t xml:space="preserve">　</w:t>
      </w:r>
      <w:r>
        <w:rPr>
          <w:sz w:val="24"/>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EC748A">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住所</w:t>
            </w:r>
          </w:p>
        </w:tc>
      </w:tr>
      <w:tr w:rsidR="00EC748A">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r>
    </w:tbl>
    <w:p w:rsidR="00EC748A" w:rsidRDefault="00EC748A">
      <w:pPr>
        <w:pStyle w:val="Word"/>
        <w:rPr>
          <w:rFonts w:hint="default"/>
        </w:rPr>
      </w:pPr>
    </w:p>
    <w:p w:rsidR="00EC748A" w:rsidRDefault="00EC748A">
      <w:pPr>
        <w:spacing w:line="344" w:lineRule="exact"/>
        <w:rPr>
          <w:rFonts w:hint="default"/>
        </w:rPr>
      </w:pPr>
      <w:r>
        <w:rPr>
          <w:sz w:val="24"/>
          <w:u w:val="double" w:color="000000"/>
        </w:rPr>
        <w:t>２</w:t>
      </w:r>
      <w:r>
        <w:t xml:space="preserve">　</w:t>
      </w:r>
      <w:r>
        <w:rPr>
          <w:sz w:val="24"/>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EC748A">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r>
              <w:rPr>
                <w:spacing w:val="-5"/>
                <w:sz w:val="24"/>
                <w:u w:val="double" w:color="000000"/>
              </w:rPr>
              <w:t>土地の所在</w:t>
            </w:r>
          </w:p>
          <w:p w:rsidR="00EC748A" w:rsidRDefault="00EC748A">
            <w:pPr>
              <w:spacing w:line="337" w:lineRule="atLeast"/>
              <w:jc w:val="center"/>
              <w:rPr>
                <w:rFonts w:hint="default"/>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地　番</w:t>
            </w:r>
          </w:p>
          <w:p w:rsidR="00EC748A" w:rsidRDefault="00EC748A">
            <w:pPr>
              <w:spacing w:line="337" w:lineRule="atLeast"/>
              <w:jc w:val="center"/>
              <w:rPr>
                <w:rFonts w:hint="default"/>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面積</w:t>
            </w:r>
          </w:p>
          <w:p w:rsidR="00EC748A" w:rsidRDefault="00EC748A">
            <w:pPr>
              <w:spacing w:line="337" w:lineRule="atLeast"/>
              <w:rPr>
                <w:rFonts w:hint="default"/>
              </w:rPr>
            </w:pPr>
            <w:r>
              <w:rPr>
                <w:sz w:val="24"/>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r>
              <w:rPr>
                <w:sz w:val="24"/>
                <w:u w:val="double" w:color="000000"/>
              </w:rPr>
              <w:t>備　考</w:t>
            </w:r>
          </w:p>
          <w:p w:rsidR="00EC748A" w:rsidRDefault="00EC748A">
            <w:pPr>
              <w:spacing w:line="337" w:lineRule="atLeast"/>
              <w:jc w:val="left"/>
              <w:rPr>
                <w:rFonts w:hint="default"/>
              </w:rPr>
            </w:pPr>
          </w:p>
        </w:tc>
      </w:tr>
      <w:tr w:rsidR="00EC748A">
        <w:tc>
          <w:tcPr>
            <w:tcW w:w="1972"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pacing w:val="-5"/>
                <w:sz w:val="24"/>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pacing w:val="-5"/>
                <w:sz w:val="24"/>
                <w:u w:val="double" w:color="000000"/>
              </w:rPr>
              <w:t>現</w:t>
            </w:r>
            <w:r>
              <w:rPr>
                <w:spacing w:val="-3"/>
                <w:sz w:val="24"/>
                <w:u w:val="double" w:color="000000"/>
              </w:rPr>
              <w:t xml:space="preserve"> </w:t>
            </w:r>
            <w:r>
              <w:rPr>
                <w:spacing w:val="-5"/>
                <w:sz w:val="24"/>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rPr>
                <w:rFonts w:hint="default"/>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bl>
    <w:p w:rsidR="00EC748A" w:rsidRDefault="00EC748A">
      <w:pPr>
        <w:pStyle w:val="Word"/>
        <w:rPr>
          <w:rFonts w:hint="default"/>
        </w:rPr>
      </w:pPr>
    </w:p>
    <w:p w:rsidR="00EC748A" w:rsidRDefault="00EC748A">
      <w:pPr>
        <w:pStyle w:val="Word"/>
        <w:spacing w:line="344" w:lineRule="exact"/>
        <w:rPr>
          <w:rFonts w:hint="default"/>
        </w:rPr>
      </w:pPr>
      <w:r>
        <w:rPr>
          <w:sz w:val="24"/>
          <w:u w:val="double" w:color="000000"/>
        </w:rPr>
        <w:t>３</w:t>
      </w:r>
      <w:r>
        <w:t xml:space="preserve">　</w:t>
      </w:r>
      <w:r>
        <w:rPr>
          <w:sz w:val="24"/>
          <w:u w:val="double" w:color="000000"/>
        </w:rPr>
        <w:t>再生可能エネルギー発電設備等の種類</w:t>
      </w:r>
    </w:p>
    <w:p w:rsidR="00EC748A" w:rsidRDefault="00EC748A">
      <w:pPr>
        <w:pStyle w:val="Word"/>
        <w:rPr>
          <w:rFonts w:hint="default"/>
        </w:rPr>
      </w:pPr>
    </w:p>
    <w:p w:rsidR="00EC748A" w:rsidRDefault="00EC748A">
      <w:pPr>
        <w:pStyle w:val="Word"/>
        <w:spacing w:line="344" w:lineRule="exact"/>
        <w:ind w:firstLine="210"/>
        <w:rPr>
          <w:rFonts w:hint="default"/>
        </w:rPr>
      </w:pPr>
      <w:r>
        <w:rPr>
          <w:sz w:val="24"/>
          <w:u w:val="wave" w:color="000000"/>
        </w:rPr>
        <w:lastRenderedPageBreak/>
        <w:t>また、下記の者が本認定に係る設備整備計画に従って法第７条第３項第２号に規定する再生可能エネルギー発電設備等（以下「再生可能エネルギー発電設備等」といいます。）の用に供することを目的として下記に係る農用地を農用地以外のものにするためこれらの土地について所有権又は使用及び収益を目的とする権利を取得する場合には、同法第９条第２項の規定により、農地法第５条第１項の許可があったものとみなされます。（※２）</w:t>
      </w:r>
    </w:p>
    <w:p w:rsidR="00EC748A" w:rsidRDefault="00EC748A">
      <w:pPr>
        <w:pStyle w:val="Word"/>
        <w:rPr>
          <w:rFonts w:hint="default"/>
        </w:rPr>
      </w:pPr>
    </w:p>
    <w:p w:rsidR="00EC748A" w:rsidRDefault="00EC748A">
      <w:pPr>
        <w:pStyle w:val="Word"/>
        <w:spacing w:line="344" w:lineRule="exact"/>
        <w:jc w:val="center"/>
        <w:rPr>
          <w:rFonts w:hint="default"/>
        </w:rPr>
      </w:pPr>
      <w:r>
        <w:rPr>
          <w:sz w:val="24"/>
          <w:u w:val="wave" w:color="000000"/>
        </w:rPr>
        <w:t>記</w:t>
      </w:r>
    </w:p>
    <w:p w:rsidR="00EC748A" w:rsidRDefault="00EC748A">
      <w:pPr>
        <w:pStyle w:val="Word"/>
        <w:rPr>
          <w:rFonts w:hint="default"/>
        </w:rPr>
      </w:pPr>
    </w:p>
    <w:p w:rsidR="00EC748A" w:rsidRDefault="00EC748A">
      <w:pPr>
        <w:spacing w:line="344" w:lineRule="exact"/>
        <w:rPr>
          <w:rFonts w:hint="default"/>
        </w:rPr>
      </w:pPr>
      <w:r>
        <w:rPr>
          <w:sz w:val="24"/>
          <w:u w:val="wave" w:color="000000"/>
        </w:rPr>
        <w:t>１</w:t>
      </w:r>
      <w:r>
        <w:t xml:space="preserve">　</w:t>
      </w:r>
      <w:r>
        <w:rPr>
          <w:sz w:val="24"/>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EC748A">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pacing w:val="-5"/>
                <w:sz w:val="24"/>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wave" w:color="000000"/>
              </w:rPr>
              <w:t>住所</w:t>
            </w:r>
          </w:p>
        </w:tc>
      </w:tr>
      <w:tr w:rsidR="00EC748A">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pacing w:val="-5"/>
                <w:sz w:val="24"/>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r>
      <w:tr w:rsidR="00EC748A">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44" w:lineRule="exact"/>
              <w:jc w:val="center"/>
              <w:rPr>
                <w:rFonts w:hint="default"/>
              </w:rPr>
            </w:pPr>
            <w:r>
              <w:rPr>
                <w:spacing w:val="-5"/>
                <w:sz w:val="24"/>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r>
    </w:tbl>
    <w:p w:rsidR="00EC748A" w:rsidRDefault="00EC748A">
      <w:pPr>
        <w:pStyle w:val="Word"/>
        <w:rPr>
          <w:rFonts w:hint="default"/>
        </w:rPr>
      </w:pPr>
    </w:p>
    <w:p w:rsidR="00EC748A" w:rsidRDefault="00EC748A">
      <w:pPr>
        <w:spacing w:line="344" w:lineRule="exact"/>
        <w:rPr>
          <w:rFonts w:hint="default"/>
        </w:rPr>
      </w:pPr>
      <w:r>
        <w:rPr>
          <w:sz w:val="24"/>
          <w:u w:val="wave" w:color="000000"/>
        </w:rPr>
        <w:t>２</w:t>
      </w:r>
      <w:r>
        <w:t xml:space="preserve">　</w:t>
      </w:r>
      <w:r>
        <w:rPr>
          <w:sz w:val="24"/>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EC748A">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p>
          <w:p w:rsidR="00EC748A" w:rsidRDefault="00EC748A">
            <w:pPr>
              <w:spacing w:line="337" w:lineRule="atLeast"/>
              <w:jc w:val="center"/>
              <w:rPr>
                <w:rFonts w:hint="default"/>
              </w:rPr>
            </w:pPr>
            <w:r>
              <w:rPr>
                <w:spacing w:val="-5"/>
                <w:sz w:val="24"/>
                <w:u w:val="wave" w:color="000000"/>
              </w:rPr>
              <w:t>土地の所在</w:t>
            </w:r>
          </w:p>
          <w:p w:rsidR="00EC748A" w:rsidRDefault="00EC748A">
            <w:pPr>
              <w:spacing w:line="337" w:lineRule="atLeast"/>
              <w:jc w:val="center"/>
              <w:rPr>
                <w:rFonts w:hint="default"/>
              </w:rPr>
            </w:pPr>
          </w:p>
          <w:p w:rsidR="00EC748A" w:rsidRDefault="00EC748A">
            <w:pPr>
              <w:jc w:val="left"/>
              <w:rPr>
                <w:rFonts w:hint="default"/>
              </w:rPr>
            </w:pPr>
          </w:p>
          <w:p w:rsidR="00EC748A" w:rsidRDefault="00EC748A">
            <w:pPr>
              <w:jc w:val="left"/>
              <w:rPr>
                <w:rFonts w:hint="default"/>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p>
          <w:p w:rsidR="00EC748A" w:rsidRDefault="00EC748A">
            <w:pPr>
              <w:spacing w:line="337" w:lineRule="atLeast"/>
              <w:jc w:val="center"/>
              <w:rPr>
                <w:rFonts w:hint="default"/>
              </w:rPr>
            </w:pPr>
            <w:r>
              <w:rPr>
                <w:sz w:val="24"/>
                <w:u w:val="wave" w:color="000000"/>
              </w:rPr>
              <w:t>地　番</w:t>
            </w:r>
          </w:p>
          <w:p w:rsidR="00EC748A" w:rsidRDefault="00EC748A">
            <w:pPr>
              <w:spacing w:line="337" w:lineRule="atLeast"/>
              <w:jc w:val="center"/>
              <w:rPr>
                <w:rFonts w:hint="default"/>
              </w:rPr>
            </w:pPr>
          </w:p>
          <w:p w:rsidR="00EC748A" w:rsidRDefault="00EC748A">
            <w:pPr>
              <w:jc w:val="left"/>
              <w:rPr>
                <w:rFonts w:hint="default"/>
              </w:rPr>
            </w:pPr>
          </w:p>
          <w:p w:rsidR="00EC748A" w:rsidRDefault="00EC748A">
            <w:pPr>
              <w:jc w:val="left"/>
              <w:rPr>
                <w:rFonts w:hint="default"/>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p w:rsidR="00EC748A" w:rsidRDefault="00EC748A">
            <w:pPr>
              <w:spacing w:line="337" w:lineRule="atLeast"/>
              <w:jc w:val="center"/>
              <w:rPr>
                <w:rFonts w:hint="default"/>
              </w:rPr>
            </w:pPr>
            <w:r>
              <w:rPr>
                <w:sz w:val="24"/>
                <w:u w:val="wave" w:color="000000"/>
              </w:rPr>
              <w:t>地　　目</w:t>
            </w:r>
          </w:p>
          <w:p w:rsidR="00EC748A" w:rsidRDefault="00EC748A">
            <w:pPr>
              <w:spacing w:line="337" w:lineRule="atLeast"/>
              <w:jc w:val="center"/>
              <w:rPr>
                <w:rFonts w:hint="default"/>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p>
          <w:p w:rsidR="00EC748A" w:rsidRDefault="00EC748A">
            <w:pPr>
              <w:spacing w:line="337" w:lineRule="atLeast"/>
              <w:jc w:val="center"/>
              <w:rPr>
                <w:rFonts w:hint="default"/>
              </w:rPr>
            </w:pPr>
            <w:r>
              <w:rPr>
                <w:sz w:val="24"/>
                <w:u w:val="wave" w:color="000000"/>
              </w:rPr>
              <w:t>面積</w:t>
            </w:r>
          </w:p>
          <w:p w:rsidR="00EC748A" w:rsidRDefault="00EC748A">
            <w:pPr>
              <w:spacing w:line="337" w:lineRule="atLeast"/>
              <w:jc w:val="center"/>
              <w:rPr>
                <w:rFonts w:hint="default"/>
              </w:rPr>
            </w:pPr>
            <w:r>
              <w:rPr>
                <w:sz w:val="24"/>
                <w:u w:val="wave" w:color="000000"/>
              </w:rPr>
              <w:t>（㎡）</w:t>
            </w:r>
          </w:p>
          <w:p w:rsidR="00EC748A" w:rsidRDefault="00EC748A">
            <w:pPr>
              <w:jc w:val="left"/>
              <w:rPr>
                <w:rFonts w:hint="default"/>
              </w:rPr>
            </w:pPr>
          </w:p>
          <w:p w:rsidR="00EC748A" w:rsidRDefault="00EC748A">
            <w:pPr>
              <w:jc w:val="left"/>
              <w:rPr>
                <w:rFonts w:hint="default"/>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r>
              <w:rPr>
                <w:sz w:val="24"/>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rsidR="00EC748A" w:rsidRDefault="00EC748A">
            <w:pPr>
              <w:spacing w:line="337" w:lineRule="atLeast"/>
              <w:jc w:val="center"/>
              <w:rPr>
                <w:rFonts w:hint="default"/>
              </w:rPr>
            </w:pPr>
          </w:p>
          <w:p w:rsidR="00EC748A" w:rsidRDefault="00EC748A">
            <w:pPr>
              <w:spacing w:line="337" w:lineRule="atLeast"/>
              <w:jc w:val="center"/>
              <w:rPr>
                <w:rFonts w:hint="default"/>
              </w:rPr>
            </w:pPr>
            <w:r>
              <w:rPr>
                <w:sz w:val="24"/>
                <w:u w:val="wave" w:color="000000"/>
              </w:rPr>
              <w:t>備　考</w:t>
            </w:r>
          </w:p>
          <w:p w:rsidR="00EC748A" w:rsidRDefault="00EC748A">
            <w:pPr>
              <w:spacing w:line="337" w:lineRule="atLeast"/>
              <w:jc w:val="center"/>
              <w:rPr>
                <w:rFonts w:hint="default"/>
              </w:rPr>
            </w:pPr>
          </w:p>
          <w:p w:rsidR="00EC748A" w:rsidRDefault="00EC748A">
            <w:pPr>
              <w:jc w:val="left"/>
              <w:rPr>
                <w:rFonts w:hint="default"/>
              </w:rPr>
            </w:pPr>
          </w:p>
          <w:p w:rsidR="00EC748A" w:rsidRDefault="00EC748A">
            <w:pPr>
              <w:jc w:val="left"/>
              <w:rPr>
                <w:rFonts w:hint="default"/>
              </w:rPr>
            </w:pPr>
          </w:p>
        </w:tc>
      </w:tr>
      <w:tr w:rsidR="00EC748A">
        <w:tc>
          <w:tcPr>
            <w:tcW w:w="1508"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44" w:lineRule="exact"/>
              <w:jc w:val="center"/>
              <w:rPr>
                <w:rFonts w:hint="default"/>
              </w:rPr>
            </w:pPr>
            <w:r>
              <w:rPr>
                <w:spacing w:val="-5"/>
                <w:sz w:val="24"/>
                <w:u w:val="wave" w:color="000000"/>
              </w:rPr>
              <w:t>登記簿</w:t>
            </w:r>
          </w:p>
          <w:p w:rsidR="00EC748A" w:rsidRDefault="00EC748A">
            <w:pPr>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44" w:lineRule="exact"/>
              <w:jc w:val="center"/>
              <w:rPr>
                <w:rFonts w:hint="default"/>
              </w:rPr>
            </w:pPr>
            <w:r>
              <w:rPr>
                <w:spacing w:val="-5"/>
                <w:sz w:val="24"/>
                <w:u w:val="wave" w:color="000000"/>
              </w:rPr>
              <w:t>現</w:t>
            </w:r>
            <w:r>
              <w:rPr>
                <w:spacing w:val="-3"/>
                <w:sz w:val="24"/>
                <w:u w:val="wave" w:color="000000"/>
              </w:rPr>
              <w:t xml:space="preserve"> </w:t>
            </w:r>
            <w:r>
              <w:rPr>
                <w:spacing w:val="-5"/>
                <w:sz w:val="24"/>
                <w:u w:val="wave" w:color="000000"/>
              </w:rPr>
              <w:t>況</w:t>
            </w:r>
          </w:p>
          <w:p w:rsidR="00EC748A" w:rsidRDefault="00EC748A">
            <w:pPr>
              <w:jc w:val="center"/>
              <w:rPr>
                <w:rFonts w:hint="default"/>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44" w:lineRule="exact"/>
              <w:rPr>
                <w:rFonts w:hint="default"/>
              </w:rPr>
            </w:pPr>
            <w:r>
              <w:rPr>
                <w:spacing w:val="-5"/>
                <w:sz w:val="24"/>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44" w:lineRule="exact"/>
              <w:rPr>
                <w:rFonts w:hint="default"/>
              </w:rPr>
            </w:pPr>
            <w:r>
              <w:rPr>
                <w:spacing w:val="-5"/>
                <w:sz w:val="24"/>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rsidR="00EC748A" w:rsidRDefault="00EC748A">
            <w:pPr>
              <w:jc w:val="left"/>
              <w:rPr>
                <w:rFonts w:hint="default"/>
              </w:rPr>
            </w:pPr>
          </w:p>
        </w:tc>
      </w:tr>
      <w:tr w:rsidR="00EC748A">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r w:rsidR="00EC748A">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rsidP="00735FB2">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rsidP="00735FB2">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rsidP="00735FB2">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rsidP="00735FB2">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C748A" w:rsidRDefault="00EC748A">
            <w:pPr>
              <w:spacing w:line="337" w:lineRule="atLeast"/>
              <w:jc w:val="left"/>
              <w:rPr>
                <w:rFonts w:hint="default"/>
              </w:rPr>
            </w:pPr>
          </w:p>
        </w:tc>
      </w:tr>
    </w:tbl>
    <w:p w:rsidR="00EC748A" w:rsidRDefault="00EC748A">
      <w:pPr>
        <w:pStyle w:val="Word"/>
        <w:rPr>
          <w:rFonts w:hint="default"/>
        </w:rPr>
      </w:pPr>
    </w:p>
    <w:p w:rsidR="00EC748A" w:rsidRDefault="00EC748A">
      <w:pPr>
        <w:pStyle w:val="Word"/>
        <w:spacing w:line="344" w:lineRule="exact"/>
        <w:rPr>
          <w:rFonts w:hint="default"/>
        </w:rPr>
      </w:pPr>
      <w:r>
        <w:rPr>
          <w:sz w:val="24"/>
          <w:u w:val="wave" w:color="000000"/>
        </w:rPr>
        <w:t>３</w:t>
      </w:r>
      <w:r>
        <w:t xml:space="preserve">　</w:t>
      </w:r>
      <w:r>
        <w:rPr>
          <w:sz w:val="24"/>
          <w:u w:val="wave" w:color="000000"/>
        </w:rPr>
        <w:t>再生可能エネルギー発電設備等の種類</w:t>
      </w:r>
    </w:p>
    <w:p w:rsidR="00EC748A" w:rsidRDefault="00EC748A">
      <w:pPr>
        <w:pStyle w:val="Word"/>
        <w:rPr>
          <w:rFonts w:hint="default"/>
        </w:rPr>
      </w:pPr>
    </w:p>
    <w:p w:rsidR="00EC748A" w:rsidRDefault="00EC748A">
      <w:pPr>
        <w:pStyle w:val="Word"/>
        <w:spacing w:line="344" w:lineRule="exact"/>
        <w:rPr>
          <w:rFonts w:hint="default"/>
        </w:rPr>
      </w:pPr>
      <w:r>
        <w:rPr>
          <w:sz w:val="24"/>
        </w:rPr>
        <w:t>（備考）</w:t>
      </w:r>
    </w:p>
    <w:p w:rsidR="00EC748A" w:rsidRDefault="00EC748A">
      <w:pPr>
        <w:pStyle w:val="Word"/>
        <w:spacing w:line="344" w:lineRule="exact"/>
        <w:ind w:left="448" w:hanging="448"/>
        <w:rPr>
          <w:rFonts w:hint="default"/>
        </w:rPr>
      </w:pPr>
      <w:r>
        <w:rPr>
          <w:sz w:val="24"/>
        </w:rPr>
        <w:t xml:space="preserve">　１　</w:t>
      </w:r>
      <w:r>
        <w:rPr>
          <w:sz w:val="24"/>
          <w:u w:val="single" w:color="000000"/>
        </w:rPr>
        <w:t>下線部分</w:t>
      </w:r>
      <w:r>
        <w:rPr>
          <w:sz w:val="24"/>
        </w:rPr>
        <w:t>は、設備整備計画の認定に際して、農林漁業の健全な発展と調和のとれた再生可能エネルギー電気の発電の促進に関する法律第７条第４項の規定に基づく協議を行った場合（認定に係る設備整備計画に</w:t>
      </w:r>
      <w:r w:rsidR="0047079E">
        <w:rPr>
          <w:sz w:val="24"/>
        </w:rPr>
        <w:t>記載された再生可能エネルギー発電設備等の整備に係る行為が</w:t>
      </w:r>
      <w:r w:rsidR="0047079E" w:rsidRPr="00FB5355">
        <w:rPr>
          <w:color w:val="auto"/>
          <w:sz w:val="24"/>
        </w:rPr>
        <w:t>同項第２</w:t>
      </w:r>
      <w:r w:rsidRPr="00FB5355">
        <w:rPr>
          <w:color w:val="auto"/>
          <w:sz w:val="24"/>
        </w:rPr>
        <w:t>号</w:t>
      </w:r>
      <w:r>
        <w:rPr>
          <w:sz w:val="24"/>
        </w:rPr>
        <w:t>に掲げる行為に該当する場合を除く。）に、記載する。</w:t>
      </w:r>
    </w:p>
    <w:p w:rsidR="00EC748A" w:rsidRDefault="00EC748A">
      <w:pPr>
        <w:pStyle w:val="Word"/>
        <w:spacing w:line="344" w:lineRule="exact"/>
        <w:ind w:left="448" w:hanging="448"/>
        <w:rPr>
          <w:rFonts w:hint="default"/>
        </w:rPr>
      </w:pPr>
      <w:r>
        <w:rPr>
          <w:sz w:val="24"/>
        </w:rPr>
        <w:t xml:space="preserve">　２　</w:t>
      </w:r>
      <w:r>
        <w:rPr>
          <w:sz w:val="24"/>
          <w:u w:val="double" w:color="000000"/>
        </w:rPr>
        <w:t>※１二重下線部分</w:t>
      </w:r>
      <w:r>
        <w:rPr>
          <w:sz w:val="24"/>
        </w:rPr>
        <w:t>は、認定に係る設備整備計画に記載された再生可能エネルギー発電設備等の整備に係る行為が農地法第４条第１項の許可を受けなければならない行為に該当する場合に、</w:t>
      </w:r>
      <w:r>
        <w:rPr>
          <w:sz w:val="24"/>
          <w:u w:val="wave" w:color="000000"/>
        </w:rPr>
        <w:t>＊２波線部分</w:t>
      </w:r>
      <w:r>
        <w:rPr>
          <w:sz w:val="24"/>
        </w:rPr>
        <w:t>は同法第５条第１項の許可を受けなければならない行為に該当する場合に、それぞれ記載する。</w:t>
      </w:r>
    </w:p>
    <w:p w:rsidR="00EC748A" w:rsidRDefault="00EC748A">
      <w:pPr>
        <w:pStyle w:val="Word"/>
        <w:spacing w:line="344" w:lineRule="exact"/>
        <w:ind w:left="448" w:hanging="448"/>
        <w:rPr>
          <w:rFonts w:hint="default"/>
        </w:rPr>
      </w:pPr>
      <w:r>
        <w:rPr>
          <w:sz w:val="24"/>
        </w:rPr>
        <w:t xml:space="preserve">　３　記については、農地を転用する者又は譲受人ごとに欄を繰り返し設けて記載する。</w:t>
      </w:r>
    </w:p>
    <w:p w:rsidR="00EC748A" w:rsidRDefault="00EC748A">
      <w:pPr>
        <w:pStyle w:val="Word"/>
        <w:spacing w:line="344" w:lineRule="exact"/>
        <w:ind w:left="220" w:hanging="220"/>
        <w:rPr>
          <w:rFonts w:hint="default"/>
        </w:rPr>
      </w:pPr>
      <w:r>
        <w:rPr>
          <w:sz w:val="24"/>
        </w:rPr>
        <w:t xml:space="preserve">　４　別添として、本通知に係る設備整備計画の写しを添付する。</w:t>
      </w:r>
    </w:p>
    <w:sectPr w:rsidR="00EC748A" w:rsidSect="00DE1A97">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17"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0808" w:rsidRDefault="00160808">
      <w:pPr>
        <w:spacing w:before="348"/>
        <w:rPr>
          <w:rFonts w:hint="default"/>
        </w:rPr>
      </w:pPr>
      <w:r>
        <w:continuationSeparator/>
      </w:r>
    </w:p>
  </w:endnote>
  <w:endnote w:type="continuationSeparator" w:id="0">
    <w:p w:rsidR="00160808" w:rsidRDefault="001608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0808" w:rsidRDefault="00160808">
      <w:pPr>
        <w:spacing w:before="348"/>
        <w:rPr>
          <w:rFonts w:hint="default"/>
        </w:rPr>
      </w:pPr>
      <w:r>
        <w:continuationSeparator/>
      </w:r>
    </w:p>
  </w:footnote>
  <w:footnote w:type="continuationSeparator" w:id="0">
    <w:p w:rsidR="00160808" w:rsidRDefault="001608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765F" w:rsidRDefault="0049765F">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17"/>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E1A97"/>
    <w:rsid w:val="000D39BF"/>
    <w:rsid w:val="00160808"/>
    <w:rsid w:val="0020406F"/>
    <w:rsid w:val="003D3D15"/>
    <w:rsid w:val="0047079E"/>
    <w:rsid w:val="0049765F"/>
    <w:rsid w:val="005A057A"/>
    <w:rsid w:val="00735FB2"/>
    <w:rsid w:val="0091164C"/>
    <w:rsid w:val="009B0308"/>
    <w:rsid w:val="00A62F41"/>
    <w:rsid w:val="00B167B9"/>
    <w:rsid w:val="00BF6412"/>
    <w:rsid w:val="00D04096"/>
    <w:rsid w:val="00D97FF9"/>
    <w:rsid w:val="00DE1A97"/>
    <w:rsid w:val="00EC748A"/>
    <w:rsid w:val="00F151C0"/>
    <w:rsid w:val="00F248E2"/>
    <w:rsid w:val="00FB53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styleId="a3">
    <w:name w:val="header"/>
    <w:basedOn w:val="a"/>
    <w:link w:val="a4"/>
    <w:uiPriority w:val="99"/>
    <w:unhideWhenUsed/>
    <w:rsid w:val="0049765F"/>
    <w:pPr>
      <w:tabs>
        <w:tab w:val="center" w:pos="4252"/>
        <w:tab w:val="right" w:pos="8504"/>
      </w:tabs>
      <w:snapToGrid w:val="0"/>
    </w:pPr>
  </w:style>
  <w:style w:type="character" w:customStyle="1" w:styleId="a4">
    <w:name w:val="ヘッダー (文字)"/>
    <w:link w:val="a3"/>
    <w:uiPriority w:val="99"/>
    <w:rsid w:val="0049765F"/>
    <w:rPr>
      <w:color w:val="000000"/>
      <w:sz w:val="22"/>
    </w:rPr>
  </w:style>
  <w:style w:type="paragraph" w:styleId="a5">
    <w:name w:val="footer"/>
    <w:basedOn w:val="a"/>
    <w:link w:val="a6"/>
    <w:uiPriority w:val="99"/>
    <w:unhideWhenUsed/>
    <w:rsid w:val="0049765F"/>
    <w:pPr>
      <w:tabs>
        <w:tab w:val="center" w:pos="4252"/>
        <w:tab w:val="right" w:pos="8504"/>
      </w:tabs>
      <w:snapToGrid w:val="0"/>
    </w:pPr>
  </w:style>
  <w:style w:type="character" w:customStyle="1" w:styleId="a6">
    <w:name w:val="フッター (文字)"/>
    <w:link w:val="a5"/>
    <w:uiPriority w:val="99"/>
    <w:rsid w:val="0049765F"/>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1091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2021-07-20T04:08:00Z</dcterms:created>
  <dcterms:modified xsi:type="dcterms:W3CDTF">2021-07-20T04:08:00Z</dcterms:modified>
</cp:coreProperties>
</file>