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DA238" w14:textId="5EDEDAEA" w:rsidR="00BC7F27" w:rsidRPr="00480B67" w:rsidRDefault="00F93F0F" w:rsidP="00480B67">
      <w:pPr>
        <w:widowControl w:val="0"/>
        <w:tabs>
          <w:tab w:val="left" w:pos="8186"/>
        </w:tabs>
        <w:autoSpaceDE w:val="0"/>
        <w:autoSpaceDN w:val="0"/>
        <w:bidi w:val="0"/>
        <w:adjustRightInd w:val="0"/>
        <w:spacing w:after="0" w:line="240" w:lineRule="auto"/>
        <w:ind w:right="-601"/>
        <w:jc w:val="center"/>
        <w:rPr>
          <w:rFonts w:ascii="Times New Roman" w:eastAsia="Times New Roman" w:hAnsi="Times New Roman" w:cs="Times New Roman"/>
          <w:iCs/>
          <w:sz w:val="36"/>
          <w:szCs w:val="36"/>
          <w:rtl/>
          <w:lang w:val="en-GB" w:eastAsia="es-ES"/>
        </w:rPr>
      </w:pPr>
      <w:r>
        <w:rPr>
          <w:noProof/>
        </w:rPr>
        <w:drawing>
          <wp:anchor distT="0" distB="0" distL="114300" distR="114300" simplePos="0" relativeHeight="251658241" behindDoc="0" locked="0" layoutInCell="1" hidden="0" allowOverlap="1" wp14:anchorId="2910E7D6" wp14:editId="721C4511">
            <wp:simplePos x="0" y="0"/>
            <wp:positionH relativeFrom="margin">
              <wp:posOffset>1557899</wp:posOffset>
            </wp:positionH>
            <wp:positionV relativeFrom="paragraph">
              <wp:posOffset>-357505</wp:posOffset>
            </wp:positionV>
            <wp:extent cx="2371725" cy="556895"/>
            <wp:effectExtent l="0" t="0" r="9525" b="0"/>
            <wp:wrapNone/>
            <wp:docPr id="2049" name="図 2049" descr="英文_header.png"/>
            <wp:cNvGraphicFramePr/>
            <a:graphic xmlns:a="http://schemas.openxmlformats.org/drawingml/2006/main">
              <a:graphicData uri="http://schemas.openxmlformats.org/drawingml/2006/picture">
                <pic:pic xmlns:pic="http://schemas.openxmlformats.org/drawingml/2006/picture">
                  <pic:nvPicPr>
                    <pic:cNvPr id="2049" name="英文_header.png" descr="英文_header.png"/>
                    <pic:cNvPicPr/>
                  </pic:nvPicPr>
                  <pic:blipFill>
                    <a:blip r:embed="rId8"/>
                    <a:stretch>
                      <a:fillRect/>
                    </a:stretch>
                  </pic:blipFill>
                  <pic:spPr>
                    <a:xfrm>
                      <a:off x="0" y="0"/>
                      <a:ext cx="2371725" cy="556895"/>
                    </a:xfrm>
                    <a:prstGeom prst="rect">
                      <a:avLst/>
                    </a:prstGeom>
                  </pic:spPr>
                </pic:pic>
              </a:graphicData>
            </a:graphic>
            <wp14:sizeRelH relativeFrom="margin">
              <wp14:pctWidth>0</wp14:pctWidth>
            </wp14:sizeRelH>
            <wp14:sizeRelV relativeFrom="margin">
              <wp14:pctHeight>0</wp14:pctHeight>
            </wp14:sizeRelV>
          </wp:anchor>
        </w:drawing>
      </w:r>
    </w:p>
    <w:p w14:paraId="4FB52EE3" w14:textId="77777777" w:rsidR="00BC7F27" w:rsidRDefault="00BC7F27" w:rsidP="00BC7F27">
      <w:pPr>
        <w:widowControl w:val="0"/>
        <w:tabs>
          <w:tab w:val="left" w:pos="8186"/>
        </w:tabs>
        <w:autoSpaceDE w:val="0"/>
        <w:autoSpaceDN w:val="0"/>
        <w:bidi w:val="0"/>
        <w:adjustRightInd w:val="0"/>
        <w:spacing w:after="0" w:line="240" w:lineRule="auto"/>
        <w:ind w:right="-601"/>
        <w:jc w:val="center"/>
        <w:rPr>
          <w:rFonts w:ascii="Times New Roman" w:eastAsia="Times New Roman" w:hAnsi="Times New Roman" w:cs="Times New Roman"/>
          <w:b/>
          <w:bCs/>
          <w:i/>
          <w:sz w:val="18"/>
          <w:szCs w:val="18"/>
          <w:lang w:val="en-GB" w:eastAsia="es-ES" w:bidi="ar-SA"/>
        </w:rPr>
      </w:pPr>
    </w:p>
    <w:p w14:paraId="74D48DB5" w14:textId="77777777" w:rsidR="00BC7F27" w:rsidRDefault="00BC7F27" w:rsidP="00BC7F27">
      <w:pPr>
        <w:widowControl w:val="0"/>
        <w:tabs>
          <w:tab w:val="left" w:pos="8186"/>
        </w:tabs>
        <w:autoSpaceDE w:val="0"/>
        <w:autoSpaceDN w:val="0"/>
        <w:bidi w:val="0"/>
        <w:adjustRightInd w:val="0"/>
        <w:spacing w:after="0" w:line="240" w:lineRule="auto"/>
        <w:ind w:right="-601"/>
        <w:jc w:val="center"/>
        <w:rPr>
          <w:rFonts w:ascii="Times New Roman" w:eastAsia="Times New Roman" w:hAnsi="Times New Roman" w:cs="Times New Roman"/>
          <w:b/>
          <w:bCs/>
          <w:i/>
          <w:sz w:val="18"/>
          <w:szCs w:val="18"/>
          <w:lang w:val="en-GB" w:eastAsia="es-ES" w:bidi="ar-SA"/>
        </w:rPr>
      </w:pPr>
    </w:p>
    <w:p w14:paraId="194D5164" w14:textId="26813D38" w:rsidR="00757440" w:rsidRPr="007E51AF" w:rsidRDefault="00757440" w:rsidP="00BC7F27">
      <w:pPr>
        <w:widowControl w:val="0"/>
        <w:tabs>
          <w:tab w:val="left" w:pos="8186"/>
        </w:tabs>
        <w:autoSpaceDE w:val="0"/>
        <w:autoSpaceDN w:val="0"/>
        <w:bidi w:val="0"/>
        <w:adjustRightInd w:val="0"/>
        <w:spacing w:after="0" w:line="240" w:lineRule="auto"/>
        <w:ind w:right="-601"/>
        <w:jc w:val="center"/>
        <w:rPr>
          <w:rFonts w:ascii="Times New Roman" w:eastAsia="Times New Roman" w:hAnsi="Times New Roman" w:cs="Times New Roman"/>
          <w:b/>
          <w:bCs/>
          <w:i/>
          <w:sz w:val="24"/>
          <w:szCs w:val="24"/>
          <w:u w:val="single"/>
          <w:lang w:val="en-GB" w:eastAsia="es-ES" w:bidi="ar-SA"/>
        </w:rPr>
      </w:pPr>
      <w:r w:rsidRPr="007E51AF">
        <w:rPr>
          <w:rFonts w:ascii="Times New Roman" w:eastAsia="Times New Roman" w:hAnsi="Times New Roman" w:cs="Times New Roman"/>
          <w:b/>
          <w:bCs/>
          <w:i/>
          <w:sz w:val="24"/>
          <w:szCs w:val="24"/>
          <w:u w:val="single"/>
          <w:lang w:val="en-GB" w:eastAsia="es-ES" w:bidi="ar-SA"/>
        </w:rPr>
        <w:t>HEALTH CERTIFICATE FOR EXPORT OF FISH AND FISHERY PRODUCTS INTEDED FOR HUMAN CONSUMPTION TO ISRAEL</w:t>
      </w:r>
    </w:p>
    <w:p w14:paraId="46382DE3" w14:textId="77777777" w:rsidR="00BC7F27" w:rsidRPr="00757440" w:rsidRDefault="00BC7F27" w:rsidP="00BC7F27">
      <w:pPr>
        <w:widowControl w:val="0"/>
        <w:tabs>
          <w:tab w:val="left" w:pos="8186"/>
        </w:tabs>
        <w:autoSpaceDE w:val="0"/>
        <w:autoSpaceDN w:val="0"/>
        <w:bidi w:val="0"/>
        <w:adjustRightInd w:val="0"/>
        <w:spacing w:after="0" w:line="240" w:lineRule="auto"/>
        <w:ind w:right="-601"/>
        <w:jc w:val="center"/>
        <w:rPr>
          <w:rFonts w:ascii="Times New Roman" w:eastAsia="Times New Roman" w:hAnsi="Times New Roman" w:cs="Times New Roman"/>
          <w:b/>
          <w:bCs/>
          <w:i/>
          <w:sz w:val="18"/>
          <w:szCs w:val="18"/>
          <w:lang w:val="en-GB" w:eastAsia="es-ES" w:bidi="ar-SA"/>
        </w:rPr>
      </w:pPr>
    </w:p>
    <w:tbl>
      <w:tblPr>
        <w:tblW w:w="11483" w:type="dxa"/>
        <w:tblInd w:w="-1600" w:type="dxa"/>
        <w:tblLayout w:type="fixed"/>
        <w:tblCellMar>
          <w:left w:w="28" w:type="dxa"/>
          <w:right w:w="28" w:type="dxa"/>
        </w:tblCellMar>
        <w:tblLook w:val="0000" w:firstRow="0" w:lastRow="0" w:firstColumn="0" w:lastColumn="0" w:noHBand="0" w:noVBand="0"/>
      </w:tblPr>
      <w:tblGrid>
        <w:gridCol w:w="2552"/>
        <w:gridCol w:w="283"/>
        <w:gridCol w:w="1245"/>
        <w:gridCol w:w="1590"/>
        <w:gridCol w:w="2491"/>
        <w:gridCol w:w="3322"/>
      </w:tblGrid>
      <w:tr w:rsidR="00757440" w:rsidRPr="00757440" w14:paraId="60639ECA" w14:textId="77777777" w:rsidTr="00757440">
        <w:tc>
          <w:tcPr>
            <w:tcW w:w="2552" w:type="dxa"/>
            <w:tcBorders>
              <w:top w:val="single" w:sz="6" w:space="0" w:color="auto"/>
              <w:left w:val="single" w:sz="6" w:space="0" w:color="auto"/>
              <w:right w:val="single" w:sz="6" w:space="0" w:color="auto"/>
            </w:tcBorders>
            <w:shd w:val="clear" w:color="auto" w:fill="FFFFFF"/>
          </w:tcPr>
          <w:p w14:paraId="74453F05"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Certification</w:t>
            </w:r>
            <w:proofErr w:type="spellEnd"/>
            <w:r w:rsidRPr="00757440">
              <w:rPr>
                <w:rFonts w:ascii="Times New Roman" w:eastAsia="Times New Roman" w:hAnsi="Times New Roman" w:cs="Times New Roman"/>
                <w:b/>
                <w:bCs/>
                <w:sz w:val="18"/>
                <w:szCs w:val="18"/>
                <w:lang w:val="es-ES" w:eastAsia="es-ES" w:bidi="ar-SA"/>
              </w:rPr>
              <w:t xml:space="preserve"> No</w:t>
            </w:r>
            <w:proofErr w:type="gramStart"/>
            <w:r w:rsidRPr="00757440">
              <w:rPr>
                <w:rFonts w:ascii="Times New Roman" w:eastAsia="Times New Roman" w:hAnsi="Times New Roman" w:cs="Times New Roman"/>
                <w:b/>
                <w:bCs/>
                <w:sz w:val="18"/>
                <w:szCs w:val="18"/>
                <w:lang w:val="es-ES" w:eastAsia="es-ES" w:bidi="ar-SA"/>
              </w:rPr>
              <w:t>. :</w:t>
            </w:r>
            <w:proofErr w:type="gramEnd"/>
          </w:p>
          <w:p w14:paraId="1F8F8FB1" w14:textId="77777777" w:rsidR="00757440" w:rsidRPr="00BD1109"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p>
          <w:p w14:paraId="618829ED"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val="es-ES" w:eastAsia="es-ES" w:bidi="ar-SA"/>
              </w:rPr>
            </w:pPr>
          </w:p>
          <w:p w14:paraId="3FBD64E1"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val="es-ES" w:eastAsia="es-ES" w:bidi="ar-SA"/>
              </w:rPr>
            </w:pPr>
          </w:p>
        </w:tc>
        <w:tc>
          <w:tcPr>
            <w:tcW w:w="5609" w:type="dxa"/>
            <w:gridSpan w:val="4"/>
            <w:tcBorders>
              <w:top w:val="single" w:sz="6" w:space="0" w:color="auto"/>
              <w:left w:val="single" w:sz="6" w:space="0" w:color="auto"/>
              <w:right w:val="single" w:sz="6" w:space="0" w:color="auto"/>
            </w:tcBorders>
            <w:shd w:val="clear" w:color="auto" w:fill="FFFFFF"/>
          </w:tcPr>
          <w:p w14:paraId="5FD3E846" w14:textId="77777777" w:rsidR="00757440" w:rsidRPr="00BD151B"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r w:rsidRPr="00BD151B">
              <w:rPr>
                <w:rFonts w:ascii="Times New Roman" w:eastAsia="Times New Roman" w:hAnsi="Times New Roman" w:cs="Times New Roman"/>
                <w:b/>
                <w:bCs/>
                <w:sz w:val="18"/>
                <w:szCs w:val="18"/>
                <w:lang w:eastAsia="es-ES" w:bidi="ar-SA"/>
              </w:rPr>
              <w:t>Central competent authority</w:t>
            </w:r>
            <w:r w:rsidR="0058698B">
              <w:rPr>
                <w:rFonts w:ascii="Times New Roman" w:eastAsia="Times New Roman" w:hAnsi="Times New Roman" w:cs="Times New Roman"/>
                <w:b/>
                <w:bCs/>
                <w:sz w:val="18"/>
                <w:szCs w:val="18"/>
                <w:lang w:val="en-GB" w:eastAsia="es-ES" w:bidi="ar-SA"/>
              </w:rPr>
              <w:t>/E-mail address</w:t>
            </w:r>
            <w:r w:rsidRPr="00BD151B">
              <w:rPr>
                <w:rFonts w:ascii="Times New Roman" w:eastAsia="Times New Roman" w:hAnsi="Times New Roman" w:cs="Times New Roman"/>
                <w:b/>
                <w:bCs/>
                <w:sz w:val="18"/>
                <w:szCs w:val="18"/>
                <w:lang w:eastAsia="es-ES" w:bidi="ar-SA"/>
              </w:rPr>
              <w:t>:</w:t>
            </w:r>
          </w:p>
          <w:p w14:paraId="5F82ABC8" w14:textId="77777777" w:rsidR="00757440" w:rsidRPr="00BD151B"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caps/>
                <w:sz w:val="18"/>
                <w:szCs w:val="18"/>
                <w:lang w:eastAsia="es-ES" w:bidi="ar-SA"/>
              </w:rPr>
            </w:pPr>
          </w:p>
        </w:tc>
        <w:tc>
          <w:tcPr>
            <w:tcW w:w="3322" w:type="dxa"/>
            <w:tcBorders>
              <w:top w:val="single" w:sz="6" w:space="0" w:color="auto"/>
              <w:left w:val="single" w:sz="6" w:space="0" w:color="auto"/>
              <w:right w:val="single" w:sz="6" w:space="0" w:color="auto"/>
            </w:tcBorders>
            <w:shd w:val="clear" w:color="auto" w:fill="FFFFFF"/>
          </w:tcPr>
          <w:p w14:paraId="3304F624" w14:textId="47164AA3"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val="es-ES" w:eastAsia="es-ES" w:bidi="ar-SA"/>
              </w:rPr>
            </w:pPr>
            <w:proofErr w:type="gramStart"/>
            <w:r w:rsidRPr="00757440">
              <w:rPr>
                <w:rFonts w:ascii="Times New Roman" w:eastAsia="Times New Roman" w:hAnsi="Times New Roman" w:cs="Times New Roman"/>
                <w:b/>
                <w:bCs/>
                <w:sz w:val="18"/>
                <w:szCs w:val="18"/>
                <w:lang w:val="en-GB" w:eastAsia="es-ES" w:bidi="ar-SA"/>
              </w:rPr>
              <w:t>Local  competent</w:t>
            </w:r>
            <w:proofErr w:type="gramEnd"/>
            <w:r w:rsidRPr="00757440">
              <w:rPr>
                <w:rFonts w:ascii="Times New Roman" w:eastAsia="Times New Roman" w:hAnsi="Times New Roman" w:cs="Times New Roman"/>
                <w:b/>
                <w:bCs/>
                <w:sz w:val="18"/>
                <w:szCs w:val="18"/>
                <w:lang w:val="en-GB" w:eastAsia="es-ES" w:bidi="ar-SA"/>
              </w:rPr>
              <w:t xml:space="preserve">  authority:</w:t>
            </w:r>
          </w:p>
        </w:tc>
      </w:tr>
      <w:tr w:rsidR="00757440" w:rsidRPr="00757440" w14:paraId="427078F2" w14:textId="77777777" w:rsidTr="00757440">
        <w:tc>
          <w:tcPr>
            <w:tcW w:w="4080" w:type="dxa"/>
            <w:gridSpan w:val="3"/>
            <w:tcBorders>
              <w:top w:val="single" w:sz="6" w:space="0" w:color="auto"/>
              <w:left w:val="single" w:sz="6" w:space="0" w:color="auto"/>
              <w:right w:val="single" w:sz="6" w:space="0" w:color="auto"/>
            </w:tcBorders>
            <w:shd w:val="clear" w:color="auto" w:fill="FFFFFF"/>
          </w:tcPr>
          <w:p w14:paraId="68CF91CF" w14:textId="77777777" w:rsidR="00757440" w:rsidRPr="00757440" w:rsidRDefault="0058698B" w:rsidP="0058698B">
            <w:pPr>
              <w:widowControl w:val="0"/>
              <w:autoSpaceDE w:val="0"/>
              <w:autoSpaceDN w:val="0"/>
              <w:bidi w:val="0"/>
              <w:adjustRightInd w:val="0"/>
              <w:spacing w:before="240" w:after="0" w:line="240" w:lineRule="auto"/>
              <w:rPr>
                <w:rFonts w:ascii="Times New Roman" w:eastAsia="Times New Roman" w:hAnsi="Times New Roman" w:cs="Times New Roman"/>
                <w:b/>
                <w:bCs/>
                <w:sz w:val="18"/>
                <w:szCs w:val="18"/>
                <w:lang w:val="en-GB" w:eastAsia="es-ES" w:bidi="ar-SA"/>
              </w:rPr>
            </w:pPr>
            <w:r>
              <w:rPr>
                <w:rFonts w:ascii="Times New Roman" w:eastAsia="Times New Roman" w:hAnsi="Times New Roman" w:cs="Times New Roman"/>
                <w:b/>
                <w:bCs/>
                <w:sz w:val="18"/>
                <w:szCs w:val="18"/>
                <w:lang w:val="en-GB" w:eastAsia="es-ES" w:bidi="ar-SA"/>
              </w:rPr>
              <w:t xml:space="preserve">Country </w:t>
            </w:r>
            <w:proofErr w:type="gramStart"/>
            <w:r>
              <w:rPr>
                <w:rFonts w:ascii="Times New Roman" w:eastAsia="Times New Roman" w:hAnsi="Times New Roman" w:cs="Times New Roman"/>
                <w:b/>
                <w:bCs/>
                <w:sz w:val="18"/>
                <w:szCs w:val="18"/>
                <w:lang w:val="en-GB" w:eastAsia="es-ES" w:bidi="ar-SA"/>
              </w:rPr>
              <w:t>of  origin</w:t>
            </w:r>
            <w:proofErr w:type="gramEnd"/>
            <w:r>
              <w:rPr>
                <w:rFonts w:ascii="Times New Roman" w:eastAsia="Times New Roman" w:hAnsi="Times New Roman" w:cs="Times New Roman"/>
                <w:b/>
                <w:bCs/>
                <w:sz w:val="18"/>
                <w:szCs w:val="18"/>
                <w:lang w:val="en-GB" w:eastAsia="es-ES" w:bidi="ar-SA"/>
              </w:rPr>
              <w:t>:</w:t>
            </w:r>
          </w:p>
        </w:tc>
        <w:tc>
          <w:tcPr>
            <w:tcW w:w="7403" w:type="dxa"/>
            <w:gridSpan w:val="3"/>
            <w:tcBorders>
              <w:top w:val="single" w:sz="6" w:space="0" w:color="auto"/>
              <w:left w:val="single" w:sz="6" w:space="0" w:color="auto"/>
              <w:right w:val="single" w:sz="6" w:space="0" w:color="auto"/>
            </w:tcBorders>
            <w:shd w:val="clear" w:color="auto" w:fill="FFFFFF"/>
          </w:tcPr>
          <w:p w14:paraId="7E1997A6" w14:textId="3CB8138A" w:rsidR="00757440" w:rsidRPr="00757440" w:rsidRDefault="00757440" w:rsidP="00757440">
            <w:pPr>
              <w:widowControl w:val="0"/>
              <w:autoSpaceDE w:val="0"/>
              <w:autoSpaceDN w:val="0"/>
              <w:bidi w:val="0"/>
              <w:adjustRightInd w:val="0"/>
              <w:spacing w:before="240" w:after="0" w:line="360" w:lineRule="auto"/>
              <w:rPr>
                <w:rFonts w:ascii="Times New Roman" w:eastAsia="Times New Roman" w:hAnsi="Times New Roman" w:cs="Times New Roman"/>
                <w:b/>
                <w:bCs/>
                <w:sz w:val="18"/>
                <w:szCs w:val="18"/>
                <w:rtl/>
                <w:lang w:eastAsia="es-ES"/>
              </w:rPr>
            </w:pPr>
            <w:r w:rsidRPr="00BD151B">
              <w:rPr>
                <w:rFonts w:ascii="Times New Roman" w:eastAsia="Times New Roman" w:hAnsi="Times New Roman" w:cs="Times New Roman"/>
                <w:b/>
                <w:bCs/>
                <w:sz w:val="18"/>
                <w:szCs w:val="18"/>
                <w:lang w:eastAsia="es-ES" w:bidi="ar-SA"/>
              </w:rPr>
              <w:t xml:space="preserve">Place of </w:t>
            </w:r>
            <w:r w:rsidR="00136906" w:rsidRPr="00BD151B">
              <w:rPr>
                <w:rFonts w:ascii="Times New Roman" w:eastAsia="Times New Roman" w:hAnsi="Times New Roman" w:cs="Times New Roman"/>
                <w:b/>
                <w:bCs/>
                <w:sz w:val="18"/>
                <w:szCs w:val="18"/>
                <w:lang w:eastAsia="es-ES" w:bidi="ar-SA"/>
              </w:rPr>
              <w:t>dispatch</w:t>
            </w:r>
          </w:p>
          <w:p w14:paraId="36DBB943" w14:textId="77777777" w:rsidR="00757440" w:rsidRPr="00BD151B" w:rsidRDefault="00757440" w:rsidP="00757440">
            <w:pPr>
              <w:widowControl w:val="0"/>
              <w:autoSpaceDE w:val="0"/>
              <w:autoSpaceDN w:val="0"/>
              <w:bidi w:val="0"/>
              <w:adjustRightInd w:val="0"/>
              <w:spacing w:after="0" w:line="360" w:lineRule="auto"/>
              <w:rPr>
                <w:rFonts w:ascii="Times New Roman" w:eastAsia="Times New Roman" w:hAnsi="Times New Roman" w:cs="Times New Roman"/>
                <w:b/>
                <w:bCs/>
                <w:sz w:val="18"/>
                <w:szCs w:val="18"/>
                <w:lang w:eastAsia="es-ES" w:bidi="ar-SA"/>
              </w:rPr>
            </w:pPr>
            <w:r w:rsidRPr="00BD151B">
              <w:rPr>
                <w:rFonts w:ascii="Times New Roman" w:eastAsia="Times New Roman" w:hAnsi="Times New Roman" w:cs="Times New Roman"/>
                <w:b/>
                <w:bCs/>
                <w:sz w:val="18"/>
                <w:szCs w:val="18"/>
                <w:lang w:eastAsia="es-ES" w:bidi="ar-SA"/>
              </w:rPr>
              <w:t>Name:</w:t>
            </w:r>
          </w:p>
          <w:p w14:paraId="265EFFDB" w14:textId="77777777" w:rsidR="00757440" w:rsidRPr="00BD151B" w:rsidRDefault="00757440" w:rsidP="00757440">
            <w:pPr>
              <w:widowControl w:val="0"/>
              <w:autoSpaceDE w:val="0"/>
              <w:autoSpaceDN w:val="0"/>
              <w:bidi w:val="0"/>
              <w:adjustRightInd w:val="0"/>
              <w:spacing w:after="0" w:line="480" w:lineRule="auto"/>
              <w:rPr>
                <w:rFonts w:ascii="Times New Roman" w:eastAsia="Times New Roman" w:hAnsi="Times New Roman" w:cs="Times New Roman"/>
                <w:b/>
                <w:bCs/>
                <w:sz w:val="18"/>
                <w:szCs w:val="18"/>
                <w:lang w:eastAsia="es-ES" w:bidi="ar-SA"/>
              </w:rPr>
            </w:pPr>
            <w:r w:rsidRPr="00BD151B">
              <w:rPr>
                <w:rFonts w:ascii="Times New Roman" w:eastAsia="Times New Roman" w:hAnsi="Times New Roman" w:cs="Times New Roman"/>
                <w:b/>
                <w:bCs/>
                <w:sz w:val="18"/>
                <w:szCs w:val="18"/>
                <w:lang w:eastAsia="es-ES" w:bidi="ar-SA"/>
              </w:rPr>
              <w:t>Address:</w:t>
            </w:r>
          </w:p>
          <w:p w14:paraId="258A3719" w14:textId="77777777" w:rsidR="00757440" w:rsidRPr="00757440" w:rsidRDefault="00757440" w:rsidP="00757440">
            <w:pPr>
              <w:widowControl w:val="0"/>
              <w:autoSpaceDE w:val="0"/>
              <w:autoSpaceDN w:val="0"/>
              <w:bidi w:val="0"/>
              <w:adjustRightInd w:val="0"/>
              <w:spacing w:after="0" w:line="276" w:lineRule="auto"/>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Approval</w:t>
            </w:r>
            <w:proofErr w:type="spellEnd"/>
            <w:r w:rsidRPr="00757440">
              <w:rPr>
                <w:rFonts w:ascii="Times New Roman" w:eastAsia="Times New Roman" w:hAnsi="Times New Roman" w:cs="Times New Roman"/>
                <w:b/>
                <w:bCs/>
                <w:sz w:val="18"/>
                <w:szCs w:val="18"/>
                <w:lang w:val="es-ES" w:eastAsia="es-ES" w:bidi="ar-SA"/>
              </w:rPr>
              <w:t xml:space="preserve"> No:</w:t>
            </w:r>
          </w:p>
        </w:tc>
      </w:tr>
      <w:tr w:rsidR="00757440" w:rsidRPr="00757440" w14:paraId="1D5B675B" w14:textId="77777777" w:rsidTr="00757440">
        <w:trPr>
          <w:trHeight w:val="1812"/>
        </w:trPr>
        <w:tc>
          <w:tcPr>
            <w:tcW w:w="5670" w:type="dxa"/>
            <w:gridSpan w:val="4"/>
            <w:tcBorders>
              <w:top w:val="single" w:sz="6" w:space="0" w:color="auto"/>
              <w:left w:val="single" w:sz="6" w:space="0" w:color="auto"/>
              <w:right w:val="single" w:sz="6" w:space="0" w:color="auto"/>
            </w:tcBorders>
            <w:shd w:val="clear" w:color="auto" w:fill="FFFFFF"/>
          </w:tcPr>
          <w:p w14:paraId="6FDCC4F6" w14:textId="77777777" w:rsidR="00757440" w:rsidRPr="00BD151B" w:rsidRDefault="00757440" w:rsidP="00757440">
            <w:pPr>
              <w:widowControl w:val="0"/>
              <w:autoSpaceDE w:val="0"/>
              <w:autoSpaceDN w:val="0"/>
              <w:bidi w:val="0"/>
              <w:adjustRightInd w:val="0"/>
              <w:spacing w:after="0" w:line="360" w:lineRule="auto"/>
              <w:rPr>
                <w:rFonts w:ascii="Times New Roman" w:eastAsia="Times New Roman" w:hAnsi="Times New Roman" w:cs="Times New Roman"/>
                <w:b/>
                <w:bCs/>
                <w:sz w:val="18"/>
                <w:szCs w:val="18"/>
                <w:u w:val="single"/>
                <w:lang w:eastAsia="es-ES" w:bidi="ar-SA"/>
              </w:rPr>
            </w:pPr>
            <w:r w:rsidRPr="00BD151B">
              <w:rPr>
                <w:rFonts w:ascii="Times New Roman" w:eastAsia="Times New Roman" w:hAnsi="Times New Roman" w:cs="Times New Roman"/>
                <w:b/>
                <w:bCs/>
                <w:sz w:val="18"/>
                <w:szCs w:val="18"/>
                <w:u w:val="single"/>
                <w:lang w:eastAsia="es-ES" w:bidi="ar-SA"/>
              </w:rPr>
              <w:t>Consignor:</w:t>
            </w:r>
          </w:p>
          <w:p w14:paraId="037D0489" w14:textId="77777777" w:rsidR="00757440" w:rsidRPr="00BD151B"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lang w:eastAsia="es-ES" w:bidi="ar-SA"/>
              </w:rPr>
            </w:pPr>
            <w:r w:rsidRPr="00BD151B">
              <w:rPr>
                <w:rFonts w:ascii="Times New Roman" w:eastAsia="Times New Roman" w:hAnsi="Times New Roman" w:cs="Times New Roman"/>
                <w:b/>
                <w:bCs/>
                <w:sz w:val="18"/>
                <w:szCs w:val="18"/>
                <w:lang w:eastAsia="es-ES" w:bidi="ar-SA"/>
              </w:rPr>
              <w:t>Name:</w:t>
            </w:r>
          </w:p>
          <w:p w14:paraId="6E23B649" w14:textId="77777777" w:rsidR="00757440" w:rsidRPr="00757440"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lang w:val="pt-BR" w:eastAsia="es-ES" w:bidi="ar-SA"/>
              </w:rPr>
            </w:pPr>
            <w:r w:rsidRPr="00BD151B">
              <w:rPr>
                <w:rFonts w:ascii="Times New Roman" w:eastAsia="Times New Roman" w:hAnsi="Times New Roman" w:cs="Times New Roman"/>
                <w:b/>
                <w:bCs/>
                <w:sz w:val="18"/>
                <w:szCs w:val="18"/>
                <w:lang w:eastAsia="es-ES" w:bidi="ar-SA"/>
              </w:rPr>
              <w:t xml:space="preserve">Address:                                                  </w:t>
            </w:r>
          </w:p>
          <w:p w14:paraId="6B150966" w14:textId="77777777" w:rsidR="00757440" w:rsidRPr="00757440"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lang w:val="pt-BR" w:eastAsia="es-ES" w:bidi="ar-SA"/>
              </w:rPr>
            </w:pPr>
            <w:r w:rsidRPr="00757440">
              <w:rPr>
                <w:rFonts w:ascii="Times New Roman" w:eastAsia="Times New Roman" w:hAnsi="Times New Roman" w:cs="Times New Roman"/>
                <w:b/>
                <w:bCs/>
                <w:sz w:val="18"/>
                <w:szCs w:val="18"/>
                <w:lang w:val="pt-BR" w:eastAsia="es-ES" w:bidi="ar-SA"/>
              </w:rPr>
              <w:t>Postal code:</w:t>
            </w:r>
            <w:r w:rsidRPr="00BD151B">
              <w:rPr>
                <w:rFonts w:ascii="Times New Roman" w:eastAsia="Times New Roman" w:hAnsi="Times New Roman" w:cs="Times New Roman"/>
                <w:b/>
                <w:bCs/>
                <w:sz w:val="18"/>
                <w:szCs w:val="18"/>
                <w:lang w:eastAsia="es-ES" w:bidi="ar-SA"/>
              </w:rPr>
              <w:t xml:space="preserve"> </w:t>
            </w:r>
            <w:r w:rsidRPr="00757440">
              <w:rPr>
                <w:rFonts w:ascii="Times New Roman" w:eastAsia="Times New Roman" w:hAnsi="Times New Roman" w:cs="Times New Roman"/>
                <w:b/>
                <w:bCs/>
                <w:sz w:val="18"/>
                <w:szCs w:val="18"/>
                <w:lang w:val="pt-BR" w:eastAsia="es-ES" w:bidi="ar-SA"/>
              </w:rPr>
              <w:t xml:space="preserve">                                     Tel No:</w:t>
            </w:r>
          </w:p>
          <w:p w14:paraId="21168A10" w14:textId="77777777" w:rsidR="00757440" w:rsidRPr="00757440" w:rsidRDefault="00757440" w:rsidP="00757440">
            <w:pPr>
              <w:widowControl w:val="0"/>
              <w:autoSpaceDE w:val="0"/>
              <w:autoSpaceDN w:val="0"/>
              <w:bidi w:val="0"/>
              <w:adjustRightInd w:val="0"/>
              <w:spacing w:after="0" w:line="360" w:lineRule="auto"/>
              <w:jc w:val="both"/>
              <w:rPr>
                <w:rFonts w:ascii="Times New Roman" w:eastAsia="Times New Roman" w:hAnsi="Times New Roman" w:cs="Times New Roman"/>
                <w:b/>
                <w:bCs/>
                <w:sz w:val="18"/>
                <w:szCs w:val="18"/>
                <w:lang w:eastAsia="es-ES" w:bidi="ar-SA"/>
              </w:rPr>
            </w:pPr>
            <w:r w:rsidRPr="00757440">
              <w:rPr>
                <w:rFonts w:ascii="Times New Roman" w:eastAsia="Times New Roman" w:hAnsi="Times New Roman" w:cs="Times New Roman"/>
                <w:b/>
                <w:bCs/>
                <w:sz w:val="18"/>
                <w:szCs w:val="18"/>
                <w:lang w:val="pt-BR" w:eastAsia="es-ES" w:bidi="ar-SA"/>
              </w:rPr>
              <w:t>E-mail :</w:t>
            </w:r>
          </w:p>
        </w:tc>
        <w:tc>
          <w:tcPr>
            <w:tcW w:w="5813" w:type="dxa"/>
            <w:gridSpan w:val="2"/>
            <w:tcBorders>
              <w:top w:val="single" w:sz="6" w:space="0" w:color="auto"/>
              <w:left w:val="single" w:sz="6" w:space="0" w:color="auto"/>
              <w:right w:val="single" w:sz="6" w:space="0" w:color="auto"/>
            </w:tcBorders>
            <w:shd w:val="clear" w:color="auto" w:fill="FFFFFF"/>
          </w:tcPr>
          <w:p w14:paraId="78BB52F6" w14:textId="77777777" w:rsidR="00757440" w:rsidRPr="008F0B01" w:rsidRDefault="00757440" w:rsidP="00757440">
            <w:pPr>
              <w:widowControl w:val="0"/>
              <w:autoSpaceDE w:val="0"/>
              <w:autoSpaceDN w:val="0"/>
              <w:bidi w:val="0"/>
              <w:adjustRightInd w:val="0"/>
              <w:spacing w:after="0" w:line="360" w:lineRule="auto"/>
              <w:rPr>
                <w:rFonts w:ascii="Times New Roman" w:eastAsia="Times New Roman" w:hAnsi="Times New Roman" w:cs="Times New Roman"/>
                <w:b/>
                <w:bCs/>
                <w:sz w:val="18"/>
                <w:szCs w:val="18"/>
                <w:u w:val="single"/>
                <w:lang w:eastAsia="es-ES" w:bidi="ar-SA"/>
              </w:rPr>
            </w:pPr>
            <w:r w:rsidRPr="00757440">
              <w:rPr>
                <w:rFonts w:ascii="Times New Roman" w:eastAsia="Times New Roman" w:hAnsi="Times New Roman" w:cs="Times New Roman"/>
                <w:b/>
                <w:bCs/>
                <w:sz w:val="18"/>
                <w:szCs w:val="18"/>
                <w:u w:val="single"/>
                <w:lang w:val="en-GB" w:eastAsia="es-ES" w:bidi="ar-SA"/>
              </w:rPr>
              <w:t>Consignee:</w:t>
            </w:r>
          </w:p>
          <w:p w14:paraId="456AAEB0" w14:textId="77777777" w:rsidR="00757440" w:rsidRPr="00757440" w:rsidRDefault="00757440" w:rsidP="00757440">
            <w:pPr>
              <w:widowControl w:val="0"/>
              <w:autoSpaceDE w:val="0"/>
              <w:autoSpaceDN w:val="0"/>
              <w:bidi w:val="0"/>
              <w:adjustRightInd w:val="0"/>
              <w:spacing w:after="0" w:line="480" w:lineRule="auto"/>
              <w:rPr>
                <w:rFonts w:ascii="Times New Roman" w:eastAsia="Times New Roman" w:hAnsi="Times New Roman" w:cs="Times New Roman"/>
                <w:b/>
                <w:bCs/>
                <w:sz w:val="18"/>
                <w:szCs w:val="18"/>
                <w:u w:val="single"/>
                <w:lang w:val="en-GB" w:eastAsia="es-ES" w:bidi="ar-SA"/>
              </w:rPr>
            </w:pPr>
            <w:r w:rsidRPr="00757440">
              <w:rPr>
                <w:rFonts w:ascii="Times New Roman" w:eastAsia="Times New Roman" w:hAnsi="Times New Roman" w:cs="Times New Roman"/>
                <w:b/>
                <w:bCs/>
                <w:sz w:val="18"/>
                <w:szCs w:val="18"/>
                <w:lang w:val="en-GB" w:eastAsia="es-ES" w:bidi="ar-SA"/>
              </w:rPr>
              <w:t>Name:</w:t>
            </w:r>
          </w:p>
          <w:p w14:paraId="28BC7194" w14:textId="77777777" w:rsidR="00757440" w:rsidRPr="00757440"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n-GB" w:eastAsia="es-ES" w:bidi="ar-SA"/>
              </w:rPr>
              <w:t xml:space="preserve">Address:                                     </w:t>
            </w:r>
          </w:p>
          <w:p w14:paraId="605DF3DC" w14:textId="77777777" w:rsidR="00757440" w:rsidRPr="00757440"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lang w:val="pt-BR" w:eastAsia="es-ES" w:bidi="ar-SA"/>
              </w:rPr>
            </w:pPr>
            <w:r w:rsidRPr="00757440">
              <w:rPr>
                <w:rFonts w:ascii="Times New Roman" w:eastAsia="Times New Roman" w:hAnsi="Times New Roman" w:cs="Times New Roman"/>
                <w:b/>
                <w:bCs/>
                <w:sz w:val="18"/>
                <w:szCs w:val="18"/>
                <w:lang w:val="pt-BR" w:eastAsia="es-ES" w:bidi="ar-SA"/>
              </w:rPr>
              <w:t>Postal code:</w:t>
            </w:r>
            <w:r w:rsidRPr="00757440">
              <w:rPr>
                <w:rFonts w:ascii="Times New Roman" w:eastAsia="Times New Roman" w:hAnsi="Times New Roman" w:cs="Times New Roman"/>
                <w:b/>
                <w:bCs/>
                <w:sz w:val="18"/>
                <w:szCs w:val="18"/>
                <w:lang w:val="en-GB" w:eastAsia="es-ES" w:bidi="ar-SA"/>
              </w:rPr>
              <w:t xml:space="preserve"> </w:t>
            </w:r>
            <w:r w:rsidRPr="00757440">
              <w:rPr>
                <w:rFonts w:ascii="Times New Roman" w:eastAsia="Times New Roman" w:hAnsi="Times New Roman" w:cs="Times New Roman"/>
                <w:b/>
                <w:bCs/>
                <w:sz w:val="18"/>
                <w:szCs w:val="18"/>
                <w:lang w:val="pt-BR" w:eastAsia="es-ES" w:bidi="ar-SA"/>
              </w:rPr>
              <w:t xml:space="preserve">                                   Tel No:</w:t>
            </w:r>
          </w:p>
          <w:p w14:paraId="0F612880" w14:textId="77777777" w:rsidR="00757440" w:rsidRPr="00757440" w:rsidRDefault="00757440" w:rsidP="00757440">
            <w:pPr>
              <w:widowControl w:val="0"/>
              <w:autoSpaceDE w:val="0"/>
              <w:autoSpaceDN w:val="0"/>
              <w:bidi w:val="0"/>
              <w:adjustRightInd w:val="0"/>
              <w:spacing w:after="0" w:line="480" w:lineRule="auto"/>
              <w:jc w:val="both"/>
              <w:rPr>
                <w:rFonts w:ascii="Times New Roman" w:eastAsia="Times New Roman" w:hAnsi="Times New Roman" w:cs="Times New Roman"/>
                <w:b/>
                <w:bCs/>
                <w:sz w:val="18"/>
                <w:szCs w:val="18"/>
                <w:u w:val="single"/>
                <w:lang w:val="pt-BR" w:eastAsia="es-ES" w:bidi="ar-SA"/>
              </w:rPr>
            </w:pPr>
            <w:r w:rsidRPr="00757440">
              <w:rPr>
                <w:rFonts w:ascii="Times New Roman" w:eastAsia="Times New Roman" w:hAnsi="Times New Roman" w:cs="Times New Roman"/>
                <w:b/>
                <w:bCs/>
                <w:sz w:val="18"/>
                <w:szCs w:val="18"/>
                <w:lang w:val="pt-BR" w:eastAsia="es-ES" w:bidi="ar-SA"/>
              </w:rPr>
              <w:t>E-mail :</w:t>
            </w:r>
          </w:p>
        </w:tc>
      </w:tr>
      <w:tr w:rsidR="00757440" w:rsidRPr="00757440" w14:paraId="42E73C41" w14:textId="77777777" w:rsidTr="00757440">
        <w:tc>
          <w:tcPr>
            <w:tcW w:w="5670" w:type="dxa"/>
            <w:gridSpan w:val="4"/>
            <w:tcBorders>
              <w:top w:val="single" w:sz="6" w:space="0" w:color="auto"/>
              <w:left w:val="single" w:sz="6" w:space="0" w:color="auto"/>
              <w:right w:val="single" w:sz="6" w:space="0" w:color="auto"/>
            </w:tcBorders>
            <w:shd w:val="clear" w:color="auto" w:fill="FFFFFF"/>
          </w:tcPr>
          <w:p w14:paraId="5698D204"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r w:rsidRPr="00757440">
              <w:rPr>
                <w:rFonts w:ascii="Times New Roman" w:eastAsia="Times New Roman" w:hAnsi="Times New Roman" w:cs="Times New Roman"/>
                <w:b/>
                <w:bCs/>
                <w:sz w:val="18"/>
                <w:szCs w:val="18"/>
                <w:lang w:val="en-GB" w:eastAsia="es-ES" w:bidi="ar-SA"/>
              </w:rPr>
              <w:t>Place of loading:</w:t>
            </w:r>
          </w:p>
          <w:p w14:paraId="3FBDD9FD"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p>
        </w:tc>
        <w:tc>
          <w:tcPr>
            <w:tcW w:w="5813" w:type="dxa"/>
            <w:gridSpan w:val="2"/>
            <w:tcBorders>
              <w:top w:val="single" w:sz="6" w:space="0" w:color="auto"/>
              <w:left w:val="single" w:sz="6" w:space="0" w:color="auto"/>
              <w:right w:val="single" w:sz="6" w:space="0" w:color="auto"/>
            </w:tcBorders>
            <w:shd w:val="clear" w:color="auto" w:fill="FFFFFF"/>
          </w:tcPr>
          <w:p w14:paraId="7160A662" w14:textId="77777777" w:rsidR="00757440" w:rsidRPr="008F0B01"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r w:rsidRPr="008F0B01">
              <w:rPr>
                <w:rFonts w:ascii="Times New Roman" w:eastAsia="Times New Roman" w:hAnsi="Times New Roman" w:cs="Times New Roman"/>
                <w:b/>
                <w:bCs/>
                <w:sz w:val="18"/>
                <w:szCs w:val="18"/>
                <w:lang w:eastAsia="es-ES" w:bidi="ar-SA"/>
              </w:rPr>
              <w:t xml:space="preserve">Port of </w:t>
            </w:r>
            <w:proofErr w:type="gramStart"/>
            <w:r w:rsidRPr="008F0B01">
              <w:rPr>
                <w:rFonts w:ascii="Times New Roman" w:eastAsia="Times New Roman" w:hAnsi="Times New Roman" w:cs="Times New Roman"/>
                <w:b/>
                <w:bCs/>
                <w:sz w:val="18"/>
                <w:szCs w:val="18"/>
                <w:lang w:eastAsia="es-ES" w:bidi="ar-SA"/>
              </w:rPr>
              <w:t>entry  /</w:t>
            </w:r>
            <w:proofErr w:type="gramEnd"/>
            <w:r w:rsidRPr="008F0B01">
              <w:rPr>
                <w:rFonts w:ascii="Times New Roman" w:eastAsia="Times New Roman" w:hAnsi="Times New Roman" w:cs="Times New Roman"/>
                <w:b/>
                <w:bCs/>
                <w:sz w:val="18"/>
                <w:szCs w:val="18"/>
                <w:lang w:eastAsia="es-ES" w:bidi="ar-SA"/>
              </w:rPr>
              <w:t xml:space="preserve"> Border crossing  to ISRAEL:</w:t>
            </w:r>
          </w:p>
          <w:p w14:paraId="23DBF7E3" w14:textId="77777777" w:rsidR="00757440" w:rsidRPr="008F0B01"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p>
          <w:p w14:paraId="48C183B9" w14:textId="77777777" w:rsidR="00757440" w:rsidRPr="008F0B01"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p>
        </w:tc>
      </w:tr>
      <w:tr w:rsidR="00757440" w:rsidRPr="00757440" w14:paraId="658B3876" w14:textId="77777777" w:rsidTr="00757440">
        <w:trPr>
          <w:trHeight w:val="983"/>
        </w:trPr>
        <w:tc>
          <w:tcPr>
            <w:tcW w:w="2835" w:type="dxa"/>
            <w:gridSpan w:val="2"/>
            <w:tcBorders>
              <w:top w:val="single" w:sz="6" w:space="0" w:color="auto"/>
              <w:left w:val="single" w:sz="6" w:space="0" w:color="auto"/>
              <w:right w:val="single" w:sz="6" w:space="0" w:color="auto"/>
            </w:tcBorders>
            <w:shd w:val="clear" w:color="auto" w:fill="FFFFFF"/>
          </w:tcPr>
          <w:p w14:paraId="3BFF609B" w14:textId="77777777" w:rsidR="00757440" w:rsidRPr="00757440" w:rsidRDefault="00757440" w:rsidP="00757440">
            <w:pPr>
              <w:widowControl w:val="0"/>
              <w:autoSpaceDE w:val="0"/>
              <w:autoSpaceDN w:val="0"/>
              <w:bidi w:val="0"/>
              <w:adjustRightInd w:val="0"/>
              <w:spacing w:after="0" w:line="276" w:lineRule="auto"/>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n-GB" w:eastAsia="es-ES" w:bidi="ar-SA"/>
              </w:rPr>
              <w:t xml:space="preserve">Date of containerization / </w:t>
            </w:r>
            <w:proofErr w:type="gramStart"/>
            <w:r w:rsidRPr="00757440">
              <w:rPr>
                <w:rFonts w:ascii="Times New Roman" w:eastAsia="Times New Roman" w:hAnsi="Times New Roman" w:cs="Times New Roman"/>
                <w:b/>
                <w:bCs/>
                <w:sz w:val="18"/>
                <w:szCs w:val="18"/>
                <w:lang w:val="en-GB" w:eastAsia="es-ES" w:bidi="ar-SA"/>
              </w:rPr>
              <w:t>stuffing :</w:t>
            </w:r>
            <w:proofErr w:type="gramEnd"/>
          </w:p>
          <w:p w14:paraId="4F29EFBA" w14:textId="77777777" w:rsidR="00757440" w:rsidRPr="00757440" w:rsidRDefault="00757440" w:rsidP="00757440">
            <w:pPr>
              <w:widowControl w:val="0"/>
              <w:autoSpaceDE w:val="0"/>
              <w:autoSpaceDN w:val="0"/>
              <w:bidi w:val="0"/>
              <w:adjustRightInd w:val="0"/>
              <w:spacing w:after="0" w:line="276" w:lineRule="auto"/>
              <w:rPr>
                <w:rFonts w:ascii="Times New Roman" w:eastAsia="Times New Roman" w:hAnsi="Times New Roman" w:cs="Times New Roman"/>
                <w:b/>
                <w:bCs/>
                <w:sz w:val="18"/>
                <w:szCs w:val="18"/>
                <w:lang w:val="en-GB" w:eastAsia="es-ES" w:bidi="ar-SA"/>
              </w:rPr>
            </w:pPr>
          </w:p>
          <w:p w14:paraId="16DE8F1C" w14:textId="77777777" w:rsidR="00757440" w:rsidRPr="00757440" w:rsidRDefault="00757440" w:rsidP="00757440">
            <w:pPr>
              <w:widowControl w:val="0"/>
              <w:autoSpaceDE w:val="0"/>
              <w:autoSpaceDN w:val="0"/>
              <w:bidi w:val="0"/>
              <w:adjustRightInd w:val="0"/>
              <w:spacing w:after="0" w:line="276" w:lineRule="auto"/>
              <w:rPr>
                <w:rFonts w:ascii="Times New Roman" w:eastAsia="Times New Roman" w:hAnsi="Times New Roman" w:cs="Times New Roman"/>
                <w:b/>
                <w:bCs/>
                <w:sz w:val="18"/>
                <w:szCs w:val="18"/>
                <w:lang w:val="en-GB" w:eastAsia="es-ES" w:bidi="ar-SA"/>
              </w:rPr>
            </w:pPr>
          </w:p>
        </w:tc>
        <w:tc>
          <w:tcPr>
            <w:tcW w:w="2835" w:type="dxa"/>
            <w:gridSpan w:val="2"/>
            <w:vMerge w:val="restart"/>
            <w:tcBorders>
              <w:top w:val="single" w:sz="6" w:space="0" w:color="auto"/>
              <w:left w:val="single" w:sz="6" w:space="0" w:color="auto"/>
              <w:right w:val="single" w:sz="6" w:space="0" w:color="auto"/>
            </w:tcBorders>
            <w:shd w:val="clear" w:color="auto" w:fill="FFFFFF"/>
          </w:tcPr>
          <w:p w14:paraId="7324E528" w14:textId="77777777" w:rsidR="00757440" w:rsidRPr="008F0B01" w:rsidRDefault="00757440" w:rsidP="00757440">
            <w:pPr>
              <w:widowControl w:val="0"/>
              <w:autoSpaceDE w:val="0"/>
              <w:autoSpaceDN w:val="0"/>
              <w:bidi w:val="0"/>
              <w:adjustRightInd w:val="0"/>
              <w:spacing w:after="0" w:line="360" w:lineRule="auto"/>
              <w:rPr>
                <w:rFonts w:ascii="Times New Roman" w:eastAsia="Times New Roman" w:hAnsi="Times New Roman" w:cs="Times New Roman"/>
                <w:b/>
                <w:bCs/>
                <w:sz w:val="18"/>
                <w:szCs w:val="18"/>
                <w:u w:val="single"/>
                <w:lang w:eastAsia="es-ES" w:bidi="ar-SA"/>
              </w:rPr>
            </w:pPr>
            <w:r w:rsidRPr="00757440">
              <w:rPr>
                <w:rFonts w:ascii="Times New Roman" w:eastAsia="Times New Roman" w:hAnsi="Times New Roman" w:cs="Times New Roman"/>
                <w:b/>
                <w:bCs/>
                <w:sz w:val="18"/>
                <w:szCs w:val="18"/>
                <w:u w:val="single"/>
                <w:lang w:val="en-GB" w:eastAsia="es-ES" w:bidi="ar-SA"/>
              </w:rPr>
              <w:t>Means of transport</w:t>
            </w:r>
            <w:r w:rsidRPr="008F0B01">
              <w:rPr>
                <w:rFonts w:ascii="Times New Roman" w:eastAsia="Times New Roman" w:hAnsi="Times New Roman" w:cs="Times New Roman"/>
                <w:b/>
                <w:bCs/>
                <w:sz w:val="18"/>
                <w:szCs w:val="18"/>
                <w:u w:val="single"/>
                <w:lang w:eastAsia="es-ES" w:bidi="ar-SA"/>
              </w:rPr>
              <w:t>:</w:t>
            </w:r>
          </w:p>
          <w:p w14:paraId="69783460" w14:textId="77777777" w:rsidR="00757440" w:rsidRPr="00757440" w:rsidRDefault="00757440" w:rsidP="00757440">
            <w:pPr>
              <w:widowControl w:val="0"/>
              <w:tabs>
                <w:tab w:val="left" w:pos="696"/>
                <w:tab w:val="left" w:pos="1841"/>
                <w:tab w:val="left" w:pos="2166"/>
              </w:tabs>
              <w:autoSpaceDE w:val="0"/>
              <w:autoSpaceDN w:val="0"/>
              <w:bidi w:val="0"/>
              <w:adjustRightInd w:val="0"/>
              <w:spacing w:after="0" w:line="360" w:lineRule="auto"/>
              <w:rPr>
                <w:rFonts w:ascii="Times New Roman" w:eastAsia="Times New Roman" w:hAnsi="Times New Roman" w:cs="Times New Roman"/>
                <w:b/>
                <w:bCs/>
                <w:sz w:val="18"/>
                <w:szCs w:val="18"/>
                <w:lang w:eastAsia="es-ES"/>
              </w:rPr>
            </w:pPr>
            <w:r w:rsidRPr="00757440">
              <w:rPr>
                <w:rFonts w:ascii="Times New Roman" w:eastAsia="Times New Roman" w:hAnsi="Times New Roman" w:cs="Times New Roman"/>
                <w:b/>
                <w:bCs/>
                <w:sz w:val="18"/>
                <w:szCs w:val="18"/>
                <w:lang w:val="en-GB" w:eastAsia="es-ES" w:bidi="ar-SA"/>
              </w:rPr>
              <w:t xml:space="preserve">Ship    </w:t>
            </w:r>
            <w:r w:rsidRPr="00757440">
              <w:rPr>
                <w:rFonts w:ascii="Times New Roman" w:eastAsia="Times New Roman" w:hAnsi="Times New Roman" w:cs="Times New Roman"/>
                <w:b/>
                <w:bCs/>
                <w:sz w:val="18"/>
                <w:szCs w:val="18"/>
                <w:lang w:val="en-GB" w:eastAsia="es-ES" w:bidi="ar-SA"/>
              </w:rPr>
              <w:fldChar w:fldCharType="begin">
                <w:ffData>
                  <w:name w:val="Casilla2"/>
                  <w:enabled/>
                  <w:calcOnExit w:val="0"/>
                  <w:checkBox>
                    <w:sizeAuto/>
                    <w:default w:val="0"/>
                  </w:checkBox>
                </w:ffData>
              </w:fldChar>
            </w:r>
            <w:bookmarkStart w:id="0" w:name="Casilla2"/>
            <w:r w:rsidRPr="00757440">
              <w:rPr>
                <w:rFonts w:ascii="Times New Roman" w:eastAsia="Times New Roman" w:hAnsi="Times New Roman" w:cs="Times New Roman"/>
                <w:b/>
                <w:bCs/>
                <w:sz w:val="18"/>
                <w:szCs w:val="18"/>
                <w:lang w:val="en-GB" w:eastAsia="es-ES" w:bidi="ar-SA"/>
              </w:rPr>
              <w:instrText xml:space="preserve"> FORMCHECKBOX </w:instrText>
            </w:r>
            <w:r w:rsidR="00CA6481">
              <w:rPr>
                <w:rFonts w:ascii="Times New Roman" w:eastAsia="Times New Roman" w:hAnsi="Times New Roman" w:cs="Times New Roman"/>
                <w:b/>
                <w:bCs/>
                <w:sz w:val="18"/>
                <w:szCs w:val="18"/>
                <w:lang w:val="en-GB" w:eastAsia="es-ES" w:bidi="ar-SA"/>
              </w:rPr>
            </w:r>
            <w:r w:rsidR="00CA6481">
              <w:rPr>
                <w:rFonts w:ascii="Times New Roman" w:eastAsia="Times New Roman" w:hAnsi="Times New Roman" w:cs="Times New Roman"/>
                <w:b/>
                <w:bCs/>
                <w:sz w:val="18"/>
                <w:szCs w:val="18"/>
                <w:lang w:val="en-GB" w:eastAsia="es-ES" w:bidi="ar-SA"/>
              </w:rPr>
              <w:fldChar w:fldCharType="separate"/>
            </w:r>
            <w:r w:rsidRPr="00757440">
              <w:rPr>
                <w:rFonts w:ascii="Times New Roman" w:eastAsia="Times New Roman" w:hAnsi="Times New Roman" w:cs="Times New Roman"/>
                <w:b/>
                <w:bCs/>
                <w:sz w:val="18"/>
                <w:szCs w:val="18"/>
                <w:lang w:val="en-GB" w:eastAsia="es-ES" w:bidi="ar-SA"/>
              </w:rPr>
              <w:fldChar w:fldCharType="end"/>
            </w:r>
            <w:r w:rsidRPr="008F0B01">
              <w:rPr>
                <w:rFonts w:ascii="Times New Roman" w:eastAsia="Times New Roman" w:hAnsi="Times New Roman" w:cs="Times New Roman"/>
                <w:b/>
                <w:bCs/>
                <w:sz w:val="18"/>
                <w:szCs w:val="18"/>
                <w:lang w:eastAsia="es-ES" w:bidi="ar-SA"/>
              </w:rPr>
              <w:t xml:space="preserve"> -</w:t>
            </w:r>
            <w:r w:rsidRPr="00757440">
              <w:rPr>
                <w:rFonts w:ascii="Times New Roman" w:eastAsia="Times New Roman" w:hAnsi="Times New Roman" w:cs="Times New Roman"/>
                <w:b/>
                <w:bCs/>
                <w:sz w:val="18"/>
                <w:szCs w:val="18"/>
                <w:lang w:eastAsia="es-ES"/>
              </w:rPr>
              <w:t xml:space="preserve"> Bill of lading -_______</w:t>
            </w:r>
          </w:p>
          <w:bookmarkEnd w:id="0"/>
          <w:p w14:paraId="437E4907" w14:textId="77777777" w:rsidR="00757440" w:rsidRPr="008F0B01" w:rsidRDefault="00757440" w:rsidP="00757440">
            <w:pPr>
              <w:widowControl w:val="0"/>
              <w:tabs>
                <w:tab w:val="left" w:pos="1841"/>
              </w:tabs>
              <w:autoSpaceDE w:val="0"/>
              <w:autoSpaceDN w:val="0"/>
              <w:bidi w:val="0"/>
              <w:adjustRightInd w:val="0"/>
              <w:spacing w:after="0" w:line="360" w:lineRule="auto"/>
              <w:rPr>
                <w:rFonts w:ascii="Times New Roman" w:eastAsia="Times New Roman" w:hAnsi="Times New Roman" w:cs="Times New Roman"/>
                <w:b/>
                <w:bCs/>
                <w:sz w:val="18"/>
                <w:szCs w:val="18"/>
                <w:lang w:eastAsia="es-ES" w:bidi="ar-SA"/>
              </w:rPr>
            </w:pPr>
            <w:r w:rsidRPr="00757440">
              <w:rPr>
                <w:rFonts w:ascii="Times New Roman" w:eastAsia="Times New Roman" w:hAnsi="Times New Roman" w:cs="Times New Roman"/>
                <w:b/>
                <w:bCs/>
                <w:sz w:val="18"/>
                <w:szCs w:val="18"/>
                <w:lang w:val="en-GB" w:eastAsia="es-ES" w:bidi="ar-SA"/>
              </w:rPr>
              <w:t xml:space="preserve">Airplane </w:t>
            </w:r>
            <w:r w:rsidRPr="00757440">
              <w:rPr>
                <w:rFonts w:ascii="Times New Roman" w:eastAsia="Times New Roman" w:hAnsi="Times New Roman" w:cs="Times New Roman"/>
                <w:b/>
                <w:bCs/>
                <w:sz w:val="18"/>
                <w:szCs w:val="18"/>
                <w:lang w:val="en-GB" w:eastAsia="es-ES" w:bidi="ar-SA"/>
              </w:rPr>
              <w:fldChar w:fldCharType="begin">
                <w:ffData>
                  <w:name w:val="Casilla3"/>
                  <w:enabled/>
                  <w:calcOnExit w:val="0"/>
                  <w:checkBox>
                    <w:sizeAuto/>
                    <w:default w:val="0"/>
                  </w:checkBox>
                </w:ffData>
              </w:fldChar>
            </w:r>
            <w:bookmarkStart w:id="1" w:name="Casilla3"/>
            <w:r w:rsidRPr="00757440">
              <w:rPr>
                <w:rFonts w:ascii="Times New Roman" w:eastAsia="Times New Roman" w:hAnsi="Times New Roman" w:cs="Times New Roman"/>
                <w:b/>
                <w:bCs/>
                <w:sz w:val="18"/>
                <w:szCs w:val="18"/>
                <w:lang w:val="en-GB" w:eastAsia="es-ES" w:bidi="ar-SA"/>
              </w:rPr>
              <w:instrText xml:space="preserve"> FORMCHECKBOX </w:instrText>
            </w:r>
            <w:r w:rsidR="00CA6481">
              <w:rPr>
                <w:rFonts w:ascii="Times New Roman" w:eastAsia="Times New Roman" w:hAnsi="Times New Roman" w:cs="Times New Roman"/>
                <w:b/>
                <w:bCs/>
                <w:sz w:val="18"/>
                <w:szCs w:val="18"/>
                <w:lang w:val="en-GB" w:eastAsia="es-ES" w:bidi="ar-SA"/>
              </w:rPr>
            </w:r>
            <w:r w:rsidR="00CA6481">
              <w:rPr>
                <w:rFonts w:ascii="Times New Roman" w:eastAsia="Times New Roman" w:hAnsi="Times New Roman" w:cs="Times New Roman"/>
                <w:b/>
                <w:bCs/>
                <w:sz w:val="18"/>
                <w:szCs w:val="18"/>
                <w:lang w:val="en-GB" w:eastAsia="es-ES" w:bidi="ar-SA"/>
              </w:rPr>
              <w:fldChar w:fldCharType="separate"/>
            </w:r>
            <w:r w:rsidRPr="00757440">
              <w:rPr>
                <w:rFonts w:ascii="Times New Roman" w:eastAsia="Times New Roman" w:hAnsi="Times New Roman" w:cs="Times New Roman"/>
                <w:b/>
                <w:bCs/>
                <w:sz w:val="18"/>
                <w:szCs w:val="18"/>
                <w:lang w:val="en-GB" w:eastAsia="es-ES" w:bidi="ar-SA"/>
              </w:rPr>
              <w:fldChar w:fldCharType="end"/>
            </w:r>
            <w:r w:rsidRPr="008F0B01">
              <w:rPr>
                <w:rFonts w:ascii="Times New Roman" w:eastAsia="Times New Roman" w:hAnsi="Times New Roman" w:cs="Times New Roman"/>
                <w:b/>
                <w:bCs/>
                <w:sz w:val="18"/>
                <w:szCs w:val="18"/>
                <w:lang w:eastAsia="es-ES" w:bidi="ar-SA"/>
              </w:rPr>
              <w:t xml:space="preserve"> - AWB </w:t>
            </w:r>
            <w:bookmarkEnd w:id="1"/>
            <w:r w:rsidRPr="008F0B01">
              <w:rPr>
                <w:rFonts w:ascii="Times New Roman" w:eastAsia="Times New Roman" w:hAnsi="Times New Roman" w:cs="Times New Roman"/>
                <w:b/>
                <w:bCs/>
                <w:sz w:val="18"/>
                <w:szCs w:val="18"/>
                <w:lang w:eastAsia="es-ES" w:bidi="ar-SA"/>
              </w:rPr>
              <w:t>- ___________</w:t>
            </w:r>
          </w:p>
          <w:p w14:paraId="5EC45893" w14:textId="77777777" w:rsidR="00757440" w:rsidRPr="00757440" w:rsidRDefault="00757440" w:rsidP="00757440">
            <w:pPr>
              <w:widowControl w:val="0"/>
              <w:tabs>
                <w:tab w:val="left" w:pos="1841"/>
              </w:tabs>
              <w:autoSpaceDE w:val="0"/>
              <w:autoSpaceDN w:val="0"/>
              <w:bidi w:val="0"/>
              <w:adjustRightInd w:val="0"/>
              <w:spacing w:after="0" w:line="360" w:lineRule="auto"/>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n-GB" w:eastAsia="es-ES" w:bidi="ar-SA"/>
              </w:rPr>
              <w:t xml:space="preserve">Land   </w:t>
            </w:r>
            <w:r w:rsidRPr="00757440">
              <w:rPr>
                <w:rFonts w:ascii="Times New Roman" w:eastAsia="Times New Roman" w:hAnsi="Times New Roman" w:cs="Times New Roman"/>
                <w:b/>
                <w:bCs/>
                <w:sz w:val="18"/>
                <w:szCs w:val="18"/>
                <w:lang w:val="en-GB" w:eastAsia="es-ES" w:bidi="ar-SA"/>
              </w:rPr>
              <w:fldChar w:fldCharType="begin">
                <w:ffData>
                  <w:name w:val="Casilla4"/>
                  <w:enabled/>
                  <w:calcOnExit w:val="0"/>
                  <w:checkBox>
                    <w:sizeAuto/>
                    <w:default w:val="0"/>
                  </w:checkBox>
                </w:ffData>
              </w:fldChar>
            </w:r>
            <w:bookmarkStart w:id="2" w:name="Casilla4"/>
            <w:r w:rsidRPr="00757440">
              <w:rPr>
                <w:rFonts w:ascii="Times New Roman" w:eastAsia="Times New Roman" w:hAnsi="Times New Roman" w:cs="Times New Roman"/>
                <w:b/>
                <w:bCs/>
                <w:sz w:val="18"/>
                <w:szCs w:val="18"/>
                <w:lang w:val="en-GB" w:eastAsia="es-ES" w:bidi="ar-SA"/>
              </w:rPr>
              <w:instrText xml:space="preserve"> FORMCHECKBOX </w:instrText>
            </w:r>
            <w:r w:rsidR="00CA6481">
              <w:rPr>
                <w:rFonts w:ascii="Times New Roman" w:eastAsia="Times New Roman" w:hAnsi="Times New Roman" w:cs="Times New Roman"/>
                <w:b/>
                <w:bCs/>
                <w:sz w:val="18"/>
                <w:szCs w:val="18"/>
                <w:lang w:val="en-GB" w:eastAsia="es-ES" w:bidi="ar-SA"/>
              </w:rPr>
            </w:r>
            <w:r w:rsidR="00CA6481">
              <w:rPr>
                <w:rFonts w:ascii="Times New Roman" w:eastAsia="Times New Roman" w:hAnsi="Times New Roman" w:cs="Times New Roman"/>
                <w:b/>
                <w:bCs/>
                <w:sz w:val="18"/>
                <w:szCs w:val="18"/>
                <w:lang w:val="en-GB" w:eastAsia="es-ES" w:bidi="ar-SA"/>
              </w:rPr>
              <w:fldChar w:fldCharType="separate"/>
            </w:r>
            <w:r w:rsidRPr="00757440">
              <w:rPr>
                <w:rFonts w:ascii="Times New Roman" w:eastAsia="Times New Roman" w:hAnsi="Times New Roman" w:cs="Times New Roman"/>
                <w:b/>
                <w:bCs/>
                <w:sz w:val="18"/>
                <w:szCs w:val="18"/>
                <w:lang w:val="en-GB" w:eastAsia="es-ES" w:bidi="ar-SA"/>
              </w:rPr>
              <w:fldChar w:fldCharType="end"/>
            </w:r>
            <w:r w:rsidRPr="00757440">
              <w:rPr>
                <w:rFonts w:ascii="Times New Roman" w:eastAsia="Times New Roman" w:hAnsi="Times New Roman" w:cs="Times New Roman"/>
                <w:b/>
                <w:bCs/>
                <w:sz w:val="18"/>
                <w:szCs w:val="18"/>
                <w:lang w:val="es-ES" w:eastAsia="es-ES" w:bidi="ar-SA"/>
              </w:rPr>
              <w:t xml:space="preserve"> </w:t>
            </w:r>
            <w:bookmarkEnd w:id="2"/>
          </w:p>
          <w:p w14:paraId="2D86E0BC" w14:textId="77777777" w:rsidR="00757440" w:rsidRPr="00757440" w:rsidRDefault="00757440" w:rsidP="00757440">
            <w:pPr>
              <w:widowControl w:val="0"/>
              <w:tabs>
                <w:tab w:val="left" w:pos="1841"/>
                <w:tab w:val="left" w:pos="2061"/>
              </w:tabs>
              <w:autoSpaceDE w:val="0"/>
              <w:autoSpaceDN w:val="0"/>
              <w:bidi w:val="0"/>
              <w:adjustRightInd w:val="0"/>
              <w:spacing w:after="0" w:line="360" w:lineRule="auto"/>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n-GB" w:eastAsia="es-ES" w:bidi="ar-SA"/>
              </w:rPr>
              <w:t xml:space="preserve">Other   </w:t>
            </w:r>
            <w:r w:rsidRPr="00757440">
              <w:rPr>
                <w:rFonts w:ascii="Times New Roman" w:eastAsia="Times New Roman" w:hAnsi="Times New Roman" w:cs="Times New Roman"/>
                <w:b/>
                <w:bCs/>
                <w:sz w:val="18"/>
                <w:szCs w:val="18"/>
                <w:lang w:val="en-GB" w:eastAsia="es-ES" w:bidi="ar-SA"/>
              </w:rPr>
              <w:fldChar w:fldCharType="begin">
                <w:ffData>
                  <w:name w:val="Casilla5"/>
                  <w:enabled/>
                  <w:calcOnExit w:val="0"/>
                  <w:checkBox>
                    <w:sizeAuto/>
                    <w:default w:val="0"/>
                  </w:checkBox>
                </w:ffData>
              </w:fldChar>
            </w:r>
            <w:bookmarkStart w:id="3" w:name="Casilla5"/>
            <w:r w:rsidRPr="00757440">
              <w:rPr>
                <w:rFonts w:ascii="Times New Roman" w:eastAsia="Times New Roman" w:hAnsi="Times New Roman" w:cs="Times New Roman"/>
                <w:b/>
                <w:bCs/>
                <w:sz w:val="18"/>
                <w:szCs w:val="18"/>
                <w:lang w:val="en-GB" w:eastAsia="es-ES" w:bidi="ar-SA"/>
              </w:rPr>
              <w:instrText xml:space="preserve"> FORMCHECKBOX </w:instrText>
            </w:r>
            <w:r w:rsidR="00CA6481">
              <w:rPr>
                <w:rFonts w:ascii="Times New Roman" w:eastAsia="Times New Roman" w:hAnsi="Times New Roman" w:cs="Times New Roman"/>
                <w:b/>
                <w:bCs/>
                <w:sz w:val="18"/>
                <w:szCs w:val="18"/>
                <w:lang w:val="en-GB" w:eastAsia="es-ES" w:bidi="ar-SA"/>
              </w:rPr>
            </w:r>
            <w:r w:rsidR="00CA6481">
              <w:rPr>
                <w:rFonts w:ascii="Times New Roman" w:eastAsia="Times New Roman" w:hAnsi="Times New Roman" w:cs="Times New Roman"/>
                <w:b/>
                <w:bCs/>
                <w:sz w:val="18"/>
                <w:szCs w:val="18"/>
                <w:lang w:val="en-GB" w:eastAsia="es-ES" w:bidi="ar-SA"/>
              </w:rPr>
              <w:fldChar w:fldCharType="separate"/>
            </w:r>
            <w:r w:rsidRPr="00757440">
              <w:rPr>
                <w:rFonts w:ascii="Times New Roman" w:eastAsia="Times New Roman" w:hAnsi="Times New Roman" w:cs="Times New Roman"/>
                <w:b/>
                <w:bCs/>
                <w:sz w:val="18"/>
                <w:szCs w:val="18"/>
                <w:lang w:val="en-GB" w:eastAsia="es-ES" w:bidi="ar-SA"/>
              </w:rPr>
              <w:fldChar w:fldCharType="end"/>
            </w:r>
            <w:bookmarkEnd w:id="3"/>
            <w:r w:rsidRPr="00757440">
              <w:rPr>
                <w:rFonts w:ascii="Times New Roman" w:eastAsia="Times New Roman" w:hAnsi="Times New Roman" w:cs="Times New Roman"/>
                <w:b/>
                <w:bCs/>
                <w:sz w:val="18"/>
                <w:szCs w:val="18"/>
                <w:lang w:val="en-GB" w:eastAsia="es-ES" w:bidi="ar-SA"/>
              </w:rPr>
              <w:t>____________________</w:t>
            </w:r>
          </w:p>
        </w:tc>
        <w:tc>
          <w:tcPr>
            <w:tcW w:w="5813" w:type="dxa"/>
            <w:gridSpan w:val="2"/>
            <w:vMerge w:val="restart"/>
            <w:tcBorders>
              <w:top w:val="single" w:sz="6" w:space="0" w:color="auto"/>
              <w:left w:val="single" w:sz="6" w:space="0" w:color="auto"/>
              <w:right w:val="single" w:sz="6" w:space="0" w:color="auto"/>
            </w:tcBorders>
            <w:shd w:val="clear" w:color="auto" w:fill="FFFFFF"/>
          </w:tcPr>
          <w:p w14:paraId="2A686444"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u w:val="single"/>
                <w:lang w:val="es-ES" w:eastAsia="es-ES" w:bidi="ar-SA"/>
              </w:rPr>
            </w:pPr>
            <w:proofErr w:type="gramStart"/>
            <w:r w:rsidRPr="00757440">
              <w:rPr>
                <w:rFonts w:ascii="Times New Roman" w:eastAsia="Times New Roman" w:hAnsi="Times New Roman" w:cs="Times New Roman"/>
                <w:b/>
                <w:bCs/>
                <w:sz w:val="18"/>
                <w:szCs w:val="18"/>
                <w:u w:val="single"/>
                <w:lang w:val="es-ES" w:eastAsia="es-ES" w:bidi="ar-SA"/>
              </w:rPr>
              <w:t xml:space="preserve">Container  </w:t>
            </w:r>
            <w:r w:rsidRPr="00757440">
              <w:rPr>
                <w:rFonts w:ascii="Times New Roman" w:eastAsia="Times New Roman" w:hAnsi="Times New Roman" w:cs="Times New Roman"/>
                <w:b/>
                <w:bCs/>
                <w:sz w:val="18"/>
                <w:szCs w:val="18"/>
                <w:u w:val="single"/>
                <w:lang w:val="en-GB" w:eastAsia="es-ES" w:bidi="ar-SA"/>
              </w:rPr>
              <w:t>identification</w:t>
            </w:r>
            <w:proofErr w:type="gramEnd"/>
            <w:r w:rsidRPr="00757440">
              <w:rPr>
                <w:rFonts w:ascii="Times New Roman" w:eastAsia="Times New Roman" w:hAnsi="Times New Roman" w:cs="Times New Roman"/>
                <w:b/>
                <w:bCs/>
                <w:sz w:val="18"/>
                <w:szCs w:val="18"/>
                <w:u w:val="single"/>
                <w:lang w:val="es-ES" w:eastAsia="es-ES" w:bidi="ar-SA"/>
              </w:rPr>
              <w:t>:</w:t>
            </w:r>
          </w:p>
          <w:p w14:paraId="01DB41A0"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u w:val="single"/>
                <w:lang w:val="es-ES" w:eastAsia="es-ES" w:bidi="ar-SA"/>
              </w:rPr>
            </w:pPr>
          </w:p>
          <w:tbl>
            <w:tblPr>
              <w:tblStyle w:val="21"/>
              <w:tblW w:w="0" w:type="auto"/>
              <w:tblInd w:w="109" w:type="dxa"/>
              <w:tblLayout w:type="fixed"/>
              <w:tblLook w:val="04A0" w:firstRow="1" w:lastRow="0" w:firstColumn="1" w:lastColumn="0" w:noHBand="0" w:noVBand="1"/>
            </w:tblPr>
            <w:tblGrid>
              <w:gridCol w:w="567"/>
              <w:gridCol w:w="2268"/>
              <w:gridCol w:w="2551"/>
            </w:tblGrid>
            <w:tr w:rsidR="00757440" w:rsidRPr="00757440" w14:paraId="0B44270C" w14:textId="77777777" w:rsidTr="00633ADB">
              <w:tc>
                <w:tcPr>
                  <w:tcW w:w="567" w:type="dxa"/>
                </w:tcPr>
                <w:p w14:paraId="53713E16" w14:textId="77777777" w:rsidR="00757440" w:rsidRPr="00757440" w:rsidRDefault="00757440" w:rsidP="00757440">
                  <w:pPr>
                    <w:widowControl w:val="0"/>
                    <w:autoSpaceDE w:val="0"/>
                    <w:autoSpaceDN w:val="0"/>
                    <w:bidi w:val="0"/>
                    <w:adjustRightInd w:val="0"/>
                    <w:rPr>
                      <w:rFonts w:cs="Times New Roman"/>
                      <w:b/>
                      <w:bCs/>
                      <w:sz w:val="18"/>
                      <w:szCs w:val="18"/>
                      <w:lang w:bidi="ar-SA"/>
                    </w:rPr>
                  </w:pPr>
                  <w:r w:rsidRPr="00757440">
                    <w:rPr>
                      <w:rFonts w:cs="Times New Roman"/>
                      <w:b/>
                      <w:bCs/>
                      <w:sz w:val="18"/>
                      <w:szCs w:val="18"/>
                      <w:lang w:bidi="ar-SA"/>
                    </w:rPr>
                    <w:t>No.</w:t>
                  </w:r>
                </w:p>
              </w:tc>
              <w:tc>
                <w:tcPr>
                  <w:tcW w:w="2268" w:type="dxa"/>
                </w:tcPr>
                <w:p w14:paraId="3A67BD38" w14:textId="77777777" w:rsidR="00757440" w:rsidRPr="00757440" w:rsidRDefault="00757440" w:rsidP="00757440">
                  <w:pPr>
                    <w:widowControl w:val="0"/>
                    <w:autoSpaceDE w:val="0"/>
                    <w:autoSpaceDN w:val="0"/>
                    <w:bidi w:val="0"/>
                    <w:adjustRightInd w:val="0"/>
                    <w:rPr>
                      <w:rFonts w:cs="Times New Roman"/>
                      <w:b/>
                      <w:bCs/>
                      <w:sz w:val="18"/>
                      <w:szCs w:val="18"/>
                      <w:lang w:bidi="ar-SA"/>
                    </w:rPr>
                  </w:pPr>
                  <w:r w:rsidRPr="00757440">
                    <w:rPr>
                      <w:rFonts w:cs="Times New Roman"/>
                      <w:b/>
                      <w:bCs/>
                      <w:sz w:val="18"/>
                      <w:szCs w:val="18"/>
                      <w:lang w:bidi="ar-SA"/>
                    </w:rPr>
                    <w:t>Container No.</w:t>
                  </w:r>
                </w:p>
              </w:tc>
              <w:tc>
                <w:tcPr>
                  <w:tcW w:w="2551" w:type="dxa"/>
                </w:tcPr>
                <w:p w14:paraId="38D2D50D" w14:textId="77777777" w:rsidR="00757440" w:rsidRPr="00757440" w:rsidRDefault="00757440" w:rsidP="00757440">
                  <w:pPr>
                    <w:widowControl w:val="0"/>
                    <w:autoSpaceDE w:val="0"/>
                    <w:autoSpaceDN w:val="0"/>
                    <w:bidi w:val="0"/>
                    <w:adjustRightInd w:val="0"/>
                    <w:rPr>
                      <w:rFonts w:cs="Times New Roman"/>
                      <w:b/>
                      <w:bCs/>
                      <w:sz w:val="18"/>
                      <w:szCs w:val="18"/>
                      <w:lang w:bidi="ar-SA"/>
                    </w:rPr>
                  </w:pPr>
                  <w:proofErr w:type="spellStart"/>
                  <w:r w:rsidRPr="00757440">
                    <w:rPr>
                      <w:rFonts w:cs="Times New Roman"/>
                      <w:b/>
                      <w:bCs/>
                      <w:sz w:val="18"/>
                      <w:szCs w:val="18"/>
                      <w:lang w:bidi="ar-SA"/>
                    </w:rPr>
                    <w:t>Seal</w:t>
                  </w:r>
                  <w:proofErr w:type="spellEnd"/>
                  <w:r w:rsidRPr="00757440">
                    <w:rPr>
                      <w:rFonts w:cs="Times New Roman"/>
                      <w:b/>
                      <w:bCs/>
                      <w:sz w:val="18"/>
                      <w:szCs w:val="18"/>
                      <w:lang w:bidi="ar-SA"/>
                    </w:rPr>
                    <w:t xml:space="preserve"> No.</w:t>
                  </w:r>
                </w:p>
              </w:tc>
            </w:tr>
            <w:tr w:rsidR="00757440" w:rsidRPr="00757440" w14:paraId="7AA94028" w14:textId="77777777" w:rsidTr="00633ADB">
              <w:tc>
                <w:tcPr>
                  <w:tcW w:w="567" w:type="dxa"/>
                </w:tcPr>
                <w:p w14:paraId="509AAA3C" w14:textId="77777777" w:rsidR="00757440" w:rsidRPr="00757440" w:rsidRDefault="00757440" w:rsidP="00757440">
                  <w:pPr>
                    <w:widowControl w:val="0"/>
                    <w:autoSpaceDE w:val="0"/>
                    <w:autoSpaceDN w:val="0"/>
                    <w:bidi w:val="0"/>
                    <w:adjustRightInd w:val="0"/>
                    <w:jc w:val="center"/>
                    <w:rPr>
                      <w:rFonts w:cs="Times New Roman"/>
                      <w:b/>
                      <w:bCs/>
                      <w:sz w:val="18"/>
                      <w:szCs w:val="18"/>
                      <w:lang w:bidi="ar-SA"/>
                    </w:rPr>
                  </w:pPr>
                  <w:r w:rsidRPr="00757440">
                    <w:rPr>
                      <w:rFonts w:cs="Times New Roman"/>
                      <w:b/>
                      <w:bCs/>
                      <w:sz w:val="18"/>
                      <w:szCs w:val="18"/>
                      <w:lang w:bidi="ar-SA"/>
                    </w:rPr>
                    <w:t>1</w:t>
                  </w:r>
                </w:p>
              </w:tc>
              <w:tc>
                <w:tcPr>
                  <w:tcW w:w="2268" w:type="dxa"/>
                </w:tcPr>
                <w:p w14:paraId="5881A673"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c>
                <w:tcPr>
                  <w:tcW w:w="2551" w:type="dxa"/>
                </w:tcPr>
                <w:p w14:paraId="00DB5DC7"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r>
            <w:tr w:rsidR="00757440" w:rsidRPr="00757440" w14:paraId="4E7CF0A1" w14:textId="77777777" w:rsidTr="00633ADB">
              <w:tc>
                <w:tcPr>
                  <w:tcW w:w="567" w:type="dxa"/>
                </w:tcPr>
                <w:p w14:paraId="4A0F2675" w14:textId="77777777" w:rsidR="00757440" w:rsidRPr="00757440" w:rsidRDefault="00757440" w:rsidP="00757440">
                  <w:pPr>
                    <w:widowControl w:val="0"/>
                    <w:autoSpaceDE w:val="0"/>
                    <w:autoSpaceDN w:val="0"/>
                    <w:bidi w:val="0"/>
                    <w:adjustRightInd w:val="0"/>
                    <w:jc w:val="center"/>
                    <w:rPr>
                      <w:rFonts w:cs="Times New Roman"/>
                      <w:b/>
                      <w:bCs/>
                      <w:sz w:val="18"/>
                      <w:szCs w:val="18"/>
                      <w:lang w:bidi="ar-SA"/>
                    </w:rPr>
                  </w:pPr>
                  <w:r w:rsidRPr="00757440">
                    <w:rPr>
                      <w:rFonts w:cs="Times New Roman"/>
                      <w:b/>
                      <w:bCs/>
                      <w:sz w:val="18"/>
                      <w:szCs w:val="18"/>
                      <w:lang w:bidi="ar-SA"/>
                    </w:rPr>
                    <w:t>2</w:t>
                  </w:r>
                </w:p>
              </w:tc>
              <w:tc>
                <w:tcPr>
                  <w:tcW w:w="2268" w:type="dxa"/>
                </w:tcPr>
                <w:p w14:paraId="4243397C"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c>
                <w:tcPr>
                  <w:tcW w:w="2551" w:type="dxa"/>
                </w:tcPr>
                <w:p w14:paraId="280121DD"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r>
            <w:tr w:rsidR="00757440" w:rsidRPr="00757440" w14:paraId="2145D3AF" w14:textId="77777777" w:rsidTr="00633ADB">
              <w:tc>
                <w:tcPr>
                  <w:tcW w:w="567" w:type="dxa"/>
                </w:tcPr>
                <w:p w14:paraId="2A28260F" w14:textId="77777777" w:rsidR="00757440" w:rsidRPr="00757440" w:rsidRDefault="00757440" w:rsidP="00757440">
                  <w:pPr>
                    <w:widowControl w:val="0"/>
                    <w:autoSpaceDE w:val="0"/>
                    <w:autoSpaceDN w:val="0"/>
                    <w:bidi w:val="0"/>
                    <w:adjustRightInd w:val="0"/>
                    <w:jc w:val="center"/>
                    <w:rPr>
                      <w:rFonts w:cs="Times New Roman"/>
                      <w:b/>
                      <w:bCs/>
                      <w:sz w:val="18"/>
                      <w:szCs w:val="18"/>
                      <w:lang w:bidi="ar-SA"/>
                    </w:rPr>
                  </w:pPr>
                  <w:r w:rsidRPr="00757440">
                    <w:rPr>
                      <w:rFonts w:cs="Times New Roman"/>
                      <w:b/>
                      <w:bCs/>
                      <w:sz w:val="18"/>
                      <w:szCs w:val="18"/>
                      <w:lang w:bidi="ar-SA"/>
                    </w:rPr>
                    <w:t>3</w:t>
                  </w:r>
                </w:p>
              </w:tc>
              <w:tc>
                <w:tcPr>
                  <w:tcW w:w="2268" w:type="dxa"/>
                </w:tcPr>
                <w:p w14:paraId="6148D18F"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c>
                <w:tcPr>
                  <w:tcW w:w="2551" w:type="dxa"/>
                </w:tcPr>
                <w:p w14:paraId="419C390F"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r>
            <w:tr w:rsidR="00757440" w:rsidRPr="00757440" w14:paraId="1BCE11AF" w14:textId="77777777" w:rsidTr="00633ADB">
              <w:tc>
                <w:tcPr>
                  <w:tcW w:w="567" w:type="dxa"/>
                </w:tcPr>
                <w:p w14:paraId="0ED6B53F" w14:textId="77777777" w:rsidR="00757440" w:rsidRPr="00757440" w:rsidRDefault="00757440" w:rsidP="00757440">
                  <w:pPr>
                    <w:widowControl w:val="0"/>
                    <w:autoSpaceDE w:val="0"/>
                    <w:autoSpaceDN w:val="0"/>
                    <w:bidi w:val="0"/>
                    <w:adjustRightInd w:val="0"/>
                    <w:jc w:val="center"/>
                    <w:rPr>
                      <w:rFonts w:cs="Times New Roman"/>
                      <w:b/>
                      <w:bCs/>
                      <w:sz w:val="18"/>
                      <w:szCs w:val="18"/>
                      <w:lang w:bidi="ar-SA"/>
                    </w:rPr>
                  </w:pPr>
                  <w:r w:rsidRPr="00757440">
                    <w:rPr>
                      <w:rFonts w:cs="Times New Roman"/>
                      <w:b/>
                      <w:bCs/>
                      <w:sz w:val="18"/>
                      <w:szCs w:val="18"/>
                      <w:lang w:bidi="ar-SA"/>
                    </w:rPr>
                    <w:t>4</w:t>
                  </w:r>
                </w:p>
              </w:tc>
              <w:tc>
                <w:tcPr>
                  <w:tcW w:w="2268" w:type="dxa"/>
                </w:tcPr>
                <w:p w14:paraId="5DF3EF1A"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c>
                <w:tcPr>
                  <w:tcW w:w="2551" w:type="dxa"/>
                </w:tcPr>
                <w:p w14:paraId="7228A1A4" w14:textId="77777777" w:rsidR="00757440" w:rsidRPr="00757440" w:rsidRDefault="00757440" w:rsidP="00757440">
                  <w:pPr>
                    <w:widowControl w:val="0"/>
                    <w:autoSpaceDE w:val="0"/>
                    <w:autoSpaceDN w:val="0"/>
                    <w:bidi w:val="0"/>
                    <w:adjustRightInd w:val="0"/>
                    <w:rPr>
                      <w:rFonts w:cs="Times New Roman"/>
                      <w:b/>
                      <w:bCs/>
                      <w:sz w:val="18"/>
                      <w:szCs w:val="18"/>
                      <w:lang w:bidi="ar-SA"/>
                    </w:rPr>
                  </w:pPr>
                </w:p>
              </w:tc>
            </w:tr>
          </w:tbl>
          <w:p w14:paraId="4B8918DA"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u w:val="single"/>
                <w:lang w:val="es-ES" w:eastAsia="es-ES" w:bidi="ar-SA"/>
              </w:rPr>
            </w:pPr>
          </w:p>
        </w:tc>
      </w:tr>
      <w:tr w:rsidR="00757440" w:rsidRPr="00757440" w14:paraId="75DC7089" w14:textId="77777777" w:rsidTr="00757440">
        <w:trPr>
          <w:trHeight w:val="602"/>
        </w:trPr>
        <w:tc>
          <w:tcPr>
            <w:tcW w:w="2835" w:type="dxa"/>
            <w:gridSpan w:val="2"/>
            <w:tcBorders>
              <w:top w:val="single" w:sz="6" w:space="0" w:color="auto"/>
              <w:left w:val="single" w:sz="6" w:space="0" w:color="auto"/>
              <w:bottom w:val="single" w:sz="6" w:space="0" w:color="auto"/>
              <w:right w:val="single" w:sz="6" w:space="0" w:color="auto"/>
            </w:tcBorders>
            <w:shd w:val="clear" w:color="auto" w:fill="FFFFFF"/>
          </w:tcPr>
          <w:p w14:paraId="2901FBD5" w14:textId="77777777" w:rsidR="00757440" w:rsidRPr="00757440" w:rsidRDefault="00757440" w:rsidP="00757440">
            <w:pPr>
              <w:widowControl w:val="0"/>
              <w:autoSpaceDE w:val="0"/>
              <w:autoSpaceDN w:val="0"/>
              <w:bidi w:val="0"/>
              <w:adjustRightInd w:val="0"/>
              <w:spacing w:after="0" w:line="276" w:lineRule="auto"/>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n-GB" w:eastAsia="es-ES" w:bidi="ar-SA"/>
              </w:rPr>
              <w:t>Date of departure:</w:t>
            </w:r>
          </w:p>
        </w:tc>
        <w:tc>
          <w:tcPr>
            <w:tcW w:w="2835" w:type="dxa"/>
            <w:gridSpan w:val="2"/>
            <w:vMerge/>
            <w:tcBorders>
              <w:left w:val="single" w:sz="6" w:space="0" w:color="auto"/>
              <w:bottom w:val="single" w:sz="6" w:space="0" w:color="auto"/>
              <w:right w:val="single" w:sz="6" w:space="0" w:color="auto"/>
            </w:tcBorders>
            <w:shd w:val="clear" w:color="auto" w:fill="FFFFFF"/>
          </w:tcPr>
          <w:p w14:paraId="4C26E29C"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u w:val="single"/>
                <w:lang w:val="en-GB" w:eastAsia="es-ES" w:bidi="ar-SA"/>
              </w:rPr>
            </w:pPr>
          </w:p>
        </w:tc>
        <w:tc>
          <w:tcPr>
            <w:tcW w:w="5813" w:type="dxa"/>
            <w:gridSpan w:val="2"/>
            <w:vMerge/>
            <w:tcBorders>
              <w:left w:val="single" w:sz="6" w:space="0" w:color="auto"/>
              <w:bottom w:val="single" w:sz="6" w:space="0" w:color="auto"/>
              <w:right w:val="single" w:sz="6" w:space="0" w:color="auto"/>
            </w:tcBorders>
            <w:shd w:val="clear" w:color="auto" w:fill="FFFFFF"/>
          </w:tcPr>
          <w:p w14:paraId="0AD05869" w14:textId="77777777" w:rsidR="00757440" w:rsidRPr="00757440" w:rsidRDefault="00757440" w:rsidP="00757440">
            <w:pPr>
              <w:widowControl w:val="0"/>
              <w:autoSpaceDE w:val="0"/>
              <w:autoSpaceDN w:val="0"/>
              <w:bidi w:val="0"/>
              <w:adjustRightInd w:val="0"/>
              <w:spacing w:after="0" w:line="240" w:lineRule="auto"/>
              <w:rPr>
                <w:rFonts w:ascii="Times New Roman" w:eastAsia="Times New Roman" w:hAnsi="Times New Roman" w:cs="Times New Roman"/>
                <w:b/>
                <w:bCs/>
                <w:sz w:val="18"/>
                <w:szCs w:val="18"/>
                <w:u w:val="single"/>
                <w:lang w:val="es-ES" w:eastAsia="es-ES" w:bidi="ar-SA"/>
              </w:rPr>
            </w:pPr>
          </w:p>
        </w:tc>
      </w:tr>
    </w:tbl>
    <w:tbl>
      <w:tblPr>
        <w:tblpPr w:leftFromText="180" w:rightFromText="180" w:vertAnchor="text" w:horzAnchor="margin" w:tblpXSpec="center" w:tblpY="242"/>
        <w:tblW w:w="11453" w:type="dxa"/>
        <w:tblLayout w:type="fixed"/>
        <w:tblCellMar>
          <w:left w:w="113" w:type="dxa"/>
          <w:right w:w="28" w:type="dxa"/>
        </w:tblCellMar>
        <w:tblLook w:val="0000" w:firstRow="0" w:lastRow="0" w:firstColumn="0" w:lastColumn="0" w:noHBand="0" w:noVBand="0"/>
      </w:tblPr>
      <w:tblGrid>
        <w:gridCol w:w="1738"/>
        <w:gridCol w:w="1588"/>
        <w:gridCol w:w="1159"/>
        <w:gridCol w:w="1089"/>
        <w:gridCol w:w="819"/>
        <w:gridCol w:w="549"/>
        <w:gridCol w:w="820"/>
        <w:gridCol w:w="970"/>
        <w:gridCol w:w="970"/>
        <w:gridCol w:w="970"/>
        <w:gridCol w:w="781"/>
      </w:tblGrid>
      <w:tr w:rsidR="00757440" w:rsidRPr="00757440" w14:paraId="45BE84C7" w14:textId="77777777" w:rsidTr="00757440">
        <w:trPr>
          <w:trHeight w:val="79"/>
        </w:trPr>
        <w:tc>
          <w:tcPr>
            <w:tcW w:w="11453" w:type="dxa"/>
            <w:gridSpan w:val="11"/>
            <w:tcBorders>
              <w:top w:val="single" w:sz="4" w:space="0" w:color="auto"/>
              <w:left w:val="single" w:sz="4" w:space="0" w:color="auto"/>
              <w:bottom w:val="single" w:sz="6" w:space="0" w:color="auto"/>
              <w:right w:val="single" w:sz="4" w:space="0" w:color="auto"/>
            </w:tcBorders>
            <w:shd w:val="clear" w:color="auto" w:fill="FFFFFF"/>
          </w:tcPr>
          <w:p w14:paraId="24D6210C" w14:textId="77777777" w:rsidR="00757440" w:rsidRPr="00757440" w:rsidRDefault="00757440" w:rsidP="00757440">
            <w:pPr>
              <w:widowControl w:val="0"/>
              <w:autoSpaceDE w:val="0"/>
              <w:autoSpaceDN w:val="0"/>
              <w:bidi w:val="0"/>
              <w:adjustRightInd w:val="0"/>
              <w:spacing w:before="40" w:after="40" w:line="240" w:lineRule="auto"/>
              <w:ind w:left="142"/>
              <w:jc w:val="center"/>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n-GB" w:eastAsia="es-ES" w:bidi="ar-SA"/>
              </w:rPr>
              <w:t>Identification of the commodities</w:t>
            </w:r>
          </w:p>
        </w:tc>
      </w:tr>
      <w:tr w:rsidR="00757440" w:rsidRPr="00757440" w14:paraId="1E7B0D29" w14:textId="77777777" w:rsidTr="00757440">
        <w:trPr>
          <w:trHeight w:val="397"/>
        </w:trPr>
        <w:tc>
          <w:tcPr>
            <w:tcW w:w="1738"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vAlign w:val="center"/>
          </w:tcPr>
          <w:p w14:paraId="38F8A1B5"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Description</w:t>
            </w:r>
            <w:proofErr w:type="spellEnd"/>
            <w:r w:rsidRPr="00757440">
              <w:rPr>
                <w:rFonts w:ascii="Times New Roman" w:eastAsia="Times New Roman" w:hAnsi="Times New Roman" w:cs="Times New Roman"/>
                <w:b/>
                <w:bCs/>
                <w:sz w:val="18"/>
                <w:szCs w:val="18"/>
                <w:lang w:val="es-ES" w:eastAsia="es-ES" w:bidi="ar-SA"/>
              </w:rPr>
              <w:t xml:space="preserve"> </w:t>
            </w:r>
            <w:proofErr w:type="spellStart"/>
            <w:r w:rsidRPr="00757440">
              <w:rPr>
                <w:rFonts w:ascii="Times New Roman" w:eastAsia="Times New Roman" w:hAnsi="Times New Roman" w:cs="Times New Roman"/>
                <w:b/>
                <w:bCs/>
                <w:sz w:val="18"/>
                <w:szCs w:val="18"/>
                <w:lang w:val="es-ES" w:eastAsia="es-ES" w:bidi="ar-SA"/>
              </w:rPr>
              <w:t>of</w:t>
            </w:r>
            <w:proofErr w:type="spellEnd"/>
            <w:r w:rsidRPr="00757440">
              <w:rPr>
                <w:rFonts w:ascii="Times New Roman" w:eastAsia="Times New Roman" w:hAnsi="Times New Roman" w:cs="Times New Roman"/>
                <w:b/>
                <w:bCs/>
                <w:sz w:val="18"/>
                <w:szCs w:val="18"/>
                <w:lang w:val="es-ES" w:eastAsia="es-ES" w:bidi="ar-SA"/>
              </w:rPr>
              <w:t xml:space="preserve"> </w:t>
            </w:r>
            <w:proofErr w:type="spellStart"/>
            <w:r w:rsidRPr="00757440">
              <w:rPr>
                <w:rFonts w:ascii="Times New Roman" w:eastAsia="Times New Roman" w:hAnsi="Times New Roman" w:cs="Times New Roman"/>
                <w:b/>
                <w:bCs/>
                <w:sz w:val="18"/>
                <w:szCs w:val="18"/>
                <w:lang w:val="es-ES" w:eastAsia="es-ES" w:bidi="ar-SA"/>
              </w:rPr>
              <w:t>commodity</w:t>
            </w:r>
            <w:proofErr w:type="spellEnd"/>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14:paraId="3560674F"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Species</w:t>
            </w:r>
            <w:proofErr w:type="spellEnd"/>
          </w:p>
          <w:p w14:paraId="4E681146"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s-ES" w:eastAsia="es-ES" w:bidi="ar-SA"/>
              </w:rPr>
              <w:t>(</w:t>
            </w:r>
            <w:proofErr w:type="spellStart"/>
            <w:proofErr w:type="gramStart"/>
            <w:r w:rsidRPr="00757440">
              <w:rPr>
                <w:rFonts w:ascii="Times New Roman" w:eastAsia="Times New Roman" w:hAnsi="Times New Roman" w:cs="Times New Roman"/>
                <w:b/>
                <w:bCs/>
                <w:sz w:val="18"/>
                <w:szCs w:val="18"/>
                <w:lang w:val="es-ES" w:eastAsia="es-ES" w:bidi="ar-SA"/>
              </w:rPr>
              <w:t>scientific</w:t>
            </w:r>
            <w:proofErr w:type="spellEnd"/>
            <w:r w:rsidRPr="00757440">
              <w:rPr>
                <w:rFonts w:ascii="Times New Roman" w:eastAsia="Times New Roman" w:hAnsi="Times New Roman" w:cs="Times New Roman"/>
                <w:b/>
                <w:bCs/>
                <w:sz w:val="18"/>
                <w:szCs w:val="18"/>
                <w:lang w:val="es-ES" w:eastAsia="es-ES" w:bidi="ar-SA"/>
              </w:rPr>
              <w:t xml:space="preserve">  </w:t>
            </w:r>
            <w:proofErr w:type="spellStart"/>
            <w:r w:rsidRPr="00757440">
              <w:rPr>
                <w:rFonts w:ascii="Times New Roman" w:eastAsia="Times New Roman" w:hAnsi="Times New Roman" w:cs="Times New Roman"/>
                <w:b/>
                <w:bCs/>
                <w:sz w:val="18"/>
                <w:szCs w:val="18"/>
                <w:lang w:val="es-ES" w:eastAsia="es-ES" w:bidi="ar-SA"/>
              </w:rPr>
              <w:t>name</w:t>
            </w:r>
            <w:proofErr w:type="spellEnd"/>
            <w:proofErr w:type="gramEnd"/>
            <w:r w:rsidRPr="00757440">
              <w:rPr>
                <w:rFonts w:ascii="Times New Roman" w:eastAsia="Times New Roman" w:hAnsi="Times New Roman" w:cs="Times New Roman"/>
                <w:b/>
                <w:bCs/>
                <w:sz w:val="18"/>
                <w:szCs w:val="18"/>
                <w:lang w:val="es-ES" w:eastAsia="es-ES" w:bidi="ar-SA"/>
              </w:rPr>
              <w:t>)</w:t>
            </w:r>
          </w:p>
        </w:tc>
        <w:tc>
          <w:tcPr>
            <w:tcW w:w="1159"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vAlign w:val="center"/>
          </w:tcPr>
          <w:p w14:paraId="096B8087"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Nature</w:t>
            </w:r>
            <w:proofErr w:type="spellEnd"/>
          </w:p>
          <w:p w14:paraId="7C2E6334"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of</w:t>
            </w:r>
            <w:proofErr w:type="spellEnd"/>
            <w:r w:rsidRPr="00757440">
              <w:rPr>
                <w:rFonts w:ascii="Times New Roman" w:eastAsia="Times New Roman" w:hAnsi="Times New Roman" w:cs="Times New Roman"/>
                <w:b/>
                <w:bCs/>
                <w:sz w:val="18"/>
                <w:szCs w:val="18"/>
                <w:lang w:val="es-ES" w:eastAsia="es-ES" w:bidi="ar-SA"/>
              </w:rPr>
              <w:t xml:space="preserve"> </w:t>
            </w:r>
            <w:proofErr w:type="spellStart"/>
            <w:r w:rsidRPr="00757440">
              <w:rPr>
                <w:rFonts w:ascii="Times New Roman" w:eastAsia="Times New Roman" w:hAnsi="Times New Roman" w:cs="Times New Roman"/>
                <w:b/>
                <w:bCs/>
                <w:sz w:val="18"/>
                <w:szCs w:val="18"/>
                <w:lang w:val="es-ES" w:eastAsia="es-ES" w:bidi="ar-SA"/>
              </w:rPr>
              <w:t>commodity</w:t>
            </w:r>
            <w:proofErr w:type="spellEnd"/>
          </w:p>
        </w:tc>
        <w:tc>
          <w:tcPr>
            <w:tcW w:w="1089"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vAlign w:val="center"/>
          </w:tcPr>
          <w:p w14:paraId="1AA0A985" w14:textId="77777777" w:rsidR="00757440" w:rsidRPr="00757440" w:rsidRDefault="00757440" w:rsidP="00757440">
            <w:pPr>
              <w:widowControl w:val="0"/>
              <w:autoSpaceDE w:val="0"/>
              <w:autoSpaceDN w:val="0"/>
              <w:bidi w:val="0"/>
              <w:adjustRightInd w:val="0"/>
              <w:spacing w:after="0" w:line="240" w:lineRule="auto"/>
              <w:ind w:right="66"/>
              <w:jc w:val="center"/>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Treatment</w:t>
            </w:r>
            <w:proofErr w:type="spellEnd"/>
            <w:r w:rsidRPr="00757440">
              <w:rPr>
                <w:rFonts w:ascii="Times New Roman" w:eastAsia="Times New Roman" w:hAnsi="Times New Roman" w:cs="Times New Roman"/>
                <w:b/>
                <w:bCs/>
                <w:sz w:val="18"/>
                <w:szCs w:val="18"/>
                <w:lang w:val="es-ES" w:eastAsia="es-ES" w:bidi="ar-SA"/>
              </w:rPr>
              <w:t xml:space="preserve"> </w:t>
            </w:r>
            <w:proofErr w:type="spellStart"/>
            <w:r w:rsidRPr="00757440">
              <w:rPr>
                <w:rFonts w:ascii="Times New Roman" w:eastAsia="Times New Roman" w:hAnsi="Times New Roman" w:cs="Times New Roman"/>
                <w:b/>
                <w:bCs/>
                <w:sz w:val="18"/>
                <w:szCs w:val="18"/>
                <w:lang w:val="es-ES" w:eastAsia="es-ES" w:bidi="ar-SA"/>
              </w:rPr>
              <w:t>type</w:t>
            </w:r>
            <w:proofErr w:type="spellEnd"/>
            <w:r w:rsidRPr="00757440">
              <w:rPr>
                <w:rFonts w:ascii="Times New Roman" w:eastAsia="Times New Roman" w:hAnsi="Times New Roman" w:cs="Times New Roman"/>
                <w:b/>
                <w:bCs/>
                <w:sz w:val="18"/>
                <w:szCs w:val="18"/>
                <w:lang w:val="es-ES" w:eastAsia="es-ES" w:bidi="ar-SA"/>
              </w:rPr>
              <w:t xml:space="preserve"> / Storage </w:t>
            </w:r>
            <w:proofErr w:type="spellStart"/>
            <w:r w:rsidRPr="00757440">
              <w:rPr>
                <w:rFonts w:ascii="Times New Roman" w:eastAsia="Times New Roman" w:hAnsi="Times New Roman" w:cs="Times New Roman"/>
                <w:b/>
                <w:bCs/>
                <w:sz w:val="18"/>
                <w:szCs w:val="18"/>
                <w:lang w:val="es-ES" w:eastAsia="es-ES" w:bidi="ar-SA"/>
              </w:rPr>
              <w:t>temp</w:t>
            </w:r>
            <w:proofErr w:type="spellEnd"/>
            <w:r w:rsidRPr="00757440">
              <w:rPr>
                <w:rFonts w:ascii="Times New Roman" w:eastAsia="Times New Roman" w:hAnsi="Times New Roman" w:cs="Times New Roman"/>
                <w:b/>
                <w:bCs/>
                <w:sz w:val="18"/>
                <w:szCs w:val="18"/>
                <w:lang w:val="es-ES" w:eastAsia="es-ES" w:bidi="ar-SA"/>
              </w:rPr>
              <w:t>.</w:t>
            </w:r>
          </w:p>
        </w:tc>
        <w:tc>
          <w:tcPr>
            <w:tcW w:w="819"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tcPr>
          <w:p w14:paraId="20940EE3"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Approval No. of</w:t>
            </w:r>
          </w:p>
          <w:p w14:paraId="6B0BDD73"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proofErr w:type="spellStart"/>
            <w:r w:rsidRPr="008F0B01">
              <w:rPr>
                <w:rFonts w:ascii="Times New Roman" w:eastAsia="Times New Roman" w:hAnsi="Times New Roman" w:cs="Times New Roman"/>
                <w:b/>
                <w:bCs/>
                <w:sz w:val="16"/>
                <w:szCs w:val="16"/>
                <w:lang w:eastAsia="es-ES" w:bidi="ar-SA"/>
              </w:rPr>
              <w:t>Manufactur</w:t>
            </w:r>
            <w:proofErr w:type="spellEnd"/>
          </w:p>
          <w:p w14:paraId="413B6D74"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eastAsia="es-ES" w:bidi="ar-SA"/>
              </w:rPr>
            </w:pPr>
            <w:r w:rsidRPr="008F0B01">
              <w:rPr>
                <w:rFonts w:ascii="Times New Roman" w:eastAsia="Times New Roman" w:hAnsi="Times New Roman" w:cs="Times New Roman"/>
                <w:b/>
                <w:bCs/>
                <w:sz w:val="16"/>
                <w:szCs w:val="16"/>
                <w:lang w:eastAsia="es-ES" w:bidi="ar-SA"/>
              </w:rPr>
              <w:t>-</w:t>
            </w:r>
            <w:proofErr w:type="spellStart"/>
            <w:r w:rsidRPr="008F0B01">
              <w:rPr>
                <w:rFonts w:ascii="Times New Roman" w:eastAsia="Times New Roman" w:hAnsi="Times New Roman" w:cs="Times New Roman"/>
                <w:b/>
                <w:bCs/>
                <w:sz w:val="16"/>
                <w:szCs w:val="16"/>
                <w:lang w:eastAsia="es-ES" w:bidi="ar-SA"/>
              </w:rPr>
              <w:t>ing</w:t>
            </w:r>
            <w:proofErr w:type="spellEnd"/>
            <w:r w:rsidRPr="008F0B01">
              <w:rPr>
                <w:rFonts w:ascii="Times New Roman" w:eastAsia="Times New Roman" w:hAnsi="Times New Roman" w:cs="Times New Roman"/>
                <w:b/>
                <w:bCs/>
                <w:sz w:val="16"/>
                <w:szCs w:val="16"/>
                <w:lang w:eastAsia="es-ES" w:bidi="ar-SA"/>
              </w:rPr>
              <w:t xml:space="preserve"> plant</w:t>
            </w: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1FE2CB8A"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6"/>
                <w:szCs w:val="16"/>
                <w:lang w:val="es-ES" w:eastAsia="es-ES" w:bidi="ar-SA"/>
              </w:rPr>
              <w:t xml:space="preserve">No.  </w:t>
            </w:r>
            <w:proofErr w:type="spellStart"/>
            <w:r w:rsidRPr="00757440">
              <w:rPr>
                <w:rFonts w:ascii="Times New Roman" w:eastAsia="Times New Roman" w:hAnsi="Times New Roman" w:cs="Times New Roman"/>
                <w:b/>
                <w:bCs/>
                <w:sz w:val="16"/>
                <w:szCs w:val="16"/>
                <w:lang w:val="es-ES" w:eastAsia="es-ES" w:bidi="ar-SA"/>
              </w:rPr>
              <w:t>of</w:t>
            </w:r>
            <w:proofErr w:type="spellEnd"/>
            <w:r w:rsidRPr="00757440">
              <w:rPr>
                <w:rFonts w:ascii="Times New Roman" w:eastAsia="Times New Roman" w:hAnsi="Times New Roman" w:cs="Times New Roman"/>
                <w:b/>
                <w:bCs/>
                <w:sz w:val="16"/>
                <w:szCs w:val="16"/>
                <w:lang w:val="es-ES" w:eastAsia="es-ES" w:bidi="ar-SA"/>
              </w:rPr>
              <w:t xml:space="preserve"> pack</w:t>
            </w: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5AA74326"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s-ES" w:eastAsia="es-ES" w:bidi="ar-SA"/>
              </w:rPr>
              <w:t xml:space="preserve">Net </w:t>
            </w:r>
            <w:proofErr w:type="spellStart"/>
            <w:r w:rsidRPr="00757440">
              <w:rPr>
                <w:rFonts w:ascii="Times New Roman" w:eastAsia="Times New Roman" w:hAnsi="Times New Roman" w:cs="Times New Roman"/>
                <w:b/>
                <w:bCs/>
                <w:sz w:val="18"/>
                <w:szCs w:val="18"/>
                <w:lang w:val="es-ES" w:eastAsia="es-ES" w:bidi="ar-SA"/>
              </w:rPr>
              <w:t>weight</w:t>
            </w:r>
            <w:proofErr w:type="spellEnd"/>
          </w:p>
          <w:p w14:paraId="5DC7F6B9"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s-ES" w:eastAsia="es-ES" w:bidi="ar-SA"/>
              </w:rPr>
              <w:t>(Kg.)</w:t>
            </w:r>
          </w:p>
        </w:tc>
        <w:tc>
          <w:tcPr>
            <w:tcW w:w="970"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tcPr>
          <w:p w14:paraId="5B5102F4"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Harvest-</w:t>
            </w:r>
          </w:p>
          <w:p w14:paraId="4DEB2C1F"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w:t>
            </w:r>
            <w:proofErr w:type="spellStart"/>
            <w:r w:rsidRPr="008F0B01">
              <w:rPr>
                <w:rFonts w:ascii="Times New Roman" w:eastAsia="Times New Roman" w:hAnsi="Times New Roman" w:cs="Times New Roman"/>
                <w:b/>
                <w:bCs/>
                <w:sz w:val="16"/>
                <w:szCs w:val="16"/>
                <w:lang w:eastAsia="es-ES" w:bidi="ar-SA"/>
              </w:rPr>
              <w:t>ing</w:t>
            </w:r>
            <w:proofErr w:type="spellEnd"/>
            <w:r w:rsidRPr="008F0B01">
              <w:rPr>
                <w:rFonts w:ascii="Times New Roman" w:eastAsia="Times New Roman" w:hAnsi="Times New Roman" w:cs="Times New Roman"/>
                <w:b/>
                <w:bCs/>
                <w:sz w:val="16"/>
                <w:szCs w:val="16"/>
                <w:lang w:eastAsia="es-ES" w:bidi="ar-SA"/>
              </w:rPr>
              <w:t xml:space="preserve"> date</w:t>
            </w:r>
          </w:p>
          <w:p w14:paraId="5208872A"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eastAsia="es-ES" w:bidi="ar-SA"/>
              </w:rPr>
            </w:pPr>
            <w:r w:rsidRPr="008F0B01">
              <w:rPr>
                <w:rFonts w:ascii="Times New Roman" w:eastAsia="Times New Roman" w:hAnsi="Times New Roman" w:cs="Times New Roman"/>
                <w:b/>
                <w:bCs/>
                <w:sz w:val="16"/>
                <w:szCs w:val="16"/>
                <w:lang w:eastAsia="es-ES" w:bidi="ar-SA"/>
              </w:rPr>
              <w:t>(dd/mm/</w:t>
            </w:r>
            <w:proofErr w:type="spellStart"/>
            <w:r w:rsidRPr="008F0B01">
              <w:rPr>
                <w:rFonts w:ascii="Times New Roman" w:eastAsia="Times New Roman" w:hAnsi="Times New Roman" w:cs="Times New Roman"/>
                <w:b/>
                <w:bCs/>
                <w:sz w:val="16"/>
                <w:szCs w:val="16"/>
                <w:lang w:eastAsia="es-ES" w:bidi="ar-SA"/>
              </w:rPr>
              <w:t>yy</w:t>
            </w:r>
            <w:proofErr w:type="spellEnd"/>
            <w:r w:rsidRPr="008F0B01">
              <w:rPr>
                <w:rFonts w:ascii="Times New Roman" w:eastAsia="Times New Roman" w:hAnsi="Times New Roman" w:cs="Times New Roman"/>
                <w:b/>
                <w:bCs/>
                <w:sz w:val="16"/>
                <w:szCs w:val="16"/>
                <w:lang w:eastAsia="es-ES" w:bidi="ar-SA"/>
              </w:rPr>
              <w:t>)</w:t>
            </w: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2C36314C"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Product-</w:t>
            </w:r>
          </w:p>
          <w:p w14:paraId="360DFEB0"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-ion date</w:t>
            </w:r>
          </w:p>
          <w:p w14:paraId="51F063C1" w14:textId="77777777" w:rsidR="00757440" w:rsidRPr="008F0B01"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eastAsia="es-ES" w:bidi="ar-SA"/>
              </w:rPr>
            </w:pPr>
            <w:r w:rsidRPr="008F0B01">
              <w:rPr>
                <w:rFonts w:ascii="Times New Roman" w:eastAsia="Times New Roman" w:hAnsi="Times New Roman" w:cs="Times New Roman"/>
                <w:b/>
                <w:bCs/>
                <w:sz w:val="16"/>
                <w:szCs w:val="16"/>
                <w:lang w:eastAsia="es-ES" w:bidi="ar-SA"/>
              </w:rPr>
              <w:t>(dd/mm/</w:t>
            </w:r>
            <w:proofErr w:type="spellStart"/>
            <w:r w:rsidRPr="008F0B01">
              <w:rPr>
                <w:rFonts w:ascii="Times New Roman" w:eastAsia="Times New Roman" w:hAnsi="Times New Roman" w:cs="Times New Roman"/>
                <w:b/>
                <w:bCs/>
                <w:sz w:val="16"/>
                <w:szCs w:val="16"/>
                <w:lang w:eastAsia="es-ES" w:bidi="ar-SA"/>
              </w:rPr>
              <w:t>yy</w:t>
            </w:r>
            <w:proofErr w:type="spellEnd"/>
            <w:r w:rsidRPr="008F0B01">
              <w:rPr>
                <w:rFonts w:ascii="Times New Roman" w:eastAsia="Times New Roman" w:hAnsi="Times New Roman" w:cs="Times New Roman"/>
                <w:b/>
                <w:bCs/>
                <w:sz w:val="16"/>
                <w:szCs w:val="16"/>
                <w:lang w:eastAsia="es-ES" w:bidi="ar-SA"/>
              </w:rPr>
              <w:t>)</w:t>
            </w:r>
          </w:p>
        </w:tc>
        <w:tc>
          <w:tcPr>
            <w:tcW w:w="970"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tcPr>
          <w:p w14:paraId="0E2FB756"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val="pt-BR" w:eastAsia="es-ES" w:bidi="ar-SA"/>
              </w:rPr>
            </w:pPr>
            <w:r w:rsidRPr="008F0B01">
              <w:rPr>
                <w:rFonts w:ascii="Times New Roman" w:eastAsia="Times New Roman" w:hAnsi="Times New Roman" w:cs="Times New Roman"/>
                <w:b/>
                <w:bCs/>
                <w:sz w:val="16"/>
                <w:szCs w:val="16"/>
                <w:lang w:eastAsia="es-ES" w:bidi="ar-SA"/>
              </w:rPr>
              <w:t>Best</w:t>
            </w:r>
            <w:r w:rsidRPr="00757440">
              <w:rPr>
                <w:rFonts w:ascii="Times New Roman" w:eastAsia="Times New Roman" w:hAnsi="Times New Roman" w:cs="Times New Roman"/>
                <w:b/>
                <w:bCs/>
                <w:sz w:val="16"/>
                <w:szCs w:val="16"/>
                <w:lang w:val="pt-BR" w:eastAsia="es-ES" w:bidi="ar-SA"/>
              </w:rPr>
              <w:t xml:space="preserve"> before</w:t>
            </w:r>
          </w:p>
          <w:p w14:paraId="57991803"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6"/>
                <w:szCs w:val="16"/>
                <w:lang w:val="pt-BR" w:eastAsia="es-ES" w:bidi="ar-SA"/>
              </w:rPr>
            </w:pPr>
            <w:r w:rsidRPr="008F0B01">
              <w:rPr>
                <w:rFonts w:ascii="Times New Roman" w:eastAsia="Times New Roman" w:hAnsi="Times New Roman" w:cs="Times New Roman"/>
                <w:b/>
                <w:bCs/>
                <w:sz w:val="16"/>
                <w:szCs w:val="16"/>
                <w:lang w:eastAsia="es-ES" w:bidi="ar-SA"/>
              </w:rPr>
              <w:t>(dd/mm/</w:t>
            </w:r>
            <w:proofErr w:type="spellStart"/>
            <w:r w:rsidRPr="008F0B01">
              <w:rPr>
                <w:rFonts w:ascii="Times New Roman" w:eastAsia="Times New Roman" w:hAnsi="Times New Roman" w:cs="Times New Roman"/>
                <w:b/>
                <w:bCs/>
                <w:sz w:val="16"/>
                <w:szCs w:val="16"/>
                <w:lang w:eastAsia="es-ES" w:bidi="ar-SA"/>
              </w:rPr>
              <w:t>yy</w:t>
            </w:r>
            <w:proofErr w:type="spellEnd"/>
            <w:r w:rsidRPr="008F0B01">
              <w:rPr>
                <w:rFonts w:ascii="Times New Roman" w:eastAsia="Times New Roman" w:hAnsi="Times New Roman" w:cs="Times New Roman"/>
                <w:b/>
                <w:bCs/>
                <w:sz w:val="16"/>
                <w:szCs w:val="16"/>
                <w:lang w:eastAsia="es-ES" w:bidi="ar-SA"/>
              </w:rPr>
              <w:t>)</w:t>
            </w:r>
          </w:p>
        </w:tc>
        <w:tc>
          <w:tcPr>
            <w:tcW w:w="781" w:type="dxa"/>
            <w:tcBorders>
              <w:top w:val="single" w:sz="6" w:space="0" w:color="auto"/>
              <w:left w:val="single" w:sz="6" w:space="0" w:color="auto"/>
              <w:bottom w:val="single" w:sz="6" w:space="0" w:color="auto"/>
              <w:right w:val="single" w:sz="6" w:space="0" w:color="auto"/>
            </w:tcBorders>
            <w:shd w:val="clear" w:color="auto" w:fill="FFFFFF"/>
            <w:tcMar>
              <w:left w:w="28" w:type="dxa"/>
              <w:right w:w="28" w:type="dxa"/>
            </w:tcMar>
            <w:vAlign w:val="center"/>
          </w:tcPr>
          <w:p w14:paraId="273B06A7" w14:textId="77777777" w:rsidR="00757440" w:rsidRPr="00757440" w:rsidRDefault="00757440" w:rsidP="00757440">
            <w:pPr>
              <w:widowControl w:val="0"/>
              <w:autoSpaceDE w:val="0"/>
              <w:autoSpaceDN w:val="0"/>
              <w:bidi w:val="0"/>
              <w:adjustRightInd w:val="0"/>
              <w:spacing w:after="0" w:line="240" w:lineRule="auto"/>
              <w:ind w:right="66"/>
              <w:rPr>
                <w:rFonts w:ascii="Times New Roman" w:eastAsia="Times New Roman" w:hAnsi="Times New Roman" w:cs="Times New Roman"/>
                <w:b/>
                <w:bCs/>
                <w:sz w:val="18"/>
                <w:szCs w:val="18"/>
                <w:lang w:val="pt-BR" w:eastAsia="es-ES" w:bidi="ar-SA"/>
              </w:rPr>
            </w:pPr>
            <w:r w:rsidRPr="00757440">
              <w:rPr>
                <w:rFonts w:ascii="Times New Roman" w:eastAsia="Times New Roman" w:hAnsi="Times New Roman" w:cs="Times New Roman"/>
                <w:b/>
                <w:bCs/>
                <w:sz w:val="18"/>
                <w:szCs w:val="18"/>
                <w:lang w:val="pt-BR" w:eastAsia="es-ES" w:bidi="ar-SA"/>
              </w:rPr>
              <w:t>Lot No.</w:t>
            </w:r>
          </w:p>
        </w:tc>
      </w:tr>
      <w:tr w:rsidR="00757440" w:rsidRPr="00757440" w14:paraId="25F61B58" w14:textId="77777777" w:rsidTr="00757440">
        <w:trPr>
          <w:trHeight w:hRule="exact" w:val="22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71B4A539"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p w14:paraId="3A3378EA"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588" w:type="dxa"/>
            <w:tcBorders>
              <w:top w:val="single" w:sz="6" w:space="0" w:color="auto"/>
              <w:left w:val="single" w:sz="6" w:space="0" w:color="auto"/>
              <w:bottom w:val="single" w:sz="6" w:space="0" w:color="auto"/>
              <w:right w:val="single" w:sz="6" w:space="0" w:color="auto"/>
            </w:tcBorders>
            <w:shd w:val="clear" w:color="auto" w:fill="FFFFFF"/>
          </w:tcPr>
          <w:p w14:paraId="63B27090"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eastAsia="es-ES"/>
              </w:rPr>
            </w:pPr>
          </w:p>
        </w:tc>
        <w:tc>
          <w:tcPr>
            <w:tcW w:w="1159" w:type="dxa"/>
            <w:tcBorders>
              <w:top w:val="single" w:sz="6" w:space="0" w:color="auto"/>
              <w:left w:val="single" w:sz="6" w:space="0" w:color="auto"/>
              <w:bottom w:val="single" w:sz="6" w:space="0" w:color="auto"/>
              <w:right w:val="single" w:sz="6" w:space="0" w:color="auto"/>
            </w:tcBorders>
            <w:shd w:val="clear" w:color="auto" w:fill="FFFFFF"/>
          </w:tcPr>
          <w:p w14:paraId="4F95300F"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089" w:type="dxa"/>
            <w:tcBorders>
              <w:top w:val="single" w:sz="6" w:space="0" w:color="auto"/>
              <w:left w:val="single" w:sz="6" w:space="0" w:color="auto"/>
              <w:bottom w:val="single" w:sz="6" w:space="0" w:color="auto"/>
              <w:right w:val="single" w:sz="6" w:space="0" w:color="auto"/>
            </w:tcBorders>
            <w:shd w:val="clear" w:color="auto" w:fill="FFFFFF"/>
          </w:tcPr>
          <w:p w14:paraId="296190EF"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19" w:type="dxa"/>
            <w:tcBorders>
              <w:top w:val="single" w:sz="6" w:space="0" w:color="auto"/>
              <w:left w:val="single" w:sz="6" w:space="0" w:color="auto"/>
              <w:bottom w:val="single" w:sz="6" w:space="0" w:color="auto"/>
              <w:right w:val="single" w:sz="6" w:space="0" w:color="auto"/>
            </w:tcBorders>
            <w:shd w:val="clear" w:color="auto" w:fill="FFFFFF"/>
          </w:tcPr>
          <w:p w14:paraId="1F01E05E"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26092AD3"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48BCAEBA"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0987F9C1"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40850EF8"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4B9C203A" w14:textId="77777777" w:rsidR="00757440" w:rsidRPr="00757440" w:rsidRDefault="00757440" w:rsidP="00757440">
            <w:pPr>
              <w:widowControl w:val="0"/>
              <w:autoSpaceDE w:val="0"/>
              <w:autoSpaceDN w:val="0"/>
              <w:bidi w:val="0"/>
              <w:adjustRightInd w:val="0"/>
              <w:spacing w:before="40" w:after="40" w:line="240" w:lineRule="auto"/>
              <w:jc w:val="center"/>
              <w:rPr>
                <w:rFonts w:ascii="Times New Roman" w:eastAsia="Times New Roman" w:hAnsi="Times New Roman" w:cs="Times New Roman"/>
                <w:b/>
                <w:bCs/>
                <w:sz w:val="18"/>
                <w:szCs w:val="18"/>
                <w:lang w:val="pt-BR" w:eastAsia="es-ES" w:bidi="ar-SA"/>
              </w:rPr>
            </w:pPr>
          </w:p>
        </w:tc>
        <w:tc>
          <w:tcPr>
            <w:tcW w:w="781" w:type="dxa"/>
            <w:tcBorders>
              <w:top w:val="single" w:sz="6" w:space="0" w:color="auto"/>
              <w:left w:val="single" w:sz="6" w:space="0" w:color="auto"/>
              <w:bottom w:val="single" w:sz="6" w:space="0" w:color="auto"/>
              <w:right w:val="single" w:sz="6" w:space="0" w:color="auto"/>
            </w:tcBorders>
            <w:shd w:val="clear" w:color="auto" w:fill="FFFFFF"/>
          </w:tcPr>
          <w:p w14:paraId="3F8D2CA2"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r>
      <w:tr w:rsidR="00757440" w:rsidRPr="00757440" w14:paraId="4F4C279C" w14:textId="77777777" w:rsidTr="00757440">
        <w:trPr>
          <w:trHeight w:hRule="exact" w:val="22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6D83C64C"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p w14:paraId="735B4ED0"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588" w:type="dxa"/>
            <w:tcBorders>
              <w:top w:val="single" w:sz="6" w:space="0" w:color="auto"/>
              <w:left w:val="single" w:sz="6" w:space="0" w:color="auto"/>
              <w:bottom w:val="single" w:sz="6" w:space="0" w:color="auto"/>
              <w:right w:val="single" w:sz="6" w:space="0" w:color="auto"/>
            </w:tcBorders>
            <w:shd w:val="clear" w:color="auto" w:fill="FFFFFF"/>
          </w:tcPr>
          <w:p w14:paraId="10EB6F7C"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159" w:type="dxa"/>
            <w:tcBorders>
              <w:top w:val="single" w:sz="6" w:space="0" w:color="auto"/>
              <w:left w:val="single" w:sz="6" w:space="0" w:color="auto"/>
              <w:bottom w:val="single" w:sz="6" w:space="0" w:color="auto"/>
              <w:right w:val="single" w:sz="6" w:space="0" w:color="auto"/>
            </w:tcBorders>
            <w:shd w:val="clear" w:color="auto" w:fill="FFFFFF"/>
          </w:tcPr>
          <w:p w14:paraId="3320AD82"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089" w:type="dxa"/>
            <w:tcBorders>
              <w:top w:val="single" w:sz="6" w:space="0" w:color="auto"/>
              <w:left w:val="single" w:sz="6" w:space="0" w:color="auto"/>
              <w:bottom w:val="single" w:sz="6" w:space="0" w:color="auto"/>
              <w:right w:val="single" w:sz="6" w:space="0" w:color="auto"/>
            </w:tcBorders>
            <w:shd w:val="clear" w:color="auto" w:fill="FFFFFF"/>
          </w:tcPr>
          <w:p w14:paraId="07AD1651"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19" w:type="dxa"/>
            <w:tcBorders>
              <w:top w:val="single" w:sz="6" w:space="0" w:color="auto"/>
              <w:left w:val="single" w:sz="6" w:space="0" w:color="auto"/>
              <w:bottom w:val="single" w:sz="6" w:space="0" w:color="auto"/>
              <w:right w:val="single" w:sz="6" w:space="0" w:color="auto"/>
            </w:tcBorders>
            <w:shd w:val="clear" w:color="auto" w:fill="FFFFFF"/>
          </w:tcPr>
          <w:p w14:paraId="163DDCD9"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5E4E25E1"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771019A7"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3FB5119B"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20713D8E"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335326AF" w14:textId="77777777" w:rsidR="00757440" w:rsidRPr="00757440" w:rsidRDefault="00757440" w:rsidP="00757440">
            <w:pPr>
              <w:widowControl w:val="0"/>
              <w:autoSpaceDE w:val="0"/>
              <w:autoSpaceDN w:val="0"/>
              <w:bidi w:val="0"/>
              <w:adjustRightInd w:val="0"/>
              <w:spacing w:before="40" w:after="40" w:line="240" w:lineRule="auto"/>
              <w:jc w:val="center"/>
              <w:rPr>
                <w:rFonts w:ascii="Times New Roman" w:eastAsia="Times New Roman" w:hAnsi="Times New Roman" w:cs="Times New Roman"/>
                <w:b/>
                <w:bCs/>
                <w:sz w:val="18"/>
                <w:szCs w:val="18"/>
                <w:lang w:val="pt-BR" w:eastAsia="es-ES" w:bidi="ar-SA"/>
              </w:rPr>
            </w:pPr>
          </w:p>
        </w:tc>
        <w:tc>
          <w:tcPr>
            <w:tcW w:w="781" w:type="dxa"/>
            <w:tcBorders>
              <w:top w:val="single" w:sz="6" w:space="0" w:color="auto"/>
              <w:left w:val="single" w:sz="6" w:space="0" w:color="auto"/>
              <w:bottom w:val="single" w:sz="6" w:space="0" w:color="auto"/>
              <w:right w:val="single" w:sz="6" w:space="0" w:color="auto"/>
            </w:tcBorders>
            <w:shd w:val="clear" w:color="auto" w:fill="FFFFFF"/>
          </w:tcPr>
          <w:p w14:paraId="17FFE6F6"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r>
      <w:tr w:rsidR="00757440" w:rsidRPr="00757440" w14:paraId="7274486D" w14:textId="77777777" w:rsidTr="00757440">
        <w:trPr>
          <w:trHeight w:hRule="exact" w:val="22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37986703"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588" w:type="dxa"/>
            <w:tcBorders>
              <w:top w:val="single" w:sz="6" w:space="0" w:color="auto"/>
              <w:left w:val="single" w:sz="6" w:space="0" w:color="auto"/>
              <w:bottom w:val="single" w:sz="6" w:space="0" w:color="auto"/>
              <w:right w:val="single" w:sz="6" w:space="0" w:color="auto"/>
            </w:tcBorders>
            <w:shd w:val="clear" w:color="auto" w:fill="FFFFFF"/>
          </w:tcPr>
          <w:p w14:paraId="6CB4A1AC"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159" w:type="dxa"/>
            <w:tcBorders>
              <w:top w:val="single" w:sz="6" w:space="0" w:color="auto"/>
              <w:left w:val="single" w:sz="6" w:space="0" w:color="auto"/>
              <w:bottom w:val="single" w:sz="6" w:space="0" w:color="auto"/>
              <w:right w:val="single" w:sz="6" w:space="0" w:color="auto"/>
            </w:tcBorders>
            <w:shd w:val="clear" w:color="auto" w:fill="FFFFFF"/>
          </w:tcPr>
          <w:p w14:paraId="68AB3D8A"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089" w:type="dxa"/>
            <w:tcBorders>
              <w:top w:val="single" w:sz="6" w:space="0" w:color="auto"/>
              <w:left w:val="single" w:sz="6" w:space="0" w:color="auto"/>
              <w:bottom w:val="single" w:sz="6" w:space="0" w:color="auto"/>
              <w:right w:val="single" w:sz="6" w:space="0" w:color="auto"/>
            </w:tcBorders>
            <w:shd w:val="clear" w:color="auto" w:fill="FFFFFF"/>
          </w:tcPr>
          <w:p w14:paraId="0C64D34B"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19" w:type="dxa"/>
            <w:tcBorders>
              <w:top w:val="single" w:sz="6" w:space="0" w:color="auto"/>
              <w:left w:val="single" w:sz="6" w:space="0" w:color="auto"/>
              <w:bottom w:val="single" w:sz="6" w:space="0" w:color="auto"/>
              <w:right w:val="single" w:sz="6" w:space="0" w:color="auto"/>
            </w:tcBorders>
            <w:shd w:val="clear" w:color="auto" w:fill="FFFFFF"/>
          </w:tcPr>
          <w:p w14:paraId="130A96E7"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184BC74E"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2E29B555"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111E47FC"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51BC5AAC"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41EF674E" w14:textId="77777777" w:rsidR="00757440" w:rsidRPr="00757440" w:rsidRDefault="00757440" w:rsidP="00757440">
            <w:pPr>
              <w:widowControl w:val="0"/>
              <w:autoSpaceDE w:val="0"/>
              <w:autoSpaceDN w:val="0"/>
              <w:bidi w:val="0"/>
              <w:adjustRightInd w:val="0"/>
              <w:spacing w:before="40" w:after="40" w:line="240" w:lineRule="auto"/>
              <w:jc w:val="center"/>
              <w:rPr>
                <w:rFonts w:ascii="Times New Roman" w:eastAsia="Times New Roman" w:hAnsi="Times New Roman" w:cs="Times New Roman"/>
                <w:b/>
                <w:bCs/>
                <w:sz w:val="18"/>
                <w:szCs w:val="18"/>
                <w:lang w:val="pt-BR" w:eastAsia="es-ES" w:bidi="ar-SA"/>
              </w:rPr>
            </w:pPr>
          </w:p>
        </w:tc>
        <w:tc>
          <w:tcPr>
            <w:tcW w:w="781" w:type="dxa"/>
            <w:tcBorders>
              <w:top w:val="single" w:sz="6" w:space="0" w:color="auto"/>
              <w:left w:val="single" w:sz="6" w:space="0" w:color="auto"/>
              <w:bottom w:val="single" w:sz="6" w:space="0" w:color="auto"/>
              <w:right w:val="single" w:sz="6" w:space="0" w:color="auto"/>
            </w:tcBorders>
            <w:shd w:val="clear" w:color="auto" w:fill="FFFFFF"/>
          </w:tcPr>
          <w:p w14:paraId="185AE79E"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r>
      <w:tr w:rsidR="00757440" w:rsidRPr="00757440" w14:paraId="4D06106D" w14:textId="77777777" w:rsidTr="00757440">
        <w:trPr>
          <w:trHeight w:hRule="exact" w:val="22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720B67FE"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588" w:type="dxa"/>
            <w:tcBorders>
              <w:top w:val="single" w:sz="6" w:space="0" w:color="auto"/>
              <w:left w:val="single" w:sz="6" w:space="0" w:color="auto"/>
              <w:bottom w:val="single" w:sz="6" w:space="0" w:color="auto"/>
              <w:right w:val="single" w:sz="6" w:space="0" w:color="auto"/>
            </w:tcBorders>
            <w:shd w:val="clear" w:color="auto" w:fill="FFFFFF"/>
          </w:tcPr>
          <w:p w14:paraId="3AA178C7"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159" w:type="dxa"/>
            <w:tcBorders>
              <w:top w:val="single" w:sz="6" w:space="0" w:color="auto"/>
              <w:left w:val="single" w:sz="6" w:space="0" w:color="auto"/>
              <w:bottom w:val="single" w:sz="6" w:space="0" w:color="auto"/>
              <w:right w:val="single" w:sz="6" w:space="0" w:color="auto"/>
            </w:tcBorders>
            <w:shd w:val="clear" w:color="auto" w:fill="FFFFFF"/>
          </w:tcPr>
          <w:p w14:paraId="5FA34DB9"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1089" w:type="dxa"/>
            <w:tcBorders>
              <w:top w:val="single" w:sz="6" w:space="0" w:color="auto"/>
              <w:left w:val="single" w:sz="6" w:space="0" w:color="auto"/>
              <w:bottom w:val="single" w:sz="6" w:space="0" w:color="auto"/>
              <w:right w:val="single" w:sz="6" w:space="0" w:color="auto"/>
            </w:tcBorders>
            <w:shd w:val="clear" w:color="auto" w:fill="FFFFFF"/>
          </w:tcPr>
          <w:p w14:paraId="16E98D79"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19" w:type="dxa"/>
            <w:tcBorders>
              <w:top w:val="single" w:sz="6" w:space="0" w:color="auto"/>
              <w:left w:val="single" w:sz="6" w:space="0" w:color="auto"/>
              <w:bottom w:val="single" w:sz="6" w:space="0" w:color="auto"/>
              <w:right w:val="single" w:sz="6" w:space="0" w:color="auto"/>
            </w:tcBorders>
            <w:shd w:val="clear" w:color="auto" w:fill="FFFFFF"/>
          </w:tcPr>
          <w:p w14:paraId="18E51794"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27C63A38"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7AB44BAF"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71C87481"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322A637D"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14:paraId="1F37782C" w14:textId="77777777" w:rsidR="00757440" w:rsidRPr="00757440" w:rsidRDefault="00757440" w:rsidP="00757440">
            <w:pPr>
              <w:widowControl w:val="0"/>
              <w:autoSpaceDE w:val="0"/>
              <w:autoSpaceDN w:val="0"/>
              <w:bidi w:val="0"/>
              <w:adjustRightInd w:val="0"/>
              <w:spacing w:before="40" w:after="40" w:line="240" w:lineRule="auto"/>
              <w:jc w:val="center"/>
              <w:rPr>
                <w:rFonts w:ascii="Times New Roman" w:eastAsia="Times New Roman" w:hAnsi="Times New Roman" w:cs="Times New Roman"/>
                <w:b/>
                <w:bCs/>
                <w:sz w:val="18"/>
                <w:szCs w:val="18"/>
                <w:lang w:val="pt-BR" w:eastAsia="es-ES" w:bidi="ar-SA"/>
              </w:rPr>
            </w:pPr>
          </w:p>
        </w:tc>
        <w:tc>
          <w:tcPr>
            <w:tcW w:w="781" w:type="dxa"/>
            <w:tcBorders>
              <w:top w:val="single" w:sz="6" w:space="0" w:color="auto"/>
              <w:left w:val="single" w:sz="6" w:space="0" w:color="auto"/>
              <w:bottom w:val="single" w:sz="6" w:space="0" w:color="auto"/>
              <w:right w:val="single" w:sz="6" w:space="0" w:color="auto"/>
            </w:tcBorders>
            <w:shd w:val="clear" w:color="auto" w:fill="FFFFFF"/>
          </w:tcPr>
          <w:p w14:paraId="2E09E795"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r>
      <w:tr w:rsidR="00757440" w:rsidRPr="00757440" w14:paraId="729BB70E" w14:textId="77777777" w:rsidTr="00757440">
        <w:trPr>
          <w:trHeight w:hRule="exact" w:val="227"/>
        </w:trPr>
        <w:tc>
          <w:tcPr>
            <w:tcW w:w="1738" w:type="dxa"/>
            <w:tcBorders>
              <w:top w:val="single" w:sz="6" w:space="0" w:color="auto"/>
              <w:left w:val="single" w:sz="6" w:space="0" w:color="auto"/>
              <w:bottom w:val="single" w:sz="6" w:space="0" w:color="auto"/>
              <w:right w:val="single" w:sz="6" w:space="0" w:color="auto"/>
            </w:tcBorders>
            <w:shd w:val="clear" w:color="auto" w:fill="FFFFFF"/>
          </w:tcPr>
          <w:p w14:paraId="7CB10281" w14:textId="77777777" w:rsidR="00757440" w:rsidRPr="00757440" w:rsidRDefault="00757440" w:rsidP="00757440">
            <w:pPr>
              <w:widowControl w:val="0"/>
              <w:autoSpaceDE w:val="0"/>
              <w:autoSpaceDN w:val="0"/>
              <w:bidi w:val="0"/>
              <w:adjustRightInd w:val="0"/>
              <w:spacing w:before="40" w:after="40" w:line="240" w:lineRule="auto"/>
              <w:jc w:val="center"/>
              <w:rPr>
                <w:rFonts w:ascii="Times New Roman" w:eastAsia="Times New Roman" w:hAnsi="Times New Roman" w:cs="Times New Roman"/>
                <w:b/>
                <w:bCs/>
                <w:sz w:val="18"/>
                <w:szCs w:val="18"/>
                <w:lang w:val="pt-BR" w:eastAsia="es-ES" w:bidi="ar-SA"/>
              </w:rPr>
            </w:pPr>
            <w:r w:rsidRPr="00757440">
              <w:rPr>
                <w:rFonts w:ascii="Times New Roman" w:eastAsia="Times New Roman" w:hAnsi="Times New Roman" w:cs="Times New Roman"/>
                <w:b/>
                <w:bCs/>
                <w:sz w:val="18"/>
                <w:szCs w:val="18"/>
                <w:lang w:val="pt-BR" w:eastAsia="es-ES" w:bidi="ar-SA"/>
              </w:rPr>
              <w:t>Total</w:t>
            </w:r>
          </w:p>
        </w:tc>
        <w:tc>
          <w:tcPr>
            <w:tcW w:w="4655" w:type="dxa"/>
            <w:gridSpan w:val="4"/>
            <w:tcBorders>
              <w:top w:val="single" w:sz="6" w:space="0" w:color="auto"/>
              <w:left w:val="single" w:sz="6" w:space="0" w:color="auto"/>
              <w:bottom w:val="single" w:sz="6" w:space="0" w:color="auto"/>
              <w:right w:val="single" w:sz="6" w:space="0" w:color="auto"/>
            </w:tcBorders>
            <w:shd w:val="pct15" w:color="auto" w:fill="FFFFFF"/>
          </w:tcPr>
          <w:p w14:paraId="2DBA180F"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549" w:type="dxa"/>
            <w:tcBorders>
              <w:top w:val="single" w:sz="6" w:space="0" w:color="auto"/>
              <w:left w:val="single" w:sz="6" w:space="0" w:color="auto"/>
              <w:bottom w:val="single" w:sz="6" w:space="0" w:color="auto"/>
              <w:right w:val="single" w:sz="6" w:space="0" w:color="auto"/>
            </w:tcBorders>
            <w:shd w:val="clear" w:color="auto" w:fill="FFFFFF"/>
          </w:tcPr>
          <w:p w14:paraId="5739C167"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820" w:type="dxa"/>
            <w:tcBorders>
              <w:top w:val="single" w:sz="6" w:space="0" w:color="auto"/>
              <w:left w:val="single" w:sz="6" w:space="0" w:color="auto"/>
              <w:bottom w:val="single" w:sz="6" w:space="0" w:color="auto"/>
              <w:right w:val="single" w:sz="6" w:space="0" w:color="auto"/>
            </w:tcBorders>
            <w:shd w:val="clear" w:color="auto" w:fill="FFFFFF"/>
          </w:tcPr>
          <w:p w14:paraId="5DBD70F8"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c>
          <w:tcPr>
            <w:tcW w:w="3691" w:type="dxa"/>
            <w:gridSpan w:val="4"/>
            <w:tcBorders>
              <w:top w:val="single" w:sz="6" w:space="0" w:color="auto"/>
              <w:left w:val="single" w:sz="6" w:space="0" w:color="auto"/>
              <w:bottom w:val="single" w:sz="6" w:space="0" w:color="auto"/>
              <w:right w:val="single" w:sz="6" w:space="0" w:color="auto"/>
            </w:tcBorders>
            <w:shd w:val="pct15" w:color="auto" w:fill="FFFFFF"/>
          </w:tcPr>
          <w:p w14:paraId="47A3D128" w14:textId="77777777" w:rsidR="00757440" w:rsidRPr="00757440" w:rsidRDefault="00757440" w:rsidP="00757440">
            <w:pPr>
              <w:widowControl w:val="0"/>
              <w:autoSpaceDE w:val="0"/>
              <w:autoSpaceDN w:val="0"/>
              <w:bidi w:val="0"/>
              <w:adjustRightInd w:val="0"/>
              <w:spacing w:before="40" w:after="40" w:line="240" w:lineRule="auto"/>
              <w:rPr>
                <w:rFonts w:ascii="Times New Roman" w:eastAsia="Times New Roman" w:hAnsi="Times New Roman" w:cs="Times New Roman"/>
                <w:b/>
                <w:bCs/>
                <w:sz w:val="18"/>
                <w:szCs w:val="18"/>
                <w:lang w:val="pt-BR" w:eastAsia="es-ES" w:bidi="ar-SA"/>
              </w:rPr>
            </w:pPr>
          </w:p>
        </w:tc>
      </w:tr>
      <w:tr w:rsidR="00757440" w:rsidRPr="00757440" w14:paraId="60A2AA24" w14:textId="77777777" w:rsidTr="00757440">
        <w:trPr>
          <w:trHeight w:val="1248"/>
        </w:trPr>
        <w:tc>
          <w:tcPr>
            <w:tcW w:w="11453" w:type="dxa"/>
            <w:gridSpan w:val="11"/>
            <w:tcBorders>
              <w:top w:val="single" w:sz="6" w:space="0" w:color="auto"/>
              <w:left w:val="single" w:sz="6" w:space="0" w:color="auto"/>
              <w:bottom w:val="single" w:sz="4" w:space="0" w:color="auto"/>
              <w:right w:val="single" w:sz="6" w:space="0" w:color="auto"/>
            </w:tcBorders>
            <w:shd w:val="clear" w:color="auto" w:fill="FFFFFF"/>
          </w:tcPr>
          <w:p w14:paraId="5ACA97E2" w14:textId="77777777" w:rsidR="00757440" w:rsidRPr="008F0B01" w:rsidRDefault="00757440" w:rsidP="00757440">
            <w:pPr>
              <w:widowControl w:val="0"/>
              <w:tabs>
                <w:tab w:val="left" w:pos="3660"/>
              </w:tabs>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p>
          <w:p w14:paraId="2931A66C" w14:textId="77777777" w:rsidR="00757440" w:rsidRPr="008F0B01" w:rsidRDefault="00757440" w:rsidP="00757440">
            <w:pPr>
              <w:widowControl w:val="0"/>
              <w:tabs>
                <w:tab w:val="left" w:pos="3660"/>
              </w:tabs>
              <w:autoSpaceDE w:val="0"/>
              <w:autoSpaceDN w:val="0"/>
              <w:bidi w:val="0"/>
              <w:adjustRightInd w:val="0"/>
              <w:spacing w:after="0" w:line="240" w:lineRule="auto"/>
              <w:rPr>
                <w:rFonts w:ascii="Times New Roman" w:eastAsia="Times New Roman" w:hAnsi="Times New Roman" w:cs="Times New Roman"/>
                <w:b/>
                <w:bCs/>
                <w:sz w:val="18"/>
                <w:szCs w:val="18"/>
                <w:lang w:eastAsia="es-ES" w:bidi="ar-SA"/>
              </w:rPr>
            </w:pPr>
            <w:r w:rsidRPr="00757440">
              <w:rPr>
                <w:rFonts w:ascii="Times New Roman" w:eastAsia="Times New Roman" w:hAnsi="Times New Roman" w:cs="Times New Roman"/>
                <w:b/>
                <w:bCs/>
                <w:sz w:val="18"/>
                <w:szCs w:val="18"/>
                <w:lang w:val="en-GB" w:eastAsia="es-ES" w:bidi="ar-SA"/>
              </w:rPr>
              <w:t>The above mentioned commodities are certified for</w:t>
            </w:r>
            <w:r w:rsidRPr="00757440">
              <w:rPr>
                <w:rFonts w:ascii="Times New Roman" w:eastAsia="Times New Roman" w:hAnsi="Times New Roman" w:cs="Times New Roman"/>
                <w:b/>
                <w:bCs/>
                <w:sz w:val="18"/>
                <w:szCs w:val="18"/>
                <w:lang w:val="pt-BR" w:eastAsia="es-ES" w:bidi="ar-SA"/>
              </w:rPr>
              <w:t xml:space="preserve"> </w:t>
            </w:r>
            <w:r w:rsidRPr="00757440">
              <w:rPr>
                <w:rFonts w:ascii="Times New Roman" w:eastAsia="Times New Roman" w:hAnsi="Times New Roman" w:cs="Times New Roman"/>
                <w:b/>
                <w:bCs/>
                <w:sz w:val="18"/>
                <w:szCs w:val="18"/>
                <w:u w:val="single"/>
                <w:lang w:val="en-GB" w:eastAsia="es-ES" w:bidi="ar-SA"/>
              </w:rPr>
              <w:t>human consumption</w:t>
            </w:r>
            <w:r w:rsidRPr="008F0B01">
              <w:rPr>
                <w:rFonts w:ascii="Times New Roman" w:eastAsia="Times New Roman" w:hAnsi="Times New Roman" w:cs="Times New Roman"/>
                <w:b/>
                <w:bCs/>
                <w:sz w:val="18"/>
                <w:szCs w:val="18"/>
                <w:lang w:eastAsia="es-ES" w:bidi="ar-SA"/>
              </w:rPr>
              <w:t xml:space="preserve"> </w:t>
            </w:r>
            <w:proofErr w:type="gramStart"/>
            <w:r w:rsidRPr="008F0B01">
              <w:rPr>
                <w:rFonts w:ascii="Times New Roman" w:eastAsia="Times New Roman" w:hAnsi="Times New Roman" w:cs="Times New Roman"/>
                <w:b/>
                <w:bCs/>
                <w:sz w:val="18"/>
                <w:szCs w:val="18"/>
                <w:lang w:eastAsia="es-ES" w:bidi="ar-SA"/>
              </w:rPr>
              <w:t>as :</w:t>
            </w:r>
            <w:proofErr w:type="gramEnd"/>
          </w:p>
          <w:p w14:paraId="70CA5798" w14:textId="77777777" w:rsidR="00757440" w:rsidRPr="00757440" w:rsidRDefault="00757440" w:rsidP="00757440">
            <w:pPr>
              <w:widowControl w:val="0"/>
              <w:tabs>
                <w:tab w:val="left" w:pos="3660"/>
              </w:tabs>
              <w:autoSpaceDE w:val="0"/>
              <w:autoSpaceDN w:val="0"/>
              <w:bidi w:val="0"/>
              <w:adjustRightInd w:val="0"/>
              <w:spacing w:after="0" w:line="360" w:lineRule="auto"/>
              <w:ind w:left="720"/>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s-ES" w:eastAsia="es-ES" w:bidi="ar-SA"/>
              </w:rPr>
              <w:fldChar w:fldCharType="begin">
                <w:ffData>
                  <w:name w:val="סימון1"/>
                  <w:enabled/>
                  <w:calcOnExit w:val="0"/>
                  <w:checkBox>
                    <w:sizeAuto/>
                    <w:default w:val="0"/>
                  </w:checkBox>
                </w:ffData>
              </w:fldChar>
            </w:r>
            <w:bookmarkStart w:id="4" w:name="סימון1"/>
            <w:r w:rsidRPr="008F0B01">
              <w:rPr>
                <w:rFonts w:ascii="Times New Roman" w:eastAsia="Times New Roman" w:hAnsi="Times New Roman" w:cs="Times New Roman"/>
                <w:b/>
                <w:bCs/>
                <w:sz w:val="18"/>
                <w:szCs w:val="18"/>
                <w:lang w:eastAsia="es-ES" w:bidi="ar-SA"/>
              </w:rPr>
              <w:instrText xml:space="preserve"> FORMCHECKBOX </w:instrText>
            </w:r>
            <w:r w:rsidR="00CA6481">
              <w:rPr>
                <w:rFonts w:ascii="Times New Roman" w:eastAsia="Times New Roman" w:hAnsi="Times New Roman" w:cs="Times New Roman"/>
                <w:b/>
                <w:bCs/>
                <w:sz w:val="18"/>
                <w:szCs w:val="18"/>
                <w:lang w:val="es-ES" w:eastAsia="es-ES" w:bidi="ar-SA"/>
              </w:rPr>
            </w:r>
            <w:r w:rsidR="00CA6481">
              <w:rPr>
                <w:rFonts w:ascii="Times New Roman" w:eastAsia="Times New Roman" w:hAnsi="Times New Roman" w:cs="Times New Roman"/>
                <w:b/>
                <w:bCs/>
                <w:sz w:val="18"/>
                <w:szCs w:val="18"/>
                <w:lang w:val="es-ES" w:eastAsia="es-ES" w:bidi="ar-SA"/>
              </w:rPr>
              <w:fldChar w:fldCharType="separate"/>
            </w:r>
            <w:r w:rsidRPr="00757440">
              <w:rPr>
                <w:rFonts w:ascii="Times New Roman" w:eastAsia="Times New Roman" w:hAnsi="Times New Roman" w:cs="Times New Roman"/>
                <w:b/>
                <w:bCs/>
                <w:sz w:val="18"/>
                <w:szCs w:val="18"/>
                <w:lang w:val="es-ES" w:eastAsia="es-ES" w:bidi="ar-SA"/>
              </w:rPr>
              <w:fldChar w:fldCharType="end"/>
            </w:r>
            <w:bookmarkEnd w:id="4"/>
            <w:r w:rsidRPr="008F0B01">
              <w:rPr>
                <w:rFonts w:ascii="Times New Roman" w:eastAsia="Times New Roman" w:hAnsi="Times New Roman" w:cs="Times New Roman"/>
                <w:b/>
                <w:bCs/>
                <w:sz w:val="18"/>
                <w:szCs w:val="18"/>
                <w:lang w:eastAsia="es-ES" w:bidi="ar-SA"/>
              </w:rPr>
              <w:t xml:space="preserve"> </w:t>
            </w:r>
            <w:proofErr w:type="gramStart"/>
            <w:r w:rsidRPr="008F0B01">
              <w:rPr>
                <w:rFonts w:ascii="Times New Roman" w:eastAsia="Times New Roman" w:hAnsi="Times New Roman" w:cs="Times New Roman"/>
                <w:b/>
                <w:bCs/>
                <w:sz w:val="18"/>
                <w:szCs w:val="18"/>
                <w:lang w:eastAsia="es-ES" w:bidi="ar-SA"/>
              </w:rPr>
              <w:t>Non Ready</w:t>
            </w:r>
            <w:proofErr w:type="gramEnd"/>
            <w:r w:rsidRPr="008F0B01">
              <w:rPr>
                <w:rFonts w:ascii="Times New Roman" w:eastAsia="Times New Roman" w:hAnsi="Times New Roman" w:cs="Times New Roman"/>
                <w:b/>
                <w:bCs/>
                <w:sz w:val="18"/>
                <w:szCs w:val="18"/>
                <w:lang w:eastAsia="es-ES" w:bidi="ar-SA"/>
              </w:rPr>
              <w:t xml:space="preserve"> to eat </w:t>
            </w:r>
            <w:r w:rsidRPr="008F0B01">
              <w:rPr>
                <w:rFonts w:ascii="Times New Roman" w:eastAsia="Times New Roman" w:hAnsi="Times New Roman" w:cs="Times New Roman"/>
                <w:b/>
                <w:bCs/>
                <w:sz w:val="18"/>
                <w:szCs w:val="18"/>
                <w:lang w:eastAsia="es-ES" w:bidi="ar-SA"/>
              </w:rPr>
              <w:softHyphen/>
            </w:r>
            <w:r w:rsidRPr="00757440">
              <w:rPr>
                <w:rFonts w:ascii="Times New Roman" w:eastAsia="Times New Roman" w:hAnsi="Times New Roman" w:cs="Times New Roman"/>
                <w:b/>
                <w:bCs/>
                <w:sz w:val="18"/>
                <w:szCs w:val="18"/>
                <w:lang w:val="en-GB" w:eastAsia="es-ES" w:bidi="ar-SA"/>
              </w:rPr>
              <w:t xml:space="preserve">                                 </w:t>
            </w:r>
            <w:r w:rsidRPr="00757440">
              <w:rPr>
                <w:rFonts w:ascii="Times New Roman" w:eastAsia="Times New Roman" w:hAnsi="Times New Roman" w:cs="Times New Roman"/>
                <w:b/>
                <w:bCs/>
                <w:sz w:val="18"/>
                <w:szCs w:val="18"/>
                <w:lang w:val="en-GB" w:eastAsia="es-ES" w:bidi="ar-SA"/>
              </w:rPr>
              <w:fldChar w:fldCharType="begin">
                <w:ffData>
                  <w:name w:val="סימון2"/>
                  <w:enabled/>
                  <w:calcOnExit w:val="0"/>
                  <w:checkBox>
                    <w:sizeAuto/>
                    <w:default w:val="0"/>
                  </w:checkBox>
                </w:ffData>
              </w:fldChar>
            </w:r>
            <w:bookmarkStart w:id="5" w:name="סימון2"/>
            <w:r w:rsidRPr="00757440">
              <w:rPr>
                <w:rFonts w:ascii="Times New Roman" w:eastAsia="Times New Roman" w:hAnsi="Times New Roman" w:cs="Times New Roman"/>
                <w:b/>
                <w:bCs/>
                <w:sz w:val="18"/>
                <w:szCs w:val="18"/>
                <w:lang w:val="en-GB" w:eastAsia="es-ES" w:bidi="ar-SA"/>
              </w:rPr>
              <w:instrText xml:space="preserve"> FORMCHECKBOX </w:instrText>
            </w:r>
            <w:r w:rsidR="00CA6481">
              <w:rPr>
                <w:rFonts w:ascii="Times New Roman" w:eastAsia="Times New Roman" w:hAnsi="Times New Roman" w:cs="Times New Roman"/>
                <w:b/>
                <w:bCs/>
                <w:sz w:val="18"/>
                <w:szCs w:val="18"/>
                <w:lang w:val="en-GB" w:eastAsia="es-ES" w:bidi="ar-SA"/>
              </w:rPr>
            </w:r>
            <w:r w:rsidR="00CA6481">
              <w:rPr>
                <w:rFonts w:ascii="Times New Roman" w:eastAsia="Times New Roman" w:hAnsi="Times New Roman" w:cs="Times New Roman"/>
                <w:b/>
                <w:bCs/>
                <w:sz w:val="18"/>
                <w:szCs w:val="18"/>
                <w:lang w:val="en-GB" w:eastAsia="es-ES" w:bidi="ar-SA"/>
              </w:rPr>
              <w:fldChar w:fldCharType="separate"/>
            </w:r>
            <w:r w:rsidRPr="00757440">
              <w:rPr>
                <w:rFonts w:ascii="Times New Roman" w:eastAsia="Times New Roman" w:hAnsi="Times New Roman" w:cs="Times New Roman"/>
                <w:b/>
                <w:bCs/>
                <w:sz w:val="18"/>
                <w:szCs w:val="18"/>
                <w:lang w:val="en-GB" w:eastAsia="es-ES" w:bidi="ar-SA"/>
              </w:rPr>
              <w:fldChar w:fldCharType="end"/>
            </w:r>
            <w:bookmarkEnd w:id="5"/>
            <w:r w:rsidRPr="008F0B01">
              <w:rPr>
                <w:rFonts w:ascii="Times New Roman" w:eastAsia="Times New Roman" w:hAnsi="Times New Roman" w:cs="Times New Roman"/>
                <w:b/>
                <w:bCs/>
                <w:sz w:val="18"/>
                <w:szCs w:val="18"/>
                <w:lang w:eastAsia="es-ES" w:bidi="ar-SA"/>
              </w:rPr>
              <w:t xml:space="preserve"> Ready to eat </w:t>
            </w:r>
          </w:p>
          <w:p w14:paraId="1D8F64AC" w14:textId="77777777" w:rsidR="00757440" w:rsidRPr="00757440" w:rsidRDefault="00757440" w:rsidP="00757440">
            <w:pPr>
              <w:widowControl w:val="0"/>
              <w:tabs>
                <w:tab w:val="left" w:pos="3660"/>
              </w:tabs>
              <w:autoSpaceDE w:val="0"/>
              <w:autoSpaceDN w:val="0"/>
              <w:bidi w:val="0"/>
              <w:adjustRightInd w:val="0"/>
              <w:spacing w:after="0" w:line="360" w:lineRule="auto"/>
              <w:ind w:left="720"/>
              <w:rPr>
                <w:rFonts w:ascii="Times New Roman" w:eastAsia="Times New Roman" w:hAnsi="Times New Roman" w:cs="Times New Roman"/>
                <w:b/>
                <w:bCs/>
                <w:sz w:val="18"/>
                <w:szCs w:val="18"/>
                <w:lang w:val="en-GB" w:eastAsia="es-ES" w:bidi="ar-SA"/>
              </w:rPr>
            </w:pPr>
            <w:r w:rsidRPr="00757440">
              <w:rPr>
                <w:rFonts w:ascii="Times New Roman" w:eastAsia="Times New Roman" w:hAnsi="Times New Roman" w:cs="Times New Roman"/>
                <w:b/>
                <w:bCs/>
                <w:sz w:val="18"/>
                <w:szCs w:val="18"/>
                <w:lang w:val="en-GB" w:eastAsia="es-ES" w:bidi="ar-SA"/>
              </w:rPr>
              <w:t>Shipment number/s (as indicated on the Hebrew labels</w:t>
            </w:r>
            <w:proofErr w:type="gramStart"/>
            <w:r w:rsidRPr="00757440">
              <w:rPr>
                <w:rFonts w:ascii="Times New Roman" w:eastAsia="Times New Roman" w:hAnsi="Times New Roman" w:cs="Times New Roman"/>
                <w:b/>
                <w:bCs/>
                <w:sz w:val="18"/>
                <w:szCs w:val="18"/>
                <w:lang w:val="en-GB" w:eastAsia="es-ES" w:bidi="ar-SA"/>
              </w:rPr>
              <w:t>) :</w:t>
            </w:r>
            <w:proofErr w:type="gramEnd"/>
            <w:r w:rsidRPr="00757440">
              <w:rPr>
                <w:rFonts w:ascii="Times New Roman" w:eastAsia="Times New Roman" w:hAnsi="Times New Roman" w:cs="Times New Roman"/>
                <w:b/>
                <w:bCs/>
                <w:sz w:val="18"/>
                <w:szCs w:val="18"/>
                <w:lang w:val="en-GB" w:eastAsia="es-ES" w:bidi="ar-SA"/>
              </w:rPr>
              <w:t xml:space="preserve"> __________________________________</w:t>
            </w:r>
          </w:p>
          <w:p w14:paraId="2115D71B" w14:textId="77777777" w:rsidR="00757440" w:rsidRPr="00757440" w:rsidRDefault="00757440" w:rsidP="00757440">
            <w:pPr>
              <w:widowControl w:val="0"/>
              <w:tabs>
                <w:tab w:val="left" w:leader="dot" w:pos="10059"/>
              </w:tabs>
              <w:autoSpaceDE w:val="0"/>
              <w:autoSpaceDN w:val="0"/>
              <w:bidi w:val="0"/>
              <w:adjustRightInd w:val="0"/>
              <w:spacing w:after="0" w:line="360" w:lineRule="auto"/>
              <w:ind w:left="720"/>
              <w:rPr>
                <w:rFonts w:ascii="Times New Roman" w:eastAsia="Times New Roman" w:hAnsi="Times New Roman" w:cs="Times New Roman"/>
                <w:b/>
                <w:bCs/>
                <w:sz w:val="18"/>
                <w:szCs w:val="18"/>
                <w:lang w:val="es-ES" w:eastAsia="es-ES" w:bidi="ar-SA"/>
              </w:rPr>
            </w:pPr>
            <w:proofErr w:type="spellStart"/>
            <w:r w:rsidRPr="00757440">
              <w:rPr>
                <w:rFonts w:ascii="Times New Roman" w:eastAsia="Times New Roman" w:hAnsi="Times New Roman" w:cs="Times New Roman"/>
                <w:b/>
                <w:bCs/>
                <w:sz w:val="18"/>
                <w:szCs w:val="18"/>
                <w:lang w:val="es-ES" w:eastAsia="es-ES" w:bidi="ar-SA"/>
              </w:rPr>
              <w:t>Remarks</w:t>
            </w:r>
            <w:proofErr w:type="spellEnd"/>
            <w:r w:rsidRPr="00757440">
              <w:rPr>
                <w:rFonts w:ascii="Times New Roman" w:eastAsia="Times New Roman" w:hAnsi="Times New Roman" w:cs="Times New Roman"/>
                <w:b/>
                <w:bCs/>
                <w:sz w:val="18"/>
                <w:szCs w:val="18"/>
                <w:lang w:val="es-ES" w:eastAsia="es-ES" w:bidi="ar-SA"/>
              </w:rPr>
              <w:t xml:space="preserve"> / </w:t>
            </w:r>
            <w:proofErr w:type="spellStart"/>
            <w:proofErr w:type="gramStart"/>
            <w:r w:rsidRPr="00757440">
              <w:rPr>
                <w:rFonts w:ascii="Times New Roman" w:eastAsia="Times New Roman" w:hAnsi="Times New Roman" w:cs="Times New Roman"/>
                <w:b/>
                <w:bCs/>
                <w:sz w:val="18"/>
                <w:szCs w:val="18"/>
                <w:lang w:val="es-ES" w:eastAsia="es-ES" w:bidi="ar-SA"/>
              </w:rPr>
              <w:t>Other</w:t>
            </w:r>
            <w:proofErr w:type="spellEnd"/>
            <w:r w:rsidRPr="00757440">
              <w:rPr>
                <w:rFonts w:ascii="Times New Roman" w:eastAsia="Times New Roman" w:hAnsi="Times New Roman" w:cs="Times New Roman"/>
                <w:b/>
                <w:bCs/>
                <w:sz w:val="18"/>
                <w:szCs w:val="18"/>
                <w:lang w:val="es-ES" w:eastAsia="es-ES" w:bidi="ar-SA"/>
              </w:rPr>
              <w:t xml:space="preserve"> :</w:t>
            </w:r>
            <w:proofErr w:type="gramEnd"/>
            <w:r w:rsidRPr="00757440">
              <w:rPr>
                <w:rFonts w:ascii="Times New Roman" w:eastAsia="Times New Roman" w:hAnsi="Times New Roman" w:cs="Times New Roman"/>
                <w:b/>
                <w:bCs/>
                <w:sz w:val="18"/>
                <w:szCs w:val="18"/>
                <w:lang w:val="es-ES" w:eastAsia="es-ES" w:bidi="ar-SA"/>
              </w:rPr>
              <w:t xml:space="preserve"> ............................................................................................................................................................................................</w:t>
            </w:r>
          </w:p>
          <w:p w14:paraId="5DE9D843" w14:textId="77777777" w:rsidR="00757440" w:rsidRPr="00757440" w:rsidRDefault="00757440" w:rsidP="00757440">
            <w:pPr>
              <w:widowControl w:val="0"/>
              <w:tabs>
                <w:tab w:val="left" w:leader="dot" w:pos="10059"/>
              </w:tabs>
              <w:autoSpaceDE w:val="0"/>
              <w:autoSpaceDN w:val="0"/>
              <w:bidi w:val="0"/>
              <w:adjustRightInd w:val="0"/>
              <w:spacing w:after="0" w:line="360" w:lineRule="auto"/>
              <w:ind w:left="720"/>
              <w:rPr>
                <w:rFonts w:ascii="Times New Roman" w:eastAsia="Times New Roman" w:hAnsi="Times New Roman" w:cs="Times New Roman"/>
                <w:b/>
                <w:bCs/>
                <w:sz w:val="18"/>
                <w:szCs w:val="18"/>
                <w:lang w:val="es-ES" w:eastAsia="es-ES" w:bidi="ar-SA"/>
              </w:rPr>
            </w:pPr>
            <w:r w:rsidRPr="00757440">
              <w:rPr>
                <w:rFonts w:ascii="Times New Roman" w:eastAsia="Times New Roman" w:hAnsi="Times New Roman" w:cs="Times New Roman"/>
                <w:b/>
                <w:bCs/>
                <w:sz w:val="18"/>
                <w:szCs w:val="18"/>
                <w:lang w:val="es-ES" w:eastAsia="es-ES" w:bidi="ar-SA"/>
              </w:rPr>
              <w:t>............................................................................................................................................................................................................................</w:t>
            </w:r>
          </w:p>
          <w:p w14:paraId="6F1A57AE" w14:textId="78DEAB6E" w:rsidR="00757440" w:rsidRPr="00757440" w:rsidRDefault="00757440" w:rsidP="00757440">
            <w:pPr>
              <w:widowControl w:val="0"/>
              <w:tabs>
                <w:tab w:val="left" w:leader="dot" w:pos="10059"/>
              </w:tabs>
              <w:autoSpaceDE w:val="0"/>
              <w:autoSpaceDN w:val="0"/>
              <w:adjustRightInd w:val="0"/>
              <w:spacing w:after="0" w:line="360" w:lineRule="auto"/>
              <w:rPr>
                <w:rFonts w:ascii="Times New Roman" w:eastAsia="Times New Roman" w:hAnsi="Times New Roman" w:cs="Times New Roman"/>
                <w:b/>
                <w:bCs/>
                <w:sz w:val="18"/>
                <w:szCs w:val="18"/>
                <w:rtl/>
                <w:lang w:eastAsia="es-ES"/>
              </w:rPr>
            </w:pPr>
            <w:r w:rsidRPr="00757440">
              <w:rPr>
                <w:rFonts w:ascii="Times New Roman" w:eastAsia="Times New Roman" w:hAnsi="Times New Roman" w:cs="Times New Roman" w:hint="cs"/>
                <w:b/>
                <w:bCs/>
                <w:sz w:val="18"/>
                <w:szCs w:val="18"/>
                <w:rtl/>
                <w:lang w:val="es-ES" w:eastAsia="es-ES"/>
              </w:rPr>
              <w:t xml:space="preserve">            </w:t>
            </w:r>
            <w:proofErr w:type="gramStart"/>
            <w:r w:rsidRPr="00757440">
              <w:rPr>
                <w:rFonts w:ascii="Times New Roman" w:eastAsia="Times New Roman" w:hAnsi="Times New Roman" w:cs="Times New Roman"/>
                <w:b/>
                <w:bCs/>
                <w:sz w:val="18"/>
                <w:szCs w:val="18"/>
                <w:lang w:eastAsia="es-ES"/>
              </w:rPr>
              <w:t>Official  Stamp</w:t>
            </w:r>
            <w:proofErr w:type="gramEnd"/>
            <w:r w:rsidRPr="00757440">
              <w:rPr>
                <w:rFonts w:ascii="Times New Roman" w:eastAsia="Times New Roman" w:hAnsi="Times New Roman" w:cs="Times New Roman"/>
                <w:sz w:val="18"/>
                <w:szCs w:val="18"/>
                <w:lang w:eastAsia="es-ES"/>
              </w:rPr>
              <w:t xml:space="preserve"> </w:t>
            </w:r>
            <w:r w:rsidRPr="00757440">
              <w:rPr>
                <w:rFonts w:ascii="Times New Roman" w:eastAsia="Times New Roman" w:hAnsi="Times New Roman" w:cs="Times New Roman"/>
                <w:b/>
                <w:bCs/>
                <w:sz w:val="18"/>
                <w:szCs w:val="18"/>
                <w:lang w:eastAsia="es-ES"/>
              </w:rPr>
              <w:t>_________________________________</w:t>
            </w:r>
          </w:p>
        </w:tc>
      </w:tr>
    </w:tbl>
    <w:p w14:paraId="5B6611B3" w14:textId="11639A44" w:rsidR="00DD6C74" w:rsidRPr="008F0B01" w:rsidRDefault="00757440" w:rsidP="00DD6C74">
      <w:pPr>
        <w:widowControl w:val="0"/>
        <w:autoSpaceDE w:val="0"/>
        <w:autoSpaceDN w:val="0"/>
        <w:bidi w:val="0"/>
        <w:adjustRightInd w:val="0"/>
        <w:spacing w:after="120" w:line="240" w:lineRule="auto"/>
        <w:jc w:val="both"/>
        <w:rPr>
          <w:rFonts w:ascii="Times New Roman" w:eastAsia="Times New Roman" w:hAnsi="Times New Roman" w:cs="Times New Roman"/>
          <w:b/>
          <w:caps/>
          <w:sz w:val="18"/>
          <w:szCs w:val="18"/>
          <w:lang w:eastAsia="es-ES" w:bidi="ar-SA"/>
        </w:rPr>
      </w:pPr>
      <w:r w:rsidRPr="008F0B01">
        <w:rPr>
          <w:rFonts w:ascii="Times New Roman" w:eastAsia="Times New Roman" w:hAnsi="Times New Roman" w:cs="Times New Roman"/>
          <w:b/>
          <w:caps/>
          <w:sz w:val="18"/>
          <w:szCs w:val="18"/>
          <w:u w:val="single"/>
          <w:lang w:eastAsia="es-ES" w:bidi="ar-SA"/>
        </w:rPr>
        <w:br w:type="page"/>
      </w:r>
      <w:r w:rsidR="00C075F6" w:rsidRPr="00A30E1A">
        <w:rPr>
          <w:rFonts w:ascii="Times New Roman" w:eastAsia="Times New Roman" w:hAnsi="Times New Roman" w:cs="Times New Roman"/>
          <w:bCs/>
          <w:iCs/>
          <w:caps/>
          <w:sz w:val="18"/>
          <w:szCs w:val="18"/>
          <w:u w:val="single"/>
          <w:lang w:val="it-IT" w:eastAsia="es-ES" w:bidi="ar-SA"/>
        </w:rPr>
        <w:lastRenderedPageBreak/>
        <w:t xml:space="preserve">pUBLIC AND aNIMAL </w:t>
      </w:r>
      <w:r w:rsidR="00DD6C74" w:rsidRPr="00A30E1A">
        <w:rPr>
          <w:rFonts w:ascii="Times New Roman" w:eastAsia="Times New Roman" w:hAnsi="Times New Roman" w:cs="Times New Roman"/>
          <w:bCs/>
          <w:iCs/>
          <w:caps/>
          <w:sz w:val="18"/>
          <w:szCs w:val="18"/>
          <w:u w:val="single"/>
          <w:lang w:val="it-IT" w:eastAsia="es-ES" w:bidi="ar-SA"/>
        </w:rPr>
        <w:t>Health attestation:</w:t>
      </w:r>
      <w:r w:rsidR="00DD6C74" w:rsidRPr="008F0B01">
        <w:rPr>
          <w:rFonts w:ascii="Times New Roman" w:eastAsia="Times New Roman" w:hAnsi="Times New Roman" w:cs="Times New Roman"/>
          <w:bCs/>
          <w:iCs/>
          <w:caps/>
          <w:sz w:val="18"/>
          <w:szCs w:val="18"/>
          <w:lang w:eastAsia="es-ES" w:bidi="ar-SA"/>
        </w:rPr>
        <w:t xml:space="preserve">  </w:t>
      </w:r>
      <w:r w:rsidR="00521BAA" w:rsidRPr="00F97F43">
        <w:rPr>
          <w:rFonts w:ascii="Times New Roman" w:eastAsia="ＭＳ 明朝" w:hAnsi="Times New Roman" w:cs="Times New Roman" w:hint="eastAsia"/>
          <w:bCs/>
          <w:iCs/>
          <w:caps/>
          <w:sz w:val="18"/>
          <w:szCs w:val="18"/>
          <w:lang w:val="es-ES" w:eastAsia="ja-JP" w:bidi="ar-SA"/>
        </w:rPr>
        <w:t xml:space="preserve">　　　　　　</w:t>
      </w:r>
      <w:r w:rsidR="00DD6C74" w:rsidRPr="008F0B01">
        <w:rPr>
          <w:rFonts w:ascii="Times New Roman" w:eastAsia="Times New Roman" w:hAnsi="Times New Roman" w:cs="Times New Roman"/>
          <w:bCs/>
          <w:iCs/>
          <w:caps/>
          <w:sz w:val="18"/>
          <w:szCs w:val="18"/>
          <w:lang w:eastAsia="es-ES" w:bidi="ar-SA"/>
        </w:rPr>
        <w:t xml:space="preserve">               </w:t>
      </w:r>
      <w:r w:rsidR="00DD6C74" w:rsidRPr="008F0B01">
        <w:rPr>
          <w:rFonts w:ascii="Times New Roman" w:eastAsia="Times New Roman" w:hAnsi="Times New Roman" w:cs="Times New Roman"/>
          <w:sz w:val="18"/>
          <w:szCs w:val="18"/>
          <w:lang w:eastAsia="es-ES" w:bidi="ar-SA"/>
        </w:rPr>
        <w:t>Certification No.:______________</w:t>
      </w:r>
    </w:p>
    <w:p w14:paraId="41DB7AD8" w14:textId="5324FA4A" w:rsidR="00BF6204" w:rsidRPr="008F0B01" w:rsidRDefault="00E71A04" w:rsidP="00F97F43">
      <w:pPr>
        <w:widowControl w:val="0"/>
        <w:autoSpaceDE w:val="0"/>
        <w:autoSpaceDN w:val="0"/>
        <w:bidi w:val="0"/>
        <w:adjustRightInd w:val="0"/>
        <w:spacing w:before="60" w:after="0" w:line="240" w:lineRule="auto"/>
        <w:ind w:left="353" w:hangingChars="200" w:hanging="353"/>
        <w:jc w:val="both"/>
        <w:rPr>
          <w:rFonts w:ascii="Times New Roman" w:eastAsia="Times New Roman" w:hAnsi="Times New Roman" w:cs="Times New Roman"/>
          <w:b/>
          <w:sz w:val="20"/>
          <w:szCs w:val="20"/>
          <w:lang w:eastAsia="es-ES" w:bidi="ar-SA"/>
        </w:rPr>
      </w:pPr>
      <w:bookmarkStart w:id="6" w:name="_Hlk144910639"/>
      <w:r w:rsidRPr="008F0B01">
        <w:rPr>
          <w:rFonts w:ascii="Times New Roman" w:hAnsi="Times New Roman" w:cs="Times New Roman" w:hint="eastAsia"/>
          <w:b/>
          <w:bCs/>
          <w:sz w:val="18"/>
          <w:szCs w:val="18"/>
          <w:lang w:eastAsia="ja-JP" w:bidi="ar-SA"/>
        </w:rPr>
        <w:t>Ⅱ</w:t>
      </w:r>
      <w:r w:rsidRPr="008F0B01">
        <w:rPr>
          <w:rFonts w:ascii="Times New Roman" w:eastAsia="Times New Roman" w:hAnsi="Times New Roman" w:cs="Times New Roman"/>
          <w:b/>
          <w:bCs/>
          <w:sz w:val="18"/>
          <w:szCs w:val="18"/>
          <w:lang w:eastAsia="es-ES" w:bidi="ar-SA"/>
        </w:rPr>
        <w:t>.</w:t>
      </w:r>
      <w:r w:rsidRPr="008F0B01">
        <w:rPr>
          <w:rFonts w:ascii="Times New Roman" w:eastAsia="ＭＳ 明朝" w:hAnsi="Times New Roman" w:cs="Times New Roman"/>
          <w:b/>
          <w:bCs/>
          <w:sz w:val="18"/>
          <w:szCs w:val="18"/>
          <w:lang w:eastAsia="ja-JP" w:bidi="ar-SA"/>
        </w:rPr>
        <w:t xml:space="preserve">1. </w:t>
      </w:r>
      <w:bookmarkEnd w:id="6"/>
      <w:r w:rsidR="00BF6204" w:rsidRPr="008F0B01">
        <w:rPr>
          <w:rFonts w:ascii="Times New Roman" w:eastAsia="Times New Roman" w:hAnsi="Times New Roman" w:cs="Times New Roman"/>
          <w:sz w:val="18"/>
          <w:szCs w:val="18"/>
          <w:lang w:eastAsia="es-ES" w:bidi="ar-SA"/>
        </w:rPr>
        <w:t xml:space="preserve">I, the undersigned official </w:t>
      </w:r>
      <w:r w:rsidR="00A23533" w:rsidRPr="008F0B01">
        <w:rPr>
          <w:rFonts w:ascii="Times New Roman" w:eastAsia="Times New Roman" w:hAnsi="Times New Roman" w:cs="Times New Roman"/>
          <w:sz w:val="18"/>
          <w:szCs w:val="18"/>
          <w:lang w:eastAsia="es-ES" w:bidi="ar-SA"/>
        </w:rPr>
        <w:t>inspector</w:t>
      </w:r>
      <w:r w:rsidR="00BF6204" w:rsidRPr="008F0B01">
        <w:rPr>
          <w:rFonts w:ascii="Times New Roman" w:eastAsia="Times New Roman" w:hAnsi="Times New Roman" w:cs="Times New Roman"/>
          <w:sz w:val="18"/>
          <w:szCs w:val="18"/>
          <w:lang w:eastAsia="es-ES" w:bidi="ar-SA"/>
        </w:rPr>
        <w:t xml:space="preserve">, declare that </w:t>
      </w:r>
      <w:proofErr w:type="gramStart"/>
      <w:r w:rsidR="00BF6204" w:rsidRPr="00F97F43">
        <w:rPr>
          <w:rFonts w:ascii="Times New Roman" w:hAnsi="Times New Roman" w:cs="Times New Roman"/>
          <w:sz w:val="20"/>
          <w:szCs w:val="20"/>
        </w:rPr>
        <w:t>The</w:t>
      </w:r>
      <w:proofErr w:type="gramEnd"/>
      <w:r w:rsidR="00BF6204" w:rsidRPr="00F97F43">
        <w:rPr>
          <w:rFonts w:ascii="Times New Roman" w:hAnsi="Times New Roman" w:cs="Times New Roman"/>
          <w:sz w:val="20"/>
          <w:szCs w:val="20"/>
        </w:rPr>
        <w:t xml:space="preserve"> lot/s intended to be exported to Israel, are identical to the lot/s intended to export to the EU market and applying to the same standards.</w:t>
      </w:r>
    </w:p>
    <w:p w14:paraId="2B8A6BE5" w14:textId="4CA2D321" w:rsidR="00DD6C74" w:rsidRPr="008F0B01" w:rsidRDefault="00E71A04" w:rsidP="00F97F43">
      <w:pPr>
        <w:widowControl w:val="0"/>
        <w:autoSpaceDE w:val="0"/>
        <w:autoSpaceDN w:val="0"/>
        <w:bidi w:val="0"/>
        <w:adjustRightInd w:val="0"/>
        <w:spacing w:before="60" w:after="0" w:line="240" w:lineRule="auto"/>
        <w:ind w:left="353" w:hangingChars="200" w:hanging="353"/>
        <w:jc w:val="both"/>
        <w:rPr>
          <w:rFonts w:asciiTheme="majorBidi" w:eastAsia="Times New Roman" w:hAnsiTheme="majorBidi" w:cstheme="majorBidi"/>
          <w:b/>
          <w:sz w:val="20"/>
          <w:szCs w:val="20"/>
          <w:lang w:eastAsia="es-ES" w:bidi="ar-SA"/>
        </w:rPr>
      </w:pPr>
      <w:r w:rsidRPr="008F0B01">
        <w:rPr>
          <w:rFonts w:ascii="Times New Roman" w:hAnsi="Times New Roman" w:cs="Times New Roman"/>
          <w:b/>
          <w:bCs/>
          <w:sz w:val="18"/>
          <w:szCs w:val="18"/>
          <w:lang w:eastAsia="ja-JP" w:bidi="ar-SA"/>
        </w:rPr>
        <w:t>Ⅱ</w:t>
      </w:r>
      <w:r w:rsidRPr="008F0B01">
        <w:rPr>
          <w:rFonts w:ascii="Times New Roman" w:eastAsia="Times New Roman" w:hAnsi="Times New Roman" w:cs="Times New Roman"/>
          <w:b/>
          <w:bCs/>
          <w:sz w:val="18"/>
          <w:szCs w:val="18"/>
          <w:lang w:eastAsia="es-ES" w:bidi="ar-SA"/>
        </w:rPr>
        <w:t>.2</w:t>
      </w:r>
      <w:r w:rsidRPr="008F0B01">
        <w:rPr>
          <w:rFonts w:ascii="Times New Roman" w:eastAsia="ＭＳ 明朝" w:hAnsi="Times New Roman" w:cs="Times New Roman"/>
          <w:b/>
          <w:bCs/>
          <w:sz w:val="18"/>
          <w:szCs w:val="18"/>
          <w:lang w:eastAsia="ja-JP" w:bidi="ar-SA"/>
        </w:rPr>
        <w:t xml:space="preserve">. </w:t>
      </w:r>
      <w:r w:rsidR="00DD6C74" w:rsidRPr="008F0B01">
        <w:rPr>
          <w:rFonts w:ascii="Times New Roman" w:eastAsia="Times New Roman" w:hAnsi="Times New Roman" w:cs="Times New Roman"/>
          <w:sz w:val="18"/>
          <w:szCs w:val="18"/>
          <w:lang w:eastAsia="es-ES" w:bidi="ar-SA"/>
        </w:rPr>
        <w:t xml:space="preserve">I, the undersigned official </w:t>
      </w:r>
      <w:r w:rsidR="004D70B0" w:rsidRPr="008F0B01">
        <w:rPr>
          <w:rFonts w:ascii="Times New Roman" w:eastAsia="Times New Roman" w:hAnsi="Times New Roman" w:cs="Times New Roman"/>
          <w:sz w:val="18"/>
          <w:szCs w:val="18"/>
          <w:lang w:eastAsia="es-ES" w:bidi="ar-SA"/>
        </w:rPr>
        <w:t>inspector</w:t>
      </w:r>
      <w:r w:rsidR="00DD6C74" w:rsidRPr="008F0B01">
        <w:rPr>
          <w:rFonts w:ascii="Times New Roman" w:eastAsia="Times New Roman" w:hAnsi="Times New Roman" w:cs="Times New Roman"/>
          <w:sz w:val="18"/>
          <w:szCs w:val="18"/>
          <w:lang w:eastAsia="es-ES" w:bidi="ar-SA"/>
        </w:rPr>
        <w:t>, declare that I am aware of the relevant provisions of Regulations (EC) No 178/2002, (EC) No 852/2004, (EC) No 853/2004 and (EC) No</w:t>
      </w:r>
      <w:r w:rsidR="00DD6C74" w:rsidRPr="00F97F43">
        <w:rPr>
          <w:rFonts w:ascii="Times New Roman" w:eastAsia="Times New Roman" w:hAnsi="Times New Roman" w:cs="Times New Roman"/>
          <w:sz w:val="18"/>
          <w:szCs w:val="18"/>
          <w:rtl/>
          <w:lang w:val="es-ES" w:eastAsia="es-ES"/>
        </w:rPr>
        <w:t>625/</w:t>
      </w:r>
      <w:proofErr w:type="gramStart"/>
      <w:r w:rsidR="00DD6C74" w:rsidRPr="00F97F43">
        <w:rPr>
          <w:rFonts w:ascii="Times New Roman" w:eastAsia="Times New Roman" w:hAnsi="Times New Roman" w:cs="Times New Roman"/>
          <w:sz w:val="18"/>
          <w:szCs w:val="18"/>
          <w:rtl/>
          <w:lang w:val="es-ES" w:eastAsia="es-ES"/>
        </w:rPr>
        <w:t>2017</w:t>
      </w:r>
      <w:r w:rsidR="00DD6C74" w:rsidRPr="00F97F43">
        <w:rPr>
          <w:rFonts w:ascii="Times New Roman" w:eastAsia="Times New Roman" w:hAnsi="Times New Roman" w:cs="Times New Roman"/>
          <w:b/>
          <w:bCs/>
          <w:sz w:val="18"/>
          <w:szCs w:val="18"/>
          <w:rtl/>
          <w:lang w:val="es-ES" w:eastAsia="es-ES"/>
        </w:rPr>
        <w:t xml:space="preserve"> </w:t>
      </w:r>
      <w:r w:rsidR="00DD6C74" w:rsidRPr="008F0B01">
        <w:rPr>
          <w:rFonts w:ascii="Times New Roman" w:eastAsia="Times New Roman" w:hAnsi="Times New Roman" w:cs="Times New Roman"/>
          <w:sz w:val="18"/>
          <w:szCs w:val="18"/>
          <w:lang w:eastAsia="es-ES" w:bidi="ar-SA"/>
        </w:rPr>
        <w:t xml:space="preserve"> and</w:t>
      </w:r>
      <w:proofErr w:type="gramEnd"/>
      <w:r w:rsidR="00DD6C74" w:rsidRPr="008F0B01">
        <w:rPr>
          <w:rFonts w:ascii="Times New Roman" w:eastAsia="Times New Roman" w:hAnsi="Times New Roman" w:cs="Times New Roman"/>
          <w:sz w:val="18"/>
          <w:szCs w:val="18"/>
          <w:lang w:eastAsia="es-ES" w:bidi="ar-SA"/>
        </w:rPr>
        <w:t xml:space="preserve"> certify that the fishery products described above were produced in accordance with those requirements, in particular that they:</w:t>
      </w:r>
    </w:p>
    <w:p w14:paraId="785A05AE" w14:textId="77777777" w:rsidR="00DD6C74" w:rsidRPr="008F0B01" w:rsidRDefault="00DD6C74" w:rsidP="00DD6C74">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Come from (an) establishment(s) implementing a programmed based on the </w:t>
      </w:r>
      <w:r w:rsidRPr="008F0B01">
        <w:rPr>
          <w:rFonts w:ascii="Times New Roman" w:eastAsia="Times New Roman" w:hAnsi="Times New Roman" w:cs="Times New Roman"/>
          <w:b/>
          <w:bCs/>
          <w:sz w:val="18"/>
          <w:szCs w:val="18"/>
          <w:lang w:eastAsia="es-ES" w:bidi="ar-SA"/>
        </w:rPr>
        <w:t>HACCP principles</w:t>
      </w:r>
      <w:r w:rsidRPr="008F0B01">
        <w:rPr>
          <w:rFonts w:ascii="Times New Roman" w:eastAsia="Times New Roman" w:hAnsi="Times New Roman" w:cs="Times New Roman"/>
          <w:sz w:val="18"/>
          <w:szCs w:val="18"/>
          <w:lang w:eastAsia="es-ES" w:bidi="ar-SA"/>
        </w:rPr>
        <w:t xml:space="preserve"> in accordance with Regulation (EC) No </w:t>
      </w:r>
      <w:r w:rsidRPr="008F0B01">
        <w:rPr>
          <w:rFonts w:ascii="Times New Roman" w:eastAsia="Times New Roman" w:hAnsi="Times New Roman" w:cs="Times New Roman"/>
          <w:b/>
          <w:bCs/>
          <w:sz w:val="18"/>
          <w:szCs w:val="18"/>
          <w:lang w:eastAsia="es-ES" w:bidi="ar-SA"/>
        </w:rPr>
        <w:t>852/2004</w:t>
      </w:r>
    </w:p>
    <w:p w14:paraId="3098EE15" w14:textId="77777777" w:rsidR="00DD6C74" w:rsidRPr="008F0B01" w:rsidRDefault="00DD6C74" w:rsidP="00DD6C74">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Have been caught and handled on board vessels, landed, handled and where appropriate prepared, processed, frozen and thawed hygienically in compliance with the requirements laid down in Section VIII, Chapters I to IV of Annex III to Regulation (EC) No </w:t>
      </w:r>
      <w:r w:rsidRPr="008F0B01">
        <w:rPr>
          <w:rFonts w:ascii="Times New Roman" w:eastAsia="Times New Roman" w:hAnsi="Times New Roman" w:cs="Times New Roman"/>
          <w:b/>
          <w:bCs/>
          <w:sz w:val="18"/>
          <w:szCs w:val="18"/>
          <w:lang w:eastAsia="es-ES" w:bidi="ar-SA"/>
        </w:rPr>
        <w:t>853/2004</w:t>
      </w:r>
    </w:p>
    <w:p w14:paraId="75F2577E" w14:textId="77777777" w:rsidR="00DD6C74" w:rsidRPr="008F0B01" w:rsidRDefault="00DD6C74" w:rsidP="00DD6C74">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Satisfy the health standards laid down in Section VIII, Chapter V of Annex III to Regulation (EC) No 853/2004 and the criteria laid down in Regulation (EC) No </w:t>
      </w:r>
      <w:r w:rsidRPr="008F0B01">
        <w:rPr>
          <w:rFonts w:ascii="Times New Roman" w:eastAsia="Times New Roman" w:hAnsi="Times New Roman" w:cs="Times New Roman"/>
          <w:b/>
          <w:bCs/>
          <w:sz w:val="18"/>
          <w:szCs w:val="18"/>
          <w:lang w:eastAsia="es-ES" w:bidi="ar-SA"/>
        </w:rPr>
        <w:t>2073/2005</w:t>
      </w:r>
      <w:r w:rsidRPr="008F0B01">
        <w:rPr>
          <w:rFonts w:ascii="Times New Roman" w:eastAsia="Times New Roman" w:hAnsi="Times New Roman" w:cs="Times New Roman"/>
          <w:sz w:val="18"/>
          <w:szCs w:val="18"/>
          <w:lang w:eastAsia="es-ES" w:bidi="ar-SA"/>
        </w:rPr>
        <w:t xml:space="preserve"> on microbiological criteria for </w:t>
      </w:r>
      <w:proofErr w:type="gramStart"/>
      <w:r w:rsidRPr="008F0B01">
        <w:rPr>
          <w:rFonts w:ascii="Times New Roman" w:eastAsia="Times New Roman" w:hAnsi="Times New Roman" w:cs="Times New Roman"/>
          <w:sz w:val="18"/>
          <w:szCs w:val="18"/>
          <w:lang w:eastAsia="es-ES" w:bidi="ar-SA"/>
        </w:rPr>
        <w:t>foodstuffs</w:t>
      </w:r>
      <w:proofErr w:type="gramEnd"/>
    </w:p>
    <w:p w14:paraId="6D1381FE" w14:textId="77777777" w:rsidR="00DD6C74" w:rsidRPr="008F0B01" w:rsidRDefault="00DD6C74" w:rsidP="00DD6C74">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Have been packaged, </w:t>
      </w:r>
      <w:proofErr w:type="gramStart"/>
      <w:r w:rsidRPr="008F0B01">
        <w:rPr>
          <w:rFonts w:ascii="Times New Roman" w:eastAsia="Times New Roman" w:hAnsi="Times New Roman" w:cs="Times New Roman"/>
          <w:sz w:val="18"/>
          <w:szCs w:val="18"/>
          <w:lang w:eastAsia="es-ES" w:bidi="ar-SA"/>
        </w:rPr>
        <w:t>stored</w:t>
      </w:r>
      <w:proofErr w:type="gramEnd"/>
      <w:r w:rsidRPr="008F0B01">
        <w:rPr>
          <w:rFonts w:ascii="Times New Roman" w:eastAsia="Times New Roman" w:hAnsi="Times New Roman" w:cs="Times New Roman"/>
          <w:sz w:val="18"/>
          <w:szCs w:val="18"/>
          <w:lang w:eastAsia="es-ES" w:bidi="ar-SA"/>
        </w:rPr>
        <w:t xml:space="preserve"> and transported in compliance with Section VIII, Chapters VI to VIII of Annex III to Regulation (EC) No </w:t>
      </w:r>
      <w:r w:rsidRPr="008F0B01">
        <w:rPr>
          <w:rFonts w:ascii="Times New Roman" w:eastAsia="Times New Roman" w:hAnsi="Times New Roman" w:cs="Times New Roman"/>
          <w:b/>
          <w:bCs/>
          <w:sz w:val="18"/>
          <w:szCs w:val="18"/>
          <w:lang w:eastAsia="es-ES" w:bidi="ar-SA"/>
        </w:rPr>
        <w:t>853/2004</w:t>
      </w:r>
    </w:p>
    <w:p w14:paraId="206EEBFB" w14:textId="77777777" w:rsidR="00DD6C74" w:rsidRPr="008F0B01" w:rsidRDefault="00DD6C74" w:rsidP="00DD6C74">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Have been marked in accordance with Section I of Annex II to Regulation (EC) No </w:t>
      </w:r>
      <w:r w:rsidRPr="008F0B01">
        <w:rPr>
          <w:rFonts w:ascii="Times New Roman" w:eastAsia="Times New Roman" w:hAnsi="Times New Roman" w:cs="Times New Roman"/>
          <w:b/>
          <w:bCs/>
          <w:sz w:val="18"/>
          <w:szCs w:val="18"/>
          <w:lang w:eastAsia="es-ES" w:bidi="ar-SA"/>
        </w:rPr>
        <w:t>853/2004</w:t>
      </w:r>
    </w:p>
    <w:p w14:paraId="5A5FB5A7" w14:textId="77777777" w:rsidR="00DD6C74" w:rsidRPr="008F0B01" w:rsidRDefault="00DD6C74" w:rsidP="00EC17BA">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The guarantees covering live animals and products thereof, if from aquaculture origin, provided by the residue plans submitted in accordance with Regulation (EU) </w:t>
      </w:r>
      <w:r w:rsidR="00EC17BA" w:rsidRPr="008F0B01">
        <w:rPr>
          <w:rFonts w:ascii="Times New Roman" w:eastAsia="Times New Roman" w:hAnsi="Times New Roman" w:cs="Times New Roman"/>
          <w:b/>
          <w:bCs/>
          <w:sz w:val="18"/>
          <w:szCs w:val="18"/>
          <w:lang w:eastAsia="es-ES" w:bidi="ar-SA"/>
        </w:rPr>
        <w:t>2022/1644</w:t>
      </w:r>
      <w:r w:rsidRPr="008F0B01">
        <w:rPr>
          <w:rFonts w:ascii="Times New Roman" w:eastAsia="Times New Roman" w:hAnsi="Times New Roman" w:cs="Times New Roman"/>
          <w:sz w:val="18"/>
          <w:szCs w:val="18"/>
          <w:lang w:eastAsia="es-ES" w:bidi="ar-SA"/>
        </w:rPr>
        <w:t xml:space="preserve">, and </w:t>
      </w:r>
      <w:r w:rsidR="00EC17BA" w:rsidRPr="008F0B01">
        <w:rPr>
          <w:rFonts w:ascii="Times New Roman" w:eastAsia="Times New Roman" w:hAnsi="Times New Roman" w:cs="Times New Roman"/>
          <w:sz w:val="18"/>
          <w:szCs w:val="18"/>
          <w:lang w:eastAsia="es-ES" w:bidi="ar-SA"/>
        </w:rPr>
        <w:t>regulation (EU)</w:t>
      </w:r>
      <w:r w:rsidR="00EC17BA" w:rsidRPr="008F0B01">
        <w:rPr>
          <w:rFonts w:ascii="Times New Roman" w:eastAsia="Times New Roman" w:hAnsi="Times New Roman" w:cs="Times New Roman"/>
          <w:b/>
          <w:bCs/>
          <w:sz w:val="18"/>
          <w:szCs w:val="18"/>
          <w:lang w:eastAsia="es-ES" w:bidi="ar-SA"/>
        </w:rPr>
        <w:t>2022/1646</w:t>
      </w:r>
      <w:r w:rsidR="00EC17BA" w:rsidRPr="008F0B01">
        <w:rPr>
          <w:rFonts w:ascii="Times New Roman" w:eastAsia="Times New Roman" w:hAnsi="Times New Roman" w:cs="Times New Roman"/>
          <w:sz w:val="18"/>
          <w:szCs w:val="18"/>
          <w:lang w:eastAsia="es-ES" w:bidi="ar-SA"/>
        </w:rPr>
        <w:t xml:space="preserve"> are </w:t>
      </w:r>
      <w:proofErr w:type="spellStart"/>
      <w:r w:rsidR="00EC17BA" w:rsidRPr="008F0B01">
        <w:rPr>
          <w:rFonts w:ascii="Times New Roman" w:eastAsia="Times New Roman" w:hAnsi="Times New Roman" w:cs="Times New Roman"/>
          <w:sz w:val="18"/>
          <w:szCs w:val="18"/>
          <w:lang w:eastAsia="es-ES" w:bidi="ar-SA"/>
        </w:rPr>
        <w:t>fullfied</w:t>
      </w:r>
      <w:proofErr w:type="spellEnd"/>
      <w:r w:rsidR="00EC17BA" w:rsidRPr="008F0B01">
        <w:rPr>
          <w:rFonts w:ascii="Times New Roman" w:eastAsia="Times New Roman" w:hAnsi="Times New Roman" w:cs="Times New Roman"/>
          <w:sz w:val="18"/>
          <w:szCs w:val="18"/>
          <w:lang w:eastAsia="es-ES" w:bidi="ar-SA"/>
        </w:rPr>
        <w:t>.</w:t>
      </w:r>
    </w:p>
    <w:p w14:paraId="24C8ADB9" w14:textId="77777777" w:rsidR="00093E38" w:rsidRPr="008F0B01" w:rsidRDefault="00DD6C74" w:rsidP="00093E38">
      <w:pPr>
        <w:widowControl w:val="0"/>
        <w:numPr>
          <w:ilvl w:val="0"/>
          <w:numId w:val="2"/>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Have satisfactorily undergone the official controls laid down </w:t>
      </w:r>
      <w:r w:rsidR="00EC17BA" w:rsidRPr="008F0B01">
        <w:rPr>
          <w:rFonts w:ascii="Times New Roman" w:eastAsia="Times New Roman" w:hAnsi="Times New Roman" w:cs="Times New Roman"/>
          <w:sz w:val="18"/>
          <w:szCs w:val="18"/>
          <w:lang w:eastAsia="es-ES" w:bidi="ar-SA"/>
        </w:rPr>
        <w:t>in</w:t>
      </w:r>
      <w:r w:rsidRPr="008F0B01">
        <w:rPr>
          <w:rFonts w:ascii="Times New Roman" w:eastAsia="Times New Roman" w:hAnsi="Times New Roman" w:cs="Times New Roman"/>
          <w:sz w:val="18"/>
          <w:szCs w:val="18"/>
          <w:lang w:eastAsia="es-ES" w:bidi="ar-SA"/>
        </w:rPr>
        <w:t xml:space="preserve"> Regulation (EC) No </w:t>
      </w:r>
      <w:r w:rsidR="00EC17BA" w:rsidRPr="008F0B01">
        <w:rPr>
          <w:rFonts w:ascii="Times New Roman" w:eastAsia="Times New Roman" w:hAnsi="Times New Roman" w:cs="Times New Roman"/>
          <w:b/>
          <w:bCs/>
          <w:sz w:val="18"/>
          <w:szCs w:val="18"/>
          <w:lang w:eastAsia="es-ES"/>
        </w:rPr>
        <w:t>2019/627</w:t>
      </w:r>
      <w:r w:rsidR="00EC17BA" w:rsidRPr="008F0B01">
        <w:rPr>
          <w:rFonts w:ascii="Times New Roman" w:eastAsia="Times New Roman" w:hAnsi="Times New Roman" w:cs="Times New Roman"/>
          <w:b/>
          <w:sz w:val="18"/>
          <w:szCs w:val="18"/>
          <w:lang w:eastAsia="es-ES" w:bidi="ar-SA"/>
        </w:rPr>
        <w:t xml:space="preserve"> </w:t>
      </w:r>
      <w:r w:rsidR="00EC17BA" w:rsidRPr="008F0B01">
        <w:rPr>
          <w:rFonts w:ascii="Times New Roman" w:eastAsia="Times New Roman" w:hAnsi="Times New Roman" w:cs="Times New Roman"/>
          <w:bCs/>
          <w:sz w:val="18"/>
          <w:szCs w:val="18"/>
          <w:lang w:eastAsia="es-ES" w:bidi="ar-SA"/>
        </w:rPr>
        <w:t xml:space="preserve">and </w:t>
      </w:r>
      <w:proofErr w:type="gramStart"/>
      <w:r w:rsidR="00EC17BA" w:rsidRPr="008F0B01">
        <w:rPr>
          <w:rFonts w:ascii="Times New Roman" w:eastAsia="Times New Roman" w:hAnsi="Times New Roman" w:cs="Times New Roman"/>
          <w:bCs/>
          <w:sz w:val="18"/>
          <w:szCs w:val="18"/>
          <w:lang w:eastAsia="es-ES" w:bidi="ar-SA"/>
        </w:rPr>
        <w:t>in particular in</w:t>
      </w:r>
      <w:proofErr w:type="gramEnd"/>
      <w:r w:rsidR="00EC17BA" w:rsidRPr="008F0B01">
        <w:rPr>
          <w:rFonts w:ascii="Times New Roman" w:eastAsia="Times New Roman" w:hAnsi="Times New Roman" w:cs="Times New Roman"/>
          <w:bCs/>
          <w:sz w:val="18"/>
          <w:szCs w:val="18"/>
          <w:lang w:eastAsia="es-ES" w:bidi="ar-SA"/>
        </w:rPr>
        <w:t xml:space="preserve"> Titles V and VI of this regulation. </w:t>
      </w:r>
    </w:p>
    <w:p w14:paraId="41BD54D2" w14:textId="46D17DE1" w:rsidR="00DD6C74" w:rsidRPr="008F0B01" w:rsidRDefault="00D160D3" w:rsidP="00F97F43">
      <w:pPr>
        <w:widowControl w:val="0"/>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bookmarkStart w:id="7" w:name="_Hlk144910938"/>
      <w:r w:rsidRPr="008F0B01">
        <w:rPr>
          <w:rFonts w:ascii="Times New Roman" w:hAnsi="Times New Roman" w:cs="Times New Roman"/>
          <w:b/>
          <w:bCs/>
          <w:sz w:val="18"/>
          <w:szCs w:val="18"/>
          <w:lang w:eastAsia="ja-JP" w:bidi="ar-SA"/>
        </w:rPr>
        <w:t>Ⅱ</w:t>
      </w:r>
      <w:r w:rsidRPr="008F0B01">
        <w:rPr>
          <w:rFonts w:ascii="Times New Roman" w:eastAsia="Times New Roman" w:hAnsi="Times New Roman" w:cs="Times New Roman"/>
          <w:b/>
          <w:bCs/>
          <w:sz w:val="18"/>
          <w:szCs w:val="18"/>
          <w:lang w:eastAsia="es-ES" w:bidi="ar-SA"/>
        </w:rPr>
        <w:t>.3</w:t>
      </w:r>
      <w:r w:rsidRPr="008F0B01">
        <w:rPr>
          <w:rFonts w:ascii="Times New Roman" w:eastAsia="ＭＳ 明朝" w:hAnsi="Times New Roman" w:cs="Times New Roman"/>
          <w:b/>
          <w:bCs/>
          <w:sz w:val="18"/>
          <w:szCs w:val="18"/>
          <w:lang w:eastAsia="ja-JP" w:bidi="ar-SA"/>
        </w:rPr>
        <w:t xml:space="preserve">. </w:t>
      </w:r>
      <w:bookmarkEnd w:id="7"/>
      <w:r w:rsidR="00DD6C74" w:rsidRPr="00F97F43">
        <w:rPr>
          <w:rFonts w:ascii="Times New Roman" w:eastAsia="Times New Roman" w:hAnsi="Times New Roman" w:cs="Times New Roman"/>
          <w:b/>
          <w:sz w:val="18"/>
          <w:szCs w:val="18"/>
          <w:lang w:eastAsia="es-ES" w:bidi="ar-SA"/>
        </w:rPr>
        <w:t>Animal health attestation for fish and crustaceans of aquaculture origin</w:t>
      </w:r>
      <w:r w:rsidR="00DD6C74" w:rsidRPr="00F97F43">
        <w:rPr>
          <w:rFonts w:ascii="Times New Roman" w:eastAsia="Times New Roman" w:hAnsi="Times New Roman" w:cs="Times New Roman"/>
          <w:b/>
          <w:sz w:val="18"/>
          <w:szCs w:val="18"/>
          <w:vertAlign w:val="superscript"/>
          <w:lang w:eastAsia="es-ES" w:bidi="ar-SA"/>
        </w:rPr>
        <w:t xml:space="preserve"> (2) (4) </w:t>
      </w:r>
    </w:p>
    <w:p w14:paraId="176BC220" w14:textId="6DD6FF85" w:rsidR="003B188D" w:rsidRPr="003B188D" w:rsidRDefault="003B188D" w:rsidP="003B188D">
      <w:pPr>
        <w:widowControl w:val="0"/>
        <w:autoSpaceDE w:val="0"/>
        <w:autoSpaceDN w:val="0"/>
        <w:bidi w:val="0"/>
        <w:adjustRightInd w:val="0"/>
        <w:spacing w:before="60"/>
        <w:ind w:left="510"/>
        <w:jc w:val="both"/>
        <w:rPr>
          <w:rFonts w:asciiTheme="majorBidi" w:hAnsiTheme="majorBidi" w:cstheme="majorBidi"/>
          <w:sz w:val="18"/>
          <w:szCs w:val="18"/>
        </w:rPr>
      </w:pPr>
      <w:r w:rsidRPr="003B188D">
        <w:rPr>
          <w:rFonts w:asciiTheme="majorBidi" w:hAnsiTheme="majorBidi" w:cstheme="majorBidi"/>
          <w:sz w:val="18"/>
          <w:szCs w:val="18"/>
        </w:rPr>
        <w:t xml:space="preserve">I, the undersigned official </w:t>
      </w:r>
      <w:r w:rsidR="00900126" w:rsidRPr="00900126">
        <w:rPr>
          <w:rFonts w:asciiTheme="majorBidi" w:hAnsiTheme="majorBidi" w:cstheme="majorBidi"/>
          <w:sz w:val="18"/>
          <w:szCs w:val="18"/>
        </w:rPr>
        <w:t>inspector</w:t>
      </w:r>
      <w:r w:rsidRPr="003B188D">
        <w:rPr>
          <w:rFonts w:asciiTheme="majorBidi" w:hAnsiTheme="majorBidi" w:cstheme="majorBidi"/>
          <w:sz w:val="18"/>
          <w:szCs w:val="18"/>
        </w:rPr>
        <w:t>, hereby certify that the aquaculture animals or products thereof referred to in Part I of this certificate:</w:t>
      </w:r>
    </w:p>
    <w:p w14:paraId="1C030431" w14:textId="4C082A21" w:rsidR="003B188D" w:rsidRPr="00F97F43" w:rsidRDefault="001E26A6" w:rsidP="00F97F43">
      <w:pPr>
        <w:widowControl w:val="0"/>
        <w:autoSpaceDE w:val="0"/>
        <w:autoSpaceDN w:val="0"/>
        <w:bidi w:val="0"/>
        <w:adjustRightInd w:val="0"/>
        <w:spacing w:before="60" w:after="0" w:line="240" w:lineRule="auto"/>
        <w:ind w:leftChars="237" w:left="971" w:hangingChars="250" w:hanging="450"/>
        <w:jc w:val="both"/>
        <w:rPr>
          <w:rFonts w:asciiTheme="majorBidi" w:hAnsiTheme="majorBidi" w:cstheme="majorBidi"/>
          <w:sz w:val="18"/>
          <w:szCs w:val="18"/>
        </w:rPr>
      </w:pPr>
      <w:bookmarkStart w:id="8" w:name="_Hlk144911158"/>
      <w:r w:rsidRPr="00F97F43">
        <w:rPr>
          <w:rFonts w:ascii="Times New Roman" w:hAnsi="Times New Roman" w:cs="Times New Roman" w:hint="eastAsia"/>
          <w:sz w:val="18"/>
          <w:szCs w:val="18"/>
          <w:lang w:eastAsia="ja-JP"/>
        </w:rPr>
        <w:t>Ⅱ</w:t>
      </w:r>
      <w:r w:rsidRPr="00F97F43">
        <w:rPr>
          <w:rFonts w:ascii="Times New Roman" w:hAnsi="Times New Roman" w:cs="Times New Roman"/>
          <w:sz w:val="18"/>
          <w:szCs w:val="18"/>
          <w:lang w:eastAsia="ja-JP"/>
        </w:rPr>
        <w:t>.3.1</w:t>
      </w:r>
      <w:r>
        <w:rPr>
          <w:rFonts w:ascii="Times New Roman" w:hAnsi="Times New Roman" w:cs="Times New Roman"/>
          <w:sz w:val="18"/>
          <w:szCs w:val="18"/>
          <w:lang w:eastAsia="ja-JP"/>
        </w:rPr>
        <w:t xml:space="preserve"> </w:t>
      </w:r>
      <w:bookmarkEnd w:id="8"/>
      <w:r w:rsidR="003B188D" w:rsidRPr="00F97F43">
        <w:rPr>
          <w:rFonts w:asciiTheme="majorBidi" w:hAnsiTheme="majorBidi" w:cstheme="majorBidi"/>
          <w:sz w:val="18"/>
          <w:szCs w:val="18"/>
        </w:rPr>
        <w:t xml:space="preserve">Requirements for susceptible species to Epizootic ulcerative syndrome (EUS), Epizootic hematopoietic necrosis (EHN), Taura syndrome and Yellow head disease </w:t>
      </w:r>
      <w:r w:rsidR="003B188D" w:rsidRPr="00F97F43">
        <w:rPr>
          <w:rFonts w:asciiTheme="majorBidi" w:hAnsiTheme="majorBidi" w:cstheme="majorBidi"/>
          <w:sz w:val="18"/>
          <w:szCs w:val="18"/>
          <w:vertAlign w:val="superscript"/>
        </w:rPr>
        <w:t>(3) (4)</w:t>
      </w:r>
      <w:r w:rsidR="003B188D" w:rsidRPr="00F97F43">
        <w:rPr>
          <w:rFonts w:asciiTheme="majorBidi" w:hAnsiTheme="majorBidi" w:cstheme="majorBidi"/>
          <w:sz w:val="18"/>
          <w:szCs w:val="18"/>
        </w:rPr>
        <w:t>.</w:t>
      </w:r>
    </w:p>
    <w:p w14:paraId="3AC498FA" w14:textId="34A91FED" w:rsidR="003B188D" w:rsidRPr="00093E38" w:rsidRDefault="003B188D" w:rsidP="0042777F">
      <w:pPr>
        <w:pStyle w:val="a4"/>
        <w:widowControl w:val="0"/>
        <w:numPr>
          <w:ilvl w:val="3"/>
          <w:numId w:val="10"/>
        </w:numPr>
        <w:autoSpaceDE w:val="0"/>
        <w:autoSpaceDN w:val="0"/>
        <w:bidi w:val="0"/>
        <w:adjustRightInd w:val="0"/>
        <w:spacing w:before="60"/>
        <w:jc w:val="both"/>
        <w:rPr>
          <w:rFonts w:asciiTheme="majorBidi" w:hAnsiTheme="majorBidi" w:cstheme="majorBidi"/>
          <w:sz w:val="18"/>
          <w:szCs w:val="18"/>
        </w:rPr>
      </w:pPr>
      <w:r w:rsidRPr="00093E38">
        <w:rPr>
          <w:rFonts w:asciiTheme="majorBidi" w:hAnsiTheme="majorBidi" w:cstheme="majorBidi"/>
          <w:sz w:val="18"/>
          <w:szCs w:val="18"/>
        </w:rPr>
        <w:t xml:space="preserve">Originate from a country/territory, zone or compartment declared free from </w:t>
      </w:r>
      <w:r w:rsidRPr="00093E38">
        <w:rPr>
          <w:rFonts w:asciiTheme="majorBidi" w:hAnsiTheme="majorBidi" w:cstheme="majorBidi"/>
          <w:sz w:val="18"/>
          <w:szCs w:val="18"/>
          <w:vertAlign w:val="superscript"/>
        </w:rPr>
        <w:t xml:space="preserve">(4) </w:t>
      </w:r>
      <w:r w:rsidRPr="00093E38">
        <w:rPr>
          <w:rFonts w:asciiTheme="majorBidi" w:hAnsiTheme="majorBidi" w:cstheme="majorBidi"/>
          <w:sz w:val="18"/>
          <w:szCs w:val="18"/>
        </w:rPr>
        <w:t xml:space="preserve">[EUS] </w:t>
      </w:r>
      <w:r w:rsidRPr="00093E38">
        <w:rPr>
          <w:rFonts w:asciiTheme="majorBidi" w:hAnsiTheme="majorBidi" w:cstheme="majorBidi"/>
          <w:sz w:val="18"/>
          <w:szCs w:val="18"/>
          <w:vertAlign w:val="superscript"/>
        </w:rPr>
        <w:t>(4)</w:t>
      </w:r>
      <w:r w:rsidRPr="00093E38">
        <w:rPr>
          <w:rFonts w:asciiTheme="majorBidi" w:hAnsiTheme="majorBidi" w:cstheme="majorBidi"/>
          <w:sz w:val="18"/>
          <w:szCs w:val="18"/>
        </w:rPr>
        <w:t xml:space="preserve"> [EHN] </w:t>
      </w:r>
      <w:r w:rsidRPr="00093E38">
        <w:rPr>
          <w:rFonts w:asciiTheme="majorBidi" w:hAnsiTheme="majorBidi" w:cstheme="majorBidi"/>
          <w:sz w:val="18"/>
          <w:szCs w:val="18"/>
          <w:vertAlign w:val="superscript"/>
        </w:rPr>
        <w:t>(4)</w:t>
      </w:r>
      <w:r w:rsidRPr="00093E38">
        <w:rPr>
          <w:rFonts w:asciiTheme="majorBidi" w:hAnsiTheme="majorBidi" w:cstheme="majorBidi"/>
          <w:sz w:val="18"/>
          <w:szCs w:val="18"/>
        </w:rPr>
        <w:t xml:space="preserve"> [Taura syndrome] </w:t>
      </w:r>
      <w:r w:rsidRPr="00093E38">
        <w:rPr>
          <w:rFonts w:asciiTheme="majorBidi" w:hAnsiTheme="majorBidi" w:cstheme="majorBidi"/>
          <w:sz w:val="18"/>
          <w:szCs w:val="18"/>
          <w:vertAlign w:val="superscript"/>
        </w:rPr>
        <w:t>(4)</w:t>
      </w:r>
      <w:r w:rsidRPr="00093E38">
        <w:rPr>
          <w:rFonts w:asciiTheme="majorBidi" w:hAnsiTheme="majorBidi" w:cstheme="majorBidi"/>
          <w:sz w:val="18"/>
          <w:szCs w:val="18"/>
        </w:rPr>
        <w:t xml:space="preserve"> [Yellowhead disease] in accordance with Chapter VII of Directive </w:t>
      </w:r>
      <w:r w:rsidR="0042777F">
        <w:rPr>
          <w:rFonts w:asciiTheme="majorBidi" w:hAnsiTheme="majorBidi" w:cstheme="majorBidi"/>
          <w:sz w:val="18"/>
          <w:szCs w:val="18"/>
        </w:rPr>
        <w:t>2021/620</w:t>
      </w:r>
      <w:r w:rsidRPr="00093E38">
        <w:rPr>
          <w:rFonts w:asciiTheme="majorBidi" w:hAnsiTheme="majorBidi" w:cstheme="majorBidi"/>
          <w:sz w:val="18"/>
          <w:szCs w:val="18"/>
        </w:rPr>
        <w:t>/EC or the relevant WOAH Standard by the competent authority (5)</w:t>
      </w:r>
    </w:p>
    <w:p w14:paraId="232D8C1C" w14:textId="77777777" w:rsidR="003B188D" w:rsidRPr="003B188D" w:rsidRDefault="003B188D" w:rsidP="003B188D">
      <w:pPr>
        <w:widowControl w:val="0"/>
        <w:numPr>
          <w:ilvl w:val="3"/>
          <w:numId w:val="10"/>
        </w:numPr>
        <w:autoSpaceDE w:val="0"/>
        <w:autoSpaceDN w:val="0"/>
        <w:bidi w:val="0"/>
        <w:adjustRightInd w:val="0"/>
        <w:spacing w:before="60" w:after="0" w:line="240" w:lineRule="auto"/>
        <w:jc w:val="both"/>
        <w:rPr>
          <w:rFonts w:asciiTheme="majorBidi" w:hAnsiTheme="majorBidi" w:cstheme="majorBidi"/>
          <w:sz w:val="18"/>
          <w:szCs w:val="18"/>
        </w:rPr>
      </w:pPr>
      <w:r w:rsidRPr="003B188D">
        <w:rPr>
          <w:rFonts w:asciiTheme="majorBidi" w:hAnsiTheme="majorBidi" w:cstheme="majorBidi"/>
          <w:sz w:val="18"/>
          <w:szCs w:val="18"/>
        </w:rPr>
        <w:t>They originate from an establishment, which is not subject to national restriction measures for animal health reasons or because of the occurrence of abnormal mortalities with an undetermined cause, including the relevant listed diseases referred to in Annex I to Commission Delegated Regulation (EU) 2020/692 and emerging diseases</w:t>
      </w:r>
      <w:r w:rsidRPr="003B188D">
        <w:rPr>
          <w:rFonts w:asciiTheme="majorBidi" w:hAnsiTheme="majorBidi" w:cstheme="majorBidi"/>
          <w:sz w:val="18"/>
          <w:szCs w:val="18"/>
          <w:rtl/>
        </w:rPr>
        <w:t>.</w:t>
      </w:r>
    </w:p>
    <w:p w14:paraId="2564C71F" w14:textId="77777777" w:rsidR="003B188D" w:rsidRPr="003B188D" w:rsidRDefault="003B188D" w:rsidP="003B188D">
      <w:pPr>
        <w:numPr>
          <w:ilvl w:val="3"/>
          <w:numId w:val="10"/>
        </w:numPr>
        <w:bidi w:val="0"/>
        <w:adjustRightInd w:val="0"/>
        <w:spacing w:before="60" w:after="0" w:line="240" w:lineRule="auto"/>
        <w:jc w:val="both"/>
        <w:rPr>
          <w:rFonts w:asciiTheme="majorBidi" w:hAnsiTheme="majorBidi" w:cstheme="majorBidi"/>
          <w:sz w:val="18"/>
          <w:szCs w:val="18"/>
        </w:rPr>
      </w:pPr>
      <w:r w:rsidRPr="003B188D">
        <w:rPr>
          <w:rFonts w:asciiTheme="majorBidi" w:hAnsiTheme="majorBidi" w:cstheme="majorBidi"/>
          <w:sz w:val="18"/>
          <w:szCs w:val="18"/>
        </w:rPr>
        <w:t xml:space="preserve">They have been obtained from animals which were not intended to be killed] under a national </w:t>
      </w:r>
      <w:proofErr w:type="spellStart"/>
      <w:r w:rsidRPr="003B188D">
        <w:rPr>
          <w:rFonts w:asciiTheme="majorBidi" w:hAnsiTheme="majorBidi" w:cstheme="majorBidi"/>
          <w:sz w:val="18"/>
          <w:szCs w:val="18"/>
        </w:rPr>
        <w:t>programme</w:t>
      </w:r>
      <w:proofErr w:type="spellEnd"/>
      <w:r w:rsidRPr="003B188D">
        <w:rPr>
          <w:rFonts w:asciiTheme="majorBidi" w:hAnsiTheme="majorBidi" w:cstheme="majorBidi"/>
          <w:sz w:val="18"/>
          <w:szCs w:val="18"/>
        </w:rPr>
        <w:t xml:space="preserve"> for the eradication of diseases, including the relevant listed diseases referred to in Annex I to Delegated Regulation (EU) 2020/692 and emerging diseases.</w:t>
      </w:r>
    </w:p>
    <w:p w14:paraId="2637A58A" w14:textId="77777777" w:rsidR="003B188D" w:rsidRPr="003B188D" w:rsidRDefault="003B188D" w:rsidP="003B188D">
      <w:pPr>
        <w:pStyle w:val="a4"/>
        <w:numPr>
          <w:ilvl w:val="3"/>
          <w:numId w:val="10"/>
        </w:numPr>
        <w:bidi w:val="0"/>
        <w:spacing w:after="0" w:line="240" w:lineRule="auto"/>
        <w:contextualSpacing w:val="0"/>
        <w:jc w:val="both"/>
        <w:rPr>
          <w:rFonts w:asciiTheme="majorBidi" w:hAnsiTheme="majorBidi" w:cstheme="majorBidi"/>
          <w:sz w:val="18"/>
          <w:szCs w:val="18"/>
        </w:rPr>
      </w:pPr>
      <w:r w:rsidRPr="003B188D">
        <w:rPr>
          <w:rFonts w:asciiTheme="majorBidi" w:hAnsiTheme="majorBidi" w:cstheme="majorBidi"/>
          <w:sz w:val="18"/>
          <w:szCs w:val="18"/>
        </w:rPr>
        <w:t>All introduction of species susceptible to the relevant diseases come from an area or compartment declared free of the diseases.</w:t>
      </w:r>
    </w:p>
    <w:p w14:paraId="3FD6583A" w14:textId="77777777" w:rsidR="003B188D" w:rsidRPr="003B188D" w:rsidRDefault="003B188D" w:rsidP="003B188D">
      <w:pPr>
        <w:pStyle w:val="a4"/>
        <w:numPr>
          <w:ilvl w:val="3"/>
          <w:numId w:val="10"/>
        </w:numPr>
        <w:bidi w:val="0"/>
        <w:spacing w:after="0" w:line="240" w:lineRule="auto"/>
        <w:contextualSpacing w:val="0"/>
        <w:jc w:val="both"/>
        <w:rPr>
          <w:rFonts w:asciiTheme="majorBidi" w:hAnsiTheme="majorBidi" w:cstheme="majorBidi"/>
          <w:sz w:val="18"/>
          <w:szCs w:val="18"/>
        </w:rPr>
      </w:pPr>
      <w:r>
        <w:rPr>
          <w:rFonts w:asciiTheme="majorBidi" w:hAnsiTheme="majorBidi" w:cstheme="majorBidi"/>
          <w:sz w:val="18"/>
          <w:szCs w:val="18"/>
        </w:rPr>
        <w:t>S</w:t>
      </w:r>
      <w:r w:rsidRPr="003B188D">
        <w:rPr>
          <w:rFonts w:asciiTheme="majorBidi" w:hAnsiTheme="majorBidi" w:cstheme="majorBidi"/>
          <w:sz w:val="18"/>
          <w:szCs w:val="18"/>
        </w:rPr>
        <w:t xml:space="preserve">pecies susceptible to the relevant diseases are not vaccinated against the relevant </w:t>
      </w:r>
      <w:proofErr w:type="gramStart"/>
      <w:r w:rsidRPr="003B188D">
        <w:rPr>
          <w:rFonts w:asciiTheme="majorBidi" w:hAnsiTheme="majorBidi" w:cstheme="majorBidi"/>
          <w:sz w:val="18"/>
          <w:szCs w:val="18"/>
        </w:rPr>
        <w:t>diseases</w:t>
      </w:r>
      <w:proofErr w:type="gramEnd"/>
    </w:p>
    <w:p w14:paraId="1D0392A6" w14:textId="06B1686E" w:rsidR="003B188D" w:rsidRPr="00F97F43" w:rsidRDefault="00043951" w:rsidP="00F97F43">
      <w:pPr>
        <w:widowControl w:val="0"/>
        <w:autoSpaceDE w:val="0"/>
        <w:autoSpaceDN w:val="0"/>
        <w:bidi w:val="0"/>
        <w:adjustRightInd w:val="0"/>
        <w:spacing w:before="60" w:after="0" w:line="240" w:lineRule="auto"/>
        <w:ind w:leftChars="229" w:left="954" w:hangingChars="250" w:hanging="450"/>
        <w:jc w:val="both"/>
        <w:rPr>
          <w:rFonts w:asciiTheme="majorBidi" w:hAnsiTheme="majorBidi" w:cstheme="majorBidi"/>
          <w:sz w:val="18"/>
          <w:szCs w:val="18"/>
        </w:rPr>
      </w:pPr>
      <w:r w:rsidRPr="00154051">
        <w:rPr>
          <w:rFonts w:ascii="Times New Roman" w:hAnsi="Times New Roman" w:cs="Times New Roman"/>
          <w:sz w:val="18"/>
          <w:szCs w:val="18"/>
          <w:lang w:eastAsia="ja-JP"/>
        </w:rPr>
        <w:t>Ⅱ.3.</w:t>
      </w:r>
      <w:r>
        <w:rPr>
          <w:rFonts w:ascii="Times New Roman" w:hAnsi="Times New Roman" w:cs="Times New Roman"/>
          <w:sz w:val="18"/>
          <w:szCs w:val="18"/>
          <w:lang w:eastAsia="ja-JP"/>
        </w:rPr>
        <w:t xml:space="preserve">2 </w:t>
      </w:r>
      <w:r w:rsidR="003B188D" w:rsidRPr="00F97F43">
        <w:rPr>
          <w:rFonts w:asciiTheme="majorBidi" w:hAnsiTheme="majorBidi" w:cstheme="majorBidi"/>
          <w:sz w:val="18"/>
          <w:szCs w:val="18"/>
        </w:rPr>
        <w:t>Requirements for species susceptible to Viral hemorrhagic septicemia (VHS), Infectious hematopoietic necrosis (IHN), Infectious salmon anemia (ISA), Koi herpes virus (KHV) and White spot disease (3) (4)</w:t>
      </w:r>
    </w:p>
    <w:p w14:paraId="00DA9D57" w14:textId="6DBF26F4" w:rsidR="003E6F3F" w:rsidRDefault="003E6F3F" w:rsidP="003B188D">
      <w:pPr>
        <w:numPr>
          <w:ilvl w:val="0"/>
          <w:numId w:val="12"/>
        </w:numPr>
        <w:bidi w:val="0"/>
        <w:adjustRightInd w:val="0"/>
        <w:spacing w:before="60" w:after="0" w:line="240" w:lineRule="auto"/>
        <w:jc w:val="both"/>
        <w:rPr>
          <w:rFonts w:asciiTheme="majorBidi" w:hAnsiTheme="majorBidi" w:cstheme="majorBidi"/>
          <w:sz w:val="18"/>
          <w:szCs w:val="18"/>
        </w:rPr>
      </w:pPr>
      <w:r w:rsidRPr="003E6F3F">
        <w:rPr>
          <w:rFonts w:asciiTheme="majorBidi" w:hAnsiTheme="majorBidi" w:cstheme="majorBidi"/>
          <w:sz w:val="18"/>
          <w:szCs w:val="18"/>
        </w:rPr>
        <w:t>Originate from a country/territory, zone or compartment declared free from (4) [VHS] (4) [IHN] (4) [ISA] (4) [KHV] (4) [White spot disease] in accordance with Chapter VII of Directive 2021/620/EC or the relevant WOAH Standard by the competent authority (6)</w:t>
      </w:r>
    </w:p>
    <w:p w14:paraId="63D637DA" w14:textId="1912C9F6" w:rsidR="003B188D" w:rsidRPr="003B188D" w:rsidRDefault="003B188D" w:rsidP="003E6F3F">
      <w:pPr>
        <w:numPr>
          <w:ilvl w:val="0"/>
          <w:numId w:val="12"/>
        </w:numPr>
        <w:bidi w:val="0"/>
        <w:adjustRightInd w:val="0"/>
        <w:spacing w:before="60" w:after="0" w:line="240" w:lineRule="auto"/>
        <w:jc w:val="both"/>
        <w:rPr>
          <w:rFonts w:asciiTheme="majorBidi" w:hAnsiTheme="majorBidi" w:cstheme="majorBidi"/>
          <w:sz w:val="18"/>
          <w:szCs w:val="18"/>
        </w:rPr>
      </w:pPr>
      <w:r w:rsidRPr="003B188D">
        <w:rPr>
          <w:rFonts w:asciiTheme="majorBidi" w:hAnsiTheme="majorBidi" w:cstheme="majorBidi"/>
          <w:sz w:val="18"/>
          <w:szCs w:val="18"/>
        </w:rPr>
        <w:t xml:space="preserve">They originate from an establishment which is not subject to national restriction measures for animal health reasons or because of the occurrence of abnormal mortalities with an undetermined cause, including the relevant listed diseases referred to in Annex I to Commission Delegated Regulation (EU) 2020/692 and emerging </w:t>
      </w:r>
      <w:proofErr w:type="gramStart"/>
      <w:r w:rsidRPr="003B188D">
        <w:rPr>
          <w:rFonts w:asciiTheme="majorBidi" w:hAnsiTheme="majorBidi" w:cstheme="majorBidi"/>
          <w:sz w:val="18"/>
          <w:szCs w:val="18"/>
        </w:rPr>
        <w:t>diseases;</w:t>
      </w:r>
      <w:proofErr w:type="gramEnd"/>
    </w:p>
    <w:p w14:paraId="2C299CBC" w14:textId="77777777" w:rsidR="003B188D" w:rsidRPr="003B188D" w:rsidRDefault="003B188D" w:rsidP="003B188D">
      <w:pPr>
        <w:numPr>
          <w:ilvl w:val="0"/>
          <w:numId w:val="12"/>
        </w:numPr>
        <w:bidi w:val="0"/>
        <w:adjustRightInd w:val="0"/>
        <w:spacing w:before="60" w:after="0" w:line="240" w:lineRule="auto"/>
        <w:jc w:val="both"/>
        <w:rPr>
          <w:rFonts w:asciiTheme="majorBidi" w:hAnsiTheme="majorBidi" w:cstheme="majorBidi"/>
          <w:sz w:val="18"/>
          <w:szCs w:val="18"/>
        </w:rPr>
      </w:pPr>
      <w:r w:rsidRPr="003B188D">
        <w:rPr>
          <w:rFonts w:asciiTheme="majorBidi" w:hAnsiTheme="majorBidi" w:cstheme="majorBidi"/>
          <w:sz w:val="18"/>
          <w:szCs w:val="18"/>
        </w:rPr>
        <w:t>They have been obtained from animals which were not intended to be kil</w:t>
      </w:r>
      <w:r w:rsidR="00CD15B9">
        <w:rPr>
          <w:rFonts w:asciiTheme="majorBidi" w:hAnsiTheme="majorBidi" w:cstheme="majorBidi"/>
          <w:sz w:val="18"/>
          <w:szCs w:val="18"/>
        </w:rPr>
        <w:t xml:space="preserve">led] under a national program </w:t>
      </w:r>
      <w:r w:rsidRPr="003B188D">
        <w:rPr>
          <w:rFonts w:asciiTheme="majorBidi" w:hAnsiTheme="majorBidi" w:cstheme="majorBidi"/>
          <w:sz w:val="18"/>
          <w:szCs w:val="18"/>
        </w:rPr>
        <w:t>for the eradication of diseases, including the relevant listed diseases referred to in Annex I to Delegated Regulation (EU) 2020/692 and emerging diseases.</w:t>
      </w:r>
    </w:p>
    <w:p w14:paraId="536E9969" w14:textId="77777777" w:rsidR="003B188D" w:rsidRPr="003B188D" w:rsidRDefault="003B188D" w:rsidP="003B188D">
      <w:pPr>
        <w:numPr>
          <w:ilvl w:val="0"/>
          <w:numId w:val="12"/>
        </w:numPr>
        <w:bidi w:val="0"/>
        <w:adjustRightInd w:val="0"/>
        <w:spacing w:before="60" w:after="0" w:line="240" w:lineRule="auto"/>
        <w:jc w:val="both"/>
        <w:rPr>
          <w:rFonts w:asciiTheme="majorBidi" w:hAnsiTheme="majorBidi" w:cstheme="majorBidi"/>
          <w:sz w:val="18"/>
          <w:szCs w:val="18"/>
        </w:rPr>
      </w:pPr>
      <w:r w:rsidRPr="003B188D">
        <w:rPr>
          <w:rFonts w:asciiTheme="majorBidi" w:hAnsiTheme="majorBidi" w:cstheme="majorBidi"/>
          <w:sz w:val="18"/>
          <w:szCs w:val="18"/>
        </w:rPr>
        <w:t xml:space="preserve">all introduction of species susceptible to the relevant diseases come from an area or compartment declared free of the </w:t>
      </w:r>
      <w:proofErr w:type="gramStart"/>
      <w:r w:rsidRPr="003B188D">
        <w:rPr>
          <w:rFonts w:asciiTheme="majorBidi" w:hAnsiTheme="majorBidi" w:cstheme="majorBidi"/>
          <w:sz w:val="18"/>
          <w:szCs w:val="18"/>
        </w:rPr>
        <w:t>diseases</w:t>
      </w:r>
      <w:proofErr w:type="gramEnd"/>
    </w:p>
    <w:p w14:paraId="55002510" w14:textId="77777777" w:rsidR="003B188D" w:rsidRPr="003B188D" w:rsidRDefault="003B188D" w:rsidP="003B188D">
      <w:pPr>
        <w:pStyle w:val="a4"/>
        <w:numPr>
          <w:ilvl w:val="0"/>
          <w:numId w:val="12"/>
        </w:numPr>
        <w:bidi w:val="0"/>
        <w:spacing w:after="0" w:line="240" w:lineRule="auto"/>
        <w:contextualSpacing w:val="0"/>
        <w:jc w:val="both"/>
        <w:rPr>
          <w:rFonts w:asciiTheme="majorBidi" w:hAnsiTheme="majorBidi" w:cstheme="majorBidi"/>
          <w:sz w:val="18"/>
          <w:szCs w:val="18"/>
        </w:rPr>
      </w:pPr>
      <w:r w:rsidRPr="003B188D">
        <w:rPr>
          <w:rFonts w:asciiTheme="majorBidi" w:hAnsiTheme="majorBidi" w:cstheme="majorBidi"/>
          <w:sz w:val="18"/>
          <w:szCs w:val="18"/>
        </w:rPr>
        <w:t xml:space="preserve">species susceptible to the relevant diseases are not vaccinated against the relevant </w:t>
      </w:r>
      <w:proofErr w:type="gramStart"/>
      <w:r w:rsidRPr="003B188D">
        <w:rPr>
          <w:rFonts w:asciiTheme="majorBidi" w:hAnsiTheme="majorBidi" w:cstheme="majorBidi"/>
          <w:sz w:val="18"/>
          <w:szCs w:val="18"/>
        </w:rPr>
        <w:t>diseases</w:t>
      </w:r>
      <w:proofErr w:type="gramEnd"/>
    </w:p>
    <w:p w14:paraId="019AC171" w14:textId="131BAE7F" w:rsidR="003B188D" w:rsidRPr="00F97F43" w:rsidRDefault="00873A69" w:rsidP="00F97F43">
      <w:pPr>
        <w:bidi w:val="0"/>
        <w:adjustRightInd w:val="0"/>
        <w:spacing w:before="60" w:after="0" w:line="240" w:lineRule="auto"/>
        <w:ind w:leftChars="237" w:left="971" w:hangingChars="250" w:hanging="450"/>
        <w:jc w:val="both"/>
        <w:rPr>
          <w:rFonts w:asciiTheme="majorBidi" w:hAnsiTheme="majorBidi" w:cstheme="majorBidi"/>
          <w:sz w:val="18"/>
          <w:szCs w:val="18"/>
        </w:rPr>
      </w:pPr>
      <w:r w:rsidRPr="00154051">
        <w:rPr>
          <w:rFonts w:ascii="Times New Roman" w:hAnsi="Times New Roman" w:cs="Times New Roman"/>
          <w:sz w:val="18"/>
          <w:szCs w:val="18"/>
          <w:lang w:eastAsia="ja-JP"/>
        </w:rPr>
        <w:lastRenderedPageBreak/>
        <w:t>Ⅱ.3.</w:t>
      </w:r>
      <w:r>
        <w:rPr>
          <w:rFonts w:ascii="Times New Roman" w:hAnsi="Times New Roman" w:cs="Times New Roman"/>
          <w:sz w:val="18"/>
          <w:szCs w:val="18"/>
          <w:lang w:eastAsia="ja-JP"/>
        </w:rPr>
        <w:t xml:space="preserve">3 </w:t>
      </w:r>
      <w:r w:rsidR="003B188D" w:rsidRPr="00F97F43">
        <w:rPr>
          <w:rFonts w:asciiTheme="majorBidi" w:hAnsiTheme="majorBidi" w:cstheme="majorBidi"/>
          <w:sz w:val="18"/>
          <w:szCs w:val="18"/>
        </w:rPr>
        <w:t xml:space="preserve">Requirements for species susceptible to with Spring </w:t>
      </w:r>
      <w:r w:rsidR="00CD15B9" w:rsidRPr="00F97F43">
        <w:rPr>
          <w:rFonts w:asciiTheme="majorBidi" w:hAnsiTheme="majorBidi" w:cstheme="majorBidi"/>
          <w:sz w:val="18"/>
          <w:szCs w:val="18"/>
        </w:rPr>
        <w:t>viremia</w:t>
      </w:r>
      <w:r w:rsidR="003B188D" w:rsidRPr="00F97F43">
        <w:rPr>
          <w:rFonts w:asciiTheme="majorBidi" w:hAnsiTheme="majorBidi" w:cstheme="majorBidi"/>
          <w:sz w:val="18"/>
          <w:szCs w:val="18"/>
        </w:rPr>
        <w:t xml:space="preserve"> of carp (SVC), Bacterial Kidney disease (BKD), infection with Infectious pancreatic necrosis virus (IPN), infection with </w:t>
      </w:r>
      <w:proofErr w:type="spellStart"/>
      <w:r w:rsidR="003B188D" w:rsidRPr="00F97F43">
        <w:rPr>
          <w:rFonts w:asciiTheme="majorBidi" w:hAnsiTheme="majorBidi" w:cstheme="majorBidi"/>
          <w:sz w:val="18"/>
          <w:szCs w:val="18"/>
        </w:rPr>
        <w:t>Gyrodactylus</w:t>
      </w:r>
      <w:proofErr w:type="spellEnd"/>
      <w:r w:rsidR="003B188D" w:rsidRPr="00F97F43">
        <w:rPr>
          <w:rFonts w:asciiTheme="majorBidi" w:hAnsiTheme="majorBidi" w:cstheme="majorBidi"/>
          <w:sz w:val="18"/>
          <w:szCs w:val="18"/>
        </w:rPr>
        <w:t xml:space="preserve"> </w:t>
      </w:r>
      <w:proofErr w:type="spellStart"/>
      <w:r w:rsidR="003B188D" w:rsidRPr="00F97F43">
        <w:rPr>
          <w:rFonts w:asciiTheme="majorBidi" w:hAnsiTheme="majorBidi" w:cstheme="majorBidi"/>
          <w:sz w:val="18"/>
          <w:szCs w:val="18"/>
        </w:rPr>
        <w:t>salaris</w:t>
      </w:r>
      <w:proofErr w:type="spellEnd"/>
      <w:r w:rsidR="003B188D" w:rsidRPr="00F97F43">
        <w:rPr>
          <w:rFonts w:asciiTheme="majorBidi" w:hAnsiTheme="majorBidi" w:cstheme="majorBidi"/>
          <w:sz w:val="18"/>
          <w:szCs w:val="18"/>
        </w:rPr>
        <w:t xml:space="preserve"> (GS), infection with Salmonid alphavirus (SAV) and (3) species susceptible to Koi herpes virus disease (KHV)</w:t>
      </w:r>
    </w:p>
    <w:p w14:paraId="28FBAB5F" w14:textId="77777777" w:rsidR="003B188D" w:rsidRPr="00093E38" w:rsidRDefault="003B188D" w:rsidP="00F97F43">
      <w:pPr>
        <w:pStyle w:val="a4"/>
        <w:numPr>
          <w:ilvl w:val="0"/>
          <w:numId w:val="16"/>
        </w:numPr>
        <w:bidi w:val="0"/>
        <w:adjustRightInd w:val="0"/>
        <w:spacing w:before="60"/>
        <w:ind w:left="1560" w:hanging="426"/>
        <w:jc w:val="both"/>
        <w:rPr>
          <w:rFonts w:asciiTheme="majorBidi" w:hAnsiTheme="majorBidi" w:cstheme="majorBidi"/>
          <w:sz w:val="18"/>
          <w:szCs w:val="18"/>
        </w:rPr>
      </w:pPr>
      <w:r w:rsidRPr="00093E38">
        <w:rPr>
          <w:rFonts w:asciiTheme="majorBidi" w:hAnsiTheme="majorBidi" w:cstheme="majorBidi"/>
          <w:sz w:val="18"/>
          <w:szCs w:val="18"/>
        </w:rPr>
        <w:t xml:space="preserve">Originate from a country/territory, zone or compartment declared free from (SVC), (BKD), (IPN), (GS), (SAV) and (KHV) in accordance with relevant WOAH Standard by the competent </w:t>
      </w:r>
      <w:proofErr w:type="gramStart"/>
      <w:r w:rsidRPr="00093E38">
        <w:rPr>
          <w:rFonts w:asciiTheme="majorBidi" w:hAnsiTheme="majorBidi" w:cstheme="majorBidi"/>
          <w:sz w:val="18"/>
          <w:szCs w:val="18"/>
        </w:rPr>
        <w:t>authority</w:t>
      </w:r>
      <w:proofErr w:type="gramEnd"/>
      <w:r w:rsidRPr="00093E38">
        <w:rPr>
          <w:rFonts w:asciiTheme="majorBidi" w:hAnsiTheme="majorBidi" w:cstheme="majorBidi"/>
          <w:sz w:val="18"/>
          <w:szCs w:val="18"/>
        </w:rPr>
        <w:t xml:space="preserve"> </w:t>
      </w:r>
    </w:p>
    <w:p w14:paraId="59EA3281" w14:textId="77777777" w:rsidR="003B188D" w:rsidRPr="00093E38" w:rsidRDefault="003B188D" w:rsidP="00F97F43">
      <w:pPr>
        <w:pStyle w:val="a4"/>
        <w:numPr>
          <w:ilvl w:val="0"/>
          <w:numId w:val="16"/>
        </w:numPr>
        <w:bidi w:val="0"/>
        <w:adjustRightInd w:val="0"/>
        <w:spacing w:before="60" w:after="0" w:line="240" w:lineRule="auto"/>
        <w:ind w:left="1560" w:hanging="426"/>
        <w:jc w:val="both"/>
        <w:rPr>
          <w:rFonts w:asciiTheme="majorBidi" w:hAnsiTheme="majorBidi" w:cstheme="majorBidi"/>
          <w:sz w:val="18"/>
          <w:szCs w:val="18"/>
        </w:rPr>
      </w:pPr>
      <w:r w:rsidRPr="00093E38">
        <w:rPr>
          <w:rFonts w:asciiTheme="majorBidi" w:hAnsiTheme="majorBidi" w:cstheme="majorBidi"/>
          <w:sz w:val="18"/>
          <w:szCs w:val="18"/>
        </w:rPr>
        <w:t xml:space="preserve">They originate from an establishment which is not subject to national restriction measures for animal health reasons or because of the occurrence of abnormal mortalities with an undetermined cause, including the relevant listed diseases referred to in Annex I to Commission Delegated Regulation (EU) 2020/692 and emerging </w:t>
      </w:r>
      <w:proofErr w:type="gramStart"/>
      <w:r w:rsidRPr="00093E38">
        <w:rPr>
          <w:rFonts w:asciiTheme="majorBidi" w:hAnsiTheme="majorBidi" w:cstheme="majorBidi"/>
          <w:sz w:val="18"/>
          <w:szCs w:val="18"/>
        </w:rPr>
        <w:t>diseases;</w:t>
      </w:r>
      <w:proofErr w:type="gramEnd"/>
    </w:p>
    <w:p w14:paraId="08A05FC9" w14:textId="77777777" w:rsidR="003B188D" w:rsidRPr="00093E38" w:rsidRDefault="003B188D" w:rsidP="00F97F43">
      <w:pPr>
        <w:pStyle w:val="a4"/>
        <w:numPr>
          <w:ilvl w:val="0"/>
          <w:numId w:val="16"/>
        </w:numPr>
        <w:bidi w:val="0"/>
        <w:adjustRightInd w:val="0"/>
        <w:spacing w:before="60" w:after="0" w:line="240" w:lineRule="auto"/>
        <w:ind w:left="1560" w:hanging="426"/>
        <w:jc w:val="both"/>
        <w:rPr>
          <w:rFonts w:asciiTheme="majorBidi" w:hAnsiTheme="majorBidi" w:cstheme="majorBidi"/>
          <w:sz w:val="18"/>
          <w:szCs w:val="18"/>
        </w:rPr>
      </w:pPr>
      <w:r w:rsidRPr="00093E38">
        <w:rPr>
          <w:rFonts w:asciiTheme="majorBidi" w:hAnsiTheme="majorBidi" w:cstheme="majorBidi"/>
          <w:sz w:val="18"/>
          <w:szCs w:val="18"/>
        </w:rPr>
        <w:t>They have been obtained from animals which were not intended to be k</w:t>
      </w:r>
      <w:r w:rsidR="00CD15B9" w:rsidRPr="00093E38">
        <w:rPr>
          <w:rFonts w:asciiTheme="majorBidi" w:hAnsiTheme="majorBidi" w:cstheme="majorBidi"/>
          <w:sz w:val="18"/>
          <w:szCs w:val="18"/>
        </w:rPr>
        <w:t>illed] under a national program</w:t>
      </w:r>
      <w:r w:rsidRPr="00093E38">
        <w:rPr>
          <w:rFonts w:asciiTheme="majorBidi" w:hAnsiTheme="majorBidi" w:cstheme="majorBidi"/>
          <w:sz w:val="18"/>
          <w:szCs w:val="18"/>
        </w:rPr>
        <w:t xml:space="preserve"> for the eradication of diseases, including the relevant listed diseases referred to in Annex I to Delegated Regulation (EU) 2020/692 and emerging diseases.</w:t>
      </w:r>
    </w:p>
    <w:p w14:paraId="70FBD842" w14:textId="268920B9" w:rsidR="00494747" w:rsidRPr="00093E38" w:rsidRDefault="00CD15B9" w:rsidP="00F97F43">
      <w:pPr>
        <w:pStyle w:val="a4"/>
        <w:numPr>
          <w:ilvl w:val="0"/>
          <w:numId w:val="16"/>
        </w:numPr>
        <w:bidi w:val="0"/>
        <w:adjustRightInd w:val="0"/>
        <w:spacing w:before="60" w:after="0" w:line="240" w:lineRule="auto"/>
        <w:ind w:left="1560" w:hanging="426"/>
        <w:jc w:val="both"/>
        <w:rPr>
          <w:rFonts w:asciiTheme="majorBidi" w:hAnsiTheme="majorBidi" w:cstheme="majorBidi"/>
          <w:sz w:val="18"/>
          <w:szCs w:val="18"/>
        </w:rPr>
      </w:pPr>
      <w:r w:rsidRPr="00093E38">
        <w:rPr>
          <w:rFonts w:asciiTheme="majorBidi" w:hAnsiTheme="majorBidi" w:cstheme="majorBidi"/>
          <w:sz w:val="18"/>
          <w:szCs w:val="18"/>
        </w:rPr>
        <w:t>All</w:t>
      </w:r>
      <w:r w:rsidR="003B188D" w:rsidRPr="00093E38">
        <w:rPr>
          <w:rFonts w:asciiTheme="majorBidi" w:hAnsiTheme="majorBidi" w:cstheme="majorBidi"/>
          <w:sz w:val="18"/>
          <w:szCs w:val="18"/>
        </w:rPr>
        <w:t xml:space="preserve"> introduction of species susceptible to the relevant diseases come from an area or compartment declared free of the diseases.</w:t>
      </w:r>
    </w:p>
    <w:p w14:paraId="137FFD56" w14:textId="3D602061" w:rsidR="003B188D" w:rsidRPr="00494747" w:rsidRDefault="003B188D" w:rsidP="00F97F43">
      <w:pPr>
        <w:pStyle w:val="a4"/>
        <w:numPr>
          <w:ilvl w:val="0"/>
          <w:numId w:val="16"/>
        </w:numPr>
        <w:bidi w:val="0"/>
        <w:adjustRightInd w:val="0"/>
        <w:spacing w:before="60" w:after="0" w:line="240" w:lineRule="auto"/>
        <w:ind w:left="1560" w:hanging="426"/>
        <w:jc w:val="both"/>
      </w:pPr>
      <w:r w:rsidRPr="00F97F43">
        <w:rPr>
          <w:rFonts w:asciiTheme="majorBidi" w:hAnsiTheme="majorBidi" w:cstheme="majorBidi"/>
          <w:sz w:val="18"/>
          <w:szCs w:val="18"/>
        </w:rPr>
        <w:t xml:space="preserve">species susceptible to the relevant diseases are not vaccinated against the relevant </w:t>
      </w:r>
      <w:proofErr w:type="gramStart"/>
      <w:r w:rsidRPr="00F97F43">
        <w:rPr>
          <w:rFonts w:asciiTheme="majorBidi" w:hAnsiTheme="majorBidi" w:cstheme="majorBidi"/>
          <w:sz w:val="18"/>
          <w:szCs w:val="18"/>
        </w:rPr>
        <w:t>diseases</w:t>
      </w:r>
      <w:proofErr w:type="gramEnd"/>
    </w:p>
    <w:p w14:paraId="30267DEC" w14:textId="57F4D47F" w:rsidR="003B188D" w:rsidRPr="00F97F43" w:rsidRDefault="00AE12DD" w:rsidP="00F97F43">
      <w:pPr>
        <w:widowControl w:val="0"/>
        <w:autoSpaceDE w:val="0"/>
        <w:autoSpaceDN w:val="0"/>
        <w:bidi w:val="0"/>
        <w:adjustRightInd w:val="0"/>
        <w:spacing w:before="60" w:after="0" w:line="240" w:lineRule="auto"/>
        <w:ind w:firstLineChars="300" w:firstLine="540"/>
        <w:jc w:val="both"/>
        <w:rPr>
          <w:rFonts w:asciiTheme="majorBidi" w:hAnsiTheme="majorBidi" w:cstheme="majorBidi"/>
          <w:sz w:val="18"/>
          <w:szCs w:val="18"/>
        </w:rPr>
      </w:pPr>
      <w:r w:rsidRPr="00154051">
        <w:rPr>
          <w:rFonts w:ascii="Times New Roman" w:hAnsi="Times New Roman" w:cs="Times New Roman"/>
          <w:sz w:val="18"/>
          <w:szCs w:val="18"/>
          <w:lang w:eastAsia="ja-JP"/>
        </w:rPr>
        <w:t>Ⅱ.3.</w:t>
      </w:r>
      <w:r>
        <w:rPr>
          <w:rFonts w:ascii="Times New Roman" w:hAnsi="Times New Roman" w:cs="Times New Roman"/>
          <w:sz w:val="18"/>
          <w:szCs w:val="18"/>
          <w:lang w:eastAsia="ja-JP"/>
        </w:rPr>
        <w:t xml:space="preserve">4 </w:t>
      </w:r>
      <w:r w:rsidR="003B188D" w:rsidRPr="00F97F43">
        <w:rPr>
          <w:rFonts w:asciiTheme="majorBidi" w:hAnsiTheme="majorBidi" w:cstheme="majorBidi"/>
          <w:sz w:val="18"/>
          <w:szCs w:val="18"/>
        </w:rPr>
        <w:t>Transport and labeling requirements:</w:t>
      </w:r>
    </w:p>
    <w:p w14:paraId="4FB98A9E" w14:textId="77777777" w:rsidR="00093E38" w:rsidRPr="00093E38" w:rsidRDefault="00CD15B9" w:rsidP="00F97F43">
      <w:pPr>
        <w:pStyle w:val="a4"/>
        <w:widowControl w:val="0"/>
        <w:numPr>
          <w:ilvl w:val="0"/>
          <w:numId w:val="20"/>
        </w:numPr>
        <w:autoSpaceDE w:val="0"/>
        <w:autoSpaceDN w:val="0"/>
        <w:bidi w:val="0"/>
        <w:adjustRightInd w:val="0"/>
        <w:spacing w:before="60" w:after="0" w:line="240" w:lineRule="auto"/>
        <w:ind w:left="1560" w:hanging="426"/>
        <w:jc w:val="both"/>
        <w:rPr>
          <w:rFonts w:asciiTheme="majorBidi" w:hAnsiTheme="majorBidi" w:cstheme="majorBidi"/>
          <w:sz w:val="18"/>
          <w:szCs w:val="18"/>
        </w:rPr>
      </w:pPr>
      <w:r w:rsidRPr="00093E38">
        <w:rPr>
          <w:rFonts w:asciiTheme="majorBidi" w:hAnsiTheme="majorBidi" w:cstheme="majorBidi"/>
          <w:sz w:val="18"/>
          <w:szCs w:val="18"/>
        </w:rPr>
        <w:t>The</w:t>
      </w:r>
      <w:r w:rsidR="003B188D" w:rsidRPr="00093E38">
        <w:rPr>
          <w:rFonts w:asciiTheme="majorBidi" w:hAnsiTheme="majorBidi" w:cstheme="majorBidi"/>
          <w:sz w:val="18"/>
          <w:szCs w:val="18"/>
        </w:rPr>
        <w:t xml:space="preserve"> aquaculture animals referred to above are placed under conditions, including the water quality, that do not alter their health status.</w:t>
      </w:r>
    </w:p>
    <w:p w14:paraId="1C07BEF8" w14:textId="77777777" w:rsidR="003B188D" w:rsidRPr="00093E38" w:rsidRDefault="00093E38" w:rsidP="00F97F43">
      <w:pPr>
        <w:pStyle w:val="a4"/>
        <w:widowControl w:val="0"/>
        <w:numPr>
          <w:ilvl w:val="0"/>
          <w:numId w:val="20"/>
        </w:numPr>
        <w:autoSpaceDE w:val="0"/>
        <w:autoSpaceDN w:val="0"/>
        <w:bidi w:val="0"/>
        <w:adjustRightInd w:val="0"/>
        <w:spacing w:before="60" w:after="0" w:line="240" w:lineRule="auto"/>
        <w:ind w:left="1560" w:hanging="426"/>
        <w:jc w:val="both"/>
        <w:rPr>
          <w:rFonts w:asciiTheme="majorBidi" w:hAnsiTheme="majorBidi" w:cstheme="majorBidi"/>
          <w:sz w:val="18"/>
          <w:szCs w:val="18"/>
        </w:rPr>
      </w:pPr>
      <w:r w:rsidRPr="00093E38">
        <w:rPr>
          <w:rFonts w:asciiTheme="majorBidi" w:hAnsiTheme="majorBidi" w:cstheme="majorBidi"/>
          <w:sz w:val="18"/>
          <w:szCs w:val="18"/>
        </w:rPr>
        <w:t>T</w:t>
      </w:r>
      <w:r w:rsidR="003B188D" w:rsidRPr="00093E38">
        <w:rPr>
          <w:rFonts w:asciiTheme="majorBidi" w:hAnsiTheme="majorBidi" w:cstheme="majorBidi"/>
          <w:sz w:val="18"/>
          <w:szCs w:val="18"/>
        </w:rPr>
        <w:t>he transport container or well boat prior to loading is clean and disinfected or previously unused.</w:t>
      </w:r>
    </w:p>
    <w:p w14:paraId="7035F553" w14:textId="77777777" w:rsidR="00DD6C74" w:rsidRPr="00093E38" w:rsidRDefault="00093E38" w:rsidP="00F97F43">
      <w:pPr>
        <w:pStyle w:val="a4"/>
        <w:widowControl w:val="0"/>
        <w:numPr>
          <w:ilvl w:val="0"/>
          <w:numId w:val="20"/>
        </w:numPr>
        <w:autoSpaceDE w:val="0"/>
        <w:autoSpaceDN w:val="0"/>
        <w:bidi w:val="0"/>
        <w:adjustRightInd w:val="0"/>
        <w:spacing w:before="60" w:after="0" w:line="240" w:lineRule="auto"/>
        <w:ind w:left="1560" w:hanging="426"/>
        <w:jc w:val="both"/>
        <w:rPr>
          <w:rFonts w:asciiTheme="majorBidi" w:eastAsia="Times New Roman" w:hAnsiTheme="majorBidi" w:cstheme="majorBidi"/>
          <w:bCs/>
          <w:sz w:val="18"/>
          <w:szCs w:val="18"/>
          <w:lang w:eastAsia="es-ES" w:bidi="ar-SA"/>
        </w:rPr>
      </w:pPr>
      <w:r w:rsidRPr="00093E38">
        <w:rPr>
          <w:rFonts w:asciiTheme="majorBidi" w:hAnsiTheme="majorBidi" w:cstheme="majorBidi"/>
          <w:sz w:val="18"/>
          <w:szCs w:val="18"/>
        </w:rPr>
        <w:t>T</w:t>
      </w:r>
      <w:r w:rsidR="003B188D" w:rsidRPr="00093E38">
        <w:rPr>
          <w:rFonts w:asciiTheme="majorBidi" w:hAnsiTheme="majorBidi" w:cstheme="majorBidi"/>
          <w:sz w:val="18"/>
          <w:szCs w:val="18"/>
        </w:rPr>
        <w:t>he consignment is identified by a legible label on the exterior of the container, or when transported by well boat, in the ship's manifest, with the relevant information referred to in Part I of this certificate, and the following statement:</w:t>
      </w:r>
      <w:r w:rsidR="00CD15B9" w:rsidRPr="00093E38">
        <w:rPr>
          <w:rFonts w:asciiTheme="majorBidi" w:hAnsiTheme="majorBidi" w:cstheme="majorBidi"/>
          <w:sz w:val="18"/>
          <w:szCs w:val="18"/>
        </w:rPr>
        <w:t xml:space="preserve"> </w:t>
      </w:r>
      <w:r w:rsidR="003B188D" w:rsidRPr="00093E38">
        <w:rPr>
          <w:rFonts w:asciiTheme="majorBidi" w:hAnsiTheme="majorBidi" w:cstheme="majorBidi"/>
          <w:sz w:val="18"/>
          <w:szCs w:val="18"/>
        </w:rPr>
        <w:t>"(</w:t>
      </w:r>
      <w:proofErr w:type="gramStart"/>
      <w:r w:rsidR="003B188D" w:rsidRPr="00093E38">
        <w:rPr>
          <w:rFonts w:asciiTheme="majorBidi" w:hAnsiTheme="majorBidi" w:cstheme="majorBidi"/>
          <w:sz w:val="18"/>
          <w:szCs w:val="18"/>
        </w:rPr>
        <w:t>4)[</w:t>
      </w:r>
      <w:proofErr w:type="gramEnd"/>
      <w:r w:rsidR="003B188D" w:rsidRPr="00093E38">
        <w:rPr>
          <w:rFonts w:asciiTheme="majorBidi" w:hAnsiTheme="majorBidi" w:cstheme="majorBidi"/>
          <w:sz w:val="18"/>
          <w:szCs w:val="18"/>
        </w:rPr>
        <w:t>Fish] (4)[Crustaceans] (4)[</w:t>
      </w:r>
      <w:proofErr w:type="spellStart"/>
      <w:r w:rsidR="003B188D" w:rsidRPr="00093E38">
        <w:rPr>
          <w:rFonts w:asciiTheme="majorBidi" w:hAnsiTheme="majorBidi" w:cstheme="majorBidi"/>
          <w:sz w:val="18"/>
          <w:szCs w:val="18"/>
        </w:rPr>
        <w:t>Molluscs</w:t>
      </w:r>
      <w:proofErr w:type="spellEnd"/>
      <w:r w:rsidR="003B188D" w:rsidRPr="00093E38">
        <w:rPr>
          <w:rFonts w:asciiTheme="majorBidi" w:hAnsiTheme="majorBidi" w:cstheme="majorBidi"/>
          <w:sz w:val="18"/>
          <w:szCs w:val="18"/>
        </w:rPr>
        <w:t>] intended for human consumption in Israel".</w:t>
      </w:r>
    </w:p>
    <w:p w14:paraId="61116B0F" w14:textId="77777777" w:rsidR="00CD15B9" w:rsidRDefault="00CD15B9" w:rsidP="00CD15B9">
      <w:pPr>
        <w:pStyle w:val="a4"/>
        <w:widowControl w:val="0"/>
        <w:autoSpaceDE w:val="0"/>
        <w:autoSpaceDN w:val="0"/>
        <w:bidi w:val="0"/>
        <w:adjustRightInd w:val="0"/>
        <w:spacing w:before="60" w:after="0" w:line="240" w:lineRule="auto"/>
        <w:ind w:left="1531"/>
        <w:jc w:val="both"/>
        <w:rPr>
          <w:rFonts w:asciiTheme="majorBidi" w:eastAsia="Times New Roman" w:hAnsiTheme="majorBidi" w:cstheme="majorBidi"/>
          <w:bCs/>
          <w:sz w:val="18"/>
          <w:szCs w:val="18"/>
          <w:lang w:eastAsia="es-ES" w:bidi="ar-SA"/>
        </w:rPr>
      </w:pPr>
    </w:p>
    <w:p w14:paraId="74450CAA" w14:textId="77777777" w:rsidR="00093E38" w:rsidRPr="00757440" w:rsidRDefault="00093E38" w:rsidP="00093E38">
      <w:pPr>
        <w:widowControl w:val="0"/>
        <w:autoSpaceDE w:val="0"/>
        <w:autoSpaceDN w:val="0"/>
        <w:bidi w:val="0"/>
        <w:adjustRightInd w:val="0"/>
        <w:spacing w:after="0" w:line="240" w:lineRule="auto"/>
        <w:jc w:val="both"/>
        <w:rPr>
          <w:rFonts w:ascii="Times New Roman" w:eastAsia="Times New Roman" w:hAnsi="Times New Roman" w:cs="Times New Roman"/>
          <w:b/>
          <w:caps/>
          <w:sz w:val="18"/>
          <w:szCs w:val="18"/>
          <w:u w:val="single"/>
          <w:lang w:val="es-ES" w:eastAsia="es-ES" w:bidi="ar-SA"/>
        </w:rPr>
      </w:pPr>
      <w:r w:rsidRPr="00757440">
        <w:rPr>
          <w:rFonts w:ascii="Times New Roman" w:eastAsia="Times New Roman" w:hAnsi="Times New Roman" w:cs="Times New Roman"/>
          <w:b/>
          <w:i/>
          <w:caps/>
          <w:sz w:val="18"/>
          <w:szCs w:val="18"/>
          <w:u w:val="single"/>
          <w:lang w:val="es-ES" w:eastAsia="es-ES" w:bidi="ar-SA"/>
        </w:rPr>
        <w:t>Notes:</w:t>
      </w:r>
    </w:p>
    <w:p w14:paraId="1803DD61" w14:textId="77777777" w:rsidR="00093E38" w:rsidRPr="00757440" w:rsidRDefault="00093E38" w:rsidP="00093E38">
      <w:pPr>
        <w:widowControl w:val="0"/>
        <w:numPr>
          <w:ilvl w:val="0"/>
          <w:numId w:val="4"/>
        </w:numPr>
        <w:tabs>
          <w:tab w:val="num" w:pos="567"/>
        </w:tabs>
        <w:autoSpaceDE w:val="0"/>
        <w:autoSpaceDN w:val="0"/>
        <w:bidi w:val="0"/>
        <w:adjustRightInd w:val="0"/>
        <w:spacing w:before="60" w:after="0" w:line="240" w:lineRule="auto"/>
        <w:jc w:val="both"/>
        <w:rPr>
          <w:rFonts w:ascii="Times New Roman" w:eastAsia="Times New Roman" w:hAnsi="Times New Roman" w:cs="Times New Roman"/>
          <w:sz w:val="18"/>
          <w:szCs w:val="18"/>
          <w:lang w:val="es-ES" w:eastAsia="es-ES" w:bidi="ar-SA"/>
        </w:rPr>
      </w:pPr>
      <w:proofErr w:type="spellStart"/>
      <w:r w:rsidRPr="00757440">
        <w:rPr>
          <w:rFonts w:ascii="Times New Roman" w:eastAsia="Times New Roman" w:hAnsi="Times New Roman" w:cs="Times New Roman"/>
          <w:sz w:val="18"/>
          <w:szCs w:val="18"/>
          <w:lang w:val="es-ES" w:eastAsia="es-ES" w:bidi="ar-SA"/>
        </w:rPr>
        <w:t>To</w:t>
      </w:r>
      <w:proofErr w:type="spellEnd"/>
      <w:r w:rsidRPr="00757440">
        <w:rPr>
          <w:rFonts w:ascii="Times New Roman" w:eastAsia="Times New Roman" w:hAnsi="Times New Roman" w:cs="Times New Roman"/>
          <w:sz w:val="18"/>
          <w:szCs w:val="18"/>
          <w:lang w:val="es-ES" w:eastAsia="es-ES" w:bidi="ar-SA"/>
        </w:rPr>
        <w:t xml:space="preserve"> </w:t>
      </w:r>
      <w:proofErr w:type="spellStart"/>
      <w:proofErr w:type="gramStart"/>
      <w:r w:rsidRPr="00757440">
        <w:rPr>
          <w:rFonts w:ascii="Times New Roman" w:eastAsia="Times New Roman" w:hAnsi="Times New Roman" w:cs="Times New Roman"/>
          <w:sz w:val="18"/>
          <w:szCs w:val="18"/>
          <w:lang w:val="es-ES" w:eastAsia="es-ES" w:bidi="ar-SA"/>
        </w:rPr>
        <w:t>clarify</w:t>
      </w:r>
      <w:proofErr w:type="spellEnd"/>
      <w:r w:rsidRPr="00757440">
        <w:rPr>
          <w:rFonts w:ascii="Times New Roman" w:eastAsia="Times New Roman" w:hAnsi="Times New Roman" w:cs="Times New Roman"/>
          <w:sz w:val="18"/>
          <w:szCs w:val="18"/>
          <w:lang w:val="es-ES" w:eastAsia="es-ES" w:bidi="ar-SA"/>
        </w:rPr>
        <w:t xml:space="preserve"> :</w:t>
      </w:r>
      <w:proofErr w:type="gramEnd"/>
    </w:p>
    <w:p w14:paraId="6750A362" w14:textId="77777777" w:rsidR="00093E38" w:rsidRPr="008F0B01" w:rsidRDefault="00093E38" w:rsidP="00093E38">
      <w:pPr>
        <w:widowControl w:val="0"/>
        <w:numPr>
          <w:ilvl w:val="1"/>
          <w:numId w:val="4"/>
        </w:numPr>
        <w:autoSpaceDE w:val="0"/>
        <w:autoSpaceDN w:val="0"/>
        <w:bidi w:val="0"/>
        <w:adjustRightInd w:val="0"/>
        <w:spacing w:before="60" w:after="0" w:line="240" w:lineRule="auto"/>
        <w:ind w:left="927"/>
        <w:jc w:val="both"/>
        <w:rPr>
          <w:rFonts w:ascii="Times New Roman" w:eastAsia="Times New Roman" w:hAnsi="Times New Roman" w:cs="Times New Roman"/>
          <w:sz w:val="18"/>
          <w:szCs w:val="18"/>
          <w:lang w:eastAsia="es-ES" w:bidi="ar-SA"/>
        </w:rPr>
      </w:pPr>
      <w:r w:rsidRPr="008F0B01">
        <w:rPr>
          <w:rFonts w:ascii="Times New Roman" w:eastAsia="Times New Roman" w:hAnsi="Times New Roman" w:cs="Times New Roman"/>
          <w:sz w:val="18"/>
          <w:szCs w:val="18"/>
          <w:lang w:eastAsia="es-ES" w:bidi="ar-SA"/>
        </w:rPr>
        <w:t xml:space="preserve">This document is valid only when </w:t>
      </w:r>
      <w:r w:rsidRPr="008F0B01">
        <w:rPr>
          <w:rFonts w:ascii="Times New Roman" w:eastAsia="Times New Roman" w:hAnsi="Times New Roman" w:cs="Times New Roman"/>
          <w:b/>
          <w:bCs/>
          <w:sz w:val="18"/>
          <w:szCs w:val="18"/>
          <w:lang w:eastAsia="es-ES" w:bidi="ar-SA"/>
        </w:rPr>
        <w:t>issued and signed</w:t>
      </w:r>
      <w:r w:rsidRPr="008F0B01">
        <w:rPr>
          <w:rFonts w:ascii="Times New Roman" w:eastAsia="Times New Roman" w:hAnsi="Times New Roman" w:cs="Times New Roman"/>
          <w:sz w:val="18"/>
          <w:szCs w:val="18"/>
          <w:lang w:eastAsia="es-ES" w:bidi="ar-SA"/>
        </w:rPr>
        <w:t xml:space="preserve"> by the official competent authority of the exporting country.</w:t>
      </w:r>
    </w:p>
    <w:p w14:paraId="1B98DBF1" w14:textId="77777777" w:rsidR="00093E38" w:rsidRPr="008F0B01" w:rsidRDefault="00093E38" w:rsidP="00093E38">
      <w:pPr>
        <w:widowControl w:val="0"/>
        <w:numPr>
          <w:ilvl w:val="1"/>
          <w:numId w:val="4"/>
        </w:numPr>
        <w:autoSpaceDE w:val="0"/>
        <w:autoSpaceDN w:val="0"/>
        <w:bidi w:val="0"/>
        <w:adjustRightInd w:val="0"/>
        <w:spacing w:before="60" w:after="0" w:line="240" w:lineRule="auto"/>
        <w:ind w:left="927"/>
        <w:jc w:val="both"/>
        <w:rPr>
          <w:rFonts w:ascii="Times New Roman" w:eastAsia="Times New Roman" w:hAnsi="Times New Roman" w:cs="Times New Roman"/>
          <w:sz w:val="18"/>
          <w:szCs w:val="18"/>
          <w:lang w:eastAsia="es-ES" w:bidi="ar-SA"/>
        </w:rPr>
      </w:pPr>
      <w:r w:rsidRPr="008F0B01">
        <w:rPr>
          <w:rFonts w:ascii="Times New Roman" w:eastAsia="Times New Roman" w:hAnsi="Times New Roman" w:cs="Times New Roman"/>
          <w:sz w:val="18"/>
          <w:szCs w:val="18"/>
          <w:lang w:eastAsia="es-ES" w:bidi="ar-SA"/>
        </w:rPr>
        <w:t xml:space="preserve">This document is addressed to the Israeli Ministry of Health and when presented, during the consignment inspection process and </w:t>
      </w:r>
      <w:proofErr w:type="gramStart"/>
      <w:r w:rsidRPr="008F0B01">
        <w:rPr>
          <w:rFonts w:ascii="Times New Roman" w:eastAsia="Times New Roman" w:hAnsi="Times New Roman" w:cs="Times New Roman"/>
          <w:sz w:val="18"/>
          <w:szCs w:val="18"/>
          <w:lang w:eastAsia="es-ES" w:bidi="ar-SA"/>
        </w:rPr>
        <w:t>thereafter ,</w:t>
      </w:r>
      <w:proofErr w:type="gramEnd"/>
      <w:r w:rsidRPr="008F0B01">
        <w:rPr>
          <w:rFonts w:ascii="Times New Roman" w:eastAsia="Times New Roman" w:hAnsi="Times New Roman" w:cs="Times New Roman"/>
          <w:sz w:val="18"/>
          <w:szCs w:val="18"/>
          <w:lang w:eastAsia="es-ES" w:bidi="ar-SA"/>
        </w:rPr>
        <w:t xml:space="preserve"> this document will be considered as the property of the Ministry of Health.</w:t>
      </w:r>
    </w:p>
    <w:p w14:paraId="523A7142" w14:textId="77777777" w:rsidR="00093E38" w:rsidRPr="00757440" w:rsidRDefault="00093E38" w:rsidP="00093E38">
      <w:pPr>
        <w:widowControl w:val="0"/>
        <w:autoSpaceDE w:val="0"/>
        <w:autoSpaceDN w:val="0"/>
        <w:bidi w:val="0"/>
        <w:adjustRightInd w:val="0"/>
        <w:spacing w:before="60" w:after="0" w:line="240" w:lineRule="auto"/>
        <w:jc w:val="both"/>
        <w:rPr>
          <w:rFonts w:ascii="Times New Roman" w:eastAsia="Times New Roman" w:hAnsi="Times New Roman" w:cs="Times New Roman"/>
          <w:b/>
          <w:sz w:val="18"/>
          <w:szCs w:val="18"/>
          <w:lang w:val="es-ES" w:eastAsia="es-ES" w:bidi="ar-SA"/>
        </w:rPr>
      </w:pPr>
      <w:proofErr w:type="spellStart"/>
      <w:r w:rsidRPr="00757440">
        <w:rPr>
          <w:rFonts w:ascii="Times New Roman" w:eastAsia="Times New Roman" w:hAnsi="Times New Roman" w:cs="Times New Roman"/>
          <w:sz w:val="18"/>
          <w:szCs w:val="18"/>
          <w:lang w:val="es-ES" w:eastAsia="es-ES" w:bidi="ar-SA"/>
        </w:rPr>
        <w:t>Part</w:t>
      </w:r>
      <w:proofErr w:type="spellEnd"/>
      <w:r w:rsidRPr="00757440">
        <w:rPr>
          <w:rFonts w:ascii="Times New Roman" w:eastAsia="Times New Roman" w:hAnsi="Times New Roman" w:cs="Times New Roman"/>
          <w:sz w:val="18"/>
          <w:szCs w:val="18"/>
          <w:lang w:val="es-ES" w:eastAsia="es-ES" w:bidi="ar-SA"/>
        </w:rPr>
        <w:t xml:space="preserve"> I:</w:t>
      </w:r>
    </w:p>
    <w:p w14:paraId="336B0FDA" w14:textId="77777777" w:rsidR="00CD4020" w:rsidRPr="008F0B01" w:rsidRDefault="00CD4020" w:rsidP="00CD4020">
      <w:pPr>
        <w:widowControl w:val="0"/>
        <w:numPr>
          <w:ilvl w:val="0"/>
          <w:numId w:val="21"/>
        </w:numPr>
        <w:autoSpaceDE w:val="0"/>
        <w:autoSpaceDN w:val="0"/>
        <w:bidi w:val="0"/>
        <w:adjustRightInd w:val="0"/>
        <w:spacing w:after="0" w:line="240" w:lineRule="auto"/>
        <w:contextualSpacing/>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Box: </w:t>
      </w:r>
      <w:r w:rsidRPr="008F0B01">
        <w:rPr>
          <w:rFonts w:ascii="Times New Roman" w:eastAsia="Times New Roman" w:hAnsi="Times New Roman" w:cs="Times New Roman"/>
          <w:sz w:val="18"/>
          <w:szCs w:val="18"/>
          <w:u w:val="single"/>
          <w:lang w:eastAsia="es-ES" w:bidi="ar-SA"/>
        </w:rPr>
        <w:t>Country of origin</w:t>
      </w:r>
      <w:r w:rsidRPr="008F0B01">
        <w:rPr>
          <w:rFonts w:ascii="Times New Roman" w:eastAsia="ＭＳ 明朝" w:hAnsi="Times New Roman" w:cs="Times New Roman"/>
          <w:sz w:val="18"/>
          <w:szCs w:val="18"/>
          <w:u w:val="single"/>
          <w:lang w:eastAsia="ja-JP" w:bidi="ar-SA"/>
        </w:rPr>
        <w:t>:</w:t>
      </w:r>
      <w:r w:rsidRPr="008F0B01">
        <w:rPr>
          <w:rFonts w:ascii="Times New Roman" w:eastAsia="ＭＳ 明朝" w:hAnsi="Times New Roman" w:cs="Times New Roman"/>
          <w:sz w:val="18"/>
          <w:szCs w:val="18"/>
          <w:lang w:eastAsia="ja-JP" w:bidi="ar-SA"/>
        </w:rPr>
        <w:t xml:space="preserve"> name of the country where the goods were produced, </w:t>
      </w:r>
      <w:proofErr w:type="gramStart"/>
      <w:r w:rsidRPr="008F0B01">
        <w:rPr>
          <w:rFonts w:ascii="Times New Roman" w:eastAsia="ＭＳ 明朝" w:hAnsi="Times New Roman" w:cs="Times New Roman"/>
          <w:sz w:val="18"/>
          <w:szCs w:val="18"/>
          <w:lang w:eastAsia="ja-JP" w:bidi="ar-SA"/>
        </w:rPr>
        <w:t>manufactured</w:t>
      </w:r>
      <w:proofErr w:type="gramEnd"/>
      <w:r w:rsidRPr="008F0B01">
        <w:rPr>
          <w:rFonts w:ascii="Times New Roman" w:eastAsia="ＭＳ 明朝" w:hAnsi="Times New Roman" w:cs="Times New Roman"/>
          <w:sz w:val="18"/>
          <w:szCs w:val="18"/>
          <w:lang w:eastAsia="ja-JP" w:bidi="ar-SA"/>
        </w:rPr>
        <w:t xml:space="preserve"> or packaged.</w:t>
      </w:r>
    </w:p>
    <w:p w14:paraId="30F3B715" w14:textId="77777777" w:rsidR="00962CEE" w:rsidRPr="008F0B01" w:rsidRDefault="00093E38" w:rsidP="00962CEE">
      <w:pPr>
        <w:widowControl w:val="0"/>
        <w:numPr>
          <w:ilvl w:val="0"/>
          <w:numId w:val="21"/>
        </w:numPr>
        <w:autoSpaceDE w:val="0"/>
        <w:autoSpaceDN w:val="0"/>
        <w:bidi w:val="0"/>
        <w:adjustRightInd w:val="0"/>
        <w:spacing w:after="0" w:line="240" w:lineRule="auto"/>
        <w:contextualSpacing/>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Box: </w:t>
      </w:r>
      <w:r w:rsidRPr="008F0B01">
        <w:rPr>
          <w:rFonts w:ascii="Times New Roman" w:eastAsia="Times New Roman" w:hAnsi="Times New Roman" w:cs="Times New Roman"/>
          <w:sz w:val="18"/>
          <w:szCs w:val="18"/>
          <w:u w:val="single"/>
          <w:lang w:eastAsia="es-ES" w:bidi="ar-SA"/>
        </w:rPr>
        <w:t xml:space="preserve">Place of </w:t>
      </w:r>
      <w:r w:rsidR="00962CEE" w:rsidRPr="008F0B01">
        <w:rPr>
          <w:rFonts w:ascii="Times New Roman" w:eastAsia="ＭＳ 明朝" w:hAnsi="Times New Roman" w:cs="Times New Roman"/>
          <w:sz w:val="18"/>
          <w:szCs w:val="18"/>
          <w:u w:val="single"/>
          <w:lang w:eastAsia="ja-JP" w:bidi="ar-SA"/>
        </w:rPr>
        <w:t>dispatch</w:t>
      </w:r>
      <w:r w:rsidR="00962CEE" w:rsidRPr="008F0B01">
        <w:rPr>
          <w:rFonts w:ascii="Times New Roman" w:eastAsia="Times New Roman" w:hAnsi="Times New Roman" w:cs="Times New Roman"/>
          <w:sz w:val="18"/>
          <w:szCs w:val="18"/>
          <w:u w:val="single"/>
          <w:lang w:eastAsia="es-ES" w:bidi="ar-SA"/>
        </w:rPr>
        <w:t>:</w:t>
      </w:r>
      <w:r w:rsidR="00962CEE" w:rsidRPr="008F0B01">
        <w:rPr>
          <w:rFonts w:ascii="Times New Roman" w:eastAsia="Times New Roman" w:hAnsi="Times New Roman" w:cs="Times New Roman"/>
          <w:sz w:val="18"/>
          <w:szCs w:val="18"/>
          <w:lang w:eastAsia="es-ES" w:bidi="ar-SA"/>
        </w:rPr>
        <w:t xml:space="preserve"> name and address of the </w:t>
      </w:r>
      <w:r w:rsidR="00962CEE" w:rsidRPr="008F0B01">
        <w:rPr>
          <w:rFonts w:ascii="Times New Roman" w:eastAsia="Times New Roman" w:hAnsi="Times New Roman" w:cs="Times New Roman"/>
          <w:b/>
          <w:bCs/>
          <w:sz w:val="18"/>
          <w:szCs w:val="18"/>
          <w:lang w:eastAsia="es-ES" w:bidi="ar-SA"/>
        </w:rPr>
        <w:t>dispatch establishment</w:t>
      </w:r>
      <w:r w:rsidR="00962CEE" w:rsidRPr="008F0B01">
        <w:rPr>
          <w:rFonts w:ascii="Times New Roman" w:eastAsia="Times New Roman" w:hAnsi="Times New Roman" w:cs="Times New Roman"/>
          <w:sz w:val="18"/>
          <w:szCs w:val="18"/>
          <w:lang w:eastAsia="es-ES" w:bidi="ar-SA"/>
        </w:rPr>
        <w:t>.</w:t>
      </w:r>
    </w:p>
    <w:p w14:paraId="5A0B4039" w14:textId="77777777" w:rsidR="00093E38" w:rsidRPr="008F0B01" w:rsidRDefault="00093E38" w:rsidP="00731E35">
      <w:pPr>
        <w:widowControl w:val="0"/>
        <w:numPr>
          <w:ilvl w:val="0"/>
          <w:numId w:val="7"/>
        </w:numPr>
        <w:autoSpaceDE w:val="0"/>
        <w:autoSpaceDN w:val="0"/>
        <w:bidi w:val="0"/>
        <w:adjustRightInd w:val="0"/>
        <w:spacing w:before="60" w:after="0" w:line="240" w:lineRule="auto"/>
        <w:contextualSpacing/>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Box: </w:t>
      </w:r>
      <w:r w:rsidRPr="008F0B01">
        <w:rPr>
          <w:rFonts w:ascii="Times New Roman" w:eastAsia="Times New Roman" w:hAnsi="Times New Roman" w:cs="Times New Roman"/>
          <w:sz w:val="18"/>
          <w:szCs w:val="18"/>
          <w:u w:val="single"/>
          <w:lang w:eastAsia="es-ES" w:bidi="ar-SA"/>
        </w:rPr>
        <w:t>Identification of container</w:t>
      </w:r>
      <w:r w:rsidRPr="008F0B01">
        <w:rPr>
          <w:rFonts w:ascii="Times New Roman" w:eastAsia="Times New Roman" w:hAnsi="Times New Roman" w:cs="Times New Roman"/>
          <w:sz w:val="18"/>
          <w:szCs w:val="18"/>
          <w:lang w:eastAsia="es-ES" w:bidi="ar-SA"/>
        </w:rPr>
        <w:t xml:space="preserve">: Where there is a </w:t>
      </w:r>
      <w:r w:rsidRPr="008F0B01">
        <w:rPr>
          <w:rFonts w:ascii="Times New Roman" w:eastAsia="Times New Roman" w:hAnsi="Times New Roman" w:cs="Times New Roman"/>
          <w:b/>
          <w:bCs/>
          <w:sz w:val="18"/>
          <w:szCs w:val="18"/>
          <w:lang w:eastAsia="es-ES" w:bidi="ar-SA"/>
        </w:rPr>
        <w:t>serial number</w:t>
      </w:r>
      <w:r w:rsidRPr="008F0B01">
        <w:rPr>
          <w:rFonts w:ascii="Times New Roman" w:eastAsia="Times New Roman" w:hAnsi="Times New Roman" w:cs="Times New Roman"/>
          <w:sz w:val="18"/>
          <w:szCs w:val="18"/>
          <w:lang w:eastAsia="es-ES" w:bidi="ar-SA"/>
        </w:rPr>
        <w:t xml:space="preserve"> of the seal it </w:t>
      </w:r>
      <w:proofErr w:type="gramStart"/>
      <w:r w:rsidRPr="008F0B01">
        <w:rPr>
          <w:rFonts w:ascii="Times New Roman" w:eastAsia="Times New Roman" w:hAnsi="Times New Roman" w:cs="Times New Roman"/>
          <w:sz w:val="18"/>
          <w:szCs w:val="18"/>
          <w:lang w:eastAsia="es-ES" w:bidi="ar-SA"/>
        </w:rPr>
        <w:t>has to</w:t>
      </w:r>
      <w:proofErr w:type="gramEnd"/>
      <w:r w:rsidRPr="008F0B01">
        <w:rPr>
          <w:rFonts w:ascii="Times New Roman" w:eastAsia="Times New Roman" w:hAnsi="Times New Roman" w:cs="Times New Roman"/>
          <w:sz w:val="18"/>
          <w:szCs w:val="18"/>
          <w:lang w:eastAsia="es-ES" w:bidi="ar-SA"/>
        </w:rPr>
        <w:t xml:space="preserve"> be indicated.</w:t>
      </w:r>
    </w:p>
    <w:p w14:paraId="7CABA25F" w14:textId="77777777" w:rsidR="00093E38" w:rsidRPr="008F0B01" w:rsidRDefault="00093E38" w:rsidP="00093E38">
      <w:pPr>
        <w:widowControl w:val="0"/>
        <w:numPr>
          <w:ilvl w:val="0"/>
          <w:numId w:val="8"/>
        </w:numPr>
        <w:autoSpaceDE w:val="0"/>
        <w:autoSpaceDN w:val="0"/>
        <w:bidi w:val="0"/>
        <w:adjustRightInd w:val="0"/>
        <w:spacing w:before="60" w:after="0" w:line="240" w:lineRule="auto"/>
        <w:contextualSpacing/>
        <w:jc w:val="both"/>
        <w:rPr>
          <w:rFonts w:ascii="Times New Roman" w:eastAsia="Times New Roman" w:hAnsi="Times New Roman" w:cs="Times New Roman"/>
          <w:sz w:val="18"/>
          <w:szCs w:val="18"/>
          <w:lang w:eastAsia="es-ES" w:bidi="ar-SA"/>
        </w:rPr>
      </w:pPr>
      <w:r w:rsidRPr="008F0B01">
        <w:rPr>
          <w:rFonts w:ascii="Times New Roman" w:eastAsia="Times New Roman" w:hAnsi="Times New Roman" w:cs="Times New Roman"/>
          <w:sz w:val="18"/>
          <w:szCs w:val="18"/>
          <w:lang w:eastAsia="es-ES" w:bidi="ar-SA"/>
        </w:rPr>
        <w:t xml:space="preserve">Box </w:t>
      </w:r>
      <w:r w:rsidRPr="008F0B01">
        <w:rPr>
          <w:rFonts w:ascii="Times New Roman" w:eastAsia="Times New Roman" w:hAnsi="Times New Roman" w:cs="Times New Roman"/>
          <w:sz w:val="18"/>
          <w:szCs w:val="18"/>
          <w:u w:val="single"/>
          <w:lang w:eastAsia="es-ES" w:bidi="ar-SA"/>
        </w:rPr>
        <w:t>Date of departure</w:t>
      </w:r>
      <w:r w:rsidRPr="008F0B01">
        <w:rPr>
          <w:rFonts w:ascii="Times New Roman" w:eastAsia="Times New Roman" w:hAnsi="Times New Roman" w:cs="Times New Roman"/>
          <w:sz w:val="18"/>
          <w:szCs w:val="18"/>
          <w:lang w:eastAsia="es-ES" w:bidi="ar-SA"/>
        </w:rPr>
        <w:t xml:space="preserve">: Will be </w:t>
      </w:r>
      <w:r w:rsidRPr="008F0B01">
        <w:rPr>
          <w:rFonts w:ascii="Times New Roman" w:eastAsia="Times New Roman" w:hAnsi="Times New Roman" w:cs="Times New Roman"/>
          <w:sz w:val="18"/>
          <w:szCs w:val="18"/>
          <w:u w:val="single"/>
          <w:lang w:eastAsia="es-ES" w:bidi="ar-SA"/>
        </w:rPr>
        <w:t>no sooner</w:t>
      </w:r>
      <w:r w:rsidRPr="008F0B01">
        <w:rPr>
          <w:rFonts w:ascii="Times New Roman" w:eastAsia="Times New Roman" w:hAnsi="Times New Roman" w:cs="Times New Roman"/>
          <w:sz w:val="18"/>
          <w:szCs w:val="18"/>
          <w:lang w:eastAsia="es-ES" w:bidi="ar-SA"/>
        </w:rPr>
        <w:t xml:space="preserve"> than the date of issuing the </w:t>
      </w:r>
      <w:proofErr w:type="gramStart"/>
      <w:r w:rsidRPr="008F0B01">
        <w:rPr>
          <w:rFonts w:ascii="Times New Roman" w:eastAsia="Times New Roman" w:hAnsi="Times New Roman" w:cs="Times New Roman"/>
          <w:sz w:val="18"/>
          <w:szCs w:val="18"/>
          <w:lang w:eastAsia="es-ES" w:bidi="ar-SA"/>
        </w:rPr>
        <w:t>Health</w:t>
      </w:r>
      <w:proofErr w:type="gramEnd"/>
      <w:r w:rsidRPr="008F0B01">
        <w:rPr>
          <w:rFonts w:ascii="Times New Roman" w:eastAsia="Times New Roman" w:hAnsi="Times New Roman" w:cs="Times New Roman"/>
          <w:sz w:val="18"/>
          <w:szCs w:val="18"/>
          <w:lang w:eastAsia="es-ES" w:bidi="ar-SA"/>
        </w:rPr>
        <w:t xml:space="preserve"> certificate.</w:t>
      </w:r>
    </w:p>
    <w:p w14:paraId="5F810448" w14:textId="77777777" w:rsidR="00093E38" w:rsidRPr="00757440" w:rsidRDefault="00093E38" w:rsidP="00093E38">
      <w:pPr>
        <w:widowControl w:val="0"/>
        <w:numPr>
          <w:ilvl w:val="0"/>
          <w:numId w:val="8"/>
        </w:numPr>
        <w:autoSpaceDE w:val="0"/>
        <w:autoSpaceDN w:val="0"/>
        <w:bidi w:val="0"/>
        <w:adjustRightInd w:val="0"/>
        <w:spacing w:before="60" w:after="0" w:line="240" w:lineRule="auto"/>
        <w:contextualSpacing/>
        <w:jc w:val="both"/>
        <w:rPr>
          <w:rFonts w:ascii="Times New Roman" w:eastAsia="Times New Roman" w:hAnsi="Times New Roman" w:cs="Times New Roman"/>
          <w:b/>
          <w:sz w:val="18"/>
          <w:szCs w:val="18"/>
          <w:lang w:val="es-ES" w:eastAsia="es-ES" w:bidi="ar-SA"/>
        </w:rPr>
      </w:pPr>
      <w:r w:rsidRPr="00757440">
        <w:rPr>
          <w:rFonts w:ascii="Times New Roman" w:eastAsia="Times New Roman" w:hAnsi="Times New Roman" w:cs="Times New Roman"/>
          <w:sz w:val="18"/>
          <w:szCs w:val="18"/>
          <w:lang w:val="es-ES" w:eastAsia="es-ES" w:bidi="ar-SA"/>
        </w:rPr>
        <w:t xml:space="preserve">Box </w:t>
      </w:r>
      <w:proofErr w:type="spellStart"/>
      <w:r w:rsidRPr="00757440">
        <w:rPr>
          <w:rFonts w:ascii="Times New Roman" w:eastAsia="Times New Roman" w:hAnsi="Times New Roman" w:cs="Times New Roman"/>
          <w:sz w:val="18"/>
          <w:szCs w:val="18"/>
          <w:u w:val="single"/>
          <w:lang w:val="es-ES" w:eastAsia="es-ES" w:bidi="ar-SA"/>
        </w:rPr>
        <w:t>Identification</w:t>
      </w:r>
      <w:proofErr w:type="spellEnd"/>
      <w:r w:rsidRPr="00757440">
        <w:rPr>
          <w:rFonts w:ascii="Times New Roman" w:eastAsia="Times New Roman" w:hAnsi="Times New Roman" w:cs="Times New Roman"/>
          <w:sz w:val="18"/>
          <w:szCs w:val="18"/>
          <w:u w:val="single"/>
          <w:lang w:val="es-ES" w:eastAsia="es-ES" w:bidi="ar-SA"/>
        </w:rPr>
        <w:t xml:space="preserve"> </w:t>
      </w:r>
      <w:proofErr w:type="spellStart"/>
      <w:r w:rsidRPr="00757440">
        <w:rPr>
          <w:rFonts w:ascii="Times New Roman" w:eastAsia="Times New Roman" w:hAnsi="Times New Roman" w:cs="Times New Roman"/>
          <w:sz w:val="18"/>
          <w:szCs w:val="18"/>
          <w:u w:val="single"/>
          <w:lang w:val="es-ES" w:eastAsia="es-ES" w:bidi="ar-SA"/>
        </w:rPr>
        <w:t>of</w:t>
      </w:r>
      <w:proofErr w:type="spellEnd"/>
      <w:r w:rsidRPr="00757440">
        <w:rPr>
          <w:rFonts w:ascii="Times New Roman" w:eastAsia="Times New Roman" w:hAnsi="Times New Roman" w:cs="Times New Roman"/>
          <w:sz w:val="18"/>
          <w:szCs w:val="18"/>
          <w:u w:val="single"/>
          <w:lang w:val="es-ES" w:eastAsia="es-ES" w:bidi="ar-SA"/>
        </w:rPr>
        <w:t xml:space="preserve"> </w:t>
      </w:r>
      <w:proofErr w:type="spellStart"/>
      <w:r w:rsidRPr="00757440">
        <w:rPr>
          <w:rFonts w:ascii="Times New Roman" w:eastAsia="Times New Roman" w:hAnsi="Times New Roman" w:cs="Times New Roman"/>
          <w:sz w:val="18"/>
          <w:szCs w:val="18"/>
          <w:u w:val="single"/>
          <w:lang w:val="es-ES" w:eastAsia="es-ES" w:bidi="ar-SA"/>
        </w:rPr>
        <w:t>commodities</w:t>
      </w:r>
      <w:proofErr w:type="spellEnd"/>
      <w:r w:rsidRPr="00757440">
        <w:rPr>
          <w:rFonts w:ascii="Times New Roman" w:eastAsia="Times New Roman" w:hAnsi="Times New Roman" w:cs="Times New Roman"/>
          <w:sz w:val="18"/>
          <w:szCs w:val="18"/>
          <w:u w:val="single"/>
          <w:lang w:val="es-ES" w:eastAsia="es-ES" w:bidi="ar-SA"/>
        </w:rPr>
        <w:t>:</w:t>
      </w:r>
    </w:p>
    <w:p w14:paraId="738E1C0A" w14:textId="77777777" w:rsidR="00B30D10" w:rsidRPr="008F0B01" w:rsidRDefault="00093E38" w:rsidP="00093E38">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 xml:space="preserve">Description of </w:t>
      </w:r>
      <w:proofErr w:type="spellStart"/>
      <w:proofErr w:type="gramStart"/>
      <w:r w:rsidRPr="008F0B01">
        <w:rPr>
          <w:rFonts w:ascii="Times New Roman" w:eastAsia="Times New Roman" w:hAnsi="Times New Roman" w:cs="Times New Roman"/>
          <w:sz w:val="18"/>
          <w:szCs w:val="18"/>
          <w:u w:val="single"/>
          <w:lang w:eastAsia="es-ES" w:bidi="ar-SA"/>
        </w:rPr>
        <w:t>commodity</w:t>
      </w:r>
      <w:r w:rsidRPr="008F0B01">
        <w:rPr>
          <w:rFonts w:ascii="Times New Roman" w:eastAsia="Times New Roman" w:hAnsi="Times New Roman" w:cs="Times New Roman"/>
          <w:sz w:val="18"/>
          <w:szCs w:val="18"/>
          <w:lang w:eastAsia="es-ES" w:bidi="ar-SA"/>
        </w:rPr>
        <w:t>:</w:t>
      </w:r>
      <w:r w:rsidR="00B30D10" w:rsidRPr="008F0B01">
        <w:rPr>
          <w:rFonts w:ascii="Times New Roman" w:eastAsia="Times New Roman" w:hAnsi="Times New Roman" w:cs="Times New Roman"/>
          <w:b/>
          <w:sz w:val="18"/>
          <w:szCs w:val="18"/>
          <w:lang w:eastAsia="es-ES" w:bidi="ar-SA"/>
        </w:rPr>
        <w:t>The</w:t>
      </w:r>
      <w:proofErr w:type="spellEnd"/>
      <w:proofErr w:type="gramEnd"/>
      <w:r w:rsidR="00B30D10" w:rsidRPr="008F0B01">
        <w:rPr>
          <w:rFonts w:ascii="Times New Roman" w:eastAsia="Times New Roman" w:hAnsi="Times New Roman" w:cs="Times New Roman"/>
          <w:b/>
          <w:sz w:val="18"/>
          <w:szCs w:val="18"/>
          <w:lang w:eastAsia="es-ES" w:bidi="ar-SA"/>
        </w:rPr>
        <w:t xml:space="preserve"> specific name of the product, </w:t>
      </w:r>
      <w:r w:rsidR="00B30D10" w:rsidRPr="008F0B01">
        <w:rPr>
          <w:rFonts w:ascii="Times New Roman" w:eastAsia="Times New Roman" w:hAnsi="Times New Roman" w:cs="Times New Roman"/>
          <w:bCs/>
          <w:sz w:val="18"/>
          <w:szCs w:val="18"/>
          <w:lang w:eastAsia="es-ES" w:bidi="ar-SA"/>
        </w:rPr>
        <w:t>description as in the specification of the product given by the producer.</w:t>
      </w:r>
    </w:p>
    <w:p w14:paraId="2DD69C54" w14:textId="77777777" w:rsidR="00B30D10" w:rsidRPr="008F0B01" w:rsidRDefault="00B30D10" w:rsidP="00DD1A79">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Nature of commodity</w:t>
      </w:r>
      <w:r w:rsidRPr="008F0B01">
        <w:rPr>
          <w:rFonts w:ascii="Times New Roman" w:eastAsia="Times New Roman" w:hAnsi="Times New Roman" w:cs="Times New Roman"/>
          <w:sz w:val="18"/>
          <w:szCs w:val="18"/>
          <w:lang w:eastAsia="es-ES" w:bidi="ar-SA"/>
        </w:rPr>
        <w:t>: Specify whether</w:t>
      </w:r>
      <w:r w:rsidR="00DD1A79" w:rsidRPr="008F0B01">
        <w:rPr>
          <w:rFonts w:ascii="Times New Roman" w:eastAsia="Times New Roman" w:hAnsi="Times New Roman" w:cs="Times New Roman"/>
          <w:sz w:val="18"/>
          <w:szCs w:val="18"/>
          <w:lang w:eastAsia="es-ES" w:bidi="ar-SA"/>
        </w:rPr>
        <w:t xml:space="preserve"> </w:t>
      </w:r>
      <w:r w:rsidR="00DD1A79" w:rsidRPr="008F0B01">
        <w:rPr>
          <w:rFonts w:ascii="Times New Roman" w:eastAsia="Times New Roman" w:hAnsi="Times New Roman" w:cs="Times New Roman"/>
          <w:b/>
          <w:bCs/>
          <w:sz w:val="18"/>
          <w:szCs w:val="18"/>
          <w:lang w:eastAsia="es-ES" w:bidi="ar-SA"/>
        </w:rPr>
        <w:t xml:space="preserve">Sea or </w:t>
      </w:r>
      <w:proofErr w:type="spellStart"/>
      <w:proofErr w:type="gramStart"/>
      <w:r w:rsidR="00DD1A79" w:rsidRPr="008F0B01">
        <w:rPr>
          <w:rFonts w:ascii="Times New Roman" w:eastAsia="Times New Roman" w:hAnsi="Times New Roman" w:cs="Times New Roman"/>
          <w:b/>
          <w:bCs/>
          <w:sz w:val="18"/>
          <w:szCs w:val="18"/>
          <w:lang w:eastAsia="es-ES" w:bidi="ar-SA"/>
        </w:rPr>
        <w:t>terestirial</w:t>
      </w:r>
      <w:proofErr w:type="spellEnd"/>
      <w:r w:rsidR="00DD1A79" w:rsidRPr="008F0B01">
        <w:rPr>
          <w:rFonts w:ascii="Times New Roman" w:eastAsia="Times New Roman" w:hAnsi="Times New Roman" w:cs="Times New Roman"/>
          <w:sz w:val="18"/>
          <w:szCs w:val="18"/>
          <w:lang w:eastAsia="es-ES" w:bidi="ar-SA"/>
        </w:rPr>
        <w:t xml:space="preserve"> </w:t>
      </w:r>
      <w:r w:rsidRPr="008F0B01">
        <w:rPr>
          <w:rFonts w:ascii="Times New Roman" w:eastAsia="Times New Roman" w:hAnsi="Times New Roman" w:cs="Times New Roman"/>
          <w:b/>
          <w:bCs/>
          <w:sz w:val="18"/>
          <w:szCs w:val="18"/>
          <w:lang w:eastAsia="es-ES" w:bidi="ar-SA"/>
        </w:rPr>
        <w:t xml:space="preserve"> aquaculture</w:t>
      </w:r>
      <w:proofErr w:type="gramEnd"/>
      <w:r w:rsidR="00DD1A79" w:rsidRPr="008F0B01">
        <w:rPr>
          <w:rFonts w:ascii="Times New Roman" w:eastAsia="Times New Roman" w:hAnsi="Times New Roman" w:cs="Times New Roman"/>
          <w:sz w:val="18"/>
          <w:szCs w:val="18"/>
          <w:lang w:eastAsia="es-ES" w:bidi="ar-SA"/>
        </w:rPr>
        <w:t xml:space="preserve">/ </w:t>
      </w:r>
      <w:r w:rsidRPr="008F0B01">
        <w:rPr>
          <w:rFonts w:ascii="Times New Roman" w:eastAsia="Times New Roman" w:hAnsi="Times New Roman" w:cs="Times New Roman"/>
          <w:b/>
          <w:bCs/>
          <w:sz w:val="18"/>
          <w:szCs w:val="18"/>
          <w:lang w:eastAsia="es-ES" w:bidi="ar-SA"/>
        </w:rPr>
        <w:t>wild origin</w:t>
      </w:r>
    </w:p>
    <w:p w14:paraId="1D37FD30" w14:textId="77777777" w:rsidR="00093E38" w:rsidRPr="008F0B01" w:rsidRDefault="00093E38" w:rsidP="008C45B9">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Treatment type</w:t>
      </w:r>
      <w:r w:rsidRPr="008F0B01">
        <w:rPr>
          <w:rFonts w:ascii="Times New Roman" w:eastAsia="Times New Roman" w:hAnsi="Times New Roman" w:cs="Times New Roman"/>
          <w:sz w:val="18"/>
          <w:szCs w:val="18"/>
          <w:lang w:eastAsia="es-ES" w:bidi="ar-SA"/>
        </w:rPr>
        <w:t>:</w:t>
      </w:r>
      <w:r w:rsidR="008C45B9" w:rsidRPr="008F0B01">
        <w:rPr>
          <w:rFonts w:ascii="Times New Roman" w:eastAsia="Times New Roman" w:hAnsi="Times New Roman" w:cs="Times New Roman"/>
          <w:bCs/>
          <w:sz w:val="18"/>
          <w:szCs w:val="18"/>
          <w:lang w:eastAsia="es-ES" w:bidi="ar-SA"/>
        </w:rPr>
        <w:t xml:space="preserve"> </w:t>
      </w:r>
      <w:r w:rsidR="008C45B9" w:rsidRPr="008F0B01">
        <w:rPr>
          <w:rFonts w:ascii="Times New Roman" w:eastAsia="Times New Roman" w:hAnsi="Times New Roman" w:cs="Times New Roman"/>
          <w:b/>
          <w:sz w:val="18"/>
          <w:szCs w:val="18"/>
          <w:lang w:eastAsia="es-ES" w:bidi="ar-SA"/>
        </w:rPr>
        <w:t>Raw/treated/ processed</w:t>
      </w:r>
      <w:r w:rsidR="008C45B9" w:rsidRPr="008F0B01">
        <w:rPr>
          <w:rFonts w:ascii="Times New Roman" w:eastAsia="Times New Roman" w:hAnsi="Times New Roman" w:cs="Times New Roman"/>
          <w:bCs/>
          <w:sz w:val="18"/>
          <w:szCs w:val="18"/>
          <w:lang w:eastAsia="es-ES" w:bidi="ar-SA"/>
        </w:rPr>
        <w:t xml:space="preserve"> if </w:t>
      </w:r>
      <w:proofErr w:type="gramStart"/>
      <w:r w:rsidR="008C45B9" w:rsidRPr="008F0B01">
        <w:rPr>
          <w:rFonts w:ascii="Times New Roman" w:eastAsia="Times New Roman" w:hAnsi="Times New Roman" w:cs="Times New Roman"/>
          <w:bCs/>
          <w:sz w:val="18"/>
          <w:szCs w:val="18"/>
          <w:lang w:eastAsia="es-ES" w:bidi="ar-SA"/>
        </w:rPr>
        <w:t>so</w:t>
      </w:r>
      <w:proofErr w:type="gramEnd"/>
      <w:r w:rsidR="008C45B9" w:rsidRPr="008F0B01">
        <w:rPr>
          <w:rFonts w:ascii="Times New Roman" w:eastAsia="Times New Roman" w:hAnsi="Times New Roman" w:cs="Times New Roman"/>
          <w:bCs/>
          <w:sz w:val="18"/>
          <w:szCs w:val="18"/>
          <w:lang w:eastAsia="es-ES" w:bidi="ar-SA"/>
        </w:rPr>
        <w:t xml:space="preserve"> please add smoked</w:t>
      </w:r>
      <w:r w:rsidR="008C45B9" w:rsidRPr="008F0B01">
        <w:rPr>
          <w:rFonts w:ascii="Times New Roman" w:eastAsia="Times New Roman" w:hAnsi="Times New Roman" w:cs="Times New Roman"/>
          <w:b/>
          <w:sz w:val="18"/>
          <w:szCs w:val="18"/>
          <w:lang w:eastAsia="es-ES" w:bidi="ar-SA"/>
        </w:rPr>
        <w:t xml:space="preserve"> / </w:t>
      </w:r>
      <w:r w:rsidR="008C45B9" w:rsidRPr="008F0B01">
        <w:rPr>
          <w:rFonts w:ascii="Times New Roman" w:eastAsia="Times New Roman" w:hAnsi="Times New Roman" w:cs="Times New Roman"/>
          <w:bCs/>
          <w:sz w:val="18"/>
          <w:szCs w:val="18"/>
          <w:lang w:eastAsia="es-ES" w:bidi="ar-SA"/>
        </w:rPr>
        <w:t>dried / salted</w:t>
      </w:r>
      <w:r w:rsidR="008C45B9" w:rsidRPr="008F0B01">
        <w:rPr>
          <w:rFonts w:ascii="Times New Roman" w:eastAsia="Times New Roman" w:hAnsi="Times New Roman" w:cs="Times New Roman"/>
          <w:b/>
          <w:sz w:val="18"/>
          <w:szCs w:val="18"/>
          <w:lang w:eastAsia="es-ES" w:bidi="ar-SA"/>
        </w:rPr>
        <w:t>/</w:t>
      </w:r>
      <w:r w:rsidR="008C45B9" w:rsidRPr="008F0B01">
        <w:rPr>
          <w:rFonts w:ascii="Times New Roman" w:eastAsia="Times New Roman" w:hAnsi="Times New Roman" w:cs="Times New Roman"/>
          <w:bCs/>
          <w:sz w:val="18"/>
          <w:szCs w:val="18"/>
          <w:lang w:eastAsia="es-ES" w:bidi="ar-SA"/>
        </w:rPr>
        <w:t>coated or other</w:t>
      </w:r>
    </w:p>
    <w:p w14:paraId="07F8D689" w14:textId="77777777" w:rsidR="00B30D10" w:rsidRPr="008F0B01" w:rsidRDefault="00B30D10" w:rsidP="00A05B2B">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sz w:val="18"/>
          <w:szCs w:val="18"/>
          <w:u w:val="single"/>
          <w:lang w:eastAsia="es-ES" w:bidi="ar-SA"/>
        </w:rPr>
      </w:pPr>
      <w:r w:rsidRPr="008F0B01">
        <w:rPr>
          <w:rFonts w:ascii="Times New Roman" w:eastAsia="Times New Roman" w:hAnsi="Times New Roman" w:cs="Times New Roman"/>
          <w:sz w:val="18"/>
          <w:szCs w:val="18"/>
          <w:u w:val="single"/>
          <w:lang w:eastAsia="es-ES" w:bidi="ar-SA"/>
        </w:rPr>
        <w:t xml:space="preserve">Storage temp- </w:t>
      </w:r>
      <w:r w:rsidRPr="008F0B01">
        <w:rPr>
          <w:rFonts w:ascii="Times New Roman" w:eastAsia="Times New Roman" w:hAnsi="Times New Roman" w:cs="Times New Roman"/>
          <w:b/>
          <w:bCs/>
          <w:sz w:val="18"/>
          <w:szCs w:val="18"/>
          <w:lang w:eastAsia="es-ES" w:bidi="ar-SA"/>
        </w:rPr>
        <w:t>specific</w:t>
      </w:r>
      <w:r w:rsidRPr="008F0B01">
        <w:rPr>
          <w:rFonts w:ascii="Times New Roman" w:eastAsia="Times New Roman" w:hAnsi="Times New Roman" w:cs="Times New Roman"/>
          <w:sz w:val="18"/>
          <w:szCs w:val="18"/>
          <w:lang w:eastAsia="es-ES" w:bidi="ar-SA"/>
        </w:rPr>
        <w:t xml:space="preserve"> temperature set by the producer as (-</w:t>
      </w:r>
      <w:proofErr w:type="gramStart"/>
      <w:r w:rsidRPr="008F0B01">
        <w:rPr>
          <w:rFonts w:ascii="Times New Roman" w:eastAsia="Times New Roman" w:hAnsi="Times New Roman" w:cs="Times New Roman"/>
          <w:sz w:val="18"/>
          <w:szCs w:val="18"/>
          <w:lang w:eastAsia="es-ES" w:bidi="ar-SA"/>
        </w:rPr>
        <w:t>18)℃</w:t>
      </w:r>
      <w:proofErr w:type="gramEnd"/>
      <w:r w:rsidRPr="008F0B01">
        <w:rPr>
          <w:rFonts w:ascii="Times New Roman" w:eastAsia="Times New Roman" w:hAnsi="Times New Roman" w:cs="Times New Roman"/>
          <w:sz w:val="18"/>
          <w:szCs w:val="18"/>
          <w:lang w:eastAsia="es-ES" w:bidi="ar-SA"/>
        </w:rPr>
        <w:t>, (-2</w:t>
      </w:r>
      <w:r w:rsidR="008C45B9" w:rsidRPr="008F0B01">
        <w:rPr>
          <w:rFonts w:ascii="Times New Roman" w:eastAsia="Times New Roman" w:hAnsi="Times New Roman" w:cs="Times New Roman"/>
          <w:sz w:val="18"/>
          <w:szCs w:val="18"/>
          <w:lang w:eastAsia="es-ES" w:bidi="ar-SA"/>
        </w:rPr>
        <w:t>3</w:t>
      </w:r>
      <w:r w:rsidRPr="008F0B01">
        <w:rPr>
          <w:rFonts w:ascii="Times New Roman" w:eastAsia="Times New Roman" w:hAnsi="Times New Roman" w:cs="Times New Roman"/>
          <w:sz w:val="18"/>
          <w:szCs w:val="18"/>
          <w:lang w:eastAsia="es-ES" w:bidi="ar-SA"/>
        </w:rPr>
        <w:t>)℃, (0-4)</w:t>
      </w:r>
      <w:r w:rsidR="008C45B9" w:rsidRPr="008F0B01">
        <w:rPr>
          <w:rFonts w:ascii="Times New Roman" w:eastAsia="Times New Roman" w:hAnsi="Times New Roman" w:cs="Times New Roman"/>
          <w:sz w:val="18"/>
          <w:szCs w:val="18"/>
          <w:lang w:eastAsia="es-ES" w:bidi="ar-SA"/>
        </w:rPr>
        <w:t>, (0-25) or other</w:t>
      </w:r>
    </w:p>
    <w:p w14:paraId="704AECCE" w14:textId="77777777" w:rsidR="00093E38" w:rsidRPr="008F0B01" w:rsidRDefault="00093E38" w:rsidP="00093E38">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Manufacturing plant:</w:t>
      </w:r>
      <w:r w:rsidRPr="008F0B01">
        <w:rPr>
          <w:rFonts w:ascii="Times New Roman" w:eastAsia="Times New Roman" w:hAnsi="Times New Roman" w:cs="Times New Roman"/>
          <w:sz w:val="18"/>
          <w:szCs w:val="18"/>
          <w:lang w:eastAsia="es-ES" w:bidi="ar-SA"/>
        </w:rPr>
        <w:t xml:space="preserve"> includes </w:t>
      </w:r>
      <w:r w:rsidRPr="008F0B01">
        <w:rPr>
          <w:rFonts w:ascii="Times New Roman" w:eastAsia="Times New Roman" w:hAnsi="Times New Roman" w:cs="Times New Roman"/>
          <w:b/>
          <w:bCs/>
          <w:sz w:val="18"/>
          <w:szCs w:val="18"/>
          <w:lang w:eastAsia="es-ES" w:bidi="ar-SA"/>
        </w:rPr>
        <w:t>factory vessel, freezer vessel, cold store, processing plant.</w:t>
      </w:r>
    </w:p>
    <w:p w14:paraId="056B8D08" w14:textId="77777777" w:rsidR="00093E38" w:rsidRPr="008F0B01" w:rsidRDefault="00093E38" w:rsidP="00093E38">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Harvesting date:</w:t>
      </w:r>
      <w:r w:rsidRPr="008F0B01">
        <w:rPr>
          <w:rFonts w:ascii="Times New Roman" w:eastAsia="Times New Roman" w:hAnsi="Times New Roman" w:cs="Times New Roman"/>
          <w:sz w:val="18"/>
          <w:szCs w:val="18"/>
          <w:lang w:eastAsia="es-ES" w:bidi="ar-SA"/>
        </w:rPr>
        <w:t xml:space="preserve"> Specify the </w:t>
      </w:r>
      <w:r w:rsidRPr="008F0B01">
        <w:rPr>
          <w:rFonts w:ascii="Times New Roman" w:eastAsia="Times New Roman" w:hAnsi="Times New Roman" w:cs="Times New Roman"/>
          <w:b/>
          <w:bCs/>
          <w:sz w:val="18"/>
          <w:szCs w:val="18"/>
          <w:lang w:eastAsia="es-ES" w:bidi="ar-SA"/>
        </w:rPr>
        <w:t>original date of harvesting</w:t>
      </w:r>
      <w:r w:rsidRPr="008F0B01">
        <w:rPr>
          <w:rFonts w:ascii="Times New Roman" w:eastAsia="Times New Roman" w:hAnsi="Times New Roman" w:cs="Times New Roman"/>
          <w:sz w:val="18"/>
          <w:szCs w:val="18"/>
          <w:lang w:eastAsia="es-ES" w:bidi="ar-SA"/>
        </w:rPr>
        <w:t>: specific date in chilled fish and at least, month and year in the case of non-chilled fish.</w:t>
      </w:r>
    </w:p>
    <w:p w14:paraId="0A0E187E" w14:textId="77777777" w:rsidR="00093E38" w:rsidRPr="008F0B01" w:rsidRDefault="00093E38" w:rsidP="00093E38">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u w:val="single"/>
          <w:lang w:eastAsia="es-ES" w:bidi="ar-SA"/>
        </w:rPr>
        <w:t>Production date:</w:t>
      </w:r>
      <w:r w:rsidRPr="008F0B01">
        <w:rPr>
          <w:rFonts w:ascii="Times New Roman" w:eastAsia="Times New Roman" w:hAnsi="Times New Roman" w:cs="Times New Roman"/>
          <w:sz w:val="18"/>
          <w:szCs w:val="18"/>
          <w:lang w:eastAsia="es-ES" w:bidi="ar-SA"/>
        </w:rPr>
        <w:t xml:space="preserve"> Specify the </w:t>
      </w:r>
      <w:r w:rsidRPr="008F0B01">
        <w:rPr>
          <w:rFonts w:ascii="Times New Roman" w:eastAsia="Times New Roman" w:hAnsi="Times New Roman" w:cs="Times New Roman"/>
          <w:b/>
          <w:bCs/>
          <w:sz w:val="18"/>
          <w:szCs w:val="18"/>
          <w:lang w:eastAsia="es-ES" w:bidi="ar-SA"/>
        </w:rPr>
        <w:t>original date of</w:t>
      </w:r>
      <w:r w:rsidRPr="008F0B01">
        <w:rPr>
          <w:rFonts w:ascii="Times New Roman" w:eastAsia="Times New Roman" w:hAnsi="Times New Roman" w:cs="Times New Roman"/>
          <w:sz w:val="18"/>
          <w:szCs w:val="18"/>
          <w:lang w:eastAsia="es-ES" w:bidi="ar-SA"/>
        </w:rPr>
        <w:t xml:space="preserve"> production (</w:t>
      </w:r>
      <w:proofErr w:type="gramStart"/>
      <w:r w:rsidRPr="008F0B01">
        <w:rPr>
          <w:rFonts w:ascii="Times New Roman" w:eastAsia="Times New Roman" w:hAnsi="Times New Roman" w:cs="Times New Roman"/>
          <w:sz w:val="18"/>
          <w:szCs w:val="18"/>
          <w:lang w:eastAsia="es-ES" w:bidi="ar-SA"/>
        </w:rPr>
        <w:t>freezing ,</w:t>
      </w:r>
      <w:proofErr w:type="gramEnd"/>
      <w:r w:rsidRPr="008F0B01">
        <w:rPr>
          <w:rFonts w:ascii="Times New Roman" w:eastAsia="Times New Roman" w:hAnsi="Times New Roman" w:cs="Times New Roman"/>
          <w:sz w:val="18"/>
          <w:szCs w:val="18"/>
          <w:lang w:eastAsia="es-ES" w:bidi="ar-SA"/>
        </w:rPr>
        <w:t xml:space="preserve"> packaging, processing ). </w:t>
      </w:r>
    </w:p>
    <w:p w14:paraId="45E14D8A" w14:textId="1D4666B6" w:rsidR="00BF6204" w:rsidRPr="00BF6204" w:rsidRDefault="00093E38" w:rsidP="00BF6204">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sz w:val="18"/>
          <w:szCs w:val="18"/>
          <w:lang w:val="en-GB" w:eastAsia="es-ES" w:bidi="ar-SA"/>
        </w:rPr>
      </w:pPr>
      <w:r w:rsidRPr="00757440">
        <w:rPr>
          <w:rFonts w:ascii="Times New Roman" w:eastAsia="Times New Roman" w:hAnsi="Times New Roman" w:cs="Times New Roman"/>
          <w:sz w:val="18"/>
          <w:szCs w:val="18"/>
          <w:u w:val="single"/>
          <w:lang w:val="en-GB" w:eastAsia="es-ES" w:bidi="ar-SA"/>
        </w:rPr>
        <w:t>Best before</w:t>
      </w:r>
      <w:r w:rsidR="00BF6204">
        <w:rPr>
          <w:rFonts w:ascii="Times New Roman" w:eastAsia="Times New Roman" w:hAnsi="Times New Roman" w:cs="Times New Roman"/>
          <w:sz w:val="18"/>
          <w:szCs w:val="18"/>
          <w:lang w:val="en-GB" w:eastAsia="es-ES" w:bidi="ar-SA"/>
        </w:rPr>
        <w:t xml:space="preserve">- </w:t>
      </w:r>
      <w:r w:rsidR="00BF6204" w:rsidRPr="00BF6204">
        <w:rPr>
          <w:rFonts w:ascii="Times New Roman" w:eastAsia="Times New Roman" w:hAnsi="Times New Roman" w:cs="Times New Roman"/>
          <w:sz w:val="18"/>
          <w:szCs w:val="18"/>
          <w:lang w:val="en-GB" w:eastAsia="es-ES" w:bidi="ar-SA"/>
        </w:rPr>
        <w:t xml:space="preserve">Specify the date in accordance to validated shelf life set by the producer </w:t>
      </w:r>
      <w:r w:rsidR="00BF6204" w:rsidRPr="008F0B01">
        <w:rPr>
          <w:rFonts w:ascii="Times New Roman" w:eastAsia="Times New Roman" w:hAnsi="Times New Roman" w:cs="Times New Roman"/>
          <w:sz w:val="18"/>
          <w:szCs w:val="18"/>
          <w:lang w:eastAsia="es-ES" w:bidi="ar-SA"/>
        </w:rPr>
        <w:t>as approved also to the EU market – for the exact same product under the same storage conditions.</w:t>
      </w:r>
    </w:p>
    <w:p w14:paraId="5AE67CE0" w14:textId="77777777" w:rsidR="00093E38" w:rsidRPr="008F0B01" w:rsidRDefault="00093E38" w:rsidP="00581F43">
      <w:pPr>
        <w:widowControl w:val="0"/>
        <w:numPr>
          <w:ilvl w:val="0"/>
          <w:numId w:val="9"/>
        </w:numPr>
        <w:autoSpaceDE w:val="0"/>
        <w:autoSpaceDN w:val="0"/>
        <w:bidi w:val="0"/>
        <w:adjustRightInd w:val="0"/>
        <w:spacing w:before="60" w:after="0" w:line="240" w:lineRule="auto"/>
        <w:ind w:right="-140"/>
        <w:contextualSpacing/>
        <w:rPr>
          <w:rFonts w:ascii="Times New Roman" w:eastAsia="Times New Roman" w:hAnsi="Times New Roman" w:cs="Times New Roman"/>
          <w:b/>
          <w:sz w:val="18"/>
          <w:szCs w:val="18"/>
          <w:lang w:eastAsia="es-ES" w:bidi="ar-SA"/>
        </w:rPr>
      </w:pPr>
      <w:r w:rsidRPr="00757440">
        <w:rPr>
          <w:rFonts w:ascii="Times New Roman" w:eastAsia="Times New Roman" w:hAnsi="Times New Roman" w:cs="Times New Roman"/>
          <w:sz w:val="18"/>
          <w:szCs w:val="18"/>
          <w:u w:val="single"/>
          <w:lang w:val="en-GB" w:eastAsia="es-ES" w:bidi="ar-SA"/>
        </w:rPr>
        <w:t>Shipment No.</w:t>
      </w:r>
      <w:r w:rsidRPr="00757440">
        <w:rPr>
          <w:rFonts w:ascii="Times New Roman" w:eastAsia="Times New Roman" w:hAnsi="Times New Roman" w:cs="Times New Roman"/>
          <w:sz w:val="18"/>
          <w:szCs w:val="18"/>
          <w:lang w:val="en-GB" w:eastAsia="es-ES" w:bidi="ar-SA"/>
        </w:rPr>
        <w:t xml:space="preserve">: </w:t>
      </w:r>
      <w:r w:rsidR="003C7D9F">
        <w:rPr>
          <w:rFonts w:ascii="Times New Roman" w:eastAsia="Times New Roman" w:hAnsi="Times New Roman" w:cs="Times New Roman"/>
          <w:sz w:val="18"/>
          <w:szCs w:val="18"/>
          <w:lang w:val="en-GB" w:eastAsia="es-ES" w:bidi="ar-SA"/>
        </w:rPr>
        <w:t>an Israeli traceability tool</w:t>
      </w:r>
      <w:r w:rsidR="00340B89">
        <w:rPr>
          <w:rFonts w:ascii="Times New Roman" w:eastAsia="Times New Roman" w:hAnsi="Times New Roman" w:cs="Times New Roman"/>
          <w:sz w:val="18"/>
          <w:szCs w:val="18"/>
          <w:lang w:val="en-GB" w:eastAsia="es-ES" w:bidi="ar-SA"/>
        </w:rPr>
        <w:t>- given by the Israeli fish importer</w:t>
      </w:r>
      <w:r w:rsidR="00581F43">
        <w:rPr>
          <w:rFonts w:ascii="Times New Roman" w:eastAsia="Times New Roman" w:hAnsi="Times New Roman" w:cs="Times New Roman"/>
          <w:sz w:val="18"/>
          <w:szCs w:val="18"/>
          <w:lang w:val="en-GB" w:eastAsia="es-ES" w:bidi="ar-SA"/>
        </w:rPr>
        <w:t xml:space="preserve">, as </w:t>
      </w:r>
      <w:r w:rsidR="00340B89">
        <w:rPr>
          <w:rFonts w:ascii="Times New Roman" w:eastAsia="Times New Roman" w:hAnsi="Times New Roman" w:cs="Times New Roman"/>
          <w:sz w:val="18"/>
          <w:szCs w:val="18"/>
          <w:lang w:val="en-GB" w:eastAsia="es-ES" w:bidi="ar-SA"/>
        </w:rPr>
        <w:t>indicated</w:t>
      </w:r>
      <w:r w:rsidRPr="00757440">
        <w:rPr>
          <w:rFonts w:ascii="Times New Roman" w:eastAsia="Times New Roman" w:hAnsi="Times New Roman" w:cs="Times New Roman"/>
          <w:sz w:val="18"/>
          <w:szCs w:val="18"/>
          <w:lang w:val="en-GB" w:eastAsia="es-ES" w:bidi="ar-SA"/>
        </w:rPr>
        <w:t xml:space="preserve"> on the </w:t>
      </w:r>
      <w:r w:rsidRPr="00757440">
        <w:rPr>
          <w:rFonts w:ascii="Times New Roman" w:eastAsia="Times New Roman" w:hAnsi="Times New Roman" w:cs="Times New Roman"/>
          <w:sz w:val="18"/>
          <w:szCs w:val="18"/>
          <w:u w:val="single"/>
          <w:lang w:val="en-GB" w:eastAsia="es-ES" w:bidi="ar-SA"/>
        </w:rPr>
        <w:t>Hebrew</w:t>
      </w:r>
      <w:r w:rsidRPr="00757440">
        <w:rPr>
          <w:rFonts w:ascii="Times New Roman" w:eastAsia="Times New Roman" w:hAnsi="Times New Roman" w:cs="Times New Roman"/>
          <w:sz w:val="18"/>
          <w:szCs w:val="18"/>
          <w:lang w:val="en-GB" w:eastAsia="es-ES" w:bidi="ar-SA"/>
        </w:rPr>
        <w:t xml:space="preserve"> label</w:t>
      </w:r>
      <w:r w:rsidRPr="00757440">
        <w:rPr>
          <w:rFonts w:ascii="Times New Roman" w:eastAsia="Times New Roman" w:hAnsi="Times New Roman" w:cs="Times New Roman"/>
          <w:b/>
          <w:sz w:val="18"/>
          <w:szCs w:val="18"/>
          <w:lang w:val="en-GB" w:eastAsia="es-ES" w:bidi="ar-SA"/>
        </w:rPr>
        <w:t>s</w:t>
      </w:r>
      <w:r w:rsidR="00581F43">
        <w:rPr>
          <w:rFonts w:ascii="Times New Roman" w:eastAsia="Times New Roman" w:hAnsi="Times New Roman" w:cs="Times New Roman"/>
          <w:b/>
          <w:sz w:val="18"/>
          <w:szCs w:val="18"/>
          <w:lang w:val="en-GB" w:eastAsia="es-ES" w:bidi="ar-SA"/>
        </w:rPr>
        <w:t>.</w:t>
      </w:r>
    </w:p>
    <w:p w14:paraId="575195DC" w14:textId="77777777" w:rsidR="00093E38" w:rsidRPr="00757440" w:rsidRDefault="00093E38" w:rsidP="00093E38">
      <w:pPr>
        <w:widowControl w:val="0"/>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757440">
        <w:rPr>
          <w:rFonts w:ascii="Times New Roman" w:eastAsia="Times New Roman" w:hAnsi="Times New Roman" w:cs="Times New Roman"/>
          <w:sz w:val="18"/>
          <w:szCs w:val="18"/>
          <w:lang w:eastAsia="es-ES" w:bidi="ar-SA"/>
        </w:rPr>
        <w:t>Part II:</w:t>
      </w:r>
    </w:p>
    <w:p w14:paraId="6FEEF5C1" w14:textId="2BC7064D" w:rsidR="00093E38" w:rsidRPr="008F0B01" w:rsidRDefault="00093E38" w:rsidP="00093E38">
      <w:pPr>
        <w:widowControl w:val="0"/>
        <w:numPr>
          <w:ilvl w:val="1"/>
          <w:numId w:val="5"/>
        </w:numPr>
        <w:tabs>
          <w:tab w:val="left" w:pos="460"/>
        </w:tabs>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 Part II.</w:t>
      </w:r>
      <w:r w:rsidR="00C65B16" w:rsidRPr="008F0B01">
        <w:rPr>
          <w:rFonts w:ascii="Times New Roman" w:eastAsia="Times New Roman" w:hAnsi="Times New Roman" w:cs="Times New Roman"/>
          <w:sz w:val="18"/>
          <w:szCs w:val="18"/>
          <w:lang w:eastAsia="es-ES" w:bidi="ar-SA"/>
        </w:rPr>
        <w:t>2</w:t>
      </w:r>
      <w:r w:rsidRPr="008F0B01">
        <w:rPr>
          <w:rFonts w:ascii="Times New Roman" w:eastAsia="Times New Roman" w:hAnsi="Times New Roman" w:cs="Times New Roman"/>
          <w:sz w:val="18"/>
          <w:szCs w:val="18"/>
          <w:lang w:eastAsia="es-ES" w:bidi="ar-SA"/>
        </w:rPr>
        <w:t xml:space="preserve"> of this certificate does not apply to countries with special public health certification requirements laid down in equivalence agreements or other European Union legislation.</w:t>
      </w:r>
    </w:p>
    <w:p w14:paraId="3D56EF57" w14:textId="0D498261" w:rsidR="00093E38" w:rsidRPr="008F0B01" w:rsidRDefault="00093E38" w:rsidP="00093E38">
      <w:pPr>
        <w:widowControl w:val="0"/>
        <w:numPr>
          <w:ilvl w:val="1"/>
          <w:numId w:val="5"/>
        </w:numPr>
        <w:tabs>
          <w:tab w:val="left" w:pos="460"/>
        </w:tabs>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757440">
        <w:rPr>
          <w:rFonts w:ascii="Times New Roman" w:eastAsia="Times New Roman" w:hAnsi="Times New Roman" w:cs="Times New Roman"/>
          <w:sz w:val="18"/>
          <w:szCs w:val="18"/>
          <w:lang w:val="en-GB" w:eastAsia="es-ES" w:bidi="ar-SA"/>
        </w:rPr>
        <w:t>Part II.</w:t>
      </w:r>
      <w:r w:rsidR="00C65B16">
        <w:rPr>
          <w:rFonts w:ascii="Times New Roman" w:eastAsia="Times New Roman" w:hAnsi="Times New Roman" w:cs="Times New Roman"/>
          <w:sz w:val="18"/>
          <w:szCs w:val="18"/>
          <w:lang w:val="en-GB" w:eastAsia="es-ES" w:bidi="ar-SA"/>
        </w:rPr>
        <w:t>3</w:t>
      </w:r>
      <w:r w:rsidRPr="00757440">
        <w:rPr>
          <w:rFonts w:ascii="Times New Roman" w:eastAsia="Times New Roman" w:hAnsi="Times New Roman" w:cs="Times New Roman"/>
          <w:sz w:val="18"/>
          <w:szCs w:val="18"/>
          <w:lang w:val="en-GB" w:eastAsia="es-ES" w:bidi="ar-SA"/>
        </w:rPr>
        <w:t xml:space="preserve"> of this certificate does not apply to:</w:t>
      </w:r>
    </w:p>
    <w:p w14:paraId="722B9942" w14:textId="598F0AE4" w:rsidR="00093E38" w:rsidRPr="008F0B01" w:rsidRDefault="001D6C07" w:rsidP="00093E38">
      <w:pPr>
        <w:widowControl w:val="0"/>
        <w:numPr>
          <w:ilvl w:val="0"/>
          <w:numId w:val="3"/>
        </w:numPr>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non-viable crustaceans, which means crustaceans no longer able to survive as living animals if returned to</w:t>
      </w:r>
      <w:r w:rsidR="00D8140E" w:rsidRPr="008F0B01">
        <w:rPr>
          <w:rFonts w:ascii="Times New Roman" w:eastAsia="Times New Roman" w:hAnsi="Times New Roman" w:cs="Times New Roman"/>
          <w:sz w:val="18"/>
          <w:szCs w:val="18"/>
          <w:lang w:eastAsia="es-ES" w:bidi="ar-SA"/>
        </w:rPr>
        <w:t xml:space="preserve"> </w:t>
      </w:r>
      <w:r w:rsidR="00093E38" w:rsidRPr="008F0B01">
        <w:rPr>
          <w:rFonts w:ascii="Times New Roman" w:eastAsia="Times New Roman" w:hAnsi="Times New Roman" w:cs="Times New Roman"/>
          <w:sz w:val="18"/>
          <w:szCs w:val="18"/>
          <w:lang w:eastAsia="es-ES" w:bidi="ar-SA"/>
        </w:rPr>
        <w:t xml:space="preserve">the environment from which they were </w:t>
      </w:r>
      <w:proofErr w:type="gramStart"/>
      <w:r w:rsidR="00093E38" w:rsidRPr="008F0B01">
        <w:rPr>
          <w:rFonts w:ascii="Times New Roman" w:eastAsia="Times New Roman" w:hAnsi="Times New Roman" w:cs="Times New Roman"/>
          <w:sz w:val="18"/>
          <w:szCs w:val="18"/>
          <w:lang w:eastAsia="es-ES" w:bidi="ar-SA"/>
        </w:rPr>
        <w:t>obtained</w:t>
      </w:r>
      <w:proofErr w:type="gramEnd"/>
    </w:p>
    <w:p w14:paraId="0DA36F71" w14:textId="77777777" w:rsidR="00093E38" w:rsidRPr="008F0B01" w:rsidRDefault="00093E38" w:rsidP="00093E38">
      <w:pPr>
        <w:widowControl w:val="0"/>
        <w:numPr>
          <w:ilvl w:val="0"/>
          <w:numId w:val="3"/>
        </w:numPr>
        <w:autoSpaceDE w:val="0"/>
        <w:autoSpaceDN w:val="0"/>
        <w:bidi w:val="0"/>
        <w:adjustRightInd w:val="0"/>
        <w:spacing w:before="60" w:after="0" w:line="240" w:lineRule="auto"/>
        <w:ind w:left="567" w:hanging="283"/>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fish which are slaughtered and eviscerated before </w:t>
      </w:r>
      <w:proofErr w:type="gramStart"/>
      <w:r w:rsidRPr="008F0B01">
        <w:rPr>
          <w:rFonts w:ascii="Times New Roman" w:eastAsia="Times New Roman" w:hAnsi="Times New Roman" w:cs="Times New Roman"/>
          <w:sz w:val="18"/>
          <w:szCs w:val="18"/>
          <w:lang w:eastAsia="es-ES" w:bidi="ar-SA"/>
        </w:rPr>
        <w:t>dispatch</w:t>
      </w:r>
      <w:proofErr w:type="gramEnd"/>
    </w:p>
    <w:p w14:paraId="51F6FC45" w14:textId="77777777" w:rsidR="00093E38" w:rsidRPr="008F0B01" w:rsidRDefault="00093E38" w:rsidP="00093E38">
      <w:pPr>
        <w:widowControl w:val="0"/>
        <w:numPr>
          <w:ilvl w:val="0"/>
          <w:numId w:val="3"/>
        </w:numPr>
        <w:autoSpaceDE w:val="0"/>
        <w:autoSpaceDN w:val="0"/>
        <w:bidi w:val="0"/>
        <w:adjustRightInd w:val="0"/>
        <w:spacing w:before="60" w:after="0" w:line="240" w:lineRule="auto"/>
        <w:ind w:left="567" w:hanging="283"/>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aquaculture animals and products thereof, which are placed on the market for human consumption without further processing, </w:t>
      </w:r>
      <w:proofErr w:type="gramStart"/>
      <w:r w:rsidRPr="008F0B01">
        <w:rPr>
          <w:rFonts w:ascii="Times New Roman" w:eastAsia="Times New Roman" w:hAnsi="Times New Roman" w:cs="Times New Roman"/>
          <w:sz w:val="18"/>
          <w:szCs w:val="18"/>
          <w:lang w:eastAsia="es-ES" w:bidi="ar-SA"/>
        </w:rPr>
        <w:t>provided that</w:t>
      </w:r>
      <w:proofErr w:type="gramEnd"/>
      <w:r w:rsidRPr="008F0B01">
        <w:rPr>
          <w:rFonts w:ascii="Times New Roman" w:eastAsia="Times New Roman" w:hAnsi="Times New Roman" w:cs="Times New Roman"/>
          <w:sz w:val="18"/>
          <w:szCs w:val="18"/>
          <w:lang w:eastAsia="es-ES" w:bidi="ar-SA"/>
        </w:rPr>
        <w:t xml:space="preserve"> they are packed in retail-sale packages which comply with the provisions </w:t>
      </w:r>
      <w:r w:rsidRPr="008F0B01">
        <w:rPr>
          <w:rFonts w:ascii="Times New Roman" w:eastAsia="Times New Roman" w:hAnsi="Times New Roman" w:cs="Times New Roman"/>
          <w:sz w:val="18"/>
          <w:szCs w:val="18"/>
          <w:lang w:eastAsia="es-ES" w:bidi="ar-SA"/>
        </w:rPr>
        <w:lastRenderedPageBreak/>
        <w:t>for such packages in Regulation (EC) No 853/2004,</w:t>
      </w:r>
    </w:p>
    <w:p w14:paraId="0B38C214" w14:textId="77777777" w:rsidR="00093E38" w:rsidRPr="008F0B01" w:rsidRDefault="00093E38" w:rsidP="00093E38">
      <w:pPr>
        <w:widowControl w:val="0"/>
        <w:numPr>
          <w:ilvl w:val="0"/>
          <w:numId w:val="3"/>
        </w:numPr>
        <w:autoSpaceDE w:val="0"/>
        <w:autoSpaceDN w:val="0"/>
        <w:bidi w:val="0"/>
        <w:adjustRightInd w:val="0"/>
        <w:spacing w:before="60" w:after="0" w:line="240" w:lineRule="auto"/>
        <w:ind w:left="567" w:hanging="283"/>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 xml:space="preserve">crustaceans destined for processing establishments </w:t>
      </w:r>
      <w:proofErr w:type="spellStart"/>
      <w:r w:rsidRPr="008F0B01">
        <w:rPr>
          <w:rFonts w:ascii="Times New Roman" w:eastAsia="Times New Roman" w:hAnsi="Times New Roman" w:cs="Times New Roman"/>
          <w:sz w:val="18"/>
          <w:szCs w:val="18"/>
          <w:lang w:eastAsia="es-ES" w:bidi="ar-SA"/>
        </w:rPr>
        <w:t>authorised</w:t>
      </w:r>
      <w:proofErr w:type="spellEnd"/>
      <w:r w:rsidRPr="008F0B01">
        <w:rPr>
          <w:rFonts w:ascii="Times New Roman" w:eastAsia="Times New Roman" w:hAnsi="Times New Roman" w:cs="Times New Roman"/>
          <w:sz w:val="18"/>
          <w:szCs w:val="18"/>
          <w:lang w:eastAsia="es-ES" w:bidi="ar-SA"/>
        </w:rPr>
        <w:t xml:space="preserve"> in accordance with Annex to commission Implementing Regulation (EU) 1882/2018, or for dispatch centers, purification centers or similar businesses which are equipped with an effluent treatment system inactivating the pathogens in question, or where the effluent is subject to other types of treatment reducing the risk of transmitting diseases to the natural waters to an acceptable level,</w:t>
      </w:r>
    </w:p>
    <w:p w14:paraId="1B7A3908" w14:textId="77777777" w:rsidR="00093E38" w:rsidRPr="008F0B01" w:rsidRDefault="00093E38" w:rsidP="00093E38">
      <w:pPr>
        <w:widowControl w:val="0"/>
        <w:numPr>
          <w:ilvl w:val="0"/>
          <w:numId w:val="3"/>
        </w:numPr>
        <w:autoSpaceDE w:val="0"/>
        <w:autoSpaceDN w:val="0"/>
        <w:bidi w:val="0"/>
        <w:adjustRightInd w:val="0"/>
        <w:spacing w:before="60" w:after="0" w:line="240" w:lineRule="auto"/>
        <w:ind w:left="567" w:hanging="283"/>
        <w:jc w:val="both"/>
        <w:rPr>
          <w:rFonts w:ascii="Times New Roman" w:eastAsia="Times New Roman" w:hAnsi="Times New Roman" w:cs="Times New Roman"/>
          <w:b/>
          <w:sz w:val="18"/>
          <w:szCs w:val="18"/>
          <w:lang w:eastAsia="es-ES" w:bidi="ar-SA"/>
        </w:rPr>
      </w:pPr>
      <w:r w:rsidRPr="008F0B01">
        <w:rPr>
          <w:rFonts w:ascii="Times New Roman" w:eastAsia="Times New Roman" w:hAnsi="Times New Roman" w:cs="Times New Roman"/>
          <w:sz w:val="18"/>
          <w:szCs w:val="18"/>
          <w:lang w:eastAsia="es-ES" w:bidi="ar-SA"/>
        </w:rPr>
        <w:t>crustaceans which are intended for further processing before human consumption without temporary storage at the place of processing and packed and labelled for that purpose in accordance with Regulation (EC) No 853/2004.</w:t>
      </w:r>
    </w:p>
    <w:p w14:paraId="3AEAB17D" w14:textId="6EAF7D60" w:rsidR="00093E38" w:rsidRPr="00757440" w:rsidRDefault="00093E38" w:rsidP="00093E38">
      <w:pPr>
        <w:widowControl w:val="0"/>
        <w:numPr>
          <w:ilvl w:val="1"/>
          <w:numId w:val="5"/>
        </w:numPr>
        <w:tabs>
          <w:tab w:val="left" w:pos="460"/>
        </w:tabs>
        <w:autoSpaceDE w:val="0"/>
        <w:autoSpaceDN w:val="0"/>
        <w:bidi w:val="0"/>
        <w:adjustRightInd w:val="0"/>
        <w:spacing w:before="60" w:after="0" w:line="240" w:lineRule="auto"/>
        <w:jc w:val="both"/>
        <w:rPr>
          <w:rFonts w:ascii="Times New Roman" w:eastAsia="Times New Roman" w:hAnsi="Times New Roman" w:cs="Times New Roman"/>
          <w:b/>
          <w:sz w:val="18"/>
          <w:szCs w:val="18"/>
          <w:lang w:eastAsia="es-ES" w:bidi="ar-SA"/>
        </w:rPr>
      </w:pPr>
      <w:r w:rsidRPr="00757440">
        <w:rPr>
          <w:rFonts w:ascii="Times New Roman" w:eastAsia="Times New Roman" w:hAnsi="Times New Roman" w:cs="Times New Roman"/>
          <w:sz w:val="18"/>
          <w:szCs w:val="18"/>
          <w:lang w:val="en-GB" w:eastAsia="es-ES" w:bidi="ar-SA"/>
        </w:rPr>
        <w:t>Parts II.</w:t>
      </w:r>
      <w:r w:rsidR="003C06F8">
        <w:rPr>
          <w:rFonts w:ascii="Times New Roman" w:eastAsia="Times New Roman" w:hAnsi="Times New Roman" w:cs="Times New Roman"/>
          <w:sz w:val="18"/>
          <w:szCs w:val="18"/>
          <w:lang w:val="en-GB" w:eastAsia="es-ES" w:bidi="ar-SA"/>
        </w:rPr>
        <w:t>3</w:t>
      </w:r>
      <w:r w:rsidRPr="00757440">
        <w:rPr>
          <w:rFonts w:ascii="Times New Roman" w:eastAsia="Times New Roman" w:hAnsi="Times New Roman" w:cs="Times New Roman"/>
          <w:sz w:val="18"/>
          <w:szCs w:val="18"/>
          <w:lang w:val="en-GB" w:eastAsia="es-ES" w:bidi="ar-SA"/>
        </w:rPr>
        <w:t>.1 and II.</w:t>
      </w:r>
      <w:r w:rsidR="003C06F8">
        <w:rPr>
          <w:rFonts w:ascii="Times New Roman" w:eastAsia="Times New Roman" w:hAnsi="Times New Roman" w:cs="Times New Roman"/>
          <w:sz w:val="18"/>
          <w:szCs w:val="18"/>
          <w:lang w:val="en-GB" w:eastAsia="es-ES" w:bidi="ar-SA"/>
        </w:rPr>
        <w:t>3</w:t>
      </w:r>
      <w:r w:rsidRPr="00757440">
        <w:rPr>
          <w:rFonts w:ascii="Times New Roman" w:eastAsia="Times New Roman" w:hAnsi="Times New Roman" w:cs="Times New Roman"/>
          <w:sz w:val="18"/>
          <w:szCs w:val="18"/>
          <w:lang w:val="en-GB" w:eastAsia="es-ES" w:bidi="ar-SA"/>
        </w:rPr>
        <w:t xml:space="preserve">.2 of this certificate only apply to species susceptible to one or more of the diseases referred to in the title. Susceptible species are listed in </w:t>
      </w:r>
      <w:r>
        <w:rPr>
          <w:rFonts w:ascii="Times New Roman" w:eastAsia="Times New Roman" w:hAnsi="Times New Roman" w:cs="Times New Roman"/>
          <w:sz w:val="18"/>
          <w:szCs w:val="18"/>
          <w:lang w:val="en-GB" w:eastAsia="es-ES" w:bidi="ar-SA"/>
        </w:rPr>
        <w:t>Annex to commission implementing Regulation (EU) 1882/2018.</w:t>
      </w:r>
    </w:p>
    <w:p w14:paraId="58A7CA1F" w14:textId="77777777" w:rsidR="00093E38" w:rsidRPr="00757440" w:rsidRDefault="00093E38" w:rsidP="00093E38">
      <w:pPr>
        <w:widowControl w:val="0"/>
        <w:numPr>
          <w:ilvl w:val="1"/>
          <w:numId w:val="5"/>
        </w:numPr>
        <w:tabs>
          <w:tab w:val="left" w:pos="460"/>
        </w:tabs>
        <w:autoSpaceDE w:val="0"/>
        <w:autoSpaceDN w:val="0"/>
        <w:bidi w:val="0"/>
        <w:adjustRightInd w:val="0"/>
        <w:spacing w:before="60" w:after="0" w:line="240" w:lineRule="auto"/>
        <w:jc w:val="both"/>
        <w:rPr>
          <w:rFonts w:ascii="Times New Roman" w:eastAsia="Times New Roman" w:hAnsi="Times New Roman" w:cs="Times New Roman"/>
          <w:b/>
          <w:sz w:val="18"/>
          <w:szCs w:val="18"/>
          <w:lang w:val="pt-BR" w:eastAsia="es-ES" w:bidi="ar-SA"/>
        </w:rPr>
      </w:pPr>
      <w:r w:rsidRPr="00757440">
        <w:rPr>
          <w:rFonts w:ascii="Times New Roman" w:eastAsia="Times New Roman" w:hAnsi="Times New Roman" w:cs="Times New Roman"/>
          <w:sz w:val="18"/>
          <w:szCs w:val="18"/>
          <w:lang w:val="pt-BR" w:eastAsia="es-ES" w:bidi="ar-SA"/>
        </w:rPr>
        <w:t>Keep as appropriate.</w:t>
      </w:r>
    </w:p>
    <w:p w14:paraId="3801EC91" w14:textId="77777777" w:rsidR="00093E38" w:rsidRPr="00757440" w:rsidRDefault="00093E38" w:rsidP="00093E38">
      <w:pPr>
        <w:widowControl w:val="0"/>
        <w:numPr>
          <w:ilvl w:val="0"/>
          <w:numId w:val="6"/>
        </w:numPr>
        <w:tabs>
          <w:tab w:val="left" w:pos="460"/>
        </w:tabs>
        <w:autoSpaceDE w:val="0"/>
        <w:autoSpaceDN w:val="0"/>
        <w:bidi w:val="0"/>
        <w:adjustRightInd w:val="0"/>
        <w:spacing w:before="60" w:after="0" w:line="240" w:lineRule="auto"/>
        <w:jc w:val="both"/>
        <w:rPr>
          <w:rFonts w:ascii="Times New Roman" w:eastAsia="Times New Roman" w:hAnsi="Times New Roman" w:cs="Times New Roman"/>
          <w:sz w:val="18"/>
          <w:szCs w:val="18"/>
          <w:lang w:val="en-GB" w:eastAsia="es-ES" w:bidi="ar-SA"/>
        </w:rPr>
      </w:pPr>
      <w:r w:rsidRPr="00757440">
        <w:rPr>
          <w:rFonts w:ascii="Times New Roman" w:eastAsia="Times New Roman" w:hAnsi="Times New Roman" w:cs="Times New Roman"/>
          <w:sz w:val="18"/>
          <w:szCs w:val="18"/>
          <w:lang w:val="en-GB" w:eastAsia="es-ES" w:bidi="ar-SA"/>
        </w:rPr>
        <w:t>The colour of the stamp and signature must be different from that of the other particulars in the certificate.</w:t>
      </w:r>
    </w:p>
    <w:p w14:paraId="3CDD4055" w14:textId="77777777" w:rsidR="00093E38" w:rsidRPr="00757440" w:rsidRDefault="00093E38" w:rsidP="00093E38">
      <w:pPr>
        <w:rPr>
          <w:lang w:val="en-GB"/>
        </w:rPr>
      </w:pPr>
    </w:p>
    <w:p w14:paraId="0EF9C590" w14:textId="77777777" w:rsidR="00CD15B9" w:rsidRPr="003B188D" w:rsidRDefault="00CD15B9" w:rsidP="00CD15B9">
      <w:pPr>
        <w:pStyle w:val="a4"/>
        <w:widowControl w:val="0"/>
        <w:autoSpaceDE w:val="0"/>
        <w:autoSpaceDN w:val="0"/>
        <w:bidi w:val="0"/>
        <w:adjustRightInd w:val="0"/>
        <w:spacing w:before="60" w:after="0" w:line="240" w:lineRule="auto"/>
        <w:ind w:left="1531"/>
        <w:jc w:val="both"/>
        <w:rPr>
          <w:rFonts w:asciiTheme="majorBidi" w:eastAsia="Times New Roman" w:hAnsiTheme="majorBidi" w:cstheme="majorBidi"/>
          <w:bCs/>
          <w:sz w:val="18"/>
          <w:szCs w:val="18"/>
          <w:lang w:eastAsia="es-ES" w:bidi="ar-SA"/>
        </w:rPr>
      </w:pPr>
    </w:p>
    <w:p w14:paraId="1F1CE022" w14:textId="77777777" w:rsidR="00DD6C74" w:rsidRPr="008F0B01" w:rsidRDefault="00DD6C74" w:rsidP="00DD6C74">
      <w:pPr>
        <w:widowControl w:val="0"/>
        <w:shd w:val="clear" w:color="auto" w:fill="F2F2F2"/>
        <w:tabs>
          <w:tab w:val="left" w:leader="dot" w:pos="6160"/>
          <w:tab w:val="right" w:leader="dot" w:pos="9500"/>
        </w:tabs>
        <w:autoSpaceDE w:val="0"/>
        <w:autoSpaceDN w:val="0"/>
        <w:bidi w:val="0"/>
        <w:adjustRightInd w:val="0"/>
        <w:spacing w:after="0" w:line="240" w:lineRule="auto"/>
        <w:rPr>
          <w:rFonts w:ascii="Times New Roman" w:eastAsia="Times New Roman" w:hAnsi="Times New Roman" w:cs="Times New Roman"/>
          <w:bCs/>
          <w:sz w:val="18"/>
          <w:szCs w:val="18"/>
          <w:lang w:eastAsia="es-ES" w:bidi="ar-SA"/>
        </w:rPr>
      </w:pPr>
      <w:r w:rsidRPr="008F0B01">
        <w:rPr>
          <w:rFonts w:ascii="Times New Roman" w:eastAsia="Times New Roman" w:hAnsi="Times New Roman" w:cs="Times New Roman"/>
          <w:b/>
          <w:bCs/>
          <w:sz w:val="18"/>
          <w:szCs w:val="18"/>
          <w:lang w:eastAsia="es-ES" w:bidi="ar-SA"/>
        </w:rPr>
        <w:t xml:space="preserve">Done at: </w:t>
      </w:r>
      <w:proofErr w:type="gramStart"/>
      <w:r w:rsidRPr="008F0B01">
        <w:rPr>
          <w:rFonts w:ascii="Times New Roman" w:eastAsia="Times New Roman" w:hAnsi="Times New Roman" w:cs="Times New Roman"/>
          <w:bCs/>
          <w:sz w:val="18"/>
          <w:szCs w:val="18"/>
          <w:lang w:eastAsia="es-ES" w:bidi="ar-SA"/>
        </w:rPr>
        <w:tab/>
        <w:t>,</w:t>
      </w:r>
      <w:r w:rsidRPr="008F0B01">
        <w:rPr>
          <w:rFonts w:ascii="Times New Roman" w:eastAsia="Times New Roman" w:hAnsi="Times New Roman" w:cs="Times New Roman"/>
          <w:b/>
          <w:bCs/>
          <w:sz w:val="18"/>
          <w:szCs w:val="18"/>
          <w:lang w:eastAsia="es-ES" w:bidi="ar-SA"/>
        </w:rPr>
        <w:t xml:space="preserve"> </w:t>
      </w:r>
      <w:r w:rsidRPr="008F0B01">
        <w:rPr>
          <w:rFonts w:ascii="Times New Roman" w:eastAsia="Times New Roman" w:hAnsi="Times New Roman" w:cs="Times New Roman"/>
          <w:sz w:val="18"/>
          <w:szCs w:val="18"/>
          <w:lang w:eastAsia="es-ES" w:bidi="ar-SA"/>
        </w:rPr>
        <w:t xml:space="preserve"> </w:t>
      </w:r>
      <w:r w:rsidRPr="008F0B01">
        <w:rPr>
          <w:rFonts w:ascii="Times New Roman" w:eastAsia="Times New Roman" w:hAnsi="Times New Roman" w:cs="Times New Roman"/>
          <w:b/>
          <w:bCs/>
          <w:sz w:val="18"/>
          <w:szCs w:val="18"/>
          <w:lang w:eastAsia="es-ES" w:bidi="ar-SA"/>
        </w:rPr>
        <w:t>on</w:t>
      </w:r>
      <w:proofErr w:type="gramEnd"/>
      <w:r w:rsidRPr="00757440">
        <w:rPr>
          <w:rFonts w:ascii="Times New Roman" w:eastAsia="Times New Roman" w:hAnsi="Times New Roman" w:cs="Times New Roman"/>
          <w:b/>
          <w:bCs/>
          <w:sz w:val="18"/>
          <w:szCs w:val="18"/>
          <w:lang w:val="hr-HR" w:eastAsia="es-ES" w:bidi="ar-SA"/>
        </w:rPr>
        <w:t>:</w:t>
      </w:r>
      <w:r w:rsidRPr="00757440">
        <w:rPr>
          <w:rFonts w:ascii="Times New Roman" w:eastAsia="Times New Roman" w:hAnsi="Times New Roman" w:cs="Times New Roman"/>
          <w:sz w:val="18"/>
          <w:szCs w:val="18"/>
          <w:lang w:val="hr-HR" w:eastAsia="es-ES" w:bidi="ar-SA"/>
        </w:rPr>
        <w:t xml:space="preserve"> </w:t>
      </w:r>
      <w:r w:rsidRPr="00757440">
        <w:rPr>
          <w:rFonts w:ascii="Times New Roman" w:eastAsia="Times New Roman" w:hAnsi="Times New Roman" w:cs="Times New Roman"/>
          <w:sz w:val="18"/>
          <w:szCs w:val="18"/>
          <w:lang w:val="hr-HR" w:eastAsia="es-ES" w:bidi="ar-SA"/>
        </w:rPr>
        <w:tab/>
      </w:r>
    </w:p>
    <w:p w14:paraId="31CF4262" w14:textId="5D69C9C1" w:rsidR="00DD6C74" w:rsidRPr="008F0B01" w:rsidRDefault="00DD6C74" w:rsidP="00DD6C74">
      <w:pPr>
        <w:widowControl w:val="0"/>
        <w:shd w:val="clear" w:color="auto" w:fill="F2F2F2"/>
        <w:tabs>
          <w:tab w:val="center" w:pos="3969"/>
          <w:tab w:val="center" w:pos="8200"/>
        </w:tabs>
        <w:autoSpaceDE w:val="0"/>
        <w:autoSpaceDN w:val="0"/>
        <w:bidi w:val="0"/>
        <w:adjustRightInd w:val="0"/>
        <w:spacing w:after="0" w:line="240" w:lineRule="auto"/>
        <w:jc w:val="both"/>
        <w:rPr>
          <w:rFonts w:ascii="Times New Roman" w:eastAsia="Times New Roman" w:hAnsi="Times New Roman" w:cs="Times New Roman"/>
          <w:bCs/>
          <w:sz w:val="18"/>
          <w:szCs w:val="18"/>
          <w:lang w:eastAsia="es-ES" w:bidi="ar-SA"/>
        </w:rPr>
      </w:pPr>
      <w:r w:rsidRPr="008F0B01">
        <w:rPr>
          <w:rFonts w:ascii="Times New Roman" w:eastAsia="Times New Roman" w:hAnsi="Times New Roman" w:cs="Times New Roman"/>
          <w:bCs/>
          <w:sz w:val="18"/>
          <w:szCs w:val="18"/>
          <w:lang w:eastAsia="es-ES" w:bidi="ar-SA"/>
        </w:rPr>
        <w:tab/>
      </w:r>
      <w:proofErr w:type="gramStart"/>
      <w:r w:rsidRPr="008F0B01">
        <w:rPr>
          <w:rFonts w:ascii="Times New Roman" w:eastAsia="Times New Roman" w:hAnsi="Times New Roman" w:cs="Times New Roman"/>
          <w:b/>
          <w:sz w:val="18"/>
          <w:szCs w:val="18"/>
          <w:lang w:eastAsia="es-ES" w:bidi="ar-SA"/>
        </w:rPr>
        <w:t>( Place</w:t>
      </w:r>
      <w:proofErr w:type="gramEnd"/>
      <w:r w:rsidRPr="008F0B01">
        <w:rPr>
          <w:rFonts w:ascii="Times New Roman" w:eastAsia="Times New Roman" w:hAnsi="Times New Roman" w:cs="Times New Roman"/>
          <w:b/>
          <w:sz w:val="18"/>
          <w:szCs w:val="18"/>
          <w:lang w:eastAsia="es-ES" w:bidi="ar-SA"/>
        </w:rPr>
        <w:t>)</w:t>
      </w:r>
      <w:r w:rsidRPr="008F0B01">
        <w:rPr>
          <w:rFonts w:ascii="Times New Roman" w:eastAsia="Times New Roman" w:hAnsi="Times New Roman" w:cs="Times New Roman"/>
          <w:bCs/>
          <w:sz w:val="18"/>
          <w:szCs w:val="18"/>
          <w:lang w:eastAsia="es-ES" w:bidi="ar-SA"/>
        </w:rPr>
        <w:tab/>
      </w:r>
      <w:r w:rsidRPr="008F0B01">
        <w:rPr>
          <w:rFonts w:ascii="Times New Roman" w:eastAsia="Times New Roman" w:hAnsi="Times New Roman" w:cs="Times New Roman"/>
          <w:b/>
          <w:sz w:val="18"/>
          <w:szCs w:val="18"/>
          <w:lang w:eastAsia="es-ES" w:bidi="ar-SA"/>
        </w:rPr>
        <w:t>(Date)</w:t>
      </w:r>
      <w:r w:rsidRPr="008F0B01">
        <w:rPr>
          <w:rFonts w:ascii="Times New Roman" w:eastAsia="Times New Roman" w:hAnsi="Times New Roman" w:cs="Times New Roman"/>
          <w:b/>
          <w:bCs/>
          <w:sz w:val="18"/>
          <w:szCs w:val="18"/>
          <w:lang w:eastAsia="es-ES" w:bidi="ar-SA"/>
        </w:rPr>
        <w:tab/>
      </w:r>
      <w:r w:rsidRPr="008F0B01">
        <w:rPr>
          <w:rFonts w:ascii="Times New Roman" w:eastAsia="Times New Roman" w:hAnsi="Times New Roman" w:cs="Times New Roman"/>
          <w:sz w:val="18"/>
          <w:szCs w:val="18"/>
          <w:lang w:eastAsia="es-ES" w:bidi="ar-SA"/>
        </w:rPr>
        <w:tab/>
      </w:r>
    </w:p>
    <w:p w14:paraId="13250EFB" w14:textId="77777777" w:rsidR="00B32926" w:rsidRPr="008F0B01" w:rsidRDefault="00B32926" w:rsidP="00DD6C74">
      <w:pPr>
        <w:widowControl w:val="0"/>
        <w:shd w:val="clear" w:color="auto" w:fill="F2F2F2"/>
        <w:tabs>
          <w:tab w:val="left" w:pos="4000"/>
          <w:tab w:val="left" w:leader="dot" w:pos="10206"/>
        </w:tabs>
        <w:autoSpaceDE w:val="0"/>
        <w:autoSpaceDN w:val="0"/>
        <w:bidi w:val="0"/>
        <w:adjustRightInd w:val="0"/>
        <w:spacing w:after="0" w:line="240" w:lineRule="auto"/>
        <w:jc w:val="both"/>
        <w:rPr>
          <w:rFonts w:ascii="Times New Roman" w:eastAsia="Times New Roman" w:hAnsi="Times New Roman" w:cs="Times New Roman"/>
          <w:b/>
          <w:bCs/>
          <w:sz w:val="18"/>
          <w:szCs w:val="18"/>
          <w:lang w:eastAsia="es-ES" w:bidi="ar-SA"/>
        </w:rPr>
      </w:pPr>
    </w:p>
    <w:p w14:paraId="46CB24FC" w14:textId="77777777" w:rsidR="00B32926" w:rsidRPr="008F0B01" w:rsidRDefault="00B32926" w:rsidP="00B32926">
      <w:pPr>
        <w:widowControl w:val="0"/>
        <w:shd w:val="clear" w:color="auto" w:fill="F2F2F2"/>
        <w:tabs>
          <w:tab w:val="left" w:pos="4000"/>
          <w:tab w:val="left" w:leader="dot" w:pos="10206"/>
        </w:tabs>
        <w:autoSpaceDE w:val="0"/>
        <w:autoSpaceDN w:val="0"/>
        <w:bidi w:val="0"/>
        <w:adjustRightInd w:val="0"/>
        <w:spacing w:after="0" w:line="240" w:lineRule="auto"/>
        <w:jc w:val="both"/>
        <w:rPr>
          <w:rFonts w:ascii="Times New Roman" w:eastAsia="Times New Roman" w:hAnsi="Times New Roman" w:cs="Times New Roman"/>
          <w:b/>
          <w:bCs/>
          <w:sz w:val="18"/>
          <w:szCs w:val="18"/>
          <w:lang w:eastAsia="es-ES" w:bidi="ar-SA"/>
        </w:rPr>
      </w:pPr>
    </w:p>
    <w:p w14:paraId="64CFFB6A" w14:textId="5D792945" w:rsidR="00DD6C74" w:rsidRPr="00757440" w:rsidRDefault="00DD6C74" w:rsidP="00B32926">
      <w:pPr>
        <w:widowControl w:val="0"/>
        <w:shd w:val="clear" w:color="auto" w:fill="F2F2F2"/>
        <w:tabs>
          <w:tab w:val="left" w:pos="4000"/>
          <w:tab w:val="left" w:leader="dot" w:pos="10206"/>
        </w:tabs>
        <w:autoSpaceDE w:val="0"/>
        <w:autoSpaceDN w:val="0"/>
        <w:bidi w:val="0"/>
        <w:adjustRightInd w:val="0"/>
        <w:spacing w:after="0" w:line="240" w:lineRule="auto"/>
        <w:jc w:val="both"/>
        <w:rPr>
          <w:rFonts w:ascii="Times New Roman" w:eastAsia="Times New Roman" w:hAnsi="Times New Roman" w:cs="Times New Roman"/>
          <w:b/>
          <w:bCs/>
          <w:sz w:val="18"/>
          <w:szCs w:val="18"/>
          <w:lang w:eastAsia="es-ES" w:bidi="ar-SA"/>
        </w:rPr>
      </w:pPr>
      <w:proofErr w:type="gramStart"/>
      <w:r w:rsidRPr="008F0B01">
        <w:rPr>
          <w:rFonts w:ascii="Times New Roman" w:eastAsia="Times New Roman" w:hAnsi="Times New Roman" w:cs="Times New Roman"/>
          <w:b/>
          <w:bCs/>
          <w:sz w:val="18"/>
          <w:szCs w:val="18"/>
          <w:lang w:eastAsia="es-ES" w:bidi="ar-SA"/>
        </w:rPr>
        <w:t>Official  Stamp</w:t>
      </w:r>
      <w:proofErr w:type="gramEnd"/>
      <w:r w:rsidR="0037233C" w:rsidRPr="008F0B01">
        <w:rPr>
          <w:rFonts w:ascii="ＭＳ 明朝" w:eastAsia="ＭＳ 明朝" w:hAnsi="ＭＳ 明朝" w:cs="ＭＳ 明朝"/>
          <w:sz w:val="18"/>
          <w:szCs w:val="18"/>
          <w:lang w:eastAsia="ja-JP" w:bidi="ar-SA"/>
        </w:rPr>
        <w:t xml:space="preserve">         </w:t>
      </w:r>
      <w:r w:rsidRPr="008F0B01">
        <w:rPr>
          <w:rFonts w:ascii="Times New Roman" w:eastAsia="Times New Roman" w:hAnsi="Times New Roman" w:cs="Times New Roman"/>
          <w:b/>
          <w:bCs/>
          <w:sz w:val="18"/>
          <w:szCs w:val="18"/>
          <w:lang w:eastAsia="es-ES" w:bidi="ar-SA"/>
        </w:rPr>
        <w:t xml:space="preserve">                                                  </w:t>
      </w:r>
      <w:r w:rsidRPr="00757440">
        <w:rPr>
          <w:rFonts w:ascii="Times New Roman" w:eastAsia="Times New Roman" w:hAnsi="Times New Roman" w:cs="Times New Roman"/>
          <w:b/>
          <w:bCs/>
          <w:sz w:val="18"/>
          <w:szCs w:val="18"/>
          <w:lang w:val="en-GB" w:eastAsia="es-ES" w:bidi="ar-SA"/>
        </w:rPr>
        <w:t xml:space="preserve">Name, position and signature of the Official </w:t>
      </w:r>
      <w:r w:rsidRPr="00757440">
        <w:rPr>
          <w:rFonts w:ascii="Times New Roman" w:eastAsia="Times New Roman" w:hAnsi="Times New Roman" w:cs="Times New Roman"/>
          <w:b/>
          <w:bCs/>
          <w:sz w:val="18"/>
          <w:szCs w:val="18"/>
          <w:lang w:eastAsia="es-ES" w:bidi="ar-SA"/>
        </w:rPr>
        <w:t>Inspector</w:t>
      </w:r>
    </w:p>
    <w:p w14:paraId="19ED03ED" w14:textId="77777777" w:rsidR="00DD6C74" w:rsidRPr="008F0B01" w:rsidRDefault="00DD6C74" w:rsidP="00DD6C74">
      <w:pPr>
        <w:widowControl w:val="0"/>
        <w:autoSpaceDE w:val="0"/>
        <w:autoSpaceDN w:val="0"/>
        <w:bidi w:val="0"/>
        <w:adjustRightInd w:val="0"/>
        <w:spacing w:after="0" w:line="240" w:lineRule="auto"/>
        <w:jc w:val="both"/>
        <w:rPr>
          <w:rFonts w:ascii="Times New Roman" w:eastAsia="Times New Roman" w:hAnsi="Times New Roman" w:cs="Times New Roman"/>
          <w:b/>
          <w:i/>
          <w:caps/>
          <w:sz w:val="18"/>
          <w:szCs w:val="18"/>
          <w:u w:val="single"/>
          <w:lang w:eastAsia="es-ES" w:bidi="ar-SA"/>
        </w:rPr>
      </w:pPr>
    </w:p>
    <w:p w14:paraId="34BC5C96" w14:textId="77777777" w:rsidR="00093E38" w:rsidRPr="00757440" w:rsidRDefault="00093E38">
      <w:pPr>
        <w:widowControl w:val="0"/>
        <w:autoSpaceDE w:val="0"/>
        <w:autoSpaceDN w:val="0"/>
        <w:bidi w:val="0"/>
        <w:adjustRightInd w:val="0"/>
        <w:spacing w:after="120" w:line="240" w:lineRule="auto"/>
        <w:jc w:val="both"/>
        <w:rPr>
          <w:lang w:val="en-GB"/>
        </w:rPr>
      </w:pPr>
    </w:p>
    <w:sectPr w:rsidR="00093E38" w:rsidRPr="00757440" w:rsidSect="00766C2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C5DE8" w14:textId="77777777" w:rsidR="00705EC2" w:rsidRDefault="00705EC2" w:rsidP="00705EC2">
      <w:pPr>
        <w:spacing w:after="0" w:line="240" w:lineRule="auto"/>
      </w:pPr>
      <w:r>
        <w:separator/>
      </w:r>
    </w:p>
  </w:endnote>
  <w:endnote w:type="continuationSeparator" w:id="0">
    <w:p w14:paraId="4145659D" w14:textId="77777777" w:rsidR="00705EC2" w:rsidRDefault="00705EC2" w:rsidP="00705EC2">
      <w:pPr>
        <w:spacing w:after="0" w:line="240" w:lineRule="auto"/>
      </w:pPr>
      <w:r>
        <w:continuationSeparator/>
      </w:r>
    </w:p>
  </w:endnote>
  <w:endnote w:type="continuationNotice" w:id="1">
    <w:p w14:paraId="638D0683" w14:textId="77777777" w:rsidR="009B6EA8" w:rsidRDefault="009B6E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64C36" w14:textId="77777777" w:rsidR="00705EC2" w:rsidRDefault="00705EC2" w:rsidP="00705EC2">
      <w:pPr>
        <w:spacing w:after="0" w:line="240" w:lineRule="auto"/>
      </w:pPr>
      <w:r>
        <w:separator/>
      </w:r>
    </w:p>
  </w:footnote>
  <w:footnote w:type="continuationSeparator" w:id="0">
    <w:p w14:paraId="1FF5D785" w14:textId="77777777" w:rsidR="00705EC2" w:rsidRDefault="00705EC2" w:rsidP="00705EC2">
      <w:pPr>
        <w:spacing w:after="0" w:line="240" w:lineRule="auto"/>
      </w:pPr>
      <w:r>
        <w:continuationSeparator/>
      </w:r>
    </w:p>
  </w:footnote>
  <w:footnote w:type="continuationNotice" w:id="1">
    <w:p w14:paraId="66236510" w14:textId="77777777" w:rsidR="009B6EA8" w:rsidRDefault="009B6EA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293B"/>
    <w:multiLevelType w:val="hybridMultilevel"/>
    <w:tmpl w:val="D79CF5C0"/>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 w15:restartNumberingAfterBreak="0">
    <w:nsid w:val="102932B6"/>
    <w:multiLevelType w:val="hybridMultilevel"/>
    <w:tmpl w:val="1D6AEBF4"/>
    <w:lvl w:ilvl="0" w:tplc="7CA6785E">
      <w:start w:val="2"/>
      <w:numFmt w:val="upperRoman"/>
      <w:lvlText w:val="%1.- "/>
      <w:lvlJc w:val="right"/>
      <w:pPr>
        <w:tabs>
          <w:tab w:val="num" w:pos="0"/>
        </w:tabs>
        <w:ind w:left="0" w:firstLine="0"/>
      </w:pPr>
      <w:rPr>
        <w:rFonts w:hint="default"/>
        <w:sz w:val="22"/>
        <w:szCs w:val="22"/>
      </w:rPr>
    </w:lvl>
    <w:lvl w:ilvl="1" w:tplc="14289384">
      <w:start w:val="1"/>
      <w:numFmt w:val="decimal"/>
      <w:lvlText w:val="II.%2.-"/>
      <w:lvlJc w:val="left"/>
      <w:pPr>
        <w:tabs>
          <w:tab w:val="num" w:pos="510"/>
        </w:tabs>
        <w:ind w:left="510" w:hanging="510"/>
      </w:pPr>
      <w:rPr>
        <w:rFonts w:hint="default"/>
        <w:b/>
        <w:sz w:val="20"/>
        <w:szCs w:val="20"/>
      </w:rPr>
    </w:lvl>
    <w:lvl w:ilvl="2" w:tplc="6BD429AC">
      <w:start w:val="1"/>
      <w:numFmt w:val="decimal"/>
      <w:lvlText w:val="II.2.%3.-"/>
      <w:lvlJc w:val="left"/>
      <w:pPr>
        <w:tabs>
          <w:tab w:val="num" w:pos="1191"/>
        </w:tabs>
        <w:ind w:left="1191" w:hanging="624"/>
      </w:pPr>
      <w:rPr>
        <w:rFonts w:hint="default"/>
        <w:b/>
        <w:i w:val="0"/>
        <w:sz w:val="20"/>
        <w:szCs w:val="20"/>
      </w:rPr>
    </w:lvl>
    <w:lvl w:ilvl="3" w:tplc="FA785448">
      <w:start w:val="1"/>
      <w:numFmt w:val="lowerRoman"/>
      <w:lvlText w:val="(%4)"/>
      <w:lvlJc w:val="left"/>
      <w:pPr>
        <w:tabs>
          <w:tab w:val="num" w:pos="1531"/>
        </w:tabs>
        <w:ind w:left="1531" w:hanging="397"/>
      </w:pPr>
      <w:rPr>
        <w:rFonts w:hint="default"/>
        <w:b/>
        <w:i w:val="0"/>
        <w:sz w:val="20"/>
        <w:szCs w:val="20"/>
      </w:rPr>
    </w:lvl>
    <w:lvl w:ilvl="4" w:tplc="547C7294">
      <w:start w:val="1"/>
      <w:numFmt w:val="decimal"/>
      <w:lvlText w:val="II.2.3.%5.-"/>
      <w:lvlJc w:val="left"/>
      <w:pPr>
        <w:tabs>
          <w:tab w:val="num" w:pos="1928"/>
        </w:tabs>
        <w:ind w:left="1928" w:hanging="794"/>
      </w:pPr>
      <w:rPr>
        <w:rFonts w:hint="default"/>
        <w:b/>
        <w:i w:val="0"/>
        <w:sz w:val="20"/>
        <w:szCs w:val="22"/>
      </w:r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1CC54BE"/>
    <w:multiLevelType w:val="hybridMultilevel"/>
    <w:tmpl w:val="99223418"/>
    <w:lvl w:ilvl="0" w:tplc="AA5C1BD2">
      <w:start w:val="1"/>
      <w:numFmt w:val="bullet"/>
      <w:lvlText w:val="–"/>
      <w:lvlJc w:val="left"/>
      <w:pPr>
        <w:ind w:left="360" w:hanging="360"/>
      </w:pPr>
      <w:rPr>
        <w:rFonts w:ascii="Arial" w:eastAsia="Times New Roman" w:hAnsi="Aria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C6E33F3"/>
    <w:multiLevelType w:val="hybridMultilevel"/>
    <w:tmpl w:val="16D2F2A8"/>
    <w:lvl w:ilvl="0" w:tplc="7CA6785E">
      <w:start w:val="2"/>
      <w:numFmt w:val="upperRoman"/>
      <w:lvlText w:val="%1.- "/>
      <w:lvlJc w:val="right"/>
      <w:pPr>
        <w:tabs>
          <w:tab w:val="num" w:pos="0"/>
        </w:tabs>
        <w:ind w:left="0" w:firstLine="0"/>
      </w:pPr>
      <w:rPr>
        <w:rFonts w:hint="default"/>
        <w:sz w:val="22"/>
        <w:szCs w:val="22"/>
      </w:rPr>
    </w:lvl>
    <w:lvl w:ilvl="1" w:tplc="14289384">
      <w:start w:val="1"/>
      <w:numFmt w:val="decimal"/>
      <w:lvlText w:val="II.%2.-"/>
      <w:lvlJc w:val="left"/>
      <w:pPr>
        <w:tabs>
          <w:tab w:val="num" w:pos="510"/>
        </w:tabs>
        <w:ind w:left="510" w:hanging="510"/>
      </w:pPr>
      <w:rPr>
        <w:rFonts w:hint="default"/>
        <w:b/>
        <w:sz w:val="20"/>
        <w:szCs w:val="20"/>
      </w:rPr>
    </w:lvl>
    <w:lvl w:ilvl="2" w:tplc="6BD429AC">
      <w:start w:val="1"/>
      <w:numFmt w:val="decimal"/>
      <w:lvlText w:val="II.2.%3.-"/>
      <w:lvlJc w:val="left"/>
      <w:pPr>
        <w:tabs>
          <w:tab w:val="num" w:pos="1134"/>
        </w:tabs>
        <w:ind w:left="1134" w:hanging="624"/>
      </w:pPr>
      <w:rPr>
        <w:rFonts w:hint="default"/>
        <w:b/>
        <w:i w:val="0"/>
        <w:sz w:val="20"/>
        <w:szCs w:val="20"/>
      </w:rPr>
    </w:lvl>
    <w:lvl w:ilvl="3" w:tplc="E2768744">
      <w:start w:val="1"/>
      <w:numFmt w:val="lowerRoman"/>
      <w:lvlText w:val="(%4)"/>
      <w:lvlJc w:val="left"/>
      <w:pPr>
        <w:tabs>
          <w:tab w:val="num" w:pos="1531"/>
        </w:tabs>
        <w:ind w:left="1531" w:hanging="397"/>
      </w:pPr>
      <w:rPr>
        <w:rFonts w:hint="default"/>
        <w:b w:val="0"/>
        <w:bCs/>
        <w:i w:val="0"/>
        <w:sz w:val="20"/>
        <w:szCs w:val="20"/>
      </w:rPr>
    </w:lvl>
    <w:lvl w:ilvl="4" w:tplc="547C7294">
      <w:start w:val="1"/>
      <w:numFmt w:val="decimal"/>
      <w:lvlText w:val="II.2.3.%5.-"/>
      <w:lvlJc w:val="left"/>
      <w:pPr>
        <w:tabs>
          <w:tab w:val="num" w:pos="1928"/>
        </w:tabs>
        <w:ind w:left="1928" w:hanging="794"/>
      </w:pPr>
      <w:rPr>
        <w:rFonts w:hint="default"/>
        <w:b/>
        <w:i w:val="0"/>
        <w:sz w:val="20"/>
        <w:szCs w:val="22"/>
      </w:r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1E903B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BE0388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E9A4CE2"/>
    <w:multiLevelType w:val="hybridMultilevel"/>
    <w:tmpl w:val="692A054A"/>
    <w:lvl w:ilvl="0" w:tplc="AA5C1BD2">
      <w:start w:val="1"/>
      <w:numFmt w:val="bullet"/>
      <w:lvlText w:val="–"/>
      <w:lvlJc w:val="left"/>
      <w:pPr>
        <w:tabs>
          <w:tab w:val="num" w:pos="794"/>
        </w:tabs>
        <w:ind w:left="794" w:hanging="227"/>
      </w:pPr>
      <w:rPr>
        <w:rFonts w:ascii="Arial" w:eastAsia="Times New Roman" w:hAnsi="Arial" w:hint="default"/>
        <w:b/>
      </w:rPr>
    </w:lvl>
    <w:lvl w:ilvl="1" w:tplc="B77A66FA" w:tentative="1">
      <w:start w:val="1"/>
      <w:numFmt w:val="bullet"/>
      <w:lvlText w:val="o"/>
      <w:lvlJc w:val="left"/>
      <w:pPr>
        <w:ind w:left="1440" w:hanging="360"/>
      </w:pPr>
      <w:rPr>
        <w:rFonts w:ascii="Courier New" w:hAnsi="Courier New" w:cs="Courier New" w:hint="default"/>
      </w:rPr>
    </w:lvl>
    <w:lvl w:ilvl="2" w:tplc="EE224722" w:tentative="1">
      <w:start w:val="1"/>
      <w:numFmt w:val="bullet"/>
      <w:lvlText w:val=""/>
      <w:lvlJc w:val="left"/>
      <w:pPr>
        <w:ind w:left="2160" w:hanging="360"/>
      </w:pPr>
      <w:rPr>
        <w:rFonts w:ascii="Wingdings" w:hAnsi="Wingdings" w:hint="default"/>
      </w:rPr>
    </w:lvl>
    <w:lvl w:ilvl="3" w:tplc="54D04024" w:tentative="1">
      <w:start w:val="1"/>
      <w:numFmt w:val="bullet"/>
      <w:lvlText w:val=""/>
      <w:lvlJc w:val="left"/>
      <w:pPr>
        <w:ind w:left="2880" w:hanging="360"/>
      </w:pPr>
      <w:rPr>
        <w:rFonts w:ascii="Symbol" w:hAnsi="Symbol" w:hint="default"/>
      </w:rPr>
    </w:lvl>
    <w:lvl w:ilvl="4" w:tplc="25382408" w:tentative="1">
      <w:start w:val="1"/>
      <w:numFmt w:val="bullet"/>
      <w:lvlText w:val="o"/>
      <w:lvlJc w:val="left"/>
      <w:pPr>
        <w:ind w:left="3600" w:hanging="360"/>
      </w:pPr>
      <w:rPr>
        <w:rFonts w:ascii="Courier New" w:hAnsi="Courier New" w:cs="Courier New" w:hint="default"/>
      </w:rPr>
    </w:lvl>
    <w:lvl w:ilvl="5" w:tplc="CDB88BF8" w:tentative="1">
      <w:start w:val="1"/>
      <w:numFmt w:val="bullet"/>
      <w:lvlText w:val=""/>
      <w:lvlJc w:val="left"/>
      <w:pPr>
        <w:ind w:left="4320" w:hanging="360"/>
      </w:pPr>
      <w:rPr>
        <w:rFonts w:ascii="Wingdings" w:hAnsi="Wingdings" w:hint="default"/>
      </w:rPr>
    </w:lvl>
    <w:lvl w:ilvl="6" w:tplc="1422A4F6" w:tentative="1">
      <w:start w:val="1"/>
      <w:numFmt w:val="bullet"/>
      <w:lvlText w:val=""/>
      <w:lvlJc w:val="left"/>
      <w:pPr>
        <w:ind w:left="5040" w:hanging="360"/>
      </w:pPr>
      <w:rPr>
        <w:rFonts w:ascii="Symbol" w:hAnsi="Symbol" w:hint="default"/>
      </w:rPr>
    </w:lvl>
    <w:lvl w:ilvl="7" w:tplc="226259C8" w:tentative="1">
      <w:start w:val="1"/>
      <w:numFmt w:val="bullet"/>
      <w:lvlText w:val="o"/>
      <w:lvlJc w:val="left"/>
      <w:pPr>
        <w:ind w:left="5760" w:hanging="360"/>
      </w:pPr>
      <w:rPr>
        <w:rFonts w:ascii="Courier New" w:hAnsi="Courier New" w:cs="Courier New" w:hint="default"/>
      </w:rPr>
    </w:lvl>
    <w:lvl w:ilvl="8" w:tplc="A5A68262" w:tentative="1">
      <w:start w:val="1"/>
      <w:numFmt w:val="bullet"/>
      <w:lvlText w:val=""/>
      <w:lvlJc w:val="left"/>
      <w:pPr>
        <w:ind w:left="6480" w:hanging="360"/>
      </w:pPr>
      <w:rPr>
        <w:rFonts w:ascii="Wingdings" w:hAnsi="Wingdings" w:hint="default"/>
      </w:rPr>
    </w:lvl>
  </w:abstractNum>
  <w:abstractNum w:abstractNumId="7" w15:restartNumberingAfterBreak="0">
    <w:nsid w:val="482507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E962856"/>
    <w:multiLevelType w:val="hybridMultilevel"/>
    <w:tmpl w:val="1F72E466"/>
    <w:lvl w:ilvl="0" w:tplc="5C4AE98E">
      <w:start w:val="1"/>
      <w:numFmt w:val="bullet"/>
      <w:lvlText w:val="-"/>
      <w:lvlJc w:val="left"/>
      <w:pPr>
        <w:tabs>
          <w:tab w:val="num" w:pos="510"/>
        </w:tabs>
        <w:ind w:left="510" w:hanging="170"/>
      </w:pPr>
      <w:rPr>
        <w:rFonts w:ascii="Arial" w:eastAsia="Times New Roman" w:hAnsi="Arial" w:hint="default"/>
        <w:b/>
      </w:rPr>
    </w:lvl>
    <w:lvl w:ilvl="1" w:tplc="E00CB6BE">
      <w:start w:val="1"/>
      <w:numFmt w:val="decimal"/>
      <w:lvlText w:val="(%2)"/>
      <w:lvlJc w:val="left"/>
      <w:pPr>
        <w:tabs>
          <w:tab w:val="num" w:pos="340"/>
        </w:tabs>
        <w:ind w:left="340" w:hanging="340"/>
      </w:pPr>
      <w:rPr>
        <w:rFonts w:ascii="Arial" w:hAnsi="Arial" w:hint="default"/>
        <w:b/>
        <w:i/>
        <w:caps w:val="0"/>
        <w:strike w:val="0"/>
        <w:dstrike w:val="0"/>
        <w:vanish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tplc="E9727D00" w:tentative="1">
      <w:start w:val="1"/>
      <w:numFmt w:val="bullet"/>
      <w:lvlText w:val=""/>
      <w:lvlJc w:val="left"/>
      <w:pPr>
        <w:ind w:left="2160" w:hanging="360"/>
      </w:pPr>
      <w:rPr>
        <w:rFonts w:ascii="Wingdings" w:hAnsi="Wingdings" w:hint="default"/>
      </w:rPr>
    </w:lvl>
    <w:lvl w:ilvl="3" w:tplc="DCF88F36" w:tentative="1">
      <w:start w:val="1"/>
      <w:numFmt w:val="bullet"/>
      <w:lvlText w:val=""/>
      <w:lvlJc w:val="left"/>
      <w:pPr>
        <w:ind w:left="2880" w:hanging="360"/>
      </w:pPr>
      <w:rPr>
        <w:rFonts w:ascii="Symbol" w:hAnsi="Symbol" w:hint="default"/>
      </w:rPr>
    </w:lvl>
    <w:lvl w:ilvl="4" w:tplc="8978447C" w:tentative="1">
      <w:start w:val="1"/>
      <w:numFmt w:val="bullet"/>
      <w:lvlText w:val="o"/>
      <w:lvlJc w:val="left"/>
      <w:pPr>
        <w:ind w:left="3600" w:hanging="360"/>
      </w:pPr>
      <w:rPr>
        <w:rFonts w:ascii="Courier New" w:hAnsi="Courier New" w:cs="Courier New" w:hint="default"/>
      </w:rPr>
    </w:lvl>
    <w:lvl w:ilvl="5" w:tplc="C3C4DC38" w:tentative="1">
      <w:start w:val="1"/>
      <w:numFmt w:val="bullet"/>
      <w:lvlText w:val=""/>
      <w:lvlJc w:val="left"/>
      <w:pPr>
        <w:ind w:left="4320" w:hanging="360"/>
      </w:pPr>
      <w:rPr>
        <w:rFonts w:ascii="Wingdings" w:hAnsi="Wingdings" w:hint="default"/>
      </w:rPr>
    </w:lvl>
    <w:lvl w:ilvl="6" w:tplc="CDAA75CA" w:tentative="1">
      <w:start w:val="1"/>
      <w:numFmt w:val="bullet"/>
      <w:lvlText w:val=""/>
      <w:lvlJc w:val="left"/>
      <w:pPr>
        <w:ind w:left="5040" w:hanging="360"/>
      </w:pPr>
      <w:rPr>
        <w:rFonts w:ascii="Symbol" w:hAnsi="Symbol" w:hint="default"/>
      </w:rPr>
    </w:lvl>
    <w:lvl w:ilvl="7" w:tplc="32E4D8A4" w:tentative="1">
      <w:start w:val="1"/>
      <w:numFmt w:val="bullet"/>
      <w:lvlText w:val="o"/>
      <w:lvlJc w:val="left"/>
      <w:pPr>
        <w:ind w:left="5760" w:hanging="360"/>
      </w:pPr>
      <w:rPr>
        <w:rFonts w:ascii="Courier New" w:hAnsi="Courier New" w:cs="Courier New" w:hint="default"/>
      </w:rPr>
    </w:lvl>
    <w:lvl w:ilvl="8" w:tplc="9A88F408" w:tentative="1">
      <w:start w:val="1"/>
      <w:numFmt w:val="bullet"/>
      <w:lvlText w:val=""/>
      <w:lvlJc w:val="left"/>
      <w:pPr>
        <w:ind w:left="6480" w:hanging="360"/>
      </w:pPr>
      <w:rPr>
        <w:rFonts w:ascii="Wingdings" w:hAnsi="Wingdings" w:hint="default"/>
      </w:rPr>
    </w:lvl>
  </w:abstractNum>
  <w:abstractNum w:abstractNumId="9" w15:restartNumberingAfterBreak="0">
    <w:nsid w:val="51B6056C"/>
    <w:multiLevelType w:val="hybridMultilevel"/>
    <w:tmpl w:val="6C8C98AC"/>
    <w:lvl w:ilvl="0" w:tplc="AA5C1BD2">
      <w:start w:val="1"/>
      <w:numFmt w:val="bullet"/>
      <w:lvlText w:val="–"/>
      <w:lvlJc w:val="left"/>
      <w:pPr>
        <w:ind w:left="360" w:hanging="360"/>
      </w:pPr>
      <w:rPr>
        <w:rFonts w:ascii="Arial" w:eastAsia="Times New Roman" w:hAnsi="Aria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043611"/>
    <w:multiLevelType w:val="hybridMultilevel"/>
    <w:tmpl w:val="54B2A0A8"/>
    <w:lvl w:ilvl="0" w:tplc="BC1E83D8">
      <w:start w:val="1"/>
      <w:numFmt w:val="bullet"/>
      <w:lvlText w:val=""/>
      <w:lvlJc w:val="left"/>
      <w:pPr>
        <w:tabs>
          <w:tab w:val="num" w:pos="340"/>
        </w:tabs>
        <w:ind w:left="340" w:hanging="340"/>
      </w:pPr>
      <w:rPr>
        <w:rFonts w:ascii="Symbol" w:hAnsi="Symbol" w:hint="default"/>
        <w:b/>
        <w:i w:val="0"/>
        <w:sz w:val="12"/>
        <w:szCs w:val="12"/>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7354429"/>
    <w:multiLevelType w:val="hybridMultilevel"/>
    <w:tmpl w:val="68727228"/>
    <w:lvl w:ilvl="0" w:tplc="C27CC968">
      <w:start w:val="1"/>
      <w:numFmt w:val="lowerRoman"/>
      <w:lvlText w:val="(%1)"/>
      <w:lvlJc w:val="left"/>
      <w:pPr>
        <w:ind w:left="720" w:hanging="360"/>
      </w:pPr>
      <w:rPr>
        <w:rFonts w:hint="default"/>
        <w:b w:val="0"/>
        <w:bCs/>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94183C"/>
    <w:multiLevelType w:val="hybridMultilevel"/>
    <w:tmpl w:val="D0EA5F98"/>
    <w:lvl w:ilvl="0" w:tplc="9348C6B0">
      <w:start w:val="1"/>
      <w:numFmt w:val="lowerLetter"/>
      <w:lvlText w:val="(%1)"/>
      <w:lvlJc w:val="left"/>
      <w:pPr>
        <w:tabs>
          <w:tab w:val="num" w:pos="624"/>
        </w:tabs>
        <w:ind w:left="624" w:hanging="34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7CF6804"/>
    <w:multiLevelType w:val="hybridMultilevel"/>
    <w:tmpl w:val="611AB7A8"/>
    <w:lvl w:ilvl="0" w:tplc="2E445C86">
      <w:start w:val="1"/>
      <w:numFmt w:val="bullet"/>
      <w:lvlText w:val="–"/>
      <w:lvlJc w:val="left"/>
      <w:pPr>
        <w:tabs>
          <w:tab w:val="num" w:pos="284"/>
        </w:tabs>
        <w:ind w:left="284" w:hanging="284"/>
      </w:pPr>
      <w:rPr>
        <w:rFonts w:ascii="Arial" w:eastAsia="Times New Roman" w:hAnsi="Arial" w:hint="default"/>
        <w:b/>
      </w:rPr>
    </w:lvl>
    <w:lvl w:ilvl="1" w:tplc="F858FC98">
      <w:start w:val="1"/>
      <w:numFmt w:val="bullet"/>
      <w:lvlText w:val="o"/>
      <w:lvlJc w:val="left"/>
      <w:pPr>
        <w:ind w:left="1440" w:hanging="360"/>
      </w:pPr>
      <w:rPr>
        <w:rFonts w:ascii="Courier New" w:hAnsi="Courier New" w:cs="Courier New" w:hint="default"/>
      </w:rPr>
    </w:lvl>
    <w:lvl w:ilvl="2" w:tplc="E9727D00" w:tentative="1">
      <w:start w:val="1"/>
      <w:numFmt w:val="bullet"/>
      <w:lvlText w:val=""/>
      <w:lvlJc w:val="left"/>
      <w:pPr>
        <w:ind w:left="2160" w:hanging="360"/>
      </w:pPr>
      <w:rPr>
        <w:rFonts w:ascii="Wingdings" w:hAnsi="Wingdings" w:hint="default"/>
      </w:rPr>
    </w:lvl>
    <w:lvl w:ilvl="3" w:tplc="DCF88F36" w:tentative="1">
      <w:start w:val="1"/>
      <w:numFmt w:val="bullet"/>
      <w:lvlText w:val=""/>
      <w:lvlJc w:val="left"/>
      <w:pPr>
        <w:ind w:left="2880" w:hanging="360"/>
      </w:pPr>
      <w:rPr>
        <w:rFonts w:ascii="Symbol" w:hAnsi="Symbol" w:hint="default"/>
      </w:rPr>
    </w:lvl>
    <w:lvl w:ilvl="4" w:tplc="8978447C" w:tentative="1">
      <w:start w:val="1"/>
      <w:numFmt w:val="bullet"/>
      <w:lvlText w:val="o"/>
      <w:lvlJc w:val="left"/>
      <w:pPr>
        <w:ind w:left="3600" w:hanging="360"/>
      </w:pPr>
      <w:rPr>
        <w:rFonts w:ascii="Courier New" w:hAnsi="Courier New" w:cs="Courier New" w:hint="default"/>
      </w:rPr>
    </w:lvl>
    <w:lvl w:ilvl="5" w:tplc="C3C4DC38" w:tentative="1">
      <w:start w:val="1"/>
      <w:numFmt w:val="bullet"/>
      <w:lvlText w:val=""/>
      <w:lvlJc w:val="left"/>
      <w:pPr>
        <w:ind w:left="4320" w:hanging="360"/>
      </w:pPr>
      <w:rPr>
        <w:rFonts w:ascii="Wingdings" w:hAnsi="Wingdings" w:hint="default"/>
      </w:rPr>
    </w:lvl>
    <w:lvl w:ilvl="6" w:tplc="CDAA75CA" w:tentative="1">
      <w:start w:val="1"/>
      <w:numFmt w:val="bullet"/>
      <w:lvlText w:val=""/>
      <w:lvlJc w:val="left"/>
      <w:pPr>
        <w:ind w:left="5040" w:hanging="360"/>
      </w:pPr>
      <w:rPr>
        <w:rFonts w:ascii="Symbol" w:hAnsi="Symbol" w:hint="default"/>
      </w:rPr>
    </w:lvl>
    <w:lvl w:ilvl="7" w:tplc="32E4D8A4" w:tentative="1">
      <w:start w:val="1"/>
      <w:numFmt w:val="bullet"/>
      <w:lvlText w:val="o"/>
      <w:lvlJc w:val="left"/>
      <w:pPr>
        <w:ind w:left="5760" w:hanging="360"/>
      </w:pPr>
      <w:rPr>
        <w:rFonts w:ascii="Courier New" w:hAnsi="Courier New" w:cs="Courier New" w:hint="default"/>
      </w:rPr>
    </w:lvl>
    <w:lvl w:ilvl="8" w:tplc="9A88F408" w:tentative="1">
      <w:start w:val="1"/>
      <w:numFmt w:val="bullet"/>
      <w:lvlText w:val=""/>
      <w:lvlJc w:val="left"/>
      <w:pPr>
        <w:ind w:left="6480" w:hanging="360"/>
      </w:pPr>
      <w:rPr>
        <w:rFonts w:ascii="Wingdings" w:hAnsi="Wingdings" w:hint="default"/>
      </w:rPr>
    </w:lvl>
  </w:abstractNum>
  <w:abstractNum w:abstractNumId="14" w15:restartNumberingAfterBreak="0">
    <w:nsid w:val="57D9653F"/>
    <w:multiLevelType w:val="hybridMultilevel"/>
    <w:tmpl w:val="8B001468"/>
    <w:lvl w:ilvl="0" w:tplc="3B827D80">
      <w:start w:val="1"/>
      <w:numFmt w:val="lowerRoman"/>
      <w:lvlText w:val="(%1)"/>
      <w:lvlJc w:val="left"/>
      <w:pPr>
        <w:tabs>
          <w:tab w:val="num" w:pos="1531"/>
        </w:tabs>
        <w:ind w:left="1531" w:hanging="397"/>
      </w:pPr>
      <w:rPr>
        <w:rFonts w:hint="default"/>
        <w:b w:val="0"/>
        <w:bCs/>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64574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751A346E"/>
    <w:multiLevelType w:val="multilevel"/>
    <w:tmpl w:val="ACE0A1F4"/>
    <w:lvl w:ilvl="0">
      <w:start w:val="1"/>
      <w:numFmt w:val="lowerRoman"/>
      <w:lvlText w:val="(%1)"/>
      <w:lvlJc w:val="left"/>
      <w:pPr>
        <w:ind w:left="360" w:hanging="360"/>
      </w:pPr>
      <w:rPr>
        <w:rFonts w:asciiTheme="majorBidi" w:eastAsiaTheme="minorHAnsi" w:hAnsiTheme="majorBidi" w:cstheme="majorBid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D115238"/>
    <w:multiLevelType w:val="multilevel"/>
    <w:tmpl w:val="DC006EE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7DE769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98199170">
    <w:abstractNumId w:val="1"/>
  </w:num>
  <w:num w:numId="2" w16cid:durableId="830099716">
    <w:abstractNumId w:val="6"/>
  </w:num>
  <w:num w:numId="3" w16cid:durableId="1123813042">
    <w:abstractNumId w:val="12"/>
  </w:num>
  <w:num w:numId="4" w16cid:durableId="1717777198">
    <w:abstractNumId w:val="13"/>
  </w:num>
  <w:num w:numId="5" w16cid:durableId="2101753182">
    <w:abstractNumId w:val="8"/>
  </w:num>
  <w:num w:numId="6" w16cid:durableId="1833139444">
    <w:abstractNumId w:val="10"/>
  </w:num>
  <w:num w:numId="7" w16cid:durableId="1579973139">
    <w:abstractNumId w:val="9"/>
  </w:num>
  <w:num w:numId="8" w16cid:durableId="1657415990">
    <w:abstractNumId w:val="2"/>
  </w:num>
  <w:num w:numId="9" w16cid:durableId="1648784373">
    <w:abstractNumId w:val="0"/>
  </w:num>
  <w:num w:numId="10" w16cid:durableId="511458187">
    <w:abstractNumId w:val="3"/>
  </w:num>
  <w:num w:numId="11" w16cid:durableId="4958050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3061379">
    <w:abstractNumId w:val="14"/>
  </w:num>
  <w:num w:numId="13" w16cid:durableId="1598176546">
    <w:abstractNumId w:val="5"/>
  </w:num>
  <w:num w:numId="14" w16cid:durableId="1323125355">
    <w:abstractNumId w:val="17"/>
  </w:num>
  <w:num w:numId="15" w16cid:durableId="176966045">
    <w:abstractNumId w:val="15"/>
  </w:num>
  <w:num w:numId="16" w16cid:durableId="630594096">
    <w:abstractNumId w:val="16"/>
  </w:num>
  <w:num w:numId="17" w16cid:durableId="1599555422">
    <w:abstractNumId w:val="18"/>
  </w:num>
  <w:num w:numId="18" w16cid:durableId="576481712">
    <w:abstractNumId w:val="7"/>
  </w:num>
  <w:num w:numId="19" w16cid:durableId="1679043223">
    <w:abstractNumId w:val="4"/>
  </w:num>
  <w:num w:numId="20" w16cid:durableId="736782139">
    <w:abstractNumId w:val="11"/>
  </w:num>
  <w:num w:numId="21" w16cid:durableId="12545866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characterSpacingControl w:val="doNotCompress"/>
  <w:hdrShapeDefaults>
    <o:shapedefaults v:ext="edit" spidmax="2252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440"/>
    <w:rsid w:val="000147A8"/>
    <w:rsid w:val="00043951"/>
    <w:rsid w:val="00093E38"/>
    <w:rsid w:val="000E7E1B"/>
    <w:rsid w:val="000F4BF9"/>
    <w:rsid w:val="001124D0"/>
    <w:rsid w:val="001321D4"/>
    <w:rsid w:val="00136906"/>
    <w:rsid w:val="0014239C"/>
    <w:rsid w:val="00171540"/>
    <w:rsid w:val="00184D0C"/>
    <w:rsid w:val="001D6C07"/>
    <w:rsid w:val="001E26A6"/>
    <w:rsid w:val="002349E4"/>
    <w:rsid w:val="00284799"/>
    <w:rsid w:val="002B07DA"/>
    <w:rsid w:val="002B4A22"/>
    <w:rsid w:val="002B5B60"/>
    <w:rsid w:val="002F5838"/>
    <w:rsid w:val="00321E17"/>
    <w:rsid w:val="0033577C"/>
    <w:rsid w:val="00340B89"/>
    <w:rsid w:val="00341398"/>
    <w:rsid w:val="0036639A"/>
    <w:rsid w:val="0037233C"/>
    <w:rsid w:val="003A4CB8"/>
    <w:rsid w:val="003B188D"/>
    <w:rsid w:val="003C06F8"/>
    <w:rsid w:val="003C7D9F"/>
    <w:rsid w:val="003E6F3F"/>
    <w:rsid w:val="0042777F"/>
    <w:rsid w:val="00480B67"/>
    <w:rsid w:val="00494747"/>
    <w:rsid w:val="0049504B"/>
    <w:rsid w:val="004B7474"/>
    <w:rsid w:val="004D70B0"/>
    <w:rsid w:val="004F21D0"/>
    <w:rsid w:val="00521BAA"/>
    <w:rsid w:val="00581F43"/>
    <w:rsid w:val="0058698B"/>
    <w:rsid w:val="005C113E"/>
    <w:rsid w:val="005C12FA"/>
    <w:rsid w:val="005D0480"/>
    <w:rsid w:val="005D36A6"/>
    <w:rsid w:val="005F17FB"/>
    <w:rsid w:val="00641229"/>
    <w:rsid w:val="006D0772"/>
    <w:rsid w:val="006D6CA0"/>
    <w:rsid w:val="006E2FE0"/>
    <w:rsid w:val="00705EC2"/>
    <w:rsid w:val="00757440"/>
    <w:rsid w:val="00762DA1"/>
    <w:rsid w:val="00766C23"/>
    <w:rsid w:val="007E51AF"/>
    <w:rsid w:val="00873A69"/>
    <w:rsid w:val="00875962"/>
    <w:rsid w:val="008C45B9"/>
    <w:rsid w:val="008E2DB9"/>
    <w:rsid w:val="008F0B01"/>
    <w:rsid w:val="00900126"/>
    <w:rsid w:val="009108D0"/>
    <w:rsid w:val="00952DFE"/>
    <w:rsid w:val="00962CEE"/>
    <w:rsid w:val="0098757D"/>
    <w:rsid w:val="00995034"/>
    <w:rsid w:val="009B05D3"/>
    <w:rsid w:val="009B1470"/>
    <w:rsid w:val="009B6EA8"/>
    <w:rsid w:val="009F5FCB"/>
    <w:rsid w:val="009F6CCC"/>
    <w:rsid w:val="00A05B2B"/>
    <w:rsid w:val="00A16CC5"/>
    <w:rsid w:val="00A23533"/>
    <w:rsid w:val="00A30E1A"/>
    <w:rsid w:val="00A7663A"/>
    <w:rsid w:val="00AE12DD"/>
    <w:rsid w:val="00AE6ABD"/>
    <w:rsid w:val="00B30D10"/>
    <w:rsid w:val="00B32926"/>
    <w:rsid w:val="00B61B2E"/>
    <w:rsid w:val="00BB64EF"/>
    <w:rsid w:val="00BC74C5"/>
    <w:rsid w:val="00BC7F27"/>
    <w:rsid w:val="00BD1109"/>
    <w:rsid w:val="00BD151B"/>
    <w:rsid w:val="00BD1D4E"/>
    <w:rsid w:val="00BF6204"/>
    <w:rsid w:val="00C075F6"/>
    <w:rsid w:val="00C10541"/>
    <w:rsid w:val="00C526ED"/>
    <w:rsid w:val="00C65B16"/>
    <w:rsid w:val="00CA6481"/>
    <w:rsid w:val="00CB7437"/>
    <w:rsid w:val="00CD15B9"/>
    <w:rsid w:val="00CD4020"/>
    <w:rsid w:val="00D141A4"/>
    <w:rsid w:val="00D160D3"/>
    <w:rsid w:val="00D60FA9"/>
    <w:rsid w:val="00D8140E"/>
    <w:rsid w:val="00DD1A79"/>
    <w:rsid w:val="00DD6C74"/>
    <w:rsid w:val="00E221B7"/>
    <w:rsid w:val="00E71A04"/>
    <w:rsid w:val="00EA5D93"/>
    <w:rsid w:val="00EC17BA"/>
    <w:rsid w:val="00EE53FE"/>
    <w:rsid w:val="00F93F0F"/>
    <w:rsid w:val="00F97F43"/>
    <w:rsid w:val="00FF7EE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1619666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2">
    <w:name w:val="heading 2"/>
    <w:basedOn w:val="a"/>
    <w:next w:val="a"/>
    <w:link w:val="20"/>
    <w:uiPriority w:val="9"/>
    <w:unhideWhenUsed/>
    <w:qFormat/>
    <w:rsid w:val="00DD6C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1">
    <w:name w:val="טבלת רשת2"/>
    <w:basedOn w:val="a1"/>
    <w:next w:val="a3"/>
    <w:uiPriority w:val="59"/>
    <w:rsid w:val="00757440"/>
    <w:pPr>
      <w:spacing w:after="0" w:line="240" w:lineRule="auto"/>
    </w:pPr>
    <w:rPr>
      <w:rFonts w:ascii="Calibri" w:eastAsia="Times New Roman" w:hAnsi="Calibri" w:cs="Arial"/>
      <w:sz w:val="20"/>
      <w:szCs w:val="20"/>
      <w:lang w:val="es-ES"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7574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72"/>
    <w:qFormat/>
    <w:rsid w:val="002B07DA"/>
    <w:pPr>
      <w:ind w:left="720"/>
      <w:contextualSpacing/>
    </w:pPr>
  </w:style>
  <w:style w:type="character" w:customStyle="1" w:styleId="20">
    <w:name w:val="見出し 2 (文字)"/>
    <w:basedOn w:val="a0"/>
    <w:link w:val="2"/>
    <w:uiPriority w:val="9"/>
    <w:rsid w:val="00DD6C74"/>
    <w:rPr>
      <w:rFonts w:asciiTheme="majorHAnsi" w:eastAsiaTheme="majorEastAsia" w:hAnsiTheme="majorHAnsi" w:cstheme="majorBidi"/>
      <w:color w:val="2E74B5" w:themeColor="accent1" w:themeShade="BF"/>
      <w:sz w:val="26"/>
      <w:szCs w:val="26"/>
    </w:rPr>
  </w:style>
  <w:style w:type="character" w:styleId="a5">
    <w:name w:val="annotation reference"/>
    <w:basedOn w:val="a0"/>
    <w:uiPriority w:val="99"/>
    <w:semiHidden/>
    <w:unhideWhenUsed/>
    <w:rsid w:val="00BD1D4E"/>
    <w:rPr>
      <w:sz w:val="16"/>
      <w:szCs w:val="16"/>
    </w:rPr>
  </w:style>
  <w:style w:type="paragraph" w:styleId="a6">
    <w:name w:val="annotation text"/>
    <w:basedOn w:val="a"/>
    <w:link w:val="a7"/>
    <w:uiPriority w:val="99"/>
    <w:semiHidden/>
    <w:unhideWhenUsed/>
    <w:rsid w:val="00BD1D4E"/>
    <w:pPr>
      <w:spacing w:line="240" w:lineRule="auto"/>
    </w:pPr>
    <w:rPr>
      <w:sz w:val="20"/>
      <w:szCs w:val="20"/>
    </w:rPr>
  </w:style>
  <w:style w:type="character" w:customStyle="1" w:styleId="a7">
    <w:name w:val="コメント文字列 (文字)"/>
    <w:basedOn w:val="a0"/>
    <w:link w:val="a6"/>
    <w:uiPriority w:val="99"/>
    <w:semiHidden/>
    <w:rsid w:val="00BD1D4E"/>
    <w:rPr>
      <w:sz w:val="20"/>
      <w:szCs w:val="20"/>
    </w:rPr>
  </w:style>
  <w:style w:type="paragraph" w:styleId="a8">
    <w:name w:val="annotation subject"/>
    <w:basedOn w:val="a6"/>
    <w:next w:val="a6"/>
    <w:link w:val="a9"/>
    <w:uiPriority w:val="99"/>
    <w:semiHidden/>
    <w:unhideWhenUsed/>
    <w:rsid w:val="00BD1D4E"/>
    <w:rPr>
      <w:b/>
      <w:bCs/>
    </w:rPr>
  </w:style>
  <w:style w:type="character" w:customStyle="1" w:styleId="a9">
    <w:name w:val="コメント内容 (文字)"/>
    <w:basedOn w:val="a7"/>
    <w:link w:val="a8"/>
    <w:uiPriority w:val="99"/>
    <w:semiHidden/>
    <w:rsid w:val="00BD1D4E"/>
    <w:rPr>
      <w:b/>
      <w:bCs/>
      <w:sz w:val="20"/>
      <w:szCs w:val="20"/>
    </w:rPr>
  </w:style>
  <w:style w:type="paragraph" w:styleId="aa">
    <w:name w:val="Balloon Text"/>
    <w:basedOn w:val="a"/>
    <w:link w:val="ab"/>
    <w:uiPriority w:val="99"/>
    <w:semiHidden/>
    <w:unhideWhenUsed/>
    <w:rsid w:val="00BD1D4E"/>
    <w:pPr>
      <w:spacing w:after="0" w:line="240" w:lineRule="auto"/>
    </w:pPr>
    <w:rPr>
      <w:rFonts w:ascii="Tahoma" w:hAnsi="Tahoma" w:cs="Tahoma"/>
      <w:sz w:val="18"/>
      <w:szCs w:val="18"/>
    </w:rPr>
  </w:style>
  <w:style w:type="character" w:customStyle="1" w:styleId="ab">
    <w:name w:val="吹き出し (文字)"/>
    <w:basedOn w:val="a0"/>
    <w:link w:val="aa"/>
    <w:uiPriority w:val="99"/>
    <w:semiHidden/>
    <w:rsid w:val="00BD1D4E"/>
    <w:rPr>
      <w:rFonts w:ascii="Tahoma" w:hAnsi="Tahoma" w:cs="Tahoma"/>
      <w:sz w:val="18"/>
      <w:szCs w:val="18"/>
    </w:rPr>
  </w:style>
  <w:style w:type="paragraph" w:styleId="ac">
    <w:name w:val="header"/>
    <w:basedOn w:val="a"/>
    <w:link w:val="ad"/>
    <w:uiPriority w:val="99"/>
    <w:unhideWhenUsed/>
    <w:rsid w:val="00705EC2"/>
    <w:pPr>
      <w:tabs>
        <w:tab w:val="center" w:pos="4252"/>
        <w:tab w:val="right" w:pos="8504"/>
      </w:tabs>
      <w:snapToGrid w:val="0"/>
    </w:pPr>
  </w:style>
  <w:style w:type="character" w:customStyle="1" w:styleId="ad">
    <w:name w:val="ヘッダー (文字)"/>
    <w:basedOn w:val="a0"/>
    <w:link w:val="ac"/>
    <w:uiPriority w:val="99"/>
    <w:rsid w:val="00705EC2"/>
  </w:style>
  <w:style w:type="paragraph" w:styleId="ae">
    <w:name w:val="footer"/>
    <w:basedOn w:val="a"/>
    <w:link w:val="af"/>
    <w:uiPriority w:val="99"/>
    <w:unhideWhenUsed/>
    <w:rsid w:val="00705EC2"/>
    <w:pPr>
      <w:tabs>
        <w:tab w:val="center" w:pos="4252"/>
        <w:tab w:val="right" w:pos="8504"/>
      </w:tabs>
      <w:snapToGrid w:val="0"/>
    </w:pPr>
  </w:style>
  <w:style w:type="character" w:customStyle="1" w:styleId="af">
    <w:name w:val="フッター (文字)"/>
    <w:basedOn w:val="a0"/>
    <w:link w:val="ae"/>
    <w:uiPriority w:val="99"/>
    <w:rsid w:val="00705EC2"/>
  </w:style>
  <w:style w:type="paragraph" w:styleId="af0">
    <w:name w:val="Revision"/>
    <w:hidden/>
    <w:uiPriority w:val="99"/>
    <w:semiHidden/>
    <w:rsid w:val="00705E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930217">
      <w:bodyDiv w:val="1"/>
      <w:marLeft w:val="0"/>
      <w:marRight w:val="0"/>
      <w:marTop w:val="0"/>
      <w:marBottom w:val="0"/>
      <w:divBdr>
        <w:top w:val="none" w:sz="0" w:space="0" w:color="auto"/>
        <w:left w:val="none" w:sz="0" w:space="0" w:color="auto"/>
        <w:bottom w:val="none" w:sz="0" w:space="0" w:color="auto"/>
        <w:right w:val="none" w:sz="0" w:space="0" w:color="auto"/>
      </w:divBdr>
    </w:div>
    <w:div w:id="100073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B6F23494-8322-454E-8F32-D8AA6E787946}">
  <ds:schemaRefs>
    <ds:schemaRef ds:uri="http://schemas.openxmlformats.org/officeDocument/2006/bibliography"/>
  </ds:schemaRefs>
</ds:datastoreItem>
</file>

<file path=customXml/itemProps2.xml><?xml version="1.0" encoding="utf-8"?>
<ds:datastoreItem xmlns:ds="http://schemas.openxmlformats.org/officeDocument/2006/customXml" ds:itemID="{1AE56B4A-302F-4767-BDAF-0D9C7CD437FE}"/>
</file>

<file path=customXml/itemProps3.xml><?xml version="1.0" encoding="utf-8"?>
<ds:datastoreItem xmlns:ds="http://schemas.openxmlformats.org/officeDocument/2006/customXml" ds:itemID="{148E8841-C159-4E08-B45A-A12431309DC2}"/>
</file>

<file path=customXml/itemProps4.xml><?xml version="1.0" encoding="utf-8"?>
<ds:datastoreItem xmlns:ds="http://schemas.openxmlformats.org/officeDocument/2006/customXml" ds:itemID="{8DA9C406-FC02-4C15-88BF-1088F9EF8B45}"/>
</file>

<file path=docProps/app.xml><?xml version="1.0" encoding="utf-8"?>
<Properties xmlns="http://schemas.openxmlformats.org/officeDocument/2006/extended-properties" xmlns:vt="http://schemas.openxmlformats.org/officeDocument/2006/docPropsVTypes">
  <Template>Normal.dotm</Template>
  <TotalTime>0</TotalTime>
  <Pages>4</Pages>
  <Words>1832</Words>
  <Characters>10449</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2025-01-06T06:53:00Z</dcterms:created>
  <dcterms:modified xsi:type="dcterms:W3CDTF">2025-01-06T06:57:00Z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