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17"/>
        <w:gridCol w:w="2125"/>
      </w:tblGrid>
      <w:tr w:rsidR="007E4465" w:rsidRPr="007E4465" w14:paraId="635D82F3" w14:textId="77777777" w:rsidTr="00257B6A">
        <w:trPr>
          <w:trHeight w:val="743"/>
        </w:trPr>
        <w:tc>
          <w:tcPr>
            <w:tcW w:w="8642" w:type="dxa"/>
            <w:gridSpan w:val="2"/>
            <w:shd w:val="clear" w:color="auto" w:fill="F1F1F1"/>
          </w:tcPr>
          <w:p w14:paraId="2DAC0BDF" w14:textId="77777777" w:rsidR="00257B6A" w:rsidRPr="007E4465" w:rsidRDefault="00257B6A" w:rsidP="00257B6A">
            <w:pPr>
              <w:pStyle w:val="TableParagraph"/>
              <w:spacing w:before="119"/>
              <w:ind w:left="139" w:right="220"/>
              <w:jc w:val="center"/>
              <w:rPr>
                <w:b/>
                <w:sz w:val="20"/>
              </w:rPr>
            </w:pPr>
            <w:r w:rsidRPr="007E4465">
              <w:rPr>
                <w:b/>
                <w:sz w:val="20"/>
              </w:rPr>
              <w:t>Manufacturing Company Letterhead</w:t>
            </w:r>
          </w:p>
          <w:p w14:paraId="0AFB3CF0" w14:textId="63EF9477" w:rsidR="00043095" w:rsidRPr="007E4465" w:rsidRDefault="00257B6A" w:rsidP="00257B6A">
            <w:pPr>
              <w:pStyle w:val="TableParagraph"/>
              <w:spacing w:before="119"/>
              <w:ind w:left="139" w:right="220"/>
              <w:jc w:val="center"/>
              <w:rPr>
                <w:b/>
                <w:sz w:val="20"/>
              </w:rPr>
            </w:pPr>
            <w:r w:rsidRPr="007E4465">
              <w:rPr>
                <w:b/>
                <w:sz w:val="20"/>
              </w:rPr>
              <w:t>Government-endorsed Manufacturer’s Declaration for Export o</w:t>
            </w:r>
            <w:r w:rsidRPr="007E4465">
              <w:rPr>
                <w:rFonts w:ascii="Arial" w:hAnsi="Arial" w:cs="Arial"/>
                <w:b/>
                <w:sz w:val="20"/>
              </w:rPr>
              <w:t>f</w:t>
            </w:r>
            <w:r w:rsidR="00AF7359" w:rsidRPr="007E4465">
              <w:rPr>
                <w:rFonts w:eastAsia="ＭＳ 明朝" w:cs="Arial"/>
                <w:b/>
                <w:sz w:val="20"/>
                <w:lang w:eastAsia="ja-JP"/>
              </w:rPr>
              <w:t xml:space="preserve"> Non-salmonid</w:t>
            </w:r>
            <w:r w:rsidRPr="007E4465">
              <w:rPr>
                <w:rFonts w:cs="Arial"/>
                <w:b/>
                <w:sz w:val="20"/>
              </w:rPr>
              <w:t xml:space="preserve"> </w:t>
            </w:r>
            <w:r w:rsidRPr="007E4465">
              <w:rPr>
                <w:b/>
                <w:sz w:val="20"/>
              </w:rPr>
              <w:t>Aquatic Animal Products to New Zealand</w:t>
            </w:r>
          </w:p>
        </w:tc>
      </w:tr>
      <w:tr w:rsidR="007E4465" w:rsidRPr="007E4465" w14:paraId="2EB6BE2D" w14:textId="77777777" w:rsidTr="00257B6A">
        <w:trPr>
          <w:trHeight w:val="798"/>
        </w:trPr>
        <w:tc>
          <w:tcPr>
            <w:tcW w:w="6517" w:type="dxa"/>
            <w:shd w:val="clear" w:color="auto" w:fill="F1F1F1"/>
          </w:tcPr>
          <w:p w14:paraId="15759439" w14:textId="77777777" w:rsidR="00043095" w:rsidRPr="007E4465" w:rsidRDefault="00F7315D">
            <w:pPr>
              <w:pStyle w:val="TableParagraph"/>
              <w:spacing w:before="73" w:line="310" w:lineRule="atLeast"/>
              <w:ind w:left="107"/>
              <w:rPr>
                <w:b/>
                <w:sz w:val="18"/>
              </w:rPr>
            </w:pPr>
            <w:r w:rsidRPr="007E4465">
              <w:rPr>
                <w:b/>
                <w:sz w:val="18"/>
              </w:rPr>
              <w:t>Consignment-specific</w:t>
            </w:r>
            <w:r w:rsidRPr="007E4465">
              <w:rPr>
                <w:b/>
                <w:spacing w:val="-7"/>
                <w:sz w:val="18"/>
              </w:rPr>
              <w:t xml:space="preserve"> </w:t>
            </w:r>
            <w:r w:rsidRPr="007E4465">
              <w:rPr>
                <w:b/>
                <w:sz w:val="18"/>
              </w:rPr>
              <w:t>information</w:t>
            </w:r>
            <w:r w:rsidRPr="007E4465">
              <w:rPr>
                <w:b/>
                <w:spacing w:val="-8"/>
                <w:sz w:val="18"/>
              </w:rPr>
              <w:t xml:space="preserve"> </w:t>
            </w:r>
            <w:r w:rsidRPr="007E4465">
              <w:rPr>
                <w:b/>
                <w:sz w:val="18"/>
              </w:rPr>
              <w:t>linking</w:t>
            </w:r>
            <w:r w:rsidRPr="007E4465">
              <w:rPr>
                <w:b/>
                <w:spacing w:val="-6"/>
                <w:sz w:val="18"/>
              </w:rPr>
              <w:t xml:space="preserve"> </w:t>
            </w:r>
            <w:r w:rsidRPr="007E4465">
              <w:rPr>
                <w:b/>
                <w:sz w:val="18"/>
              </w:rPr>
              <w:t>to</w:t>
            </w:r>
            <w:r w:rsidRPr="007E4465">
              <w:rPr>
                <w:b/>
                <w:spacing w:val="-6"/>
                <w:sz w:val="18"/>
              </w:rPr>
              <w:t xml:space="preserve"> </w:t>
            </w:r>
            <w:r w:rsidRPr="007E4465">
              <w:rPr>
                <w:b/>
                <w:sz w:val="18"/>
              </w:rPr>
              <w:t>accompanying</w:t>
            </w:r>
            <w:r w:rsidRPr="007E4465">
              <w:rPr>
                <w:b/>
                <w:spacing w:val="-6"/>
                <w:sz w:val="18"/>
              </w:rPr>
              <w:t xml:space="preserve"> </w:t>
            </w:r>
            <w:r w:rsidRPr="007E4465">
              <w:rPr>
                <w:b/>
                <w:sz w:val="18"/>
              </w:rPr>
              <w:t>commercial</w:t>
            </w:r>
            <w:r w:rsidRPr="007E4465">
              <w:rPr>
                <w:b/>
                <w:spacing w:val="-7"/>
                <w:sz w:val="18"/>
              </w:rPr>
              <w:t xml:space="preserve"> </w:t>
            </w:r>
            <w:r w:rsidRPr="007E4465">
              <w:rPr>
                <w:b/>
                <w:sz w:val="18"/>
              </w:rPr>
              <w:t>documents (invoices, air waybill. bill of lading, packing list, or equivalent)</w:t>
            </w:r>
          </w:p>
        </w:tc>
        <w:tc>
          <w:tcPr>
            <w:tcW w:w="2125" w:type="dxa"/>
          </w:tcPr>
          <w:p w14:paraId="5AC4106B" w14:textId="77777777" w:rsidR="00043095" w:rsidRPr="007E4465" w:rsidRDefault="00043095">
            <w:pPr>
              <w:pStyle w:val="TableParagraph"/>
              <w:rPr>
                <w:rFonts w:ascii="Times New Roman"/>
                <w:sz w:val="18"/>
              </w:rPr>
            </w:pPr>
          </w:p>
        </w:tc>
      </w:tr>
      <w:tr w:rsidR="007E4465" w:rsidRPr="007E4465" w14:paraId="7F14BEC0" w14:textId="77777777" w:rsidTr="00257B6A">
        <w:trPr>
          <w:trHeight w:val="12006"/>
        </w:trPr>
        <w:tc>
          <w:tcPr>
            <w:tcW w:w="8642" w:type="dxa"/>
            <w:gridSpan w:val="2"/>
          </w:tcPr>
          <w:p w14:paraId="33AA8E01" w14:textId="77777777" w:rsidR="00043095" w:rsidRPr="007E4465" w:rsidRDefault="00F7315D">
            <w:pPr>
              <w:pStyle w:val="TableParagraph"/>
              <w:spacing w:before="145"/>
              <w:ind w:left="107"/>
              <w:rPr>
                <w:sz w:val="18"/>
              </w:rPr>
            </w:pPr>
            <w:r w:rsidRPr="007E4465">
              <w:rPr>
                <w:sz w:val="18"/>
              </w:rPr>
              <w:t>I</w:t>
            </w:r>
            <w:r w:rsidRPr="007E4465">
              <w:rPr>
                <w:spacing w:val="-3"/>
                <w:sz w:val="18"/>
              </w:rPr>
              <w:t xml:space="preserve"> </w:t>
            </w:r>
            <w:r w:rsidRPr="007E4465">
              <w:rPr>
                <w:sz w:val="18"/>
              </w:rPr>
              <w:t>confirm</w:t>
            </w:r>
            <w:r w:rsidRPr="007E4465">
              <w:rPr>
                <w:spacing w:val="-2"/>
                <w:sz w:val="18"/>
              </w:rPr>
              <w:t xml:space="preserve"> </w:t>
            </w:r>
            <w:r w:rsidRPr="007E4465">
              <w:rPr>
                <w:sz w:val="18"/>
              </w:rPr>
              <w:t>that</w:t>
            </w:r>
            <w:r w:rsidRPr="007E4465">
              <w:rPr>
                <w:spacing w:val="-2"/>
                <w:sz w:val="18"/>
              </w:rPr>
              <w:t xml:space="preserve"> </w:t>
            </w:r>
            <w:r w:rsidRPr="007E4465">
              <w:rPr>
                <w:sz w:val="18"/>
              </w:rPr>
              <w:t>the</w:t>
            </w:r>
            <w:r w:rsidRPr="007E4465">
              <w:rPr>
                <w:spacing w:val="-1"/>
                <w:sz w:val="18"/>
              </w:rPr>
              <w:t xml:space="preserve"> </w:t>
            </w:r>
            <w:r w:rsidRPr="007E4465">
              <w:rPr>
                <w:sz w:val="18"/>
              </w:rPr>
              <w:t>product</w:t>
            </w:r>
            <w:r w:rsidRPr="007E4465">
              <w:rPr>
                <w:spacing w:val="-2"/>
                <w:sz w:val="18"/>
              </w:rPr>
              <w:t xml:space="preserve"> </w:t>
            </w:r>
            <w:r w:rsidRPr="007E4465">
              <w:rPr>
                <w:sz w:val="18"/>
              </w:rPr>
              <w:t>described</w:t>
            </w:r>
            <w:r w:rsidRPr="007E4465">
              <w:rPr>
                <w:spacing w:val="-2"/>
                <w:sz w:val="18"/>
              </w:rPr>
              <w:t xml:space="preserve"> </w:t>
            </w:r>
            <w:r w:rsidRPr="007E4465">
              <w:rPr>
                <w:sz w:val="18"/>
              </w:rPr>
              <w:t>below</w:t>
            </w:r>
            <w:r w:rsidRPr="007E4465">
              <w:rPr>
                <w:spacing w:val="-4"/>
                <w:sz w:val="18"/>
              </w:rPr>
              <w:t xml:space="preserve"> </w:t>
            </w:r>
            <w:r w:rsidRPr="007E4465">
              <w:rPr>
                <w:sz w:val="18"/>
              </w:rPr>
              <w:t>satisfies</w:t>
            </w:r>
            <w:r w:rsidRPr="007E4465">
              <w:rPr>
                <w:spacing w:val="-2"/>
                <w:sz w:val="18"/>
              </w:rPr>
              <w:t xml:space="preserve"> </w:t>
            </w:r>
            <w:r w:rsidRPr="007E4465">
              <w:rPr>
                <w:sz w:val="18"/>
              </w:rPr>
              <w:t>the</w:t>
            </w:r>
            <w:r w:rsidRPr="007E4465">
              <w:rPr>
                <w:spacing w:val="-2"/>
                <w:sz w:val="18"/>
              </w:rPr>
              <w:t xml:space="preserve"> </w:t>
            </w:r>
            <w:r w:rsidRPr="007E4465">
              <w:rPr>
                <w:sz w:val="18"/>
              </w:rPr>
              <w:t>following</w:t>
            </w:r>
            <w:r w:rsidRPr="007E4465">
              <w:rPr>
                <w:spacing w:val="-2"/>
                <w:sz w:val="18"/>
              </w:rPr>
              <w:t xml:space="preserve"> requirements:</w:t>
            </w:r>
          </w:p>
          <w:p w14:paraId="3116850C" w14:textId="77777777" w:rsidR="00043095" w:rsidRPr="007E4465" w:rsidRDefault="00043095">
            <w:pPr>
              <w:pStyle w:val="TableParagraph"/>
              <w:spacing w:before="2"/>
              <w:rPr>
                <w:sz w:val="18"/>
              </w:rPr>
            </w:pPr>
          </w:p>
          <w:p w14:paraId="47FAD82E" w14:textId="77777777" w:rsidR="00043095" w:rsidRPr="007E4465" w:rsidRDefault="00F7315D">
            <w:pPr>
              <w:pStyle w:val="TableParagraph"/>
              <w:ind w:left="107"/>
              <w:rPr>
                <w:b/>
                <w:sz w:val="18"/>
              </w:rPr>
            </w:pPr>
            <w:r w:rsidRPr="007E4465">
              <w:rPr>
                <w:b/>
                <w:sz w:val="18"/>
              </w:rPr>
              <w:t>General</w:t>
            </w:r>
            <w:r w:rsidRPr="007E4465">
              <w:rPr>
                <w:b/>
                <w:spacing w:val="-4"/>
                <w:sz w:val="18"/>
              </w:rPr>
              <w:t xml:space="preserve"> </w:t>
            </w:r>
            <w:r w:rsidRPr="007E4465">
              <w:rPr>
                <w:b/>
                <w:spacing w:val="-2"/>
                <w:sz w:val="18"/>
              </w:rPr>
              <w:t>Requirements</w:t>
            </w:r>
          </w:p>
          <w:p w14:paraId="7D4426BD" w14:textId="77777777" w:rsidR="00043095" w:rsidRPr="007E4465" w:rsidRDefault="00043095">
            <w:pPr>
              <w:pStyle w:val="TableParagraph"/>
              <w:rPr>
                <w:sz w:val="18"/>
              </w:rPr>
            </w:pPr>
          </w:p>
          <w:p w14:paraId="3A8F0C2F" w14:textId="77777777" w:rsidR="00043095" w:rsidRPr="007E4465" w:rsidRDefault="00F7315D">
            <w:pPr>
              <w:pStyle w:val="TableParagraph"/>
              <w:numPr>
                <w:ilvl w:val="0"/>
                <w:numId w:val="9"/>
              </w:numPr>
              <w:tabs>
                <w:tab w:val="left" w:pos="674"/>
                <w:tab w:val="left" w:pos="675"/>
              </w:tabs>
              <w:ind w:right="386"/>
              <w:rPr>
                <w:sz w:val="18"/>
              </w:rPr>
            </w:pPr>
            <w:r w:rsidRPr="007E4465">
              <w:rPr>
                <w:sz w:val="18"/>
              </w:rPr>
              <w:t>The</w:t>
            </w:r>
            <w:r w:rsidRPr="007E4465">
              <w:rPr>
                <w:spacing w:val="-4"/>
                <w:sz w:val="18"/>
              </w:rPr>
              <w:t xml:space="preserve"> </w:t>
            </w:r>
            <w:r w:rsidRPr="007E4465">
              <w:rPr>
                <w:sz w:val="18"/>
              </w:rPr>
              <w:t>product</w:t>
            </w:r>
            <w:r w:rsidRPr="007E4465">
              <w:rPr>
                <w:spacing w:val="-4"/>
                <w:sz w:val="18"/>
              </w:rPr>
              <w:t xml:space="preserve"> </w:t>
            </w:r>
            <w:r w:rsidRPr="007E4465">
              <w:rPr>
                <w:sz w:val="18"/>
              </w:rPr>
              <w:t>was</w:t>
            </w:r>
            <w:r w:rsidRPr="007E4465">
              <w:rPr>
                <w:spacing w:val="-4"/>
                <w:sz w:val="18"/>
              </w:rPr>
              <w:t xml:space="preserve"> </w:t>
            </w:r>
            <w:r w:rsidRPr="007E4465">
              <w:rPr>
                <w:sz w:val="18"/>
              </w:rPr>
              <w:t>processed</w:t>
            </w:r>
            <w:r w:rsidRPr="007E4465">
              <w:rPr>
                <w:spacing w:val="-4"/>
                <w:sz w:val="18"/>
              </w:rPr>
              <w:t xml:space="preserve"> </w:t>
            </w:r>
            <w:r w:rsidRPr="007E4465">
              <w:rPr>
                <w:sz w:val="18"/>
              </w:rPr>
              <w:t>at</w:t>
            </w:r>
            <w:r w:rsidRPr="007E4465">
              <w:rPr>
                <w:spacing w:val="-4"/>
                <w:sz w:val="18"/>
              </w:rPr>
              <w:t xml:space="preserve"> </w:t>
            </w:r>
            <w:r w:rsidRPr="007E4465">
              <w:rPr>
                <w:sz w:val="18"/>
              </w:rPr>
              <w:t>premises</w:t>
            </w:r>
            <w:r w:rsidRPr="007E4465">
              <w:rPr>
                <w:spacing w:val="-4"/>
                <w:sz w:val="18"/>
              </w:rPr>
              <w:t xml:space="preserve"> </w:t>
            </w:r>
            <w:r w:rsidRPr="007E4465">
              <w:rPr>
                <w:sz w:val="18"/>
              </w:rPr>
              <w:t>that</w:t>
            </w:r>
            <w:r w:rsidRPr="007E4465">
              <w:rPr>
                <w:spacing w:val="-4"/>
                <w:sz w:val="18"/>
              </w:rPr>
              <w:t xml:space="preserve"> </w:t>
            </w:r>
            <w:r w:rsidRPr="007E4465">
              <w:rPr>
                <w:sz w:val="18"/>
              </w:rPr>
              <w:t>follow</w:t>
            </w:r>
            <w:r w:rsidRPr="007E4465">
              <w:rPr>
                <w:spacing w:val="-4"/>
                <w:sz w:val="18"/>
              </w:rPr>
              <w:t xml:space="preserve"> </w:t>
            </w:r>
            <w:r w:rsidRPr="007E4465">
              <w:rPr>
                <w:sz w:val="18"/>
              </w:rPr>
              <w:t>Good</w:t>
            </w:r>
            <w:r w:rsidRPr="007E4465">
              <w:rPr>
                <w:spacing w:val="-2"/>
                <w:sz w:val="18"/>
              </w:rPr>
              <w:t xml:space="preserve"> </w:t>
            </w:r>
            <w:r w:rsidRPr="007E4465">
              <w:rPr>
                <w:sz w:val="18"/>
              </w:rPr>
              <w:t>Manufacturing</w:t>
            </w:r>
            <w:r w:rsidRPr="007E4465">
              <w:rPr>
                <w:spacing w:val="-4"/>
                <w:sz w:val="18"/>
              </w:rPr>
              <w:t xml:space="preserve"> </w:t>
            </w:r>
            <w:r w:rsidRPr="007E4465">
              <w:rPr>
                <w:sz w:val="18"/>
              </w:rPr>
              <w:t>Practice</w:t>
            </w:r>
            <w:r w:rsidRPr="007E4465">
              <w:rPr>
                <w:spacing w:val="-4"/>
                <w:sz w:val="18"/>
              </w:rPr>
              <w:t xml:space="preserve"> </w:t>
            </w:r>
            <w:r w:rsidRPr="007E4465">
              <w:rPr>
                <w:sz w:val="18"/>
              </w:rPr>
              <w:t>(GMP)</w:t>
            </w:r>
            <w:r w:rsidRPr="007E4465">
              <w:rPr>
                <w:spacing w:val="-2"/>
                <w:sz w:val="18"/>
              </w:rPr>
              <w:t xml:space="preserve"> </w:t>
            </w:r>
            <w:r w:rsidRPr="007E4465">
              <w:rPr>
                <w:sz w:val="18"/>
              </w:rPr>
              <w:t>and</w:t>
            </w:r>
            <w:r w:rsidRPr="007E4465">
              <w:rPr>
                <w:spacing w:val="-4"/>
                <w:sz w:val="18"/>
              </w:rPr>
              <w:t xml:space="preserve"> </w:t>
            </w:r>
            <w:r w:rsidRPr="007E4465">
              <w:rPr>
                <w:sz w:val="18"/>
              </w:rPr>
              <w:t>Hazard</w:t>
            </w:r>
            <w:r w:rsidRPr="007E4465">
              <w:rPr>
                <w:spacing w:val="-4"/>
                <w:sz w:val="18"/>
              </w:rPr>
              <w:t xml:space="preserve"> </w:t>
            </w:r>
            <w:r w:rsidRPr="007E4465">
              <w:rPr>
                <w:sz w:val="18"/>
              </w:rPr>
              <w:t>Analysis</w:t>
            </w:r>
            <w:r w:rsidRPr="007E4465">
              <w:rPr>
                <w:spacing w:val="-3"/>
                <w:sz w:val="18"/>
              </w:rPr>
              <w:t xml:space="preserve"> </w:t>
            </w:r>
            <w:r w:rsidRPr="007E4465">
              <w:rPr>
                <w:sz w:val="18"/>
              </w:rPr>
              <w:t xml:space="preserve">and Critical Control Point (HACCP) </w:t>
            </w:r>
            <w:proofErr w:type="spellStart"/>
            <w:r w:rsidRPr="007E4465">
              <w:rPr>
                <w:sz w:val="18"/>
              </w:rPr>
              <w:t>programmes</w:t>
            </w:r>
            <w:proofErr w:type="spellEnd"/>
            <w:r w:rsidRPr="007E4465">
              <w:rPr>
                <w:sz w:val="18"/>
              </w:rPr>
              <w:t>.</w:t>
            </w:r>
          </w:p>
          <w:p w14:paraId="1CD333BA" w14:textId="77777777" w:rsidR="00043095" w:rsidRPr="007E4465" w:rsidRDefault="00043095">
            <w:pPr>
              <w:pStyle w:val="TableParagraph"/>
              <w:spacing w:before="11"/>
              <w:rPr>
                <w:sz w:val="20"/>
              </w:rPr>
            </w:pPr>
          </w:p>
          <w:p w14:paraId="6D743970" w14:textId="77777777" w:rsidR="00043095" w:rsidRPr="007E4465" w:rsidRDefault="00F7315D">
            <w:pPr>
              <w:pStyle w:val="TableParagraph"/>
              <w:numPr>
                <w:ilvl w:val="0"/>
                <w:numId w:val="9"/>
              </w:numPr>
              <w:tabs>
                <w:tab w:val="left" w:pos="674"/>
                <w:tab w:val="left" w:pos="675"/>
              </w:tabs>
              <w:ind w:hanging="568"/>
              <w:rPr>
                <w:sz w:val="18"/>
              </w:rPr>
            </w:pPr>
            <w:r w:rsidRPr="007E4465">
              <w:rPr>
                <w:sz w:val="18"/>
              </w:rPr>
              <w:t>The</w:t>
            </w:r>
            <w:r w:rsidRPr="007E4465">
              <w:rPr>
                <w:spacing w:val="-4"/>
                <w:sz w:val="18"/>
              </w:rPr>
              <w:t xml:space="preserve"> </w:t>
            </w:r>
            <w:r w:rsidRPr="007E4465">
              <w:rPr>
                <w:sz w:val="18"/>
              </w:rPr>
              <w:t>product</w:t>
            </w:r>
            <w:r w:rsidRPr="007E4465">
              <w:rPr>
                <w:spacing w:val="-2"/>
                <w:sz w:val="18"/>
              </w:rPr>
              <w:t xml:space="preserve"> </w:t>
            </w:r>
            <w:r w:rsidRPr="007E4465">
              <w:rPr>
                <w:sz w:val="18"/>
              </w:rPr>
              <w:t>was</w:t>
            </w:r>
            <w:r w:rsidRPr="007E4465">
              <w:rPr>
                <w:spacing w:val="-2"/>
                <w:sz w:val="18"/>
              </w:rPr>
              <w:t xml:space="preserve"> </w:t>
            </w:r>
            <w:r w:rsidRPr="007E4465">
              <w:rPr>
                <w:sz w:val="18"/>
              </w:rPr>
              <w:t>processed</w:t>
            </w:r>
            <w:r w:rsidRPr="007E4465">
              <w:rPr>
                <w:spacing w:val="-2"/>
                <w:sz w:val="18"/>
              </w:rPr>
              <w:t xml:space="preserve"> </w:t>
            </w:r>
            <w:r w:rsidRPr="007E4465">
              <w:rPr>
                <w:sz w:val="18"/>
              </w:rPr>
              <w:t>at</w:t>
            </w:r>
            <w:r w:rsidRPr="007E4465">
              <w:rPr>
                <w:spacing w:val="-2"/>
                <w:sz w:val="18"/>
              </w:rPr>
              <w:t xml:space="preserve"> </w:t>
            </w:r>
            <w:r w:rsidRPr="007E4465">
              <w:rPr>
                <w:sz w:val="18"/>
              </w:rPr>
              <w:t>premises</w:t>
            </w:r>
            <w:r w:rsidRPr="007E4465">
              <w:rPr>
                <w:spacing w:val="-2"/>
                <w:sz w:val="18"/>
              </w:rPr>
              <w:t xml:space="preserve"> </w:t>
            </w:r>
            <w:r w:rsidRPr="007E4465">
              <w:rPr>
                <w:sz w:val="18"/>
              </w:rPr>
              <w:t>that</w:t>
            </w:r>
            <w:r w:rsidRPr="007E4465">
              <w:rPr>
                <w:spacing w:val="-2"/>
                <w:sz w:val="18"/>
              </w:rPr>
              <w:t xml:space="preserve"> </w:t>
            </w:r>
            <w:r w:rsidRPr="007E4465">
              <w:rPr>
                <w:sz w:val="18"/>
              </w:rPr>
              <w:t>are</w:t>
            </w:r>
            <w:r w:rsidRPr="007E4465">
              <w:rPr>
                <w:spacing w:val="-2"/>
                <w:sz w:val="18"/>
              </w:rPr>
              <w:t xml:space="preserve"> </w:t>
            </w:r>
            <w:r w:rsidRPr="007E4465">
              <w:rPr>
                <w:sz w:val="18"/>
              </w:rPr>
              <w:t>approved</w:t>
            </w:r>
            <w:r w:rsidRPr="007E4465">
              <w:rPr>
                <w:spacing w:val="-2"/>
                <w:sz w:val="18"/>
              </w:rPr>
              <w:t xml:space="preserve"> </w:t>
            </w:r>
            <w:r w:rsidRPr="007E4465">
              <w:rPr>
                <w:sz w:val="18"/>
              </w:rPr>
              <w:t>for export</w:t>
            </w:r>
            <w:r w:rsidRPr="007E4465">
              <w:rPr>
                <w:spacing w:val="-2"/>
                <w:sz w:val="18"/>
              </w:rPr>
              <w:t xml:space="preserve"> </w:t>
            </w:r>
            <w:r w:rsidRPr="007E4465">
              <w:rPr>
                <w:sz w:val="18"/>
              </w:rPr>
              <w:t>of</w:t>
            </w:r>
            <w:r w:rsidRPr="007E4465">
              <w:rPr>
                <w:spacing w:val="3"/>
                <w:sz w:val="18"/>
              </w:rPr>
              <w:t xml:space="preserve"> </w:t>
            </w:r>
            <w:r w:rsidRPr="007E4465">
              <w:rPr>
                <w:sz w:val="18"/>
              </w:rPr>
              <w:t>aquatic</w:t>
            </w:r>
            <w:r w:rsidRPr="007E4465">
              <w:rPr>
                <w:spacing w:val="-1"/>
                <w:sz w:val="18"/>
              </w:rPr>
              <w:t xml:space="preserve"> </w:t>
            </w:r>
            <w:r w:rsidRPr="007E4465">
              <w:rPr>
                <w:sz w:val="18"/>
              </w:rPr>
              <w:t>animal</w:t>
            </w:r>
            <w:r w:rsidRPr="007E4465">
              <w:rPr>
                <w:spacing w:val="-1"/>
                <w:sz w:val="18"/>
              </w:rPr>
              <w:t xml:space="preserve"> </w:t>
            </w:r>
            <w:r w:rsidRPr="007E4465">
              <w:rPr>
                <w:spacing w:val="-2"/>
                <w:sz w:val="18"/>
              </w:rPr>
              <w:t>products.</w:t>
            </w:r>
          </w:p>
          <w:p w14:paraId="1ECC79D9" w14:textId="77777777" w:rsidR="00043095" w:rsidRPr="007E4465" w:rsidRDefault="00043095">
            <w:pPr>
              <w:pStyle w:val="TableParagraph"/>
              <w:rPr>
                <w:sz w:val="20"/>
              </w:rPr>
            </w:pPr>
          </w:p>
          <w:p w14:paraId="256B2C8F" w14:textId="77777777" w:rsidR="00043095" w:rsidRPr="007E4465" w:rsidRDefault="00043095">
            <w:pPr>
              <w:pStyle w:val="TableParagraph"/>
              <w:spacing w:before="10"/>
              <w:rPr>
                <w:sz w:val="18"/>
              </w:rPr>
            </w:pPr>
          </w:p>
          <w:p w14:paraId="1B9942AB" w14:textId="77777777" w:rsidR="00043095" w:rsidRPr="007E4465" w:rsidRDefault="00F7315D">
            <w:pPr>
              <w:pStyle w:val="TableParagraph"/>
              <w:ind w:left="107"/>
              <w:rPr>
                <w:b/>
                <w:sz w:val="18"/>
              </w:rPr>
            </w:pPr>
            <w:r w:rsidRPr="007E4465">
              <w:rPr>
                <w:b/>
                <w:sz w:val="18"/>
              </w:rPr>
              <w:t>Specific</w:t>
            </w:r>
            <w:r w:rsidRPr="007E4465">
              <w:rPr>
                <w:b/>
                <w:spacing w:val="-2"/>
                <w:sz w:val="18"/>
              </w:rPr>
              <w:t xml:space="preserve"> Requirements</w:t>
            </w:r>
          </w:p>
          <w:p w14:paraId="619F4FFE" w14:textId="77777777" w:rsidR="00043095" w:rsidRPr="007E4465" w:rsidRDefault="00043095">
            <w:pPr>
              <w:pStyle w:val="TableParagraph"/>
              <w:spacing w:before="10"/>
              <w:rPr>
                <w:sz w:val="20"/>
              </w:rPr>
            </w:pPr>
          </w:p>
          <w:p w14:paraId="37CCB41E" w14:textId="77777777" w:rsidR="00043095" w:rsidRPr="007E4465" w:rsidRDefault="00F7315D">
            <w:pPr>
              <w:pStyle w:val="TableParagraph"/>
              <w:numPr>
                <w:ilvl w:val="0"/>
                <w:numId w:val="9"/>
              </w:numPr>
              <w:tabs>
                <w:tab w:val="left" w:pos="674"/>
                <w:tab w:val="left" w:pos="675"/>
              </w:tabs>
              <w:ind w:hanging="568"/>
              <w:rPr>
                <w:sz w:val="18"/>
              </w:rPr>
            </w:pPr>
            <w:r w:rsidRPr="007E4465">
              <w:rPr>
                <w:b/>
                <w:sz w:val="18"/>
              </w:rPr>
              <w:t>Non-salmonid</w:t>
            </w:r>
            <w:r w:rsidRPr="007E4465">
              <w:rPr>
                <w:b/>
                <w:spacing w:val="-4"/>
                <w:sz w:val="18"/>
              </w:rPr>
              <w:t xml:space="preserve"> </w:t>
            </w:r>
            <w:r w:rsidRPr="007E4465">
              <w:rPr>
                <w:b/>
                <w:sz w:val="18"/>
              </w:rPr>
              <w:t>fish</w:t>
            </w:r>
            <w:r w:rsidRPr="007E4465">
              <w:rPr>
                <w:b/>
                <w:spacing w:val="-4"/>
                <w:sz w:val="18"/>
              </w:rPr>
              <w:t xml:space="preserve"> </w:t>
            </w:r>
            <w:r w:rsidRPr="007E4465">
              <w:rPr>
                <w:b/>
                <w:sz w:val="18"/>
              </w:rPr>
              <w:t>products</w:t>
            </w:r>
            <w:r w:rsidRPr="007E4465">
              <w:rPr>
                <w:b/>
                <w:spacing w:val="-2"/>
                <w:sz w:val="18"/>
              </w:rPr>
              <w:t xml:space="preserve"> </w:t>
            </w:r>
            <w:r w:rsidRPr="007E4465">
              <w:rPr>
                <w:b/>
                <w:sz w:val="18"/>
              </w:rPr>
              <w:t>commercially</w:t>
            </w:r>
            <w:r w:rsidRPr="007E4465">
              <w:rPr>
                <w:b/>
                <w:spacing w:val="-3"/>
                <w:sz w:val="18"/>
              </w:rPr>
              <w:t xml:space="preserve"> </w:t>
            </w:r>
            <w:r w:rsidRPr="007E4465">
              <w:rPr>
                <w:b/>
                <w:sz w:val="18"/>
              </w:rPr>
              <w:t>packaged</w:t>
            </w:r>
            <w:r w:rsidRPr="007E4465">
              <w:rPr>
                <w:b/>
                <w:spacing w:val="-1"/>
                <w:sz w:val="18"/>
              </w:rPr>
              <w:t xml:space="preserve"> </w:t>
            </w:r>
            <w:r w:rsidRPr="007E4465">
              <w:rPr>
                <w:b/>
                <w:sz w:val="18"/>
              </w:rPr>
              <w:t>for</w:t>
            </w:r>
            <w:r w:rsidRPr="007E4465">
              <w:rPr>
                <w:b/>
                <w:spacing w:val="-2"/>
                <w:sz w:val="18"/>
              </w:rPr>
              <w:t xml:space="preserve"> </w:t>
            </w:r>
            <w:r w:rsidRPr="007E4465">
              <w:rPr>
                <w:b/>
                <w:sz w:val="18"/>
              </w:rPr>
              <w:t>direct</w:t>
            </w:r>
            <w:r w:rsidRPr="007E4465">
              <w:rPr>
                <w:b/>
                <w:spacing w:val="-2"/>
                <w:sz w:val="18"/>
              </w:rPr>
              <w:t xml:space="preserve"> </w:t>
            </w:r>
            <w:r w:rsidRPr="007E4465">
              <w:rPr>
                <w:b/>
                <w:sz w:val="18"/>
              </w:rPr>
              <w:t>retail</w:t>
            </w:r>
            <w:r w:rsidRPr="007E4465">
              <w:rPr>
                <w:b/>
                <w:spacing w:val="-2"/>
                <w:sz w:val="18"/>
              </w:rPr>
              <w:t xml:space="preserve"> </w:t>
            </w:r>
            <w:r w:rsidRPr="007E4465">
              <w:rPr>
                <w:b/>
                <w:sz w:val="18"/>
              </w:rPr>
              <w:t>sale</w:t>
            </w:r>
            <w:r w:rsidRPr="007E4465">
              <w:rPr>
                <w:b/>
                <w:spacing w:val="1"/>
                <w:sz w:val="18"/>
              </w:rPr>
              <w:t xml:space="preserve"> </w:t>
            </w:r>
            <w:r w:rsidRPr="007E4465">
              <w:rPr>
                <w:sz w:val="18"/>
              </w:rPr>
              <w:t>(delete</w:t>
            </w:r>
            <w:r w:rsidRPr="007E4465">
              <w:rPr>
                <w:spacing w:val="-2"/>
                <w:sz w:val="18"/>
              </w:rPr>
              <w:t xml:space="preserve"> </w:t>
            </w:r>
            <w:r w:rsidRPr="007E4465">
              <w:rPr>
                <w:sz w:val="18"/>
              </w:rPr>
              <w:t>where</w:t>
            </w:r>
            <w:r w:rsidRPr="007E4465">
              <w:rPr>
                <w:spacing w:val="-3"/>
                <w:sz w:val="18"/>
              </w:rPr>
              <w:t xml:space="preserve"> </w:t>
            </w:r>
            <w:r w:rsidRPr="007E4465">
              <w:rPr>
                <w:sz w:val="18"/>
              </w:rPr>
              <w:t>not</w:t>
            </w:r>
            <w:r w:rsidRPr="007E4465">
              <w:rPr>
                <w:spacing w:val="-2"/>
                <w:sz w:val="18"/>
              </w:rPr>
              <w:t xml:space="preserve"> applicable):</w:t>
            </w:r>
          </w:p>
          <w:p w14:paraId="4326AB81" w14:textId="77777777" w:rsidR="00043095" w:rsidRPr="007E4465" w:rsidRDefault="00043095">
            <w:pPr>
              <w:pStyle w:val="TableParagraph"/>
              <w:spacing w:before="11"/>
              <w:rPr>
                <w:sz w:val="20"/>
              </w:rPr>
            </w:pPr>
          </w:p>
          <w:p w14:paraId="3D8E4E14" w14:textId="77777777" w:rsidR="00043095" w:rsidRPr="007E4465" w:rsidRDefault="00F7315D">
            <w:pPr>
              <w:pStyle w:val="TableParagraph"/>
              <w:numPr>
                <w:ilvl w:val="1"/>
                <w:numId w:val="9"/>
              </w:numPr>
              <w:tabs>
                <w:tab w:val="left" w:pos="1127"/>
                <w:tab w:val="left" w:pos="1128"/>
              </w:tabs>
              <w:rPr>
                <w:sz w:val="18"/>
              </w:rPr>
            </w:pPr>
            <w:r w:rsidRPr="007E4465">
              <w:rPr>
                <w:sz w:val="18"/>
              </w:rPr>
              <w:t>The</w:t>
            </w:r>
            <w:r w:rsidRPr="007E4465">
              <w:rPr>
                <w:spacing w:val="-4"/>
                <w:sz w:val="18"/>
              </w:rPr>
              <w:t xml:space="preserve"> </w:t>
            </w:r>
            <w:r w:rsidRPr="007E4465">
              <w:rPr>
                <w:sz w:val="18"/>
              </w:rPr>
              <w:t>product</w:t>
            </w:r>
            <w:r w:rsidRPr="007E4465">
              <w:rPr>
                <w:spacing w:val="-2"/>
                <w:sz w:val="18"/>
              </w:rPr>
              <w:t xml:space="preserve"> </w:t>
            </w:r>
            <w:r w:rsidRPr="007E4465">
              <w:rPr>
                <w:sz w:val="18"/>
              </w:rPr>
              <w:t>is</w:t>
            </w:r>
            <w:r w:rsidRPr="007E4465">
              <w:rPr>
                <w:spacing w:val="-1"/>
                <w:sz w:val="18"/>
              </w:rPr>
              <w:t xml:space="preserve"> </w:t>
            </w:r>
            <w:r w:rsidRPr="007E4465">
              <w:rPr>
                <w:sz w:val="18"/>
              </w:rPr>
              <w:t>derived</w:t>
            </w:r>
            <w:r w:rsidRPr="007E4465">
              <w:rPr>
                <w:spacing w:val="-1"/>
                <w:sz w:val="18"/>
              </w:rPr>
              <w:t xml:space="preserve"> </w:t>
            </w:r>
            <w:r w:rsidRPr="007E4465">
              <w:rPr>
                <w:sz w:val="18"/>
              </w:rPr>
              <w:t>from</w:t>
            </w:r>
            <w:r w:rsidRPr="007E4465">
              <w:rPr>
                <w:spacing w:val="-3"/>
                <w:sz w:val="18"/>
              </w:rPr>
              <w:t xml:space="preserve"> </w:t>
            </w:r>
            <w:r w:rsidRPr="007E4465">
              <w:rPr>
                <w:sz w:val="18"/>
              </w:rPr>
              <w:t>a</w:t>
            </w:r>
            <w:r w:rsidRPr="007E4465">
              <w:rPr>
                <w:spacing w:val="-2"/>
                <w:sz w:val="18"/>
              </w:rPr>
              <w:t xml:space="preserve"> </w:t>
            </w:r>
            <w:r w:rsidRPr="007E4465">
              <w:rPr>
                <w:sz w:val="18"/>
              </w:rPr>
              <w:t>fish species</w:t>
            </w:r>
            <w:r w:rsidRPr="007E4465">
              <w:rPr>
                <w:spacing w:val="-1"/>
                <w:sz w:val="18"/>
              </w:rPr>
              <w:t xml:space="preserve"> </w:t>
            </w:r>
            <w:r w:rsidRPr="007E4465">
              <w:rPr>
                <w:sz w:val="18"/>
              </w:rPr>
              <w:t>that</w:t>
            </w:r>
            <w:r w:rsidRPr="007E4465">
              <w:rPr>
                <w:spacing w:val="-2"/>
                <w:sz w:val="18"/>
              </w:rPr>
              <w:t xml:space="preserve"> </w:t>
            </w:r>
            <w:r w:rsidRPr="007E4465">
              <w:rPr>
                <w:sz w:val="18"/>
              </w:rPr>
              <w:t>does</w:t>
            </w:r>
            <w:r w:rsidRPr="007E4465">
              <w:rPr>
                <w:spacing w:val="-1"/>
                <w:sz w:val="18"/>
              </w:rPr>
              <w:t xml:space="preserve"> </w:t>
            </w:r>
            <w:r w:rsidRPr="007E4465">
              <w:rPr>
                <w:sz w:val="18"/>
              </w:rPr>
              <w:t>not belong</w:t>
            </w:r>
            <w:r w:rsidRPr="007E4465">
              <w:rPr>
                <w:spacing w:val="-1"/>
                <w:sz w:val="18"/>
              </w:rPr>
              <w:t xml:space="preserve"> </w:t>
            </w:r>
            <w:r w:rsidRPr="007E4465">
              <w:rPr>
                <w:sz w:val="18"/>
              </w:rPr>
              <w:t>to</w:t>
            </w:r>
            <w:r w:rsidRPr="007E4465">
              <w:rPr>
                <w:spacing w:val="-2"/>
                <w:sz w:val="18"/>
              </w:rPr>
              <w:t xml:space="preserve"> </w:t>
            </w:r>
            <w:r w:rsidRPr="007E4465">
              <w:rPr>
                <w:sz w:val="18"/>
              </w:rPr>
              <w:t>the</w:t>
            </w:r>
            <w:r w:rsidRPr="007E4465">
              <w:rPr>
                <w:spacing w:val="-2"/>
                <w:sz w:val="18"/>
              </w:rPr>
              <w:t xml:space="preserve"> </w:t>
            </w:r>
            <w:r w:rsidRPr="007E4465">
              <w:rPr>
                <w:sz w:val="18"/>
              </w:rPr>
              <w:t xml:space="preserve">family </w:t>
            </w:r>
            <w:r w:rsidRPr="007E4465">
              <w:rPr>
                <w:spacing w:val="-2"/>
                <w:sz w:val="18"/>
              </w:rPr>
              <w:t>Salmonidae.</w:t>
            </w:r>
          </w:p>
          <w:p w14:paraId="1756236B" w14:textId="77777777" w:rsidR="00043095" w:rsidRPr="007E4465" w:rsidRDefault="00043095">
            <w:pPr>
              <w:pStyle w:val="TableParagraph"/>
              <w:spacing w:before="10"/>
              <w:rPr>
                <w:sz w:val="20"/>
              </w:rPr>
            </w:pPr>
          </w:p>
          <w:p w14:paraId="5E9984A7" w14:textId="77777777" w:rsidR="00043095" w:rsidRPr="007E4465" w:rsidRDefault="00F7315D">
            <w:pPr>
              <w:pStyle w:val="TableParagraph"/>
              <w:numPr>
                <w:ilvl w:val="1"/>
                <w:numId w:val="9"/>
              </w:numPr>
              <w:tabs>
                <w:tab w:val="left" w:pos="1127"/>
                <w:tab w:val="left" w:pos="1128"/>
              </w:tabs>
              <w:rPr>
                <w:sz w:val="18"/>
              </w:rPr>
            </w:pPr>
            <w:r w:rsidRPr="007E4465">
              <w:rPr>
                <w:sz w:val="18"/>
              </w:rPr>
              <w:t>The</w:t>
            </w:r>
            <w:r w:rsidRPr="007E4465">
              <w:rPr>
                <w:spacing w:val="-4"/>
                <w:sz w:val="18"/>
              </w:rPr>
              <w:t xml:space="preserve"> </w:t>
            </w:r>
            <w:r w:rsidRPr="007E4465">
              <w:rPr>
                <w:sz w:val="18"/>
              </w:rPr>
              <w:t>net</w:t>
            </w:r>
            <w:r w:rsidRPr="007E4465">
              <w:rPr>
                <w:spacing w:val="-2"/>
                <w:sz w:val="18"/>
              </w:rPr>
              <w:t xml:space="preserve"> </w:t>
            </w:r>
            <w:r w:rsidRPr="007E4465">
              <w:rPr>
                <w:sz w:val="18"/>
              </w:rPr>
              <w:t>content</w:t>
            </w:r>
            <w:r w:rsidRPr="007E4465">
              <w:rPr>
                <w:spacing w:val="-2"/>
                <w:sz w:val="18"/>
              </w:rPr>
              <w:t xml:space="preserve"> </w:t>
            </w:r>
            <w:r w:rsidRPr="007E4465">
              <w:rPr>
                <w:sz w:val="18"/>
              </w:rPr>
              <w:t>of</w:t>
            </w:r>
            <w:r w:rsidRPr="007E4465">
              <w:rPr>
                <w:spacing w:val="-1"/>
                <w:sz w:val="18"/>
              </w:rPr>
              <w:t xml:space="preserve"> </w:t>
            </w:r>
            <w:r w:rsidRPr="007E4465">
              <w:rPr>
                <w:sz w:val="18"/>
              </w:rPr>
              <w:t>each package</w:t>
            </w:r>
            <w:r w:rsidRPr="007E4465">
              <w:rPr>
                <w:spacing w:val="-2"/>
                <w:sz w:val="18"/>
              </w:rPr>
              <w:t xml:space="preserve"> </w:t>
            </w:r>
            <w:r w:rsidRPr="007E4465">
              <w:rPr>
                <w:sz w:val="18"/>
              </w:rPr>
              <w:t>is</w:t>
            </w:r>
            <w:r w:rsidRPr="007E4465">
              <w:rPr>
                <w:spacing w:val="-1"/>
                <w:sz w:val="18"/>
              </w:rPr>
              <w:t xml:space="preserve"> </w:t>
            </w:r>
            <w:r w:rsidRPr="007E4465">
              <w:rPr>
                <w:sz w:val="18"/>
              </w:rPr>
              <w:t>not</w:t>
            </w:r>
            <w:r w:rsidRPr="007E4465">
              <w:rPr>
                <w:spacing w:val="-2"/>
                <w:sz w:val="18"/>
              </w:rPr>
              <w:t xml:space="preserve"> </w:t>
            </w:r>
            <w:r w:rsidRPr="007E4465">
              <w:rPr>
                <w:sz w:val="18"/>
              </w:rPr>
              <w:t>more</w:t>
            </w:r>
            <w:r w:rsidRPr="007E4465">
              <w:rPr>
                <w:spacing w:val="-1"/>
                <w:sz w:val="18"/>
              </w:rPr>
              <w:t xml:space="preserve"> </w:t>
            </w:r>
            <w:r w:rsidRPr="007E4465">
              <w:rPr>
                <w:sz w:val="18"/>
              </w:rPr>
              <w:t>than</w:t>
            </w:r>
            <w:r w:rsidRPr="007E4465">
              <w:rPr>
                <w:spacing w:val="1"/>
                <w:sz w:val="18"/>
              </w:rPr>
              <w:t xml:space="preserve"> </w:t>
            </w:r>
            <w:r w:rsidRPr="007E4465">
              <w:rPr>
                <w:sz w:val="18"/>
              </w:rPr>
              <w:t>1.0</w:t>
            </w:r>
            <w:r w:rsidRPr="007E4465">
              <w:rPr>
                <w:spacing w:val="-2"/>
                <w:sz w:val="18"/>
              </w:rPr>
              <w:t xml:space="preserve"> </w:t>
            </w:r>
            <w:r w:rsidRPr="007E4465">
              <w:rPr>
                <w:sz w:val="18"/>
              </w:rPr>
              <w:t>kg</w:t>
            </w:r>
            <w:r w:rsidRPr="007E4465">
              <w:rPr>
                <w:spacing w:val="-2"/>
                <w:sz w:val="18"/>
              </w:rPr>
              <w:t xml:space="preserve"> </w:t>
            </w:r>
            <w:r w:rsidRPr="007E4465">
              <w:rPr>
                <w:sz w:val="18"/>
              </w:rPr>
              <w:t>or</w:t>
            </w:r>
            <w:r w:rsidRPr="007E4465">
              <w:rPr>
                <w:spacing w:val="-1"/>
                <w:sz w:val="18"/>
              </w:rPr>
              <w:t xml:space="preserve"> </w:t>
            </w:r>
            <w:r w:rsidRPr="007E4465">
              <w:rPr>
                <w:sz w:val="18"/>
              </w:rPr>
              <w:t xml:space="preserve">1.0 </w:t>
            </w:r>
            <w:proofErr w:type="spellStart"/>
            <w:r w:rsidRPr="007E4465">
              <w:rPr>
                <w:sz w:val="18"/>
              </w:rPr>
              <w:t>litre</w:t>
            </w:r>
            <w:proofErr w:type="spellEnd"/>
            <w:r w:rsidRPr="007E4465">
              <w:rPr>
                <w:spacing w:val="-1"/>
                <w:sz w:val="18"/>
              </w:rPr>
              <w:t xml:space="preserve"> </w:t>
            </w:r>
            <w:r w:rsidRPr="007E4465">
              <w:rPr>
                <w:sz w:val="18"/>
              </w:rPr>
              <w:t>(delete</w:t>
            </w:r>
            <w:r w:rsidRPr="007E4465">
              <w:rPr>
                <w:spacing w:val="-2"/>
                <w:sz w:val="18"/>
              </w:rPr>
              <w:t xml:space="preserve"> </w:t>
            </w:r>
            <w:r w:rsidRPr="007E4465">
              <w:rPr>
                <w:sz w:val="18"/>
              </w:rPr>
              <w:t>where</w:t>
            </w:r>
            <w:r w:rsidRPr="007E4465">
              <w:rPr>
                <w:spacing w:val="-2"/>
                <w:sz w:val="18"/>
              </w:rPr>
              <w:t xml:space="preserve"> </w:t>
            </w:r>
            <w:r w:rsidRPr="007E4465">
              <w:rPr>
                <w:sz w:val="18"/>
              </w:rPr>
              <w:t>not applicable);</w:t>
            </w:r>
            <w:r w:rsidRPr="007E4465">
              <w:rPr>
                <w:spacing w:val="-1"/>
                <w:sz w:val="18"/>
              </w:rPr>
              <w:t xml:space="preserve"> </w:t>
            </w:r>
            <w:r w:rsidRPr="007E4465">
              <w:rPr>
                <w:spacing w:val="-5"/>
                <w:sz w:val="18"/>
              </w:rPr>
              <w:t>or</w:t>
            </w:r>
          </w:p>
          <w:p w14:paraId="4282F121" w14:textId="77777777" w:rsidR="00043095" w:rsidRPr="007E4465" w:rsidRDefault="00043095">
            <w:pPr>
              <w:pStyle w:val="TableParagraph"/>
              <w:spacing w:before="10"/>
              <w:rPr>
                <w:sz w:val="20"/>
              </w:rPr>
            </w:pPr>
          </w:p>
          <w:p w14:paraId="34695F7F" w14:textId="77777777" w:rsidR="00043095" w:rsidRPr="007E4465" w:rsidRDefault="00F7315D">
            <w:pPr>
              <w:pStyle w:val="TableParagraph"/>
              <w:numPr>
                <w:ilvl w:val="1"/>
                <w:numId w:val="9"/>
              </w:numPr>
              <w:tabs>
                <w:tab w:val="left" w:pos="1127"/>
                <w:tab w:val="left" w:pos="1128"/>
              </w:tabs>
              <w:spacing w:before="1"/>
              <w:ind w:right="1284"/>
              <w:rPr>
                <w:sz w:val="18"/>
              </w:rPr>
            </w:pPr>
            <w:r w:rsidRPr="007E4465">
              <w:rPr>
                <w:sz w:val="18"/>
              </w:rPr>
              <w:t>The</w:t>
            </w:r>
            <w:r w:rsidRPr="007E4465">
              <w:rPr>
                <w:spacing w:val="-3"/>
                <w:sz w:val="18"/>
              </w:rPr>
              <w:t xml:space="preserve"> </w:t>
            </w:r>
            <w:r w:rsidRPr="007E4465">
              <w:rPr>
                <w:sz w:val="18"/>
              </w:rPr>
              <w:t>net</w:t>
            </w:r>
            <w:r w:rsidRPr="007E4465">
              <w:rPr>
                <w:spacing w:val="-3"/>
                <w:sz w:val="18"/>
              </w:rPr>
              <w:t xml:space="preserve"> </w:t>
            </w:r>
            <w:r w:rsidRPr="007E4465">
              <w:rPr>
                <w:sz w:val="18"/>
              </w:rPr>
              <w:t>content</w:t>
            </w:r>
            <w:r w:rsidRPr="007E4465">
              <w:rPr>
                <w:spacing w:val="-3"/>
                <w:sz w:val="18"/>
              </w:rPr>
              <w:t xml:space="preserve"> </w:t>
            </w:r>
            <w:r w:rsidRPr="007E4465">
              <w:rPr>
                <w:sz w:val="18"/>
              </w:rPr>
              <w:t>of</w:t>
            </w:r>
            <w:r w:rsidRPr="007E4465">
              <w:rPr>
                <w:spacing w:val="-3"/>
                <w:sz w:val="18"/>
              </w:rPr>
              <w:t xml:space="preserve"> </w:t>
            </w:r>
            <w:r w:rsidRPr="007E4465">
              <w:rPr>
                <w:sz w:val="18"/>
              </w:rPr>
              <w:t>each</w:t>
            </w:r>
            <w:r w:rsidRPr="007E4465">
              <w:rPr>
                <w:spacing w:val="-1"/>
                <w:sz w:val="18"/>
              </w:rPr>
              <w:t xml:space="preserve"> </w:t>
            </w:r>
            <w:r w:rsidRPr="007E4465">
              <w:rPr>
                <w:sz w:val="18"/>
              </w:rPr>
              <w:t>package</w:t>
            </w:r>
            <w:r w:rsidRPr="007E4465">
              <w:rPr>
                <w:spacing w:val="-3"/>
                <w:sz w:val="18"/>
              </w:rPr>
              <w:t xml:space="preserve"> </w:t>
            </w:r>
            <w:r w:rsidRPr="007E4465">
              <w:rPr>
                <w:sz w:val="18"/>
              </w:rPr>
              <w:t>is more</w:t>
            </w:r>
            <w:r w:rsidRPr="007E4465">
              <w:rPr>
                <w:spacing w:val="-3"/>
                <w:sz w:val="18"/>
              </w:rPr>
              <w:t xml:space="preserve"> </w:t>
            </w:r>
            <w:r w:rsidRPr="007E4465">
              <w:rPr>
                <w:sz w:val="18"/>
              </w:rPr>
              <w:t>than</w:t>
            </w:r>
            <w:r w:rsidRPr="007E4465">
              <w:rPr>
                <w:spacing w:val="-3"/>
                <w:sz w:val="18"/>
              </w:rPr>
              <w:t xml:space="preserve"> </w:t>
            </w:r>
            <w:r w:rsidRPr="007E4465">
              <w:rPr>
                <w:sz w:val="18"/>
              </w:rPr>
              <w:t>1.0</w:t>
            </w:r>
            <w:r w:rsidRPr="007E4465">
              <w:rPr>
                <w:spacing w:val="-3"/>
                <w:sz w:val="18"/>
              </w:rPr>
              <w:t xml:space="preserve"> </w:t>
            </w:r>
            <w:r w:rsidRPr="007E4465">
              <w:rPr>
                <w:sz w:val="18"/>
              </w:rPr>
              <w:t>kg</w:t>
            </w:r>
            <w:r w:rsidRPr="007E4465">
              <w:rPr>
                <w:spacing w:val="-3"/>
                <w:sz w:val="18"/>
              </w:rPr>
              <w:t xml:space="preserve"> </w:t>
            </w:r>
            <w:r w:rsidRPr="007E4465">
              <w:rPr>
                <w:sz w:val="18"/>
              </w:rPr>
              <w:t>or</w:t>
            </w:r>
            <w:r w:rsidRPr="007E4465">
              <w:rPr>
                <w:spacing w:val="-2"/>
                <w:sz w:val="18"/>
              </w:rPr>
              <w:t xml:space="preserve"> </w:t>
            </w:r>
            <w:r w:rsidRPr="007E4465">
              <w:rPr>
                <w:sz w:val="18"/>
              </w:rPr>
              <w:t>1.0</w:t>
            </w:r>
            <w:r w:rsidRPr="007E4465">
              <w:rPr>
                <w:spacing w:val="-3"/>
                <w:sz w:val="18"/>
              </w:rPr>
              <w:t xml:space="preserve"> </w:t>
            </w:r>
            <w:proofErr w:type="spellStart"/>
            <w:r w:rsidRPr="007E4465">
              <w:rPr>
                <w:sz w:val="18"/>
              </w:rPr>
              <w:t>litre</w:t>
            </w:r>
            <w:proofErr w:type="spellEnd"/>
            <w:r w:rsidRPr="007E4465">
              <w:rPr>
                <w:spacing w:val="-3"/>
                <w:sz w:val="18"/>
              </w:rPr>
              <w:t xml:space="preserve"> </w:t>
            </w:r>
            <w:r w:rsidRPr="007E4465">
              <w:rPr>
                <w:sz w:val="18"/>
              </w:rPr>
              <w:t>(delete</w:t>
            </w:r>
            <w:r w:rsidRPr="007E4465">
              <w:rPr>
                <w:spacing w:val="-3"/>
                <w:sz w:val="18"/>
              </w:rPr>
              <w:t xml:space="preserve"> </w:t>
            </w:r>
            <w:r w:rsidRPr="007E4465">
              <w:rPr>
                <w:sz w:val="18"/>
              </w:rPr>
              <w:t>where</w:t>
            </w:r>
            <w:r w:rsidRPr="007E4465">
              <w:rPr>
                <w:spacing w:val="-3"/>
                <w:sz w:val="18"/>
              </w:rPr>
              <w:t xml:space="preserve"> </w:t>
            </w:r>
            <w:r w:rsidRPr="007E4465">
              <w:rPr>
                <w:sz w:val="18"/>
              </w:rPr>
              <w:t>not</w:t>
            </w:r>
            <w:r w:rsidRPr="007E4465">
              <w:rPr>
                <w:spacing w:val="-3"/>
                <w:sz w:val="18"/>
              </w:rPr>
              <w:t xml:space="preserve"> </w:t>
            </w:r>
            <w:r w:rsidRPr="007E4465">
              <w:rPr>
                <w:sz w:val="18"/>
              </w:rPr>
              <w:t>applicable) [</w:t>
            </w:r>
            <w:r w:rsidRPr="007E4465">
              <w:rPr>
                <w:i/>
                <w:sz w:val="18"/>
              </w:rPr>
              <w:t>Note: The importer must have an import permit for this option</w:t>
            </w:r>
            <w:r w:rsidRPr="007E4465">
              <w:rPr>
                <w:sz w:val="18"/>
              </w:rPr>
              <w:t>], or</w:t>
            </w:r>
          </w:p>
          <w:p w14:paraId="4981632D" w14:textId="77777777" w:rsidR="00043095" w:rsidRPr="007E4465" w:rsidRDefault="00043095">
            <w:pPr>
              <w:pStyle w:val="TableParagraph"/>
              <w:spacing w:before="10"/>
              <w:rPr>
                <w:sz w:val="20"/>
              </w:rPr>
            </w:pPr>
          </w:p>
          <w:p w14:paraId="03C69F9A" w14:textId="77777777" w:rsidR="00043095" w:rsidRPr="007E4465" w:rsidRDefault="00F7315D">
            <w:pPr>
              <w:pStyle w:val="TableParagraph"/>
              <w:numPr>
                <w:ilvl w:val="1"/>
                <w:numId w:val="9"/>
              </w:numPr>
              <w:tabs>
                <w:tab w:val="left" w:pos="1127"/>
                <w:tab w:val="left" w:pos="1128"/>
              </w:tabs>
              <w:ind w:right="210"/>
              <w:rPr>
                <w:sz w:val="18"/>
              </w:rPr>
            </w:pPr>
            <w:r w:rsidRPr="007E4465">
              <w:rPr>
                <w:sz w:val="18"/>
              </w:rPr>
              <w:t>The</w:t>
            </w:r>
            <w:r w:rsidRPr="007E4465">
              <w:rPr>
                <w:spacing w:val="-3"/>
                <w:sz w:val="18"/>
              </w:rPr>
              <w:t xml:space="preserve"> </w:t>
            </w:r>
            <w:r w:rsidRPr="007E4465">
              <w:rPr>
                <w:sz w:val="18"/>
              </w:rPr>
              <w:t>consignment</w:t>
            </w:r>
            <w:r w:rsidRPr="007E4465">
              <w:rPr>
                <w:spacing w:val="-3"/>
                <w:sz w:val="18"/>
              </w:rPr>
              <w:t xml:space="preserve"> </w:t>
            </w:r>
            <w:r w:rsidRPr="007E4465">
              <w:rPr>
                <w:sz w:val="18"/>
              </w:rPr>
              <w:t>includes</w:t>
            </w:r>
            <w:r w:rsidRPr="007E4465">
              <w:rPr>
                <w:spacing w:val="-3"/>
                <w:sz w:val="18"/>
              </w:rPr>
              <w:t xml:space="preserve"> </w:t>
            </w:r>
            <w:r w:rsidRPr="007E4465">
              <w:rPr>
                <w:sz w:val="18"/>
              </w:rPr>
              <w:t>packages with</w:t>
            </w:r>
            <w:r w:rsidRPr="007E4465">
              <w:rPr>
                <w:spacing w:val="-3"/>
                <w:sz w:val="18"/>
              </w:rPr>
              <w:t xml:space="preserve"> </w:t>
            </w:r>
            <w:r w:rsidRPr="007E4465">
              <w:rPr>
                <w:sz w:val="18"/>
              </w:rPr>
              <w:t>net</w:t>
            </w:r>
            <w:r w:rsidRPr="007E4465">
              <w:rPr>
                <w:spacing w:val="-3"/>
                <w:sz w:val="18"/>
              </w:rPr>
              <w:t xml:space="preserve"> </w:t>
            </w:r>
            <w:r w:rsidRPr="007E4465">
              <w:rPr>
                <w:sz w:val="18"/>
              </w:rPr>
              <w:t>content</w:t>
            </w:r>
            <w:r w:rsidRPr="007E4465">
              <w:rPr>
                <w:spacing w:val="-3"/>
                <w:sz w:val="18"/>
              </w:rPr>
              <w:t xml:space="preserve"> </w:t>
            </w:r>
            <w:r w:rsidRPr="007E4465">
              <w:rPr>
                <w:sz w:val="18"/>
              </w:rPr>
              <w:t>of</w:t>
            </w:r>
            <w:r w:rsidRPr="007E4465">
              <w:rPr>
                <w:spacing w:val="-1"/>
                <w:sz w:val="18"/>
              </w:rPr>
              <w:t xml:space="preserve"> </w:t>
            </w:r>
            <w:r w:rsidRPr="007E4465">
              <w:rPr>
                <w:sz w:val="18"/>
              </w:rPr>
              <w:t>not</w:t>
            </w:r>
            <w:r w:rsidRPr="007E4465">
              <w:rPr>
                <w:spacing w:val="-3"/>
                <w:sz w:val="18"/>
              </w:rPr>
              <w:t xml:space="preserve"> </w:t>
            </w:r>
            <w:r w:rsidRPr="007E4465">
              <w:rPr>
                <w:sz w:val="18"/>
              </w:rPr>
              <w:t>more</w:t>
            </w:r>
            <w:r w:rsidRPr="007E4465">
              <w:rPr>
                <w:spacing w:val="-3"/>
                <w:sz w:val="18"/>
              </w:rPr>
              <w:t xml:space="preserve"> </w:t>
            </w:r>
            <w:r w:rsidRPr="007E4465">
              <w:rPr>
                <w:sz w:val="18"/>
              </w:rPr>
              <w:t>than</w:t>
            </w:r>
            <w:r w:rsidRPr="007E4465">
              <w:rPr>
                <w:spacing w:val="-3"/>
                <w:sz w:val="18"/>
              </w:rPr>
              <w:t xml:space="preserve"> </w:t>
            </w:r>
            <w:r w:rsidRPr="007E4465">
              <w:rPr>
                <w:sz w:val="18"/>
              </w:rPr>
              <w:t>1.0</w:t>
            </w:r>
            <w:r w:rsidRPr="007E4465">
              <w:rPr>
                <w:spacing w:val="-1"/>
                <w:sz w:val="18"/>
              </w:rPr>
              <w:t xml:space="preserve"> </w:t>
            </w:r>
            <w:r w:rsidRPr="007E4465">
              <w:rPr>
                <w:sz w:val="18"/>
              </w:rPr>
              <w:t>kg</w:t>
            </w:r>
            <w:r w:rsidRPr="007E4465">
              <w:rPr>
                <w:spacing w:val="-3"/>
                <w:sz w:val="18"/>
              </w:rPr>
              <w:t xml:space="preserve"> </w:t>
            </w:r>
            <w:r w:rsidRPr="007E4465">
              <w:rPr>
                <w:sz w:val="18"/>
              </w:rPr>
              <w:t>or</w:t>
            </w:r>
            <w:r w:rsidRPr="007E4465">
              <w:rPr>
                <w:spacing w:val="-2"/>
                <w:sz w:val="18"/>
              </w:rPr>
              <w:t xml:space="preserve"> </w:t>
            </w:r>
            <w:r w:rsidRPr="007E4465">
              <w:rPr>
                <w:sz w:val="18"/>
              </w:rPr>
              <w:t>1.0</w:t>
            </w:r>
            <w:r w:rsidRPr="007E4465">
              <w:rPr>
                <w:spacing w:val="-3"/>
                <w:sz w:val="18"/>
              </w:rPr>
              <w:t xml:space="preserve"> </w:t>
            </w:r>
            <w:proofErr w:type="spellStart"/>
            <w:r w:rsidRPr="007E4465">
              <w:rPr>
                <w:sz w:val="18"/>
              </w:rPr>
              <w:t>litre</w:t>
            </w:r>
            <w:proofErr w:type="spellEnd"/>
            <w:r w:rsidRPr="007E4465">
              <w:rPr>
                <w:spacing w:val="-3"/>
                <w:sz w:val="18"/>
              </w:rPr>
              <w:t xml:space="preserve"> </w:t>
            </w:r>
            <w:r w:rsidRPr="007E4465">
              <w:rPr>
                <w:sz w:val="18"/>
              </w:rPr>
              <w:t>and</w:t>
            </w:r>
            <w:r w:rsidRPr="007E4465">
              <w:rPr>
                <w:spacing w:val="-3"/>
                <w:sz w:val="18"/>
              </w:rPr>
              <w:t xml:space="preserve"> </w:t>
            </w:r>
            <w:r w:rsidRPr="007E4465">
              <w:rPr>
                <w:sz w:val="18"/>
              </w:rPr>
              <w:t>more</w:t>
            </w:r>
            <w:r w:rsidRPr="007E4465">
              <w:rPr>
                <w:spacing w:val="-3"/>
                <w:sz w:val="18"/>
              </w:rPr>
              <w:t xml:space="preserve"> </w:t>
            </w:r>
            <w:r w:rsidRPr="007E4465">
              <w:rPr>
                <w:sz w:val="18"/>
              </w:rPr>
              <w:t>than</w:t>
            </w:r>
            <w:r w:rsidRPr="007E4465">
              <w:rPr>
                <w:spacing w:val="-1"/>
                <w:sz w:val="18"/>
              </w:rPr>
              <w:t xml:space="preserve"> </w:t>
            </w:r>
            <w:r w:rsidRPr="007E4465">
              <w:rPr>
                <w:sz w:val="18"/>
              </w:rPr>
              <w:t>1.0</w:t>
            </w:r>
            <w:r w:rsidRPr="007E4465">
              <w:rPr>
                <w:spacing w:val="-3"/>
                <w:sz w:val="18"/>
              </w:rPr>
              <w:t xml:space="preserve"> </w:t>
            </w:r>
            <w:r w:rsidRPr="007E4465">
              <w:rPr>
                <w:sz w:val="18"/>
              </w:rPr>
              <w:t xml:space="preserve">kg or 1.0 </w:t>
            </w:r>
            <w:proofErr w:type="spellStart"/>
            <w:r w:rsidRPr="007E4465">
              <w:rPr>
                <w:sz w:val="18"/>
              </w:rPr>
              <w:t>litre</w:t>
            </w:r>
            <w:proofErr w:type="spellEnd"/>
            <w:r w:rsidRPr="007E4465">
              <w:rPr>
                <w:sz w:val="18"/>
              </w:rPr>
              <w:t xml:space="preserve"> (delete where not applicable) [</w:t>
            </w:r>
            <w:r w:rsidRPr="007E4465">
              <w:rPr>
                <w:i/>
                <w:sz w:val="18"/>
              </w:rPr>
              <w:t>Note: The importer must have an import permit for this option.</w:t>
            </w:r>
            <w:r w:rsidRPr="007E4465">
              <w:rPr>
                <w:sz w:val="18"/>
              </w:rPr>
              <w:t>]</w:t>
            </w:r>
          </w:p>
          <w:p w14:paraId="75E579C9" w14:textId="77777777" w:rsidR="00043095" w:rsidRPr="007E4465" w:rsidRDefault="00043095">
            <w:pPr>
              <w:pStyle w:val="TableParagraph"/>
              <w:spacing w:before="10"/>
              <w:rPr>
                <w:sz w:val="20"/>
              </w:rPr>
            </w:pPr>
          </w:p>
          <w:p w14:paraId="7F7DFF9D" w14:textId="77777777" w:rsidR="00043095" w:rsidRPr="007E4465" w:rsidRDefault="00F7315D">
            <w:pPr>
              <w:pStyle w:val="TableParagraph"/>
              <w:numPr>
                <w:ilvl w:val="0"/>
                <w:numId w:val="9"/>
              </w:numPr>
              <w:tabs>
                <w:tab w:val="left" w:pos="674"/>
                <w:tab w:val="left" w:pos="675"/>
              </w:tabs>
              <w:ind w:hanging="568"/>
              <w:rPr>
                <w:sz w:val="18"/>
              </w:rPr>
            </w:pPr>
            <w:r w:rsidRPr="007E4465">
              <w:rPr>
                <w:b/>
                <w:sz w:val="18"/>
              </w:rPr>
              <w:t>Heat-treated</w:t>
            </w:r>
            <w:r w:rsidRPr="007E4465">
              <w:rPr>
                <w:b/>
                <w:spacing w:val="-5"/>
                <w:sz w:val="18"/>
              </w:rPr>
              <w:t xml:space="preserve"> </w:t>
            </w:r>
            <w:r w:rsidRPr="007E4465">
              <w:rPr>
                <w:b/>
                <w:sz w:val="18"/>
              </w:rPr>
              <w:t>non-salmonid</w:t>
            </w:r>
            <w:r w:rsidRPr="007E4465">
              <w:rPr>
                <w:b/>
                <w:spacing w:val="-1"/>
                <w:sz w:val="18"/>
              </w:rPr>
              <w:t xml:space="preserve"> </w:t>
            </w:r>
            <w:r w:rsidRPr="007E4465">
              <w:rPr>
                <w:b/>
                <w:sz w:val="18"/>
              </w:rPr>
              <w:t>fish</w:t>
            </w:r>
            <w:r w:rsidRPr="007E4465">
              <w:rPr>
                <w:b/>
                <w:spacing w:val="-3"/>
                <w:sz w:val="18"/>
              </w:rPr>
              <w:t xml:space="preserve"> </w:t>
            </w:r>
            <w:r w:rsidRPr="007E4465">
              <w:rPr>
                <w:b/>
                <w:sz w:val="18"/>
              </w:rPr>
              <w:t>products</w:t>
            </w:r>
            <w:r w:rsidRPr="007E4465">
              <w:rPr>
                <w:b/>
                <w:spacing w:val="-1"/>
                <w:sz w:val="18"/>
              </w:rPr>
              <w:t xml:space="preserve"> </w:t>
            </w:r>
            <w:r w:rsidRPr="007E4465">
              <w:rPr>
                <w:sz w:val="18"/>
              </w:rPr>
              <w:t>(delete</w:t>
            </w:r>
            <w:r w:rsidRPr="007E4465">
              <w:rPr>
                <w:spacing w:val="-2"/>
                <w:sz w:val="18"/>
              </w:rPr>
              <w:t xml:space="preserve"> </w:t>
            </w:r>
            <w:r w:rsidRPr="007E4465">
              <w:rPr>
                <w:sz w:val="18"/>
              </w:rPr>
              <w:t>where</w:t>
            </w:r>
            <w:r w:rsidRPr="007E4465">
              <w:rPr>
                <w:spacing w:val="-2"/>
                <w:sz w:val="18"/>
              </w:rPr>
              <w:t xml:space="preserve"> </w:t>
            </w:r>
            <w:r w:rsidRPr="007E4465">
              <w:rPr>
                <w:sz w:val="18"/>
              </w:rPr>
              <w:t>not</w:t>
            </w:r>
            <w:r w:rsidRPr="007E4465">
              <w:rPr>
                <w:spacing w:val="-2"/>
                <w:sz w:val="18"/>
              </w:rPr>
              <w:t xml:space="preserve"> applicable):</w:t>
            </w:r>
          </w:p>
          <w:p w14:paraId="1FC423F2" w14:textId="77777777" w:rsidR="00043095" w:rsidRPr="007E4465" w:rsidRDefault="00043095">
            <w:pPr>
              <w:pStyle w:val="TableParagraph"/>
              <w:spacing w:before="11"/>
              <w:rPr>
                <w:sz w:val="20"/>
              </w:rPr>
            </w:pPr>
          </w:p>
          <w:p w14:paraId="42A3C2C5" w14:textId="77777777" w:rsidR="00043095" w:rsidRPr="007E4465" w:rsidRDefault="00F7315D">
            <w:pPr>
              <w:pStyle w:val="TableParagraph"/>
              <w:numPr>
                <w:ilvl w:val="1"/>
                <w:numId w:val="9"/>
              </w:numPr>
              <w:tabs>
                <w:tab w:val="left" w:pos="1127"/>
                <w:tab w:val="left" w:pos="1128"/>
              </w:tabs>
              <w:rPr>
                <w:i/>
                <w:sz w:val="18"/>
              </w:rPr>
            </w:pPr>
            <w:r w:rsidRPr="007E4465">
              <w:rPr>
                <w:sz w:val="18"/>
              </w:rPr>
              <w:t>The</w:t>
            </w:r>
            <w:r w:rsidRPr="007E4465">
              <w:rPr>
                <w:spacing w:val="-4"/>
                <w:sz w:val="18"/>
              </w:rPr>
              <w:t xml:space="preserve"> </w:t>
            </w:r>
            <w:r w:rsidRPr="007E4465">
              <w:rPr>
                <w:sz w:val="18"/>
              </w:rPr>
              <w:t>product</w:t>
            </w:r>
            <w:r w:rsidRPr="007E4465">
              <w:rPr>
                <w:spacing w:val="-2"/>
                <w:sz w:val="18"/>
              </w:rPr>
              <w:t xml:space="preserve"> </w:t>
            </w:r>
            <w:r w:rsidRPr="007E4465">
              <w:rPr>
                <w:sz w:val="18"/>
              </w:rPr>
              <w:t>is</w:t>
            </w:r>
            <w:r w:rsidRPr="007E4465">
              <w:rPr>
                <w:spacing w:val="-1"/>
                <w:sz w:val="18"/>
              </w:rPr>
              <w:t xml:space="preserve"> </w:t>
            </w:r>
            <w:r w:rsidRPr="007E4465">
              <w:rPr>
                <w:sz w:val="18"/>
              </w:rPr>
              <w:t>derived</w:t>
            </w:r>
            <w:r w:rsidRPr="007E4465">
              <w:rPr>
                <w:spacing w:val="-1"/>
                <w:sz w:val="18"/>
              </w:rPr>
              <w:t xml:space="preserve"> </w:t>
            </w:r>
            <w:r w:rsidRPr="007E4465">
              <w:rPr>
                <w:sz w:val="18"/>
              </w:rPr>
              <w:t>from</w:t>
            </w:r>
            <w:r w:rsidRPr="007E4465">
              <w:rPr>
                <w:spacing w:val="-3"/>
                <w:sz w:val="18"/>
              </w:rPr>
              <w:t xml:space="preserve"> </w:t>
            </w:r>
            <w:r w:rsidRPr="007E4465">
              <w:rPr>
                <w:sz w:val="18"/>
              </w:rPr>
              <w:t>a</w:t>
            </w:r>
            <w:r w:rsidRPr="007E4465">
              <w:rPr>
                <w:spacing w:val="-2"/>
                <w:sz w:val="18"/>
              </w:rPr>
              <w:t xml:space="preserve"> </w:t>
            </w:r>
            <w:r w:rsidRPr="007E4465">
              <w:rPr>
                <w:sz w:val="18"/>
              </w:rPr>
              <w:t>fish</w:t>
            </w:r>
            <w:r w:rsidRPr="007E4465">
              <w:rPr>
                <w:spacing w:val="-2"/>
                <w:sz w:val="18"/>
              </w:rPr>
              <w:t xml:space="preserve"> </w:t>
            </w:r>
            <w:r w:rsidRPr="007E4465">
              <w:rPr>
                <w:sz w:val="18"/>
              </w:rPr>
              <w:t>species</w:t>
            </w:r>
            <w:r w:rsidRPr="007E4465">
              <w:rPr>
                <w:spacing w:val="-1"/>
                <w:sz w:val="18"/>
              </w:rPr>
              <w:t xml:space="preserve"> </w:t>
            </w:r>
            <w:r w:rsidRPr="007E4465">
              <w:rPr>
                <w:sz w:val="18"/>
              </w:rPr>
              <w:t>that</w:t>
            </w:r>
            <w:r w:rsidRPr="007E4465">
              <w:rPr>
                <w:spacing w:val="-2"/>
                <w:sz w:val="18"/>
              </w:rPr>
              <w:t xml:space="preserve"> </w:t>
            </w:r>
            <w:r w:rsidRPr="007E4465">
              <w:rPr>
                <w:sz w:val="18"/>
              </w:rPr>
              <w:t>does</w:t>
            </w:r>
            <w:r w:rsidRPr="007E4465">
              <w:rPr>
                <w:spacing w:val="-1"/>
                <w:sz w:val="18"/>
              </w:rPr>
              <w:t xml:space="preserve"> </w:t>
            </w:r>
            <w:r w:rsidRPr="007E4465">
              <w:rPr>
                <w:sz w:val="18"/>
              </w:rPr>
              <w:t>not belong</w:t>
            </w:r>
            <w:r w:rsidRPr="007E4465">
              <w:rPr>
                <w:spacing w:val="-1"/>
                <w:sz w:val="18"/>
              </w:rPr>
              <w:t xml:space="preserve"> </w:t>
            </w:r>
            <w:r w:rsidRPr="007E4465">
              <w:rPr>
                <w:sz w:val="18"/>
              </w:rPr>
              <w:t>to</w:t>
            </w:r>
            <w:r w:rsidRPr="007E4465">
              <w:rPr>
                <w:spacing w:val="-2"/>
                <w:sz w:val="18"/>
              </w:rPr>
              <w:t xml:space="preserve"> </w:t>
            </w:r>
            <w:r w:rsidRPr="007E4465">
              <w:rPr>
                <w:sz w:val="18"/>
              </w:rPr>
              <w:t>the</w:t>
            </w:r>
            <w:r w:rsidRPr="007E4465">
              <w:rPr>
                <w:spacing w:val="1"/>
                <w:sz w:val="18"/>
              </w:rPr>
              <w:t xml:space="preserve"> </w:t>
            </w:r>
            <w:r w:rsidRPr="007E4465">
              <w:rPr>
                <w:sz w:val="18"/>
              </w:rPr>
              <w:t xml:space="preserve">family </w:t>
            </w:r>
            <w:r w:rsidRPr="007E4465">
              <w:rPr>
                <w:spacing w:val="-2"/>
                <w:sz w:val="18"/>
              </w:rPr>
              <w:t>Salmonidae</w:t>
            </w:r>
            <w:r w:rsidRPr="007E4465">
              <w:rPr>
                <w:i/>
                <w:spacing w:val="-2"/>
                <w:sz w:val="18"/>
              </w:rPr>
              <w:t>.</w:t>
            </w:r>
          </w:p>
          <w:p w14:paraId="1F73E0D3" w14:textId="77777777" w:rsidR="00043095" w:rsidRPr="007E4465" w:rsidRDefault="00043095">
            <w:pPr>
              <w:pStyle w:val="TableParagraph"/>
              <w:spacing w:before="10"/>
              <w:rPr>
                <w:sz w:val="20"/>
              </w:rPr>
            </w:pPr>
          </w:p>
          <w:p w14:paraId="3B84CFA7" w14:textId="77777777" w:rsidR="00043095" w:rsidRPr="007E4465" w:rsidRDefault="00F7315D">
            <w:pPr>
              <w:pStyle w:val="TableParagraph"/>
              <w:numPr>
                <w:ilvl w:val="1"/>
                <w:numId w:val="9"/>
              </w:numPr>
              <w:tabs>
                <w:tab w:val="left" w:pos="1127"/>
                <w:tab w:val="left" w:pos="1128"/>
              </w:tabs>
              <w:rPr>
                <w:sz w:val="18"/>
              </w:rPr>
            </w:pPr>
            <w:r w:rsidRPr="007E4465">
              <w:rPr>
                <w:sz w:val="18"/>
              </w:rPr>
              <w:t>The</w:t>
            </w:r>
            <w:r w:rsidRPr="007E4465">
              <w:rPr>
                <w:spacing w:val="-5"/>
                <w:sz w:val="18"/>
              </w:rPr>
              <w:t xml:space="preserve"> </w:t>
            </w:r>
            <w:r w:rsidRPr="007E4465">
              <w:rPr>
                <w:sz w:val="18"/>
              </w:rPr>
              <w:t>product</w:t>
            </w:r>
            <w:r w:rsidRPr="007E4465">
              <w:rPr>
                <w:spacing w:val="-2"/>
                <w:sz w:val="18"/>
              </w:rPr>
              <w:t xml:space="preserve"> </w:t>
            </w:r>
            <w:r w:rsidRPr="007E4465">
              <w:rPr>
                <w:sz w:val="18"/>
              </w:rPr>
              <w:t>has</w:t>
            </w:r>
            <w:r w:rsidRPr="007E4465">
              <w:rPr>
                <w:spacing w:val="-2"/>
                <w:sz w:val="18"/>
              </w:rPr>
              <w:t xml:space="preserve"> </w:t>
            </w:r>
            <w:r w:rsidRPr="007E4465">
              <w:rPr>
                <w:sz w:val="18"/>
              </w:rPr>
              <w:t>been heat treated</w:t>
            </w:r>
            <w:r w:rsidRPr="007E4465">
              <w:rPr>
                <w:spacing w:val="-3"/>
                <w:sz w:val="18"/>
              </w:rPr>
              <w:t xml:space="preserve"> </w:t>
            </w:r>
            <w:r w:rsidRPr="007E4465">
              <w:rPr>
                <w:sz w:val="18"/>
              </w:rPr>
              <w:t>to one</w:t>
            </w:r>
            <w:r w:rsidRPr="007E4465">
              <w:rPr>
                <w:spacing w:val="-2"/>
                <w:sz w:val="18"/>
              </w:rPr>
              <w:t xml:space="preserve"> </w:t>
            </w:r>
            <w:r w:rsidRPr="007E4465">
              <w:rPr>
                <w:sz w:val="18"/>
              </w:rPr>
              <w:t>of</w:t>
            </w:r>
            <w:r w:rsidRPr="007E4465">
              <w:rPr>
                <w:spacing w:val="-2"/>
                <w:sz w:val="18"/>
              </w:rPr>
              <w:t xml:space="preserve"> </w:t>
            </w:r>
            <w:r w:rsidRPr="007E4465">
              <w:rPr>
                <w:sz w:val="18"/>
              </w:rPr>
              <w:t>the</w:t>
            </w:r>
            <w:r w:rsidRPr="007E4465">
              <w:rPr>
                <w:spacing w:val="-2"/>
                <w:sz w:val="18"/>
              </w:rPr>
              <w:t xml:space="preserve"> </w:t>
            </w:r>
            <w:r w:rsidRPr="007E4465">
              <w:rPr>
                <w:sz w:val="18"/>
              </w:rPr>
              <w:t>following</w:t>
            </w:r>
            <w:r w:rsidRPr="007E4465">
              <w:rPr>
                <w:spacing w:val="-2"/>
                <w:sz w:val="18"/>
              </w:rPr>
              <w:t xml:space="preserve"> </w:t>
            </w:r>
            <w:r w:rsidRPr="007E4465">
              <w:rPr>
                <w:sz w:val="18"/>
              </w:rPr>
              <w:t>time/temperature</w:t>
            </w:r>
            <w:r w:rsidRPr="007E4465">
              <w:rPr>
                <w:spacing w:val="-2"/>
                <w:sz w:val="18"/>
              </w:rPr>
              <w:t xml:space="preserve"> parameters:</w:t>
            </w:r>
          </w:p>
          <w:p w14:paraId="711EFAB4" w14:textId="77777777" w:rsidR="00043095" w:rsidRPr="007E4465" w:rsidRDefault="00043095">
            <w:pPr>
              <w:pStyle w:val="TableParagraph"/>
              <w:spacing w:before="1"/>
              <w:rPr>
                <w:sz w:val="21"/>
              </w:rPr>
            </w:pPr>
          </w:p>
          <w:p w14:paraId="4C84BEB4" w14:textId="77777777" w:rsidR="00043095" w:rsidRPr="007E4465" w:rsidRDefault="00F7315D">
            <w:pPr>
              <w:pStyle w:val="TableParagraph"/>
              <w:numPr>
                <w:ilvl w:val="2"/>
                <w:numId w:val="9"/>
              </w:numPr>
              <w:tabs>
                <w:tab w:val="left" w:pos="1638"/>
                <w:tab w:val="left" w:pos="1639"/>
              </w:tabs>
              <w:ind w:right="314"/>
              <w:rPr>
                <w:sz w:val="18"/>
              </w:rPr>
            </w:pPr>
            <w:r w:rsidRPr="007E4465">
              <w:rPr>
                <w:sz w:val="18"/>
              </w:rPr>
              <w:t>Heat</w:t>
            </w:r>
            <w:r w:rsidRPr="007E4465">
              <w:rPr>
                <w:spacing w:val="-3"/>
                <w:sz w:val="18"/>
              </w:rPr>
              <w:t xml:space="preserve"> </w:t>
            </w:r>
            <w:r w:rsidRPr="007E4465">
              <w:rPr>
                <w:sz w:val="18"/>
              </w:rPr>
              <w:t>treated</w:t>
            </w:r>
            <w:r w:rsidRPr="007E4465">
              <w:rPr>
                <w:spacing w:val="-3"/>
                <w:sz w:val="18"/>
              </w:rPr>
              <w:t xml:space="preserve"> </w:t>
            </w:r>
            <w:r w:rsidRPr="007E4465">
              <w:rPr>
                <w:sz w:val="18"/>
              </w:rPr>
              <w:t>to</w:t>
            </w:r>
            <w:r w:rsidRPr="007E4465">
              <w:rPr>
                <w:spacing w:val="-3"/>
                <w:sz w:val="18"/>
              </w:rPr>
              <w:t xml:space="preserve"> </w:t>
            </w:r>
            <w:r w:rsidRPr="007E4465">
              <w:rPr>
                <w:sz w:val="18"/>
              </w:rPr>
              <w:t>a</w:t>
            </w:r>
            <w:r w:rsidRPr="007E4465">
              <w:rPr>
                <w:spacing w:val="-1"/>
                <w:sz w:val="18"/>
              </w:rPr>
              <w:t xml:space="preserve"> </w:t>
            </w:r>
            <w:r w:rsidRPr="007E4465">
              <w:rPr>
                <w:sz w:val="18"/>
              </w:rPr>
              <w:t>minimum</w:t>
            </w:r>
            <w:r w:rsidRPr="007E4465">
              <w:rPr>
                <w:spacing w:val="-3"/>
                <w:sz w:val="18"/>
              </w:rPr>
              <w:t xml:space="preserve"> </w:t>
            </w:r>
            <w:r w:rsidRPr="007E4465">
              <w:rPr>
                <w:sz w:val="18"/>
              </w:rPr>
              <w:t>core</w:t>
            </w:r>
            <w:r w:rsidRPr="007E4465">
              <w:rPr>
                <w:spacing w:val="-3"/>
                <w:sz w:val="18"/>
              </w:rPr>
              <w:t xml:space="preserve"> </w:t>
            </w:r>
            <w:r w:rsidRPr="007E4465">
              <w:rPr>
                <w:sz w:val="18"/>
              </w:rPr>
              <w:t>temperature</w:t>
            </w:r>
            <w:r w:rsidRPr="007E4465">
              <w:rPr>
                <w:spacing w:val="-3"/>
                <w:sz w:val="18"/>
              </w:rPr>
              <w:t xml:space="preserve"> </w:t>
            </w:r>
            <w:r w:rsidRPr="007E4465">
              <w:rPr>
                <w:sz w:val="18"/>
              </w:rPr>
              <w:t>of</w:t>
            </w:r>
            <w:r w:rsidRPr="007E4465">
              <w:rPr>
                <w:spacing w:val="-3"/>
                <w:sz w:val="18"/>
              </w:rPr>
              <w:t xml:space="preserve"> </w:t>
            </w:r>
            <w:r w:rsidRPr="007E4465">
              <w:rPr>
                <w:sz w:val="18"/>
              </w:rPr>
              <w:t>85°C</w:t>
            </w:r>
            <w:r w:rsidRPr="007E4465">
              <w:rPr>
                <w:spacing w:val="-4"/>
                <w:sz w:val="18"/>
              </w:rPr>
              <w:t xml:space="preserve"> </w:t>
            </w:r>
            <w:r w:rsidRPr="007E4465">
              <w:rPr>
                <w:sz w:val="18"/>
              </w:rPr>
              <w:t>for</w:t>
            </w:r>
            <w:r w:rsidRPr="007E4465">
              <w:rPr>
                <w:spacing w:val="-2"/>
                <w:sz w:val="18"/>
              </w:rPr>
              <w:t xml:space="preserve"> </w:t>
            </w:r>
            <w:r w:rsidRPr="007E4465">
              <w:rPr>
                <w:sz w:val="18"/>
              </w:rPr>
              <w:t>a</w:t>
            </w:r>
            <w:r w:rsidRPr="007E4465">
              <w:rPr>
                <w:spacing w:val="-3"/>
                <w:sz w:val="18"/>
              </w:rPr>
              <w:t xml:space="preserve"> </w:t>
            </w:r>
            <w:r w:rsidRPr="007E4465">
              <w:rPr>
                <w:sz w:val="18"/>
              </w:rPr>
              <w:t>period</w:t>
            </w:r>
            <w:r w:rsidRPr="007E4465">
              <w:rPr>
                <w:spacing w:val="-3"/>
                <w:sz w:val="18"/>
              </w:rPr>
              <w:t xml:space="preserve"> </w:t>
            </w:r>
            <w:r w:rsidRPr="007E4465">
              <w:rPr>
                <w:sz w:val="18"/>
              </w:rPr>
              <w:t>of</w:t>
            </w:r>
            <w:r w:rsidRPr="007E4465">
              <w:rPr>
                <w:spacing w:val="-3"/>
                <w:sz w:val="18"/>
              </w:rPr>
              <w:t xml:space="preserve"> </w:t>
            </w:r>
            <w:r w:rsidRPr="007E4465">
              <w:rPr>
                <w:sz w:val="18"/>
              </w:rPr>
              <w:t>not</w:t>
            </w:r>
            <w:r w:rsidRPr="007E4465">
              <w:rPr>
                <w:spacing w:val="-1"/>
                <w:sz w:val="18"/>
              </w:rPr>
              <w:t xml:space="preserve"> </w:t>
            </w:r>
            <w:r w:rsidRPr="007E4465">
              <w:rPr>
                <w:sz w:val="18"/>
              </w:rPr>
              <w:t>less</w:t>
            </w:r>
            <w:r w:rsidRPr="007E4465">
              <w:rPr>
                <w:spacing w:val="-2"/>
                <w:sz w:val="18"/>
              </w:rPr>
              <w:t xml:space="preserve"> </w:t>
            </w:r>
            <w:r w:rsidRPr="007E4465">
              <w:rPr>
                <w:sz w:val="18"/>
              </w:rPr>
              <w:t>than</w:t>
            </w:r>
            <w:r w:rsidRPr="007E4465">
              <w:rPr>
                <w:spacing w:val="-3"/>
                <w:sz w:val="18"/>
              </w:rPr>
              <w:t xml:space="preserve"> </w:t>
            </w:r>
            <w:r w:rsidRPr="007E4465">
              <w:rPr>
                <w:sz w:val="18"/>
              </w:rPr>
              <w:t>15</w:t>
            </w:r>
            <w:r w:rsidRPr="007E4465">
              <w:rPr>
                <w:spacing w:val="-3"/>
                <w:sz w:val="18"/>
              </w:rPr>
              <w:t xml:space="preserve"> </w:t>
            </w:r>
            <w:r w:rsidRPr="007E4465">
              <w:rPr>
                <w:sz w:val="18"/>
              </w:rPr>
              <w:t>minutes (delete where not applicable); or</w:t>
            </w:r>
          </w:p>
          <w:p w14:paraId="1B94EE36" w14:textId="77777777" w:rsidR="00043095" w:rsidRPr="007E4465" w:rsidRDefault="00043095">
            <w:pPr>
              <w:pStyle w:val="TableParagraph"/>
              <w:spacing w:before="10"/>
              <w:rPr>
                <w:sz w:val="20"/>
              </w:rPr>
            </w:pPr>
          </w:p>
          <w:p w14:paraId="3B8359E5" w14:textId="77777777" w:rsidR="00043095" w:rsidRPr="007E4465" w:rsidRDefault="00F7315D">
            <w:pPr>
              <w:pStyle w:val="TableParagraph"/>
              <w:numPr>
                <w:ilvl w:val="2"/>
                <w:numId w:val="9"/>
              </w:numPr>
              <w:tabs>
                <w:tab w:val="left" w:pos="1638"/>
                <w:tab w:val="left" w:pos="1639"/>
              </w:tabs>
              <w:spacing w:before="1"/>
              <w:ind w:right="314"/>
              <w:rPr>
                <w:sz w:val="18"/>
              </w:rPr>
            </w:pPr>
            <w:r w:rsidRPr="007E4465">
              <w:rPr>
                <w:sz w:val="18"/>
              </w:rPr>
              <w:t>Heat</w:t>
            </w:r>
            <w:r w:rsidRPr="007E4465">
              <w:rPr>
                <w:spacing w:val="-3"/>
                <w:sz w:val="18"/>
              </w:rPr>
              <w:t xml:space="preserve"> </w:t>
            </w:r>
            <w:r w:rsidRPr="007E4465">
              <w:rPr>
                <w:sz w:val="18"/>
              </w:rPr>
              <w:t>treated</w:t>
            </w:r>
            <w:r w:rsidRPr="007E4465">
              <w:rPr>
                <w:spacing w:val="-3"/>
                <w:sz w:val="18"/>
              </w:rPr>
              <w:t xml:space="preserve"> </w:t>
            </w:r>
            <w:r w:rsidRPr="007E4465">
              <w:rPr>
                <w:sz w:val="18"/>
              </w:rPr>
              <w:t>to</w:t>
            </w:r>
            <w:r w:rsidRPr="007E4465">
              <w:rPr>
                <w:spacing w:val="-3"/>
                <w:sz w:val="18"/>
              </w:rPr>
              <w:t xml:space="preserve"> </w:t>
            </w:r>
            <w:r w:rsidRPr="007E4465">
              <w:rPr>
                <w:sz w:val="18"/>
              </w:rPr>
              <w:t>a</w:t>
            </w:r>
            <w:r w:rsidRPr="007E4465">
              <w:rPr>
                <w:spacing w:val="-1"/>
                <w:sz w:val="18"/>
              </w:rPr>
              <w:t xml:space="preserve"> </w:t>
            </w:r>
            <w:r w:rsidRPr="007E4465">
              <w:rPr>
                <w:sz w:val="18"/>
              </w:rPr>
              <w:t>minimum</w:t>
            </w:r>
            <w:r w:rsidRPr="007E4465">
              <w:rPr>
                <w:spacing w:val="-3"/>
                <w:sz w:val="18"/>
              </w:rPr>
              <w:t xml:space="preserve"> </w:t>
            </w:r>
            <w:r w:rsidRPr="007E4465">
              <w:rPr>
                <w:sz w:val="18"/>
              </w:rPr>
              <w:t>core</w:t>
            </w:r>
            <w:r w:rsidRPr="007E4465">
              <w:rPr>
                <w:spacing w:val="-3"/>
                <w:sz w:val="18"/>
              </w:rPr>
              <w:t xml:space="preserve"> </w:t>
            </w:r>
            <w:r w:rsidRPr="007E4465">
              <w:rPr>
                <w:sz w:val="18"/>
              </w:rPr>
              <w:t>temperature</w:t>
            </w:r>
            <w:r w:rsidRPr="007E4465">
              <w:rPr>
                <w:spacing w:val="-3"/>
                <w:sz w:val="18"/>
              </w:rPr>
              <w:t xml:space="preserve"> </w:t>
            </w:r>
            <w:r w:rsidRPr="007E4465">
              <w:rPr>
                <w:sz w:val="18"/>
              </w:rPr>
              <w:t>of</w:t>
            </w:r>
            <w:r w:rsidRPr="007E4465">
              <w:rPr>
                <w:spacing w:val="-3"/>
                <w:sz w:val="18"/>
              </w:rPr>
              <w:t xml:space="preserve"> </w:t>
            </w:r>
            <w:r w:rsidRPr="007E4465">
              <w:rPr>
                <w:sz w:val="18"/>
              </w:rPr>
              <w:t>90°C</w:t>
            </w:r>
            <w:r w:rsidRPr="007E4465">
              <w:rPr>
                <w:spacing w:val="-4"/>
                <w:sz w:val="18"/>
              </w:rPr>
              <w:t xml:space="preserve"> </w:t>
            </w:r>
            <w:r w:rsidRPr="007E4465">
              <w:rPr>
                <w:sz w:val="18"/>
              </w:rPr>
              <w:t>for</w:t>
            </w:r>
            <w:r w:rsidRPr="007E4465">
              <w:rPr>
                <w:spacing w:val="-2"/>
                <w:sz w:val="18"/>
              </w:rPr>
              <w:t xml:space="preserve"> </w:t>
            </w:r>
            <w:r w:rsidRPr="007E4465">
              <w:rPr>
                <w:sz w:val="18"/>
              </w:rPr>
              <w:t>a</w:t>
            </w:r>
            <w:r w:rsidRPr="007E4465">
              <w:rPr>
                <w:spacing w:val="-3"/>
                <w:sz w:val="18"/>
              </w:rPr>
              <w:t xml:space="preserve"> </w:t>
            </w:r>
            <w:r w:rsidRPr="007E4465">
              <w:rPr>
                <w:sz w:val="18"/>
              </w:rPr>
              <w:t>period</w:t>
            </w:r>
            <w:r w:rsidRPr="007E4465">
              <w:rPr>
                <w:spacing w:val="-3"/>
                <w:sz w:val="18"/>
              </w:rPr>
              <w:t xml:space="preserve"> </w:t>
            </w:r>
            <w:r w:rsidRPr="007E4465">
              <w:rPr>
                <w:sz w:val="18"/>
              </w:rPr>
              <w:t>of</w:t>
            </w:r>
            <w:r w:rsidRPr="007E4465">
              <w:rPr>
                <w:spacing w:val="-3"/>
                <w:sz w:val="18"/>
              </w:rPr>
              <w:t xml:space="preserve"> </w:t>
            </w:r>
            <w:r w:rsidRPr="007E4465">
              <w:rPr>
                <w:sz w:val="18"/>
              </w:rPr>
              <w:t>not</w:t>
            </w:r>
            <w:r w:rsidRPr="007E4465">
              <w:rPr>
                <w:spacing w:val="-1"/>
                <w:sz w:val="18"/>
              </w:rPr>
              <w:t xml:space="preserve"> </w:t>
            </w:r>
            <w:r w:rsidRPr="007E4465">
              <w:rPr>
                <w:sz w:val="18"/>
              </w:rPr>
              <w:t>less</w:t>
            </w:r>
            <w:r w:rsidRPr="007E4465">
              <w:rPr>
                <w:spacing w:val="-2"/>
                <w:sz w:val="18"/>
              </w:rPr>
              <w:t xml:space="preserve"> </w:t>
            </w:r>
            <w:r w:rsidRPr="007E4465">
              <w:rPr>
                <w:sz w:val="18"/>
              </w:rPr>
              <w:t>than</w:t>
            </w:r>
            <w:r w:rsidRPr="007E4465">
              <w:rPr>
                <w:spacing w:val="-3"/>
                <w:sz w:val="18"/>
              </w:rPr>
              <w:t xml:space="preserve"> </w:t>
            </w:r>
            <w:r w:rsidRPr="007E4465">
              <w:rPr>
                <w:sz w:val="18"/>
              </w:rPr>
              <w:t>10</w:t>
            </w:r>
            <w:r w:rsidRPr="007E4465">
              <w:rPr>
                <w:spacing w:val="-3"/>
                <w:sz w:val="18"/>
              </w:rPr>
              <w:t xml:space="preserve"> </w:t>
            </w:r>
            <w:r w:rsidRPr="007E4465">
              <w:rPr>
                <w:sz w:val="18"/>
              </w:rPr>
              <w:t>minutes (delete where not applicable).</w:t>
            </w:r>
          </w:p>
          <w:p w14:paraId="391C7C96" w14:textId="77777777" w:rsidR="00043095" w:rsidRPr="007E4465" w:rsidRDefault="00043095">
            <w:pPr>
              <w:pStyle w:val="TableParagraph"/>
              <w:spacing w:before="10"/>
              <w:rPr>
                <w:sz w:val="20"/>
              </w:rPr>
            </w:pPr>
          </w:p>
          <w:p w14:paraId="14E44A88" w14:textId="77777777" w:rsidR="00043095" w:rsidRPr="007E4465" w:rsidRDefault="00F7315D">
            <w:pPr>
              <w:pStyle w:val="TableParagraph"/>
              <w:numPr>
                <w:ilvl w:val="0"/>
                <w:numId w:val="8"/>
              </w:numPr>
              <w:tabs>
                <w:tab w:val="left" w:pos="674"/>
                <w:tab w:val="left" w:pos="675"/>
              </w:tabs>
              <w:ind w:hanging="568"/>
              <w:rPr>
                <w:sz w:val="18"/>
              </w:rPr>
            </w:pPr>
            <w:r w:rsidRPr="007E4465">
              <w:rPr>
                <w:b/>
                <w:sz w:val="18"/>
              </w:rPr>
              <w:t>Dried</w:t>
            </w:r>
            <w:r w:rsidRPr="007E4465">
              <w:rPr>
                <w:b/>
                <w:spacing w:val="-2"/>
                <w:sz w:val="18"/>
              </w:rPr>
              <w:t xml:space="preserve"> </w:t>
            </w:r>
            <w:r w:rsidRPr="007E4465">
              <w:rPr>
                <w:b/>
                <w:sz w:val="18"/>
              </w:rPr>
              <w:t>non-salmonid</w:t>
            </w:r>
            <w:r w:rsidRPr="007E4465">
              <w:rPr>
                <w:b/>
                <w:spacing w:val="-5"/>
                <w:sz w:val="18"/>
              </w:rPr>
              <w:t xml:space="preserve"> </w:t>
            </w:r>
            <w:r w:rsidRPr="007E4465">
              <w:rPr>
                <w:b/>
                <w:sz w:val="18"/>
              </w:rPr>
              <w:t>fish</w:t>
            </w:r>
            <w:r w:rsidRPr="007E4465">
              <w:rPr>
                <w:b/>
                <w:spacing w:val="-1"/>
                <w:sz w:val="18"/>
              </w:rPr>
              <w:t xml:space="preserve"> </w:t>
            </w:r>
            <w:r w:rsidRPr="007E4465">
              <w:rPr>
                <w:b/>
                <w:sz w:val="18"/>
              </w:rPr>
              <w:t>products</w:t>
            </w:r>
            <w:r w:rsidRPr="007E4465">
              <w:rPr>
                <w:b/>
                <w:spacing w:val="-1"/>
                <w:sz w:val="18"/>
              </w:rPr>
              <w:t xml:space="preserve"> </w:t>
            </w:r>
            <w:r w:rsidRPr="007E4465">
              <w:rPr>
                <w:sz w:val="18"/>
              </w:rPr>
              <w:t>(delete</w:t>
            </w:r>
            <w:r w:rsidRPr="007E4465">
              <w:rPr>
                <w:spacing w:val="-2"/>
                <w:sz w:val="18"/>
              </w:rPr>
              <w:t xml:space="preserve"> </w:t>
            </w:r>
            <w:r w:rsidRPr="007E4465">
              <w:rPr>
                <w:sz w:val="18"/>
              </w:rPr>
              <w:t>where</w:t>
            </w:r>
            <w:r w:rsidRPr="007E4465">
              <w:rPr>
                <w:spacing w:val="-3"/>
                <w:sz w:val="18"/>
              </w:rPr>
              <w:t xml:space="preserve"> </w:t>
            </w:r>
            <w:r w:rsidRPr="007E4465">
              <w:rPr>
                <w:sz w:val="18"/>
              </w:rPr>
              <w:t>not</w:t>
            </w:r>
            <w:r w:rsidRPr="007E4465">
              <w:rPr>
                <w:spacing w:val="-2"/>
                <w:sz w:val="18"/>
              </w:rPr>
              <w:t xml:space="preserve"> applicable):</w:t>
            </w:r>
          </w:p>
          <w:p w14:paraId="150BF430" w14:textId="77777777" w:rsidR="00043095" w:rsidRPr="007E4465" w:rsidRDefault="00043095">
            <w:pPr>
              <w:pStyle w:val="TableParagraph"/>
              <w:spacing w:before="11"/>
              <w:rPr>
                <w:sz w:val="20"/>
              </w:rPr>
            </w:pPr>
          </w:p>
          <w:p w14:paraId="06A3926F" w14:textId="77777777" w:rsidR="00043095" w:rsidRPr="007E4465" w:rsidRDefault="00F7315D">
            <w:pPr>
              <w:pStyle w:val="TableParagraph"/>
              <w:numPr>
                <w:ilvl w:val="1"/>
                <w:numId w:val="8"/>
              </w:numPr>
              <w:tabs>
                <w:tab w:val="left" w:pos="1127"/>
                <w:tab w:val="left" w:pos="1128"/>
              </w:tabs>
              <w:rPr>
                <w:i/>
                <w:sz w:val="18"/>
              </w:rPr>
            </w:pPr>
            <w:r w:rsidRPr="007E4465">
              <w:rPr>
                <w:sz w:val="18"/>
              </w:rPr>
              <w:t>The</w:t>
            </w:r>
            <w:r w:rsidRPr="007E4465">
              <w:rPr>
                <w:spacing w:val="-4"/>
                <w:sz w:val="18"/>
              </w:rPr>
              <w:t xml:space="preserve"> </w:t>
            </w:r>
            <w:r w:rsidRPr="007E4465">
              <w:rPr>
                <w:sz w:val="18"/>
              </w:rPr>
              <w:t>product</w:t>
            </w:r>
            <w:r w:rsidRPr="007E4465">
              <w:rPr>
                <w:spacing w:val="-2"/>
                <w:sz w:val="18"/>
              </w:rPr>
              <w:t xml:space="preserve"> </w:t>
            </w:r>
            <w:r w:rsidRPr="007E4465">
              <w:rPr>
                <w:sz w:val="18"/>
              </w:rPr>
              <w:t>is</w:t>
            </w:r>
            <w:r w:rsidRPr="007E4465">
              <w:rPr>
                <w:spacing w:val="-1"/>
                <w:sz w:val="18"/>
              </w:rPr>
              <w:t xml:space="preserve"> </w:t>
            </w:r>
            <w:r w:rsidRPr="007E4465">
              <w:rPr>
                <w:sz w:val="18"/>
              </w:rPr>
              <w:t>derived</w:t>
            </w:r>
            <w:r w:rsidRPr="007E4465">
              <w:rPr>
                <w:spacing w:val="-1"/>
                <w:sz w:val="18"/>
              </w:rPr>
              <w:t xml:space="preserve"> </w:t>
            </w:r>
            <w:r w:rsidRPr="007E4465">
              <w:rPr>
                <w:sz w:val="18"/>
              </w:rPr>
              <w:t>from</w:t>
            </w:r>
            <w:r w:rsidRPr="007E4465">
              <w:rPr>
                <w:spacing w:val="-3"/>
                <w:sz w:val="18"/>
              </w:rPr>
              <w:t xml:space="preserve"> </w:t>
            </w:r>
            <w:r w:rsidRPr="007E4465">
              <w:rPr>
                <w:sz w:val="18"/>
              </w:rPr>
              <w:t>a</w:t>
            </w:r>
            <w:r w:rsidRPr="007E4465">
              <w:rPr>
                <w:spacing w:val="-2"/>
                <w:sz w:val="18"/>
              </w:rPr>
              <w:t xml:space="preserve"> </w:t>
            </w:r>
            <w:r w:rsidRPr="007E4465">
              <w:rPr>
                <w:sz w:val="18"/>
              </w:rPr>
              <w:t>fish</w:t>
            </w:r>
            <w:r w:rsidRPr="007E4465">
              <w:rPr>
                <w:spacing w:val="-2"/>
                <w:sz w:val="18"/>
              </w:rPr>
              <w:t xml:space="preserve"> </w:t>
            </w:r>
            <w:r w:rsidRPr="007E4465">
              <w:rPr>
                <w:sz w:val="18"/>
              </w:rPr>
              <w:t>species</w:t>
            </w:r>
            <w:r w:rsidRPr="007E4465">
              <w:rPr>
                <w:spacing w:val="-1"/>
                <w:sz w:val="18"/>
              </w:rPr>
              <w:t xml:space="preserve"> </w:t>
            </w:r>
            <w:r w:rsidRPr="007E4465">
              <w:rPr>
                <w:sz w:val="18"/>
              </w:rPr>
              <w:t>that</w:t>
            </w:r>
            <w:r w:rsidRPr="007E4465">
              <w:rPr>
                <w:spacing w:val="-2"/>
                <w:sz w:val="18"/>
              </w:rPr>
              <w:t xml:space="preserve"> </w:t>
            </w:r>
            <w:r w:rsidRPr="007E4465">
              <w:rPr>
                <w:sz w:val="18"/>
              </w:rPr>
              <w:t>does</w:t>
            </w:r>
            <w:r w:rsidRPr="007E4465">
              <w:rPr>
                <w:spacing w:val="-1"/>
                <w:sz w:val="18"/>
              </w:rPr>
              <w:t xml:space="preserve"> </w:t>
            </w:r>
            <w:r w:rsidRPr="007E4465">
              <w:rPr>
                <w:sz w:val="18"/>
              </w:rPr>
              <w:t>not belong</w:t>
            </w:r>
            <w:r w:rsidRPr="007E4465">
              <w:rPr>
                <w:spacing w:val="-1"/>
                <w:sz w:val="18"/>
              </w:rPr>
              <w:t xml:space="preserve"> </w:t>
            </w:r>
            <w:r w:rsidRPr="007E4465">
              <w:rPr>
                <w:sz w:val="18"/>
              </w:rPr>
              <w:t>to</w:t>
            </w:r>
            <w:r w:rsidRPr="007E4465">
              <w:rPr>
                <w:spacing w:val="-2"/>
                <w:sz w:val="18"/>
              </w:rPr>
              <w:t xml:space="preserve"> </w:t>
            </w:r>
            <w:r w:rsidRPr="007E4465">
              <w:rPr>
                <w:sz w:val="18"/>
              </w:rPr>
              <w:t>the</w:t>
            </w:r>
            <w:r w:rsidRPr="007E4465">
              <w:rPr>
                <w:spacing w:val="1"/>
                <w:sz w:val="18"/>
              </w:rPr>
              <w:t xml:space="preserve"> </w:t>
            </w:r>
            <w:r w:rsidRPr="007E4465">
              <w:rPr>
                <w:sz w:val="18"/>
              </w:rPr>
              <w:t xml:space="preserve">family </w:t>
            </w:r>
            <w:r w:rsidRPr="007E4465">
              <w:rPr>
                <w:spacing w:val="-2"/>
                <w:sz w:val="18"/>
              </w:rPr>
              <w:t>Salmonidae</w:t>
            </w:r>
            <w:r w:rsidRPr="007E4465">
              <w:rPr>
                <w:i/>
                <w:spacing w:val="-2"/>
                <w:sz w:val="18"/>
              </w:rPr>
              <w:t>.</w:t>
            </w:r>
          </w:p>
          <w:p w14:paraId="4C355A41" w14:textId="77777777" w:rsidR="00043095" w:rsidRPr="007E4465" w:rsidRDefault="00043095">
            <w:pPr>
              <w:pStyle w:val="TableParagraph"/>
              <w:spacing w:before="10"/>
              <w:rPr>
                <w:sz w:val="20"/>
              </w:rPr>
            </w:pPr>
          </w:p>
          <w:p w14:paraId="35D456B7" w14:textId="77777777" w:rsidR="00043095" w:rsidRPr="007E4465" w:rsidRDefault="00F7315D">
            <w:pPr>
              <w:pStyle w:val="TableParagraph"/>
              <w:numPr>
                <w:ilvl w:val="1"/>
                <w:numId w:val="8"/>
              </w:numPr>
              <w:tabs>
                <w:tab w:val="left" w:pos="1127"/>
                <w:tab w:val="left" w:pos="1128"/>
              </w:tabs>
              <w:rPr>
                <w:sz w:val="18"/>
              </w:rPr>
            </w:pPr>
            <w:r w:rsidRPr="007E4465">
              <w:rPr>
                <w:sz w:val="18"/>
              </w:rPr>
              <w:t>The</w:t>
            </w:r>
            <w:r w:rsidRPr="007E4465">
              <w:rPr>
                <w:spacing w:val="-4"/>
                <w:sz w:val="18"/>
              </w:rPr>
              <w:t xml:space="preserve"> </w:t>
            </w:r>
            <w:r w:rsidRPr="007E4465">
              <w:rPr>
                <w:sz w:val="18"/>
              </w:rPr>
              <w:t>product</w:t>
            </w:r>
            <w:r w:rsidRPr="007E4465">
              <w:rPr>
                <w:spacing w:val="-2"/>
                <w:sz w:val="18"/>
              </w:rPr>
              <w:t xml:space="preserve"> </w:t>
            </w:r>
            <w:r w:rsidRPr="007E4465">
              <w:rPr>
                <w:sz w:val="18"/>
              </w:rPr>
              <w:t>is</w:t>
            </w:r>
            <w:r w:rsidRPr="007E4465">
              <w:rPr>
                <w:spacing w:val="-2"/>
                <w:sz w:val="18"/>
              </w:rPr>
              <w:t xml:space="preserve"> </w:t>
            </w:r>
            <w:r w:rsidRPr="007E4465">
              <w:rPr>
                <w:sz w:val="18"/>
              </w:rPr>
              <w:t>eviscerated</w:t>
            </w:r>
            <w:r w:rsidRPr="007E4465">
              <w:rPr>
                <w:spacing w:val="-2"/>
                <w:sz w:val="18"/>
              </w:rPr>
              <w:t xml:space="preserve"> fish.</w:t>
            </w:r>
          </w:p>
          <w:p w14:paraId="2E0F81EC" w14:textId="77777777" w:rsidR="00043095" w:rsidRPr="007E4465" w:rsidRDefault="00043095">
            <w:pPr>
              <w:pStyle w:val="TableParagraph"/>
              <w:spacing w:before="10"/>
              <w:rPr>
                <w:sz w:val="20"/>
              </w:rPr>
            </w:pPr>
          </w:p>
          <w:p w14:paraId="23F8139A" w14:textId="77777777" w:rsidR="00043095" w:rsidRPr="007E4465" w:rsidRDefault="00F7315D">
            <w:pPr>
              <w:pStyle w:val="TableParagraph"/>
              <w:numPr>
                <w:ilvl w:val="1"/>
                <w:numId w:val="8"/>
              </w:numPr>
              <w:tabs>
                <w:tab w:val="left" w:pos="1127"/>
                <w:tab w:val="left" w:pos="1128"/>
              </w:tabs>
              <w:spacing w:before="1"/>
              <w:ind w:right="251"/>
              <w:rPr>
                <w:sz w:val="18"/>
              </w:rPr>
            </w:pPr>
            <w:r w:rsidRPr="007E4465">
              <w:rPr>
                <w:sz w:val="18"/>
              </w:rPr>
              <w:t>The</w:t>
            </w:r>
            <w:r w:rsidRPr="007E4465">
              <w:rPr>
                <w:spacing w:val="-3"/>
                <w:sz w:val="18"/>
              </w:rPr>
              <w:t xml:space="preserve"> </w:t>
            </w:r>
            <w:r w:rsidRPr="007E4465">
              <w:rPr>
                <w:sz w:val="18"/>
              </w:rPr>
              <w:t>product</w:t>
            </w:r>
            <w:r w:rsidRPr="007E4465">
              <w:rPr>
                <w:spacing w:val="-3"/>
                <w:sz w:val="18"/>
              </w:rPr>
              <w:t xml:space="preserve"> </w:t>
            </w:r>
            <w:r w:rsidRPr="007E4465">
              <w:rPr>
                <w:sz w:val="18"/>
              </w:rPr>
              <w:t>was</w:t>
            </w:r>
            <w:r w:rsidRPr="007E4465">
              <w:rPr>
                <w:spacing w:val="-3"/>
                <w:sz w:val="18"/>
              </w:rPr>
              <w:t xml:space="preserve"> </w:t>
            </w:r>
            <w:r w:rsidRPr="007E4465">
              <w:rPr>
                <w:sz w:val="18"/>
              </w:rPr>
              <w:t>mechanically</w:t>
            </w:r>
            <w:r w:rsidRPr="007E4465">
              <w:rPr>
                <w:spacing w:val="-2"/>
                <w:sz w:val="18"/>
              </w:rPr>
              <w:t xml:space="preserve"> </w:t>
            </w:r>
            <w:r w:rsidRPr="007E4465">
              <w:rPr>
                <w:sz w:val="18"/>
              </w:rPr>
              <w:t>dried</w:t>
            </w:r>
            <w:r w:rsidRPr="007E4465">
              <w:rPr>
                <w:spacing w:val="-6"/>
                <w:sz w:val="18"/>
              </w:rPr>
              <w:t xml:space="preserve"> </w:t>
            </w:r>
            <w:r w:rsidRPr="007E4465">
              <w:rPr>
                <w:sz w:val="18"/>
              </w:rPr>
              <w:t>at</w:t>
            </w:r>
            <w:r w:rsidRPr="007E4465">
              <w:rPr>
                <w:spacing w:val="-2"/>
                <w:sz w:val="18"/>
              </w:rPr>
              <w:t xml:space="preserve"> </w:t>
            </w:r>
            <w:r w:rsidRPr="007E4465">
              <w:rPr>
                <w:sz w:val="18"/>
              </w:rPr>
              <w:t>a</w:t>
            </w:r>
            <w:r w:rsidRPr="007E4465">
              <w:rPr>
                <w:spacing w:val="-3"/>
                <w:sz w:val="18"/>
              </w:rPr>
              <w:t xml:space="preserve"> </w:t>
            </w:r>
            <w:r w:rsidRPr="007E4465">
              <w:rPr>
                <w:sz w:val="18"/>
              </w:rPr>
              <w:t>minimum</w:t>
            </w:r>
            <w:r w:rsidRPr="007E4465">
              <w:rPr>
                <w:spacing w:val="-3"/>
                <w:sz w:val="18"/>
              </w:rPr>
              <w:t xml:space="preserve"> </w:t>
            </w:r>
            <w:r w:rsidRPr="007E4465">
              <w:rPr>
                <w:sz w:val="18"/>
              </w:rPr>
              <w:t>core</w:t>
            </w:r>
            <w:r w:rsidRPr="007E4465">
              <w:rPr>
                <w:spacing w:val="-3"/>
                <w:sz w:val="18"/>
              </w:rPr>
              <w:t xml:space="preserve"> </w:t>
            </w:r>
            <w:r w:rsidRPr="007E4465">
              <w:rPr>
                <w:sz w:val="18"/>
              </w:rPr>
              <w:t>temperature</w:t>
            </w:r>
            <w:r w:rsidRPr="007E4465">
              <w:rPr>
                <w:spacing w:val="-3"/>
                <w:sz w:val="18"/>
              </w:rPr>
              <w:t xml:space="preserve"> </w:t>
            </w:r>
            <w:r w:rsidRPr="007E4465">
              <w:rPr>
                <w:sz w:val="18"/>
              </w:rPr>
              <w:t>of</w:t>
            </w:r>
            <w:r w:rsidRPr="007E4465">
              <w:rPr>
                <w:spacing w:val="-3"/>
                <w:sz w:val="18"/>
              </w:rPr>
              <w:t xml:space="preserve"> </w:t>
            </w:r>
            <w:r w:rsidRPr="007E4465">
              <w:rPr>
                <w:sz w:val="18"/>
              </w:rPr>
              <w:t>100°C</w:t>
            </w:r>
            <w:r w:rsidRPr="007E4465">
              <w:rPr>
                <w:spacing w:val="-4"/>
                <w:sz w:val="18"/>
              </w:rPr>
              <w:t xml:space="preserve"> </w:t>
            </w:r>
            <w:r w:rsidRPr="007E4465">
              <w:rPr>
                <w:sz w:val="18"/>
              </w:rPr>
              <w:t>for</w:t>
            </w:r>
            <w:r w:rsidRPr="007E4465">
              <w:rPr>
                <w:spacing w:val="-1"/>
                <w:sz w:val="18"/>
              </w:rPr>
              <w:t xml:space="preserve"> </w:t>
            </w:r>
            <w:r w:rsidRPr="007E4465">
              <w:rPr>
                <w:sz w:val="18"/>
              </w:rPr>
              <w:t>a</w:t>
            </w:r>
            <w:r w:rsidRPr="007E4465">
              <w:rPr>
                <w:spacing w:val="-3"/>
                <w:sz w:val="18"/>
              </w:rPr>
              <w:t xml:space="preserve"> </w:t>
            </w:r>
            <w:r w:rsidRPr="007E4465">
              <w:rPr>
                <w:sz w:val="18"/>
              </w:rPr>
              <w:t>period</w:t>
            </w:r>
            <w:r w:rsidRPr="007E4465">
              <w:rPr>
                <w:spacing w:val="-3"/>
                <w:sz w:val="18"/>
              </w:rPr>
              <w:t xml:space="preserve"> </w:t>
            </w:r>
            <w:r w:rsidRPr="007E4465">
              <w:rPr>
                <w:sz w:val="18"/>
              </w:rPr>
              <w:t>of</w:t>
            </w:r>
            <w:r w:rsidRPr="007E4465">
              <w:rPr>
                <w:spacing w:val="-1"/>
                <w:sz w:val="18"/>
              </w:rPr>
              <w:t xml:space="preserve"> </w:t>
            </w:r>
            <w:r w:rsidRPr="007E4465">
              <w:rPr>
                <w:sz w:val="18"/>
              </w:rPr>
              <w:t>not</w:t>
            </w:r>
            <w:r w:rsidRPr="007E4465">
              <w:rPr>
                <w:spacing w:val="-3"/>
                <w:sz w:val="18"/>
              </w:rPr>
              <w:t xml:space="preserve"> </w:t>
            </w:r>
            <w:r w:rsidRPr="007E4465">
              <w:rPr>
                <w:sz w:val="18"/>
              </w:rPr>
              <w:t>less</w:t>
            </w:r>
            <w:r w:rsidRPr="007E4465">
              <w:rPr>
                <w:spacing w:val="-2"/>
                <w:sz w:val="18"/>
              </w:rPr>
              <w:t xml:space="preserve"> </w:t>
            </w:r>
            <w:r w:rsidRPr="007E4465">
              <w:rPr>
                <w:sz w:val="18"/>
              </w:rPr>
              <w:t>than</w:t>
            </w:r>
            <w:r w:rsidRPr="007E4465">
              <w:rPr>
                <w:spacing w:val="-1"/>
                <w:sz w:val="18"/>
              </w:rPr>
              <w:t xml:space="preserve"> </w:t>
            </w:r>
            <w:r w:rsidRPr="007E4465">
              <w:rPr>
                <w:sz w:val="18"/>
              </w:rPr>
              <w:t xml:space="preserve">30 </w:t>
            </w:r>
            <w:r w:rsidRPr="007E4465">
              <w:rPr>
                <w:spacing w:val="-2"/>
                <w:sz w:val="18"/>
              </w:rPr>
              <w:t>minutes.</w:t>
            </w:r>
          </w:p>
        </w:tc>
      </w:tr>
    </w:tbl>
    <w:p w14:paraId="59E6DAB6" w14:textId="77777777" w:rsidR="00043095" w:rsidRPr="007E4465" w:rsidRDefault="00043095">
      <w:pPr>
        <w:rPr>
          <w:sz w:val="18"/>
        </w:rPr>
        <w:sectPr w:rsidR="00043095" w:rsidRPr="007E4465">
          <w:headerReference w:type="default" r:id="rId7"/>
          <w:footerReference w:type="default" r:id="rId8"/>
          <w:pgSz w:w="11910" w:h="16840"/>
          <w:pgMar w:top="1320" w:right="1020" w:bottom="740" w:left="1560" w:header="566" w:footer="558" w:gutter="0"/>
          <w:cols w:space="720"/>
        </w:sectPr>
      </w:pPr>
    </w:p>
    <w:tbl>
      <w:tblPr>
        <w:tblStyle w:val="TableNormal"/>
        <w:tblpPr w:leftFromText="142" w:rightFromText="142" w:vertAnchor="text" w:tblpY="1"/>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02"/>
      </w:tblGrid>
      <w:tr w:rsidR="007E4465" w:rsidRPr="007E4465" w14:paraId="21B92E14" w14:textId="77777777" w:rsidTr="00CD1E34">
        <w:trPr>
          <w:trHeight w:val="10547"/>
        </w:trPr>
        <w:tc>
          <w:tcPr>
            <w:tcW w:w="8502" w:type="dxa"/>
          </w:tcPr>
          <w:p w14:paraId="4B931BDC" w14:textId="77777777" w:rsidR="00F7315D" w:rsidRPr="007E4465" w:rsidRDefault="00F7315D" w:rsidP="00CD1E34">
            <w:pPr>
              <w:pStyle w:val="a5"/>
              <w:numPr>
                <w:ilvl w:val="0"/>
                <w:numId w:val="7"/>
              </w:numPr>
              <w:tabs>
                <w:tab w:val="left" w:pos="821"/>
                <w:tab w:val="left" w:pos="822"/>
              </w:tabs>
              <w:spacing w:before="100"/>
              <w:ind w:hanging="568"/>
              <w:rPr>
                <w:sz w:val="18"/>
              </w:rPr>
            </w:pPr>
            <w:r w:rsidRPr="007E4465">
              <w:rPr>
                <w:b/>
                <w:sz w:val="18"/>
              </w:rPr>
              <w:lastRenderedPageBreak/>
              <w:t>Non-salmonid</w:t>
            </w:r>
            <w:r w:rsidRPr="007E4465">
              <w:rPr>
                <w:b/>
                <w:spacing w:val="-2"/>
                <w:sz w:val="18"/>
              </w:rPr>
              <w:t xml:space="preserve"> </w:t>
            </w:r>
            <w:r w:rsidRPr="007E4465">
              <w:rPr>
                <w:b/>
                <w:sz w:val="18"/>
              </w:rPr>
              <w:t>fish skin-off</w:t>
            </w:r>
            <w:r w:rsidRPr="007E4465">
              <w:rPr>
                <w:b/>
                <w:spacing w:val="-4"/>
                <w:sz w:val="18"/>
              </w:rPr>
              <w:t xml:space="preserve"> </w:t>
            </w:r>
            <w:r w:rsidRPr="007E4465">
              <w:rPr>
                <w:b/>
                <w:sz w:val="18"/>
              </w:rPr>
              <w:t>fish</w:t>
            </w:r>
            <w:r w:rsidRPr="007E4465">
              <w:rPr>
                <w:b/>
                <w:spacing w:val="-1"/>
                <w:sz w:val="18"/>
              </w:rPr>
              <w:t xml:space="preserve"> </w:t>
            </w:r>
            <w:r w:rsidRPr="007E4465">
              <w:rPr>
                <w:b/>
                <w:sz w:val="18"/>
              </w:rPr>
              <w:t>fillets</w:t>
            </w:r>
            <w:r w:rsidRPr="007E4465">
              <w:rPr>
                <w:b/>
                <w:spacing w:val="-2"/>
                <w:sz w:val="18"/>
              </w:rPr>
              <w:t xml:space="preserve"> </w:t>
            </w:r>
            <w:r w:rsidRPr="007E4465">
              <w:rPr>
                <w:sz w:val="18"/>
              </w:rPr>
              <w:t>(delete</w:t>
            </w:r>
            <w:r w:rsidRPr="007E4465">
              <w:rPr>
                <w:spacing w:val="-3"/>
                <w:sz w:val="18"/>
              </w:rPr>
              <w:t xml:space="preserve"> </w:t>
            </w:r>
            <w:r w:rsidRPr="007E4465">
              <w:rPr>
                <w:sz w:val="18"/>
              </w:rPr>
              <w:t>where</w:t>
            </w:r>
            <w:r w:rsidRPr="007E4465">
              <w:rPr>
                <w:spacing w:val="-2"/>
                <w:sz w:val="18"/>
              </w:rPr>
              <w:t xml:space="preserve"> </w:t>
            </w:r>
            <w:r w:rsidRPr="007E4465">
              <w:rPr>
                <w:sz w:val="18"/>
              </w:rPr>
              <w:t xml:space="preserve">not </w:t>
            </w:r>
            <w:r w:rsidRPr="007E4465">
              <w:rPr>
                <w:spacing w:val="-2"/>
                <w:sz w:val="18"/>
              </w:rPr>
              <w:t>applicable):</w:t>
            </w:r>
          </w:p>
          <w:p w14:paraId="65A0985E" w14:textId="77777777" w:rsidR="00F7315D" w:rsidRPr="007E4465" w:rsidRDefault="00F7315D" w:rsidP="00CD1E34">
            <w:pPr>
              <w:pStyle w:val="a3"/>
              <w:spacing w:before="10"/>
              <w:rPr>
                <w:sz w:val="20"/>
              </w:rPr>
            </w:pPr>
          </w:p>
          <w:p w14:paraId="5D0238FF" w14:textId="77777777" w:rsidR="00F7315D" w:rsidRPr="007E4465" w:rsidRDefault="00F7315D" w:rsidP="00CD1E34">
            <w:pPr>
              <w:pStyle w:val="a5"/>
              <w:numPr>
                <w:ilvl w:val="1"/>
                <w:numId w:val="7"/>
              </w:numPr>
              <w:tabs>
                <w:tab w:val="left" w:pos="1274"/>
                <w:tab w:val="left" w:pos="1275"/>
              </w:tabs>
              <w:rPr>
                <w:sz w:val="18"/>
              </w:rPr>
            </w:pPr>
            <w:r w:rsidRPr="007E4465">
              <w:rPr>
                <w:sz w:val="18"/>
              </w:rPr>
              <w:t>The</w:t>
            </w:r>
            <w:r w:rsidRPr="007E4465">
              <w:rPr>
                <w:spacing w:val="-5"/>
                <w:sz w:val="18"/>
              </w:rPr>
              <w:t xml:space="preserve"> </w:t>
            </w:r>
            <w:r w:rsidRPr="007E4465">
              <w:rPr>
                <w:sz w:val="18"/>
              </w:rPr>
              <w:t>product</w:t>
            </w:r>
            <w:r w:rsidRPr="007E4465">
              <w:rPr>
                <w:spacing w:val="-2"/>
                <w:sz w:val="18"/>
              </w:rPr>
              <w:t xml:space="preserve"> </w:t>
            </w:r>
            <w:r w:rsidRPr="007E4465">
              <w:rPr>
                <w:sz w:val="18"/>
              </w:rPr>
              <w:t>is</w:t>
            </w:r>
            <w:r w:rsidRPr="007E4465">
              <w:rPr>
                <w:spacing w:val="-1"/>
                <w:sz w:val="18"/>
              </w:rPr>
              <w:t xml:space="preserve"> </w:t>
            </w:r>
            <w:r w:rsidRPr="007E4465">
              <w:rPr>
                <w:sz w:val="18"/>
              </w:rPr>
              <w:t>derived</w:t>
            </w:r>
            <w:r w:rsidRPr="007E4465">
              <w:rPr>
                <w:spacing w:val="-2"/>
                <w:sz w:val="18"/>
              </w:rPr>
              <w:t xml:space="preserve"> </w:t>
            </w:r>
            <w:r w:rsidRPr="007E4465">
              <w:rPr>
                <w:sz w:val="18"/>
              </w:rPr>
              <w:t>from</w:t>
            </w:r>
            <w:r w:rsidRPr="007E4465">
              <w:rPr>
                <w:spacing w:val="-3"/>
                <w:sz w:val="18"/>
              </w:rPr>
              <w:t xml:space="preserve"> </w:t>
            </w:r>
            <w:r w:rsidRPr="007E4465">
              <w:rPr>
                <w:sz w:val="18"/>
              </w:rPr>
              <w:t>a</w:t>
            </w:r>
            <w:r w:rsidRPr="007E4465">
              <w:rPr>
                <w:spacing w:val="-2"/>
                <w:sz w:val="18"/>
              </w:rPr>
              <w:t xml:space="preserve"> </w:t>
            </w:r>
            <w:r w:rsidRPr="007E4465">
              <w:rPr>
                <w:sz w:val="18"/>
              </w:rPr>
              <w:t>fish</w:t>
            </w:r>
            <w:r w:rsidRPr="007E4465">
              <w:rPr>
                <w:spacing w:val="-2"/>
                <w:sz w:val="18"/>
              </w:rPr>
              <w:t xml:space="preserve"> </w:t>
            </w:r>
            <w:r w:rsidRPr="007E4465">
              <w:rPr>
                <w:sz w:val="18"/>
              </w:rPr>
              <w:t>species</w:t>
            </w:r>
            <w:r w:rsidRPr="007E4465">
              <w:rPr>
                <w:spacing w:val="-2"/>
                <w:sz w:val="18"/>
              </w:rPr>
              <w:t xml:space="preserve"> </w:t>
            </w:r>
            <w:r w:rsidRPr="007E4465">
              <w:rPr>
                <w:sz w:val="18"/>
              </w:rPr>
              <w:t>that</w:t>
            </w:r>
            <w:r w:rsidRPr="007E4465">
              <w:rPr>
                <w:spacing w:val="-2"/>
                <w:sz w:val="18"/>
              </w:rPr>
              <w:t xml:space="preserve"> </w:t>
            </w:r>
            <w:r w:rsidRPr="007E4465">
              <w:rPr>
                <w:sz w:val="18"/>
              </w:rPr>
              <w:t>does</w:t>
            </w:r>
            <w:r w:rsidRPr="007E4465">
              <w:rPr>
                <w:spacing w:val="-1"/>
                <w:sz w:val="18"/>
              </w:rPr>
              <w:t xml:space="preserve"> </w:t>
            </w:r>
            <w:r w:rsidRPr="007E4465">
              <w:rPr>
                <w:sz w:val="18"/>
              </w:rPr>
              <w:t>not belong</w:t>
            </w:r>
            <w:r w:rsidRPr="007E4465">
              <w:rPr>
                <w:spacing w:val="-2"/>
                <w:sz w:val="18"/>
              </w:rPr>
              <w:t xml:space="preserve"> </w:t>
            </w:r>
            <w:r w:rsidRPr="007E4465">
              <w:rPr>
                <w:sz w:val="18"/>
              </w:rPr>
              <w:t>to</w:t>
            </w:r>
            <w:r w:rsidRPr="007E4465">
              <w:rPr>
                <w:spacing w:val="-2"/>
                <w:sz w:val="18"/>
              </w:rPr>
              <w:t xml:space="preserve"> </w:t>
            </w:r>
            <w:r w:rsidRPr="007E4465">
              <w:rPr>
                <w:sz w:val="18"/>
              </w:rPr>
              <w:t>the</w:t>
            </w:r>
            <w:r w:rsidRPr="007E4465">
              <w:rPr>
                <w:spacing w:val="-2"/>
                <w:sz w:val="18"/>
              </w:rPr>
              <w:t xml:space="preserve"> </w:t>
            </w:r>
            <w:r w:rsidRPr="007E4465">
              <w:rPr>
                <w:sz w:val="18"/>
              </w:rPr>
              <w:t>family</w:t>
            </w:r>
            <w:r w:rsidRPr="007E4465">
              <w:rPr>
                <w:spacing w:val="-1"/>
                <w:sz w:val="18"/>
              </w:rPr>
              <w:t xml:space="preserve"> </w:t>
            </w:r>
            <w:r w:rsidRPr="007E4465">
              <w:rPr>
                <w:sz w:val="18"/>
              </w:rPr>
              <w:t>Salmonidae,</w:t>
            </w:r>
            <w:r w:rsidRPr="007E4465">
              <w:rPr>
                <w:spacing w:val="-1"/>
                <w:sz w:val="18"/>
              </w:rPr>
              <w:t xml:space="preserve"> </w:t>
            </w:r>
            <w:r w:rsidRPr="007E4465">
              <w:rPr>
                <w:spacing w:val="-5"/>
                <w:sz w:val="18"/>
              </w:rPr>
              <w:t>and</w:t>
            </w:r>
          </w:p>
          <w:p w14:paraId="3951693A" w14:textId="77777777" w:rsidR="00F7315D" w:rsidRPr="007E4465" w:rsidRDefault="00F7315D" w:rsidP="00CD1E34">
            <w:pPr>
              <w:pStyle w:val="a3"/>
              <w:spacing w:before="10"/>
              <w:rPr>
                <w:sz w:val="20"/>
              </w:rPr>
            </w:pPr>
          </w:p>
          <w:p w14:paraId="033EA0B4" w14:textId="77777777" w:rsidR="00F7315D" w:rsidRPr="007E4465" w:rsidRDefault="00F7315D" w:rsidP="00CD1E34">
            <w:pPr>
              <w:pStyle w:val="a5"/>
              <w:numPr>
                <w:ilvl w:val="2"/>
                <w:numId w:val="7"/>
              </w:numPr>
              <w:tabs>
                <w:tab w:val="left" w:pos="1785"/>
                <w:tab w:val="left" w:pos="1786"/>
              </w:tabs>
              <w:ind w:right="1935"/>
              <w:rPr>
                <w:sz w:val="18"/>
              </w:rPr>
            </w:pPr>
            <w:r w:rsidRPr="007E4465">
              <w:rPr>
                <w:sz w:val="18"/>
              </w:rPr>
              <w:t>Has</w:t>
            </w:r>
            <w:r w:rsidRPr="007E4465">
              <w:rPr>
                <w:spacing w:val="-3"/>
                <w:sz w:val="18"/>
              </w:rPr>
              <w:t xml:space="preserve"> </w:t>
            </w:r>
            <w:r w:rsidRPr="007E4465">
              <w:rPr>
                <w:sz w:val="18"/>
              </w:rPr>
              <w:t>been</w:t>
            </w:r>
            <w:r w:rsidRPr="007E4465">
              <w:rPr>
                <w:spacing w:val="-3"/>
                <w:sz w:val="18"/>
              </w:rPr>
              <w:t xml:space="preserve"> </w:t>
            </w:r>
            <w:r w:rsidRPr="007E4465">
              <w:rPr>
                <w:sz w:val="18"/>
              </w:rPr>
              <w:t>frozen</w:t>
            </w:r>
            <w:r w:rsidRPr="007E4465">
              <w:rPr>
                <w:spacing w:val="-1"/>
                <w:sz w:val="18"/>
              </w:rPr>
              <w:t xml:space="preserve"> </w:t>
            </w:r>
            <w:r w:rsidRPr="007E4465">
              <w:rPr>
                <w:sz w:val="18"/>
              </w:rPr>
              <w:t>to</w:t>
            </w:r>
            <w:r w:rsidRPr="007E4465">
              <w:rPr>
                <w:spacing w:val="-3"/>
                <w:sz w:val="18"/>
              </w:rPr>
              <w:t xml:space="preserve"> </w:t>
            </w:r>
            <w:r w:rsidRPr="007E4465">
              <w:rPr>
                <w:sz w:val="18"/>
              </w:rPr>
              <w:t>a</w:t>
            </w:r>
            <w:r w:rsidRPr="007E4465">
              <w:rPr>
                <w:spacing w:val="-3"/>
                <w:sz w:val="18"/>
              </w:rPr>
              <w:t xml:space="preserve"> </w:t>
            </w:r>
            <w:r w:rsidRPr="007E4465">
              <w:rPr>
                <w:sz w:val="18"/>
              </w:rPr>
              <w:t>minimum</w:t>
            </w:r>
            <w:r w:rsidRPr="007E4465">
              <w:rPr>
                <w:spacing w:val="-2"/>
                <w:sz w:val="18"/>
              </w:rPr>
              <w:t xml:space="preserve"> </w:t>
            </w:r>
            <w:r w:rsidRPr="007E4465">
              <w:rPr>
                <w:sz w:val="18"/>
              </w:rPr>
              <w:t>core</w:t>
            </w:r>
            <w:r w:rsidRPr="007E4465">
              <w:rPr>
                <w:spacing w:val="-3"/>
                <w:sz w:val="18"/>
              </w:rPr>
              <w:t xml:space="preserve"> </w:t>
            </w:r>
            <w:r w:rsidRPr="007E4465">
              <w:rPr>
                <w:sz w:val="18"/>
              </w:rPr>
              <w:t>temperature</w:t>
            </w:r>
            <w:r w:rsidRPr="007E4465">
              <w:rPr>
                <w:spacing w:val="-3"/>
                <w:sz w:val="18"/>
              </w:rPr>
              <w:t xml:space="preserve"> </w:t>
            </w:r>
            <w:r w:rsidRPr="007E4465">
              <w:rPr>
                <w:sz w:val="18"/>
              </w:rPr>
              <w:t>of</w:t>
            </w:r>
            <w:r w:rsidRPr="007E4465">
              <w:rPr>
                <w:spacing w:val="-2"/>
                <w:sz w:val="18"/>
              </w:rPr>
              <w:t xml:space="preserve"> </w:t>
            </w:r>
            <w:r w:rsidRPr="007E4465">
              <w:rPr>
                <w:sz w:val="18"/>
              </w:rPr>
              <w:t>-20°C</w:t>
            </w:r>
            <w:r w:rsidRPr="007E4465">
              <w:rPr>
                <w:spacing w:val="-1"/>
                <w:sz w:val="18"/>
              </w:rPr>
              <w:t xml:space="preserve"> </w:t>
            </w:r>
            <w:r w:rsidRPr="007E4465">
              <w:rPr>
                <w:sz w:val="18"/>
              </w:rPr>
              <w:t>for</w:t>
            </w:r>
            <w:r w:rsidRPr="007E4465">
              <w:rPr>
                <w:spacing w:val="-1"/>
                <w:sz w:val="18"/>
              </w:rPr>
              <w:t xml:space="preserve"> </w:t>
            </w:r>
            <w:r w:rsidRPr="007E4465">
              <w:rPr>
                <w:sz w:val="18"/>
              </w:rPr>
              <w:t>a</w:t>
            </w:r>
            <w:r w:rsidRPr="007E4465">
              <w:rPr>
                <w:spacing w:val="-3"/>
                <w:sz w:val="18"/>
              </w:rPr>
              <w:t xml:space="preserve"> </w:t>
            </w:r>
            <w:r w:rsidRPr="007E4465">
              <w:rPr>
                <w:sz w:val="18"/>
              </w:rPr>
              <w:t>period</w:t>
            </w:r>
            <w:r w:rsidRPr="007E4465">
              <w:rPr>
                <w:spacing w:val="-3"/>
                <w:sz w:val="18"/>
              </w:rPr>
              <w:t xml:space="preserve"> </w:t>
            </w:r>
            <w:r w:rsidRPr="007E4465">
              <w:rPr>
                <w:sz w:val="18"/>
              </w:rPr>
              <w:t>of</w:t>
            </w:r>
            <w:r w:rsidRPr="007E4465">
              <w:rPr>
                <w:spacing w:val="-3"/>
                <w:sz w:val="18"/>
              </w:rPr>
              <w:t xml:space="preserve"> </w:t>
            </w:r>
            <w:r w:rsidRPr="007E4465">
              <w:rPr>
                <w:sz w:val="18"/>
              </w:rPr>
              <w:t>not</w:t>
            </w:r>
            <w:r w:rsidRPr="007E4465">
              <w:rPr>
                <w:spacing w:val="-3"/>
                <w:sz w:val="18"/>
              </w:rPr>
              <w:t xml:space="preserve"> </w:t>
            </w:r>
            <w:r w:rsidRPr="007E4465">
              <w:rPr>
                <w:sz w:val="18"/>
              </w:rPr>
              <w:t>less</w:t>
            </w:r>
            <w:r w:rsidRPr="007E4465">
              <w:rPr>
                <w:spacing w:val="-2"/>
                <w:sz w:val="18"/>
              </w:rPr>
              <w:t xml:space="preserve"> </w:t>
            </w:r>
            <w:r w:rsidRPr="007E4465">
              <w:rPr>
                <w:sz w:val="18"/>
              </w:rPr>
              <w:t>than 168 hours prior to transport; and/or</w:t>
            </w:r>
          </w:p>
          <w:p w14:paraId="14A7C993" w14:textId="77777777" w:rsidR="00F7315D" w:rsidRPr="007E4465" w:rsidRDefault="00F7315D" w:rsidP="00CD1E34">
            <w:pPr>
              <w:pStyle w:val="a3"/>
              <w:spacing w:before="10"/>
              <w:rPr>
                <w:sz w:val="20"/>
              </w:rPr>
            </w:pPr>
          </w:p>
          <w:p w14:paraId="03ECB804" w14:textId="77777777" w:rsidR="00F7315D" w:rsidRPr="007E4465" w:rsidRDefault="00F7315D" w:rsidP="00CD1E34">
            <w:pPr>
              <w:pStyle w:val="a5"/>
              <w:numPr>
                <w:ilvl w:val="2"/>
                <w:numId w:val="7"/>
              </w:numPr>
              <w:tabs>
                <w:tab w:val="left" w:pos="1785"/>
                <w:tab w:val="left" w:pos="1786"/>
              </w:tabs>
              <w:rPr>
                <w:sz w:val="18"/>
              </w:rPr>
            </w:pPr>
            <w:r w:rsidRPr="007E4465">
              <w:rPr>
                <w:sz w:val="18"/>
              </w:rPr>
              <w:t>Will</w:t>
            </w:r>
            <w:r w:rsidRPr="007E4465">
              <w:rPr>
                <w:spacing w:val="-1"/>
                <w:sz w:val="18"/>
              </w:rPr>
              <w:t xml:space="preserve"> </w:t>
            </w:r>
            <w:r w:rsidRPr="007E4465">
              <w:rPr>
                <w:sz w:val="18"/>
              </w:rPr>
              <w:t>be</w:t>
            </w:r>
            <w:r w:rsidRPr="007E4465">
              <w:rPr>
                <w:spacing w:val="-1"/>
                <w:sz w:val="18"/>
              </w:rPr>
              <w:t xml:space="preserve"> </w:t>
            </w:r>
            <w:r w:rsidRPr="007E4465">
              <w:rPr>
                <w:sz w:val="18"/>
              </w:rPr>
              <w:t>frozen</w:t>
            </w:r>
            <w:r w:rsidRPr="007E4465">
              <w:rPr>
                <w:spacing w:val="-2"/>
                <w:sz w:val="18"/>
              </w:rPr>
              <w:t xml:space="preserve"> </w:t>
            </w:r>
            <w:r w:rsidRPr="007E4465">
              <w:rPr>
                <w:sz w:val="18"/>
              </w:rPr>
              <w:t>to</w:t>
            </w:r>
            <w:r w:rsidRPr="007E4465">
              <w:rPr>
                <w:spacing w:val="-1"/>
                <w:sz w:val="18"/>
              </w:rPr>
              <w:t xml:space="preserve"> </w:t>
            </w:r>
            <w:r w:rsidRPr="007E4465">
              <w:rPr>
                <w:sz w:val="18"/>
              </w:rPr>
              <w:t>a</w:t>
            </w:r>
            <w:r w:rsidRPr="007E4465">
              <w:rPr>
                <w:spacing w:val="-2"/>
                <w:sz w:val="18"/>
              </w:rPr>
              <w:t xml:space="preserve"> </w:t>
            </w:r>
            <w:r w:rsidRPr="007E4465">
              <w:rPr>
                <w:sz w:val="18"/>
              </w:rPr>
              <w:t>minimum</w:t>
            </w:r>
            <w:r w:rsidRPr="007E4465">
              <w:rPr>
                <w:spacing w:val="-1"/>
                <w:sz w:val="18"/>
              </w:rPr>
              <w:t xml:space="preserve"> </w:t>
            </w:r>
            <w:r w:rsidRPr="007E4465">
              <w:rPr>
                <w:sz w:val="18"/>
              </w:rPr>
              <w:t>core</w:t>
            </w:r>
            <w:r w:rsidRPr="007E4465">
              <w:rPr>
                <w:spacing w:val="-2"/>
                <w:sz w:val="18"/>
              </w:rPr>
              <w:t xml:space="preserve"> </w:t>
            </w:r>
            <w:r w:rsidRPr="007E4465">
              <w:rPr>
                <w:sz w:val="18"/>
              </w:rPr>
              <w:t>temperature</w:t>
            </w:r>
            <w:r w:rsidRPr="007E4465">
              <w:rPr>
                <w:spacing w:val="-1"/>
                <w:sz w:val="18"/>
              </w:rPr>
              <w:t xml:space="preserve"> </w:t>
            </w:r>
            <w:r w:rsidRPr="007E4465">
              <w:rPr>
                <w:sz w:val="18"/>
              </w:rPr>
              <w:t>of</w:t>
            </w:r>
            <w:r w:rsidRPr="007E4465">
              <w:rPr>
                <w:spacing w:val="1"/>
                <w:sz w:val="18"/>
              </w:rPr>
              <w:t xml:space="preserve"> </w:t>
            </w:r>
            <w:r w:rsidRPr="007E4465">
              <w:rPr>
                <w:sz w:val="18"/>
              </w:rPr>
              <w:t>-20°C</w:t>
            </w:r>
            <w:r w:rsidRPr="007E4465">
              <w:rPr>
                <w:spacing w:val="-2"/>
                <w:sz w:val="18"/>
              </w:rPr>
              <w:t xml:space="preserve"> </w:t>
            </w:r>
            <w:r w:rsidRPr="007E4465">
              <w:rPr>
                <w:sz w:val="18"/>
              </w:rPr>
              <w:t>for</w:t>
            </w:r>
            <w:r w:rsidRPr="007E4465">
              <w:rPr>
                <w:spacing w:val="1"/>
                <w:sz w:val="18"/>
              </w:rPr>
              <w:t xml:space="preserve"> </w:t>
            </w:r>
            <w:r w:rsidRPr="007E4465">
              <w:rPr>
                <w:sz w:val="18"/>
              </w:rPr>
              <w:t>a</w:t>
            </w:r>
            <w:r w:rsidRPr="007E4465">
              <w:rPr>
                <w:spacing w:val="-2"/>
                <w:sz w:val="18"/>
              </w:rPr>
              <w:t xml:space="preserve"> </w:t>
            </w:r>
            <w:r w:rsidRPr="007E4465">
              <w:rPr>
                <w:sz w:val="18"/>
              </w:rPr>
              <w:t>period</w:t>
            </w:r>
            <w:r w:rsidRPr="007E4465">
              <w:rPr>
                <w:spacing w:val="-1"/>
                <w:sz w:val="18"/>
              </w:rPr>
              <w:t xml:space="preserve"> </w:t>
            </w:r>
            <w:r w:rsidRPr="007E4465">
              <w:rPr>
                <w:sz w:val="18"/>
              </w:rPr>
              <w:t>of</w:t>
            </w:r>
            <w:r w:rsidRPr="007E4465">
              <w:rPr>
                <w:spacing w:val="-2"/>
                <w:sz w:val="18"/>
              </w:rPr>
              <w:t xml:space="preserve"> </w:t>
            </w:r>
            <w:r w:rsidRPr="007E4465">
              <w:rPr>
                <w:sz w:val="18"/>
              </w:rPr>
              <w:t>not</w:t>
            </w:r>
            <w:r w:rsidRPr="007E4465">
              <w:rPr>
                <w:spacing w:val="-1"/>
                <w:sz w:val="18"/>
              </w:rPr>
              <w:t xml:space="preserve"> </w:t>
            </w:r>
            <w:r w:rsidRPr="007E4465">
              <w:rPr>
                <w:sz w:val="18"/>
              </w:rPr>
              <w:t xml:space="preserve">less </w:t>
            </w:r>
            <w:r w:rsidRPr="007E4465">
              <w:rPr>
                <w:spacing w:val="-4"/>
                <w:sz w:val="18"/>
              </w:rPr>
              <w:t>than</w:t>
            </w:r>
          </w:p>
          <w:p w14:paraId="2B5C30FE" w14:textId="77777777" w:rsidR="00F7315D" w:rsidRPr="007E4465" w:rsidRDefault="00F7315D" w:rsidP="00CD1E34">
            <w:pPr>
              <w:ind w:left="1786" w:right="854"/>
              <w:rPr>
                <w:sz w:val="18"/>
              </w:rPr>
            </w:pPr>
            <w:r w:rsidRPr="007E4465">
              <w:rPr>
                <w:sz w:val="18"/>
              </w:rPr>
              <w:t>168</w:t>
            </w:r>
            <w:r w:rsidRPr="007E4465">
              <w:rPr>
                <w:spacing w:val="-3"/>
                <w:sz w:val="18"/>
              </w:rPr>
              <w:t xml:space="preserve"> </w:t>
            </w:r>
            <w:r w:rsidRPr="007E4465">
              <w:rPr>
                <w:sz w:val="18"/>
              </w:rPr>
              <w:t>hours</w:t>
            </w:r>
            <w:r w:rsidRPr="007E4465">
              <w:rPr>
                <w:spacing w:val="-2"/>
                <w:sz w:val="18"/>
              </w:rPr>
              <w:t xml:space="preserve"> </w:t>
            </w:r>
            <w:r w:rsidRPr="007E4465">
              <w:rPr>
                <w:sz w:val="18"/>
              </w:rPr>
              <w:t>during</w:t>
            </w:r>
            <w:r w:rsidRPr="007E4465">
              <w:rPr>
                <w:spacing w:val="-3"/>
                <w:sz w:val="18"/>
              </w:rPr>
              <w:t xml:space="preserve"> </w:t>
            </w:r>
            <w:r w:rsidRPr="007E4465">
              <w:rPr>
                <w:sz w:val="18"/>
              </w:rPr>
              <w:t>transport</w:t>
            </w:r>
            <w:r w:rsidRPr="007E4465">
              <w:rPr>
                <w:spacing w:val="-3"/>
                <w:sz w:val="18"/>
              </w:rPr>
              <w:t xml:space="preserve"> </w:t>
            </w:r>
            <w:r w:rsidRPr="007E4465">
              <w:rPr>
                <w:sz w:val="18"/>
              </w:rPr>
              <w:t>(</w:t>
            </w:r>
            <w:r w:rsidRPr="007E4465">
              <w:rPr>
                <w:i/>
                <w:sz w:val="18"/>
              </w:rPr>
              <w:t>bill</w:t>
            </w:r>
            <w:r w:rsidRPr="007E4465">
              <w:rPr>
                <w:i/>
                <w:spacing w:val="-2"/>
                <w:sz w:val="18"/>
              </w:rPr>
              <w:t xml:space="preserve"> </w:t>
            </w:r>
            <w:r w:rsidRPr="007E4465">
              <w:rPr>
                <w:i/>
                <w:sz w:val="18"/>
              </w:rPr>
              <w:t>of</w:t>
            </w:r>
            <w:r w:rsidRPr="007E4465">
              <w:rPr>
                <w:i/>
                <w:spacing w:val="-3"/>
                <w:sz w:val="18"/>
              </w:rPr>
              <w:t xml:space="preserve"> </w:t>
            </w:r>
            <w:r w:rsidRPr="007E4465">
              <w:rPr>
                <w:i/>
                <w:sz w:val="18"/>
              </w:rPr>
              <w:t>lading</w:t>
            </w:r>
            <w:r w:rsidRPr="007E4465">
              <w:rPr>
                <w:i/>
                <w:spacing w:val="-3"/>
                <w:sz w:val="18"/>
              </w:rPr>
              <w:t xml:space="preserve"> </w:t>
            </w:r>
            <w:r w:rsidRPr="007E4465">
              <w:rPr>
                <w:i/>
                <w:sz w:val="18"/>
              </w:rPr>
              <w:t>or</w:t>
            </w:r>
            <w:r w:rsidRPr="007E4465">
              <w:rPr>
                <w:i/>
                <w:spacing w:val="-2"/>
                <w:sz w:val="18"/>
              </w:rPr>
              <w:t xml:space="preserve"> </w:t>
            </w:r>
            <w:r w:rsidRPr="007E4465">
              <w:rPr>
                <w:i/>
                <w:sz w:val="18"/>
              </w:rPr>
              <w:t>data</w:t>
            </w:r>
            <w:r w:rsidRPr="007E4465">
              <w:rPr>
                <w:i/>
                <w:spacing w:val="-3"/>
                <w:sz w:val="18"/>
              </w:rPr>
              <w:t xml:space="preserve"> </w:t>
            </w:r>
            <w:r w:rsidRPr="007E4465">
              <w:rPr>
                <w:i/>
                <w:sz w:val="18"/>
              </w:rPr>
              <w:t>logs</w:t>
            </w:r>
            <w:r w:rsidRPr="007E4465">
              <w:rPr>
                <w:i/>
                <w:spacing w:val="-2"/>
                <w:sz w:val="18"/>
              </w:rPr>
              <w:t xml:space="preserve"> </w:t>
            </w:r>
            <w:r w:rsidRPr="007E4465">
              <w:rPr>
                <w:i/>
                <w:sz w:val="18"/>
              </w:rPr>
              <w:t>of</w:t>
            </w:r>
            <w:r w:rsidRPr="007E4465">
              <w:rPr>
                <w:i/>
                <w:spacing w:val="-1"/>
                <w:sz w:val="18"/>
              </w:rPr>
              <w:t xml:space="preserve"> </w:t>
            </w:r>
            <w:r w:rsidRPr="007E4465">
              <w:rPr>
                <w:i/>
                <w:sz w:val="18"/>
              </w:rPr>
              <w:t>temperature</w:t>
            </w:r>
            <w:r w:rsidRPr="007E4465">
              <w:rPr>
                <w:i/>
                <w:spacing w:val="-3"/>
                <w:sz w:val="18"/>
              </w:rPr>
              <w:t xml:space="preserve"> </w:t>
            </w:r>
            <w:r w:rsidRPr="007E4465">
              <w:rPr>
                <w:i/>
                <w:sz w:val="18"/>
              </w:rPr>
              <w:t>records</w:t>
            </w:r>
            <w:r w:rsidRPr="007E4465">
              <w:rPr>
                <w:i/>
                <w:spacing w:val="-2"/>
                <w:sz w:val="18"/>
              </w:rPr>
              <w:t xml:space="preserve"> </w:t>
            </w:r>
            <w:r w:rsidRPr="007E4465">
              <w:rPr>
                <w:i/>
                <w:sz w:val="18"/>
              </w:rPr>
              <w:t>of</w:t>
            </w:r>
            <w:r w:rsidRPr="007E4465">
              <w:rPr>
                <w:i/>
                <w:spacing w:val="-3"/>
                <w:sz w:val="18"/>
              </w:rPr>
              <w:t xml:space="preserve"> </w:t>
            </w:r>
            <w:r w:rsidRPr="007E4465">
              <w:rPr>
                <w:i/>
                <w:sz w:val="18"/>
              </w:rPr>
              <w:t>the</w:t>
            </w:r>
            <w:r w:rsidRPr="007E4465">
              <w:rPr>
                <w:i/>
                <w:spacing w:val="-3"/>
                <w:sz w:val="18"/>
              </w:rPr>
              <w:t xml:space="preserve"> </w:t>
            </w:r>
            <w:r w:rsidRPr="007E4465">
              <w:rPr>
                <w:i/>
                <w:sz w:val="18"/>
              </w:rPr>
              <w:t>refrigerated container must be submitted to MPI for biosecurity clearance</w:t>
            </w:r>
            <w:r w:rsidRPr="007E4465">
              <w:rPr>
                <w:sz w:val="18"/>
              </w:rPr>
              <w:t>). Or</w:t>
            </w:r>
          </w:p>
          <w:p w14:paraId="0AD05B51" w14:textId="77777777" w:rsidR="00F7315D" w:rsidRPr="007E4465" w:rsidRDefault="00F7315D" w:rsidP="00CD1E34">
            <w:pPr>
              <w:pStyle w:val="a3"/>
              <w:spacing w:before="10"/>
              <w:rPr>
                <w:sz w:val="20"/>
              </w:rPr>
            </w:pPr>
          </w:p>
          <w:p w14:paraId="764BDA23" w14:textId="77777777" w:rsidR="00F7315D" w:rsidRPr="007E4465" w:rsidRDefault="00F7315D" w:rsidP="00CD1E34">
            <w:pPr>
              <w:pStyle w:val="a5"/>
              <w:numPr>
                <w:ilvl w:val="1"/>
                <w:numId w:val="7"/>
              </w:numPr>
              <w:tabs>
                <w:tab w:val="left" w:pos="1274"/>
                <w:tab w:val="left" w:pos="1275"/>
                <w:tab w:val="left" w:pos="4130"/>
              </w:tabs>
              <w:spacing w:before="1"/>
              <w:rPr>
                <w:sz w:val="18"/>
              </w:rPr>
            </w:pPr>
            <w:r w:rsidRPr="007E4465">
              <w:rPr>
                <w:sz w:val="18"/>
              </w:rPr>
              <w:t>The</w:t>
            </w:r>
            <w:r w:rsidRPr="007E4465">
              <w:rPr>
                <w:spacing w:val="-3"/>
                <w:sz w:val="18"/>
              </w:rPr>
              <w:t xml:space="preserve"> </w:t>
            </w:r>
            <w:r w:rsidRPr="007E4465">
              <w:rPr>
                <w:sz w:val="18"/>
              </w:rPr>
              <w:t>product</w:t>
            </w:r>
            <w:r w:rsidRPr="007E4465">
              <w:rPr>
                <w:spacing w:val="-3"/>
                <w:sz w:val="18"/>
              </w:rPr>
              <w:t xml:space="preserve"> </w:t>
            </w:r>
            <w:r w:rsidRPr="007E4465">
              <w:rPr>
                <w:sz w:val="18"/>
              </w:rPr>
              <w:t>is</w:t>
            </w:r>
            <w:r w:rsidRPr="007E4465">
              <w:rPr>
                <w:spacing w:val="-2"/>
                <w:sz w:val="18"/>
              </w:rPr>
              <w:t xml:space="preserve"> </w:t>
            </w:r>
            <w:r w:rsidRPr="007E4465">
              <w:rPr>
                <w:sz w:val="18"/>
              </w:rPr>
              <w:t>derived</w:t>
            </w:r>
            <w:r w:rsidRPr="007E4465">
              <w:rPr>
                <w:spacing w:val="-3"/>
                <w:sz w:val="18"/>
              </w:rPr>
              <w:t xml:space="preserve"> </w:t>
            </w:r>
            <w:r w:rsidRPr="007E4465">
              <w:rPr>
                <w:sz w:val="18"/>
              </w:rPr>
              <w:t>from</w:t>
            </w:r>
            <w:r w:rsidRPr="007E4465">
              <w:rPr>
                <w:spacing w:val="-4"/>
                <w:sz w:val="18"/>
              </w:rPr>
              <w:t xml:space="preserve"> </w:t>
            </w:r>
            <w:r w:rsidRPr="007E4465">
              <w:rPr>
                <w:sz w:val="18"/>
                <w:u w:val="single"/>
              </w:rPr>
              <w:tab/>
            </w:r>
            <w:r w:rsidRPr="007E4465">
              <w:rPr>
                <w:sz w:val="18"/>
              </w:rPr>
              <w:t>&lt;</w:t>
            </w:r>
            <w:r w:rsidRPr="007E4465">
              <w:rPr>
                <w:i/>
                <w:sz w:val="18"/>
              </w:rPr>
              <w:t>write</w:t>
            </w:r>
            <w:r w:rsidRPr="007E4465">
              <w:rPr>
                <w:i/>
                <w:spacing w:val="-4"/>
                <w:sz w:val="18"/>
              </w:rPr>
              <w:t xml:space="preserve"> </w:t>
            </w:r>
            <w:r w:rsidRPr="007E4465">
              <w:rPr>
                <w:i/>
                <w:sz w:val="18"/>
              </w:rPr>
              <w:t>the</w:t>
            </w:r>
            <w:r w:rsidRPr="007E4465">
              <w:rPr>
                <w:i/>
                <w:spacing w:val="-1"/>
                <w:sz w:val="18"/>
              </w:rPr>
              <w:t xml:space="preserve"> </w:t>
            </w:r>
            <w:r w:rsidRPr="007E4465">
              <w:rPr>
                <w:i/>
                <w:sz w:val="18"/>
              </w:rPr>
              <w:t>full</w:t>
            </w:r>
            <w:r w:rsidRPr="007E4465">
              <w:rPr>
                <w:i/>
                <w:spacing w:val="-1"/>
                <w:sz w:val="18"/>
              </w:rPr>
              <w:t xml:space="preserve"> </w:t>
            </w:r>
            <w:r w:rsidRPr="007E4465">
              <w:rPr>
                <w:i/>
                <w:sz w:val="18"/>
              </w:rPr>
              <w:t>scientific name</w:t>
            </w:r>
            <w:r w:rsidRPr="007E4465">
              <w:rPr>
                <w:i/>
                <w:spacing w:val="-2"/>
                <w:sz w:val="18"/>
              </w:rPr>
              <w:t xml:space="preserve"> </w:t>
            </w:r>
            <w:r w:rsidRPr="007E4465">
              <w:rPr>
                <w:i/>
                <w:sz w:val="18"/>
              </w:rPr>
              <w:t>of</w:t>
            </w:r>
            <w:r w:rsidRPr="007E4465">
              <w:rPr>
                <w:i/>
                <w:spacing w:val="-1"/>
                <w:sz w:val="18"/>
              </w:rPr>
              <w:t xml:space="preserve"> </w:t>
            </w:r>
            <w:r w:rsidRPr="007E4465">
              <w:rPr>
                <w:i/>
                <w:sz w:val="18"/>
              </w:rPr>
              <w:t>the</w:t>
            </w:r>
            <w:r w:rsidRPr="007E4465">
              <w:rPr>
                <w:i/>
                <w:spacing w:val="-2"/>
                <w:sz w:val="18"/>
              </w:rPr>
              <w:t xml:space="preserve"> </w:t>
            </w:r>
            <w:r w:rsidRPr="007E4465">
              <w:rPr>
                <w:i/>
                <w:sz w:val="18"/>
              </w:rPr>
              <w:t>fish</w:t>
            </w:r>
            <w:r w:rsidRPr="007E4465">
              <w:rPr>
                <w:i/>
                <w:spacing w:val="-1"/>
                <w:sz w:val="18"/>
              </w:rPr>
              <w:t xml:space="preserve"> </w:t>
            </w:r>
            <w:r w:rsidRPr="007E4465">
              <w:rPr>
                <w:i/>
                <w:sz w:val="18"/>
              </w:rPr>
              <w:t>species</w:t>
            </w:r>
            <w:r w:rsidRPr="007E4465">
              <w:rPr>
                <w:sz w:val="18"/>
              </w:rPr>
              <w:t>&gt;</w:t>
            </w:r>
            <w:r w:rsidRPr="007E4465">
              <w:rPr>
                <w:spacing w:val="-1"/>
                <w:sz w:val="18"/>
              </w:rPr>
              <w:t xml:space="preserve"> </w:t>
            </w:r>
            <w:r w:rsidRPr="007E4465">
              <w:rPr>
                <w:sz w:val="18"/>
              </w:rPr>
              <w:t>that</w:t>
            </w:r>
            <w:r w:rsidRPr="007E4465">
              <w:rPr>
                <w:spacing w:val="-1"/>
                <w:sz w:val="18"/>
              </w:rPr>
              <w:t xml:space="preserve"> </w:t>
            </w:r>
            <w:r w:rsidRPr="007E4465">
              <w:rPr>
                <w:sz w:val="18"/>
              </w:rPr>
              <w:t>belongs</w:t>
            </w:r>
            <w:r w:rsidRPr="007E4465">
              <w:rPr>
                <w:spacing w:val="-1"/>
                <w:sz w:val="18"/>
              </w:rPr>
              <w:t xml:space="preserve"> </w:t>
            </w:r>
            <w:r w:rsidRPr="007E4465">
              <w:rPr>
                <w:spacing w:val="-5"/>
                <w:sz w:val="18"/>
              </w:rPr>
              <w:t>to</w:t>
            </w:r>
          </w:p>
          <w:p w14:paraId="56FC54E5" w14:textId="6F4AE024" w:rsidR="00F7315D" w:rsidRPr="007E4465" w:rsidRDefault="00F7315D" w:rsidP="00CD1E34">
            <w:pPr>
              <w:tabs>
                <w:tab w:val="left" w:pos="3134"/>
              </w:tabs>
              <w:spacing w:line="206" w:lineRule="exact"/>
              <w:ind w:left="1274"/>
              <w:rPr>
                <w:sz w:val="18"/>
              </w:rPr>
            </w:pPr>
            <w:r w:rsidRPr="007E4465">
              <w:rPr>
                <w:sz w:val="18"/>
              </w:rPr>
              <w:t>the</w:t>
            </w:r>
            <w:r w:rsidRPr="007E4465">
              <w:rPr>
                <w:spacing w:val="-2"/>
                <w:sz w:val="18"/>
              </w:rPr>
              <w:t xml:space="preserve"> family</w:t>
            </w:r>
            <w:r w:rsidRPr="007E4465">
              <w:rPr>
                <w:sz w:val="18"/>
                <w:u w:val="single"/>
              </w:rPr>
              <w:tab/>
            </w:r>
            <w:r w:rsidRPr="007E4465">
              <w:rPr>
                <w:sz w:val="18"/>
              </w:rPr>
              <w:t>&lt;</w:t>
            </w:r>
            <w:r w:rsidRPr="007E4465">
              <w:rPr>
                <w:i/>
                <w:sz w:val="18"/>
              </w:rPr>
              <w:t>write</w:t>
            </w:r>
            <w:r w:rsidRPr="007E4465">
              <w:rPr>
                <w:i/>
                <w:spacing w:val="-4"/>
                <w:sz w:val="18"/>
              </w:rPr>
              <w:t xml:space="preserve"> </w:t>
            </w:r>
            <w:r w:rsidRPr="007E4465">
              <w:rPr>
                <w:i/>
                <w:sz w:val="18"/>
              </w:rPr>
              <w:t>the</w:t>
            </w:r>
            <w:r w:rsidRPr="007E4465">
              <w:rPr>
                <w:i/>
                <w:spacing w:val="-1"/>
                <w:sz w:val="18"/>
              </w:rPr>
              <w:t xml:space="preserve"> </w:t>
            </w:r>
            <w:r w:rsidRPr="007E4465">
              <w:rPr>
                <w:i/>
                <w:sz w:val="18"/>
              </w:rPr>
              <w:t>name</w:t>
            </w:r>
            <w:r w:rsidRPr="007E4465">
              <w:rPr>
                <w:i/>
                <w:spacing w:val="-1"/>
                <w:sz w:val="18"/>
              </w:rPr>
              <w:t xml:space="preserve"> </w:t>
            </w:r>
            <w:r w:rsidRPr="007E4465">
              <w:rPr>
                <w:i/>
                <w:sz w:val="18"/>
              </w:rPr>
              <w:t>of</w:t>
            </w:r>
            <w:r w:rsidRPr="007E4465">
              <w:rPr>
                <w:i/>
                <w:spacing w:val="-1"/>
                <w:sz w:val="18"/>
              </w:rPr>
              <w:t xml:space="preserve"> </w:t>
            </w:r>
            <w:r w:rsidRPr="007E4465">
              <w:rPr>
                <w:i/>
                <w:sz w:val="18"/>
              </w:rPr>
              <w:t>the</w:t>
            </w:r>
            <w:r w:rsidRPr="007E4465">
              <w:rPr>
                <w:i/>
                <w:spacing w:val="-1"/>
                <w:sz w:val="18"/>
              </w:rPr>
              <w:t xml:space="preserve"> </w:t>
            </w:r>
            <w:r w:rsidRPr="007E4465">
              <w:rPr>
                <w:i/>
                <w:sz w:val="18"/>
              </w:rPr>
              <w:t>fish</w:t>
            </w:r>
            <w:r w:rsidRPr="007E4465">
              <w:rPr>
                <w:i/>
                <w:spacing w:val="-2"/>
                <w:sz w:val="18"/>
              </w:rPr>
              <w:t xml:space="preserve"> </w:t>
            </w:r>
            <w:r w:rsidRPr="007E4465">
              <w:rPr>
                <w:i/>
                <w:sz w:val="18"/>
              </w:rPr>
              <w:t>family</w:t>
            </w:r>
            <w:r w:rsidRPr="007E4465">
              <w:rPr>
                <w:sz w:val="18"/>
              </w:rPr>
              <w:t>&gt;, which</w:t>
            </w:r>
            <w:r w:rsidRPr="007E4465">
              <w:rPr>
                <w:spacing w:val="-1"/>
                <w:sz w:val="18"/>
              </w:rPr>
              <w:t xml:space="preserve"> </w:t>
            </w:r>
            <w:r w:rsidRPr="007E4465">
              <w:rPr>
                <w:sz w:val="18"/>
              </w:rPr>
              <w:t>is listed</w:t>
            </w:r>
            <w:r w:rsidRPr="007E4465">
              <w:rPr>
                <w:spacing w:val="-1"/>
                <w:sz w:val="18"/>
              </w:rPr>
              <w:t xml:space="preserve"> </w:t>
            </w:r>
            <w:r w:rsidRPr="007E4465">
              <w:rPr>
                <w:sz w:val="18"/>
              </w:rPr>
              <w:t>in</w:t>
            </w:r>
            <w:r w:rsidRPr="007E4465">
              <w:rPr>
                <w:spacing w:val="-2"/>
                <w:sz w:val="18"/>
              </w:rPr>
              <w:t xml:space="preserve"> </w:t>
            </w:r>
            <w:r w:rsidRPr="007E4465">
              <w:rPr>
                <w:i/>
                <w:sz w:val="18"/>
              </w:rPr>
              <w:t>Schedule</w:t>
            </w:r>
            <w:r w:rsidRPr="007E4465">
              <w:rPr>
                <w:i/>
                <w:spacing w:val="-1"/>
                <w:sz w:val="18"/>
              </w:rPr>
              <w:t xml:space="preserve"> </w:t>
            </w:r>
            <w:r w:rsidRPr="007E4465">
              <w:rPr>
                <w:i/>
                <w:sz w:val="18"/>
              </w:rPr>
              <w:t xml:space="preserve">7 </w:t>
            </w:r>
            <w:r w:rsidRPr="007E4465">
              <w:rPr>
                <w:sz w:val="18"/>
              </w:rPr>
              <w:t>of</w:t>
            </w:r>
            <w:r w:rsidRPr="007E4465">
              <w:rPr>
                <w:spacing w:val="-1"/>
                <w:sz w:val="18"/>
              </w:rPr>
              <w:t xml:space="preserve"> </w:t>
            </w:r>
            <w:r w:rsidRPr="007E4465">
              <w:rPr>
                <w:sz w:val="18"/>
              </w:rPr>
              <w:t>New</w:t>
            </w:r>
            <w:r w:rsidRPr="007E4465">
              <w:rPr>
                <w:spacing w:val="-1"/>
                <w:sz w:val="18"/>
              </w:rPr>
              <w:t xml:space="preserve"> </w:t>
            </w:r>
            <w:r w:rsidRPr="007E4465">
              <w:rPr>
                <w:spacing w:val="-2"/>
                <w:sz w:val="18"/>
              </w:rPr>
              <w:t>Zealand’s</w:t>
            </w:r>
          </w:p>
          <w:p w14:paraId="2951A97D" w14:textId="77777777" w:rsidR="00F7315D" w:rsidRPr="007E4465" w:rsidRDefault="00F7315D" w:rsidP="00CD1E34">
            <w:pPr>
              <w:ind w:left="1274"/>
              <w:rPr>
                <w:sz w:val="18"/>
              </w:rPr>
            </w:pPr>
            <w:r w:rsidRPr="007E4465">
              <w:rPr>
                <w:i/>
                <w:sz w:val="18"/>
              </w:rPr>
              <w:t>Import</w:t>
            </w:r>
            <w:r w:rsidRPr="007E4465">
              <w:rPr>
                <w:i/>
                <w:spacing w:val="-3"/>
                <w:sz w:val="18"/>
              </w:rPr>
              <w:t xml:space="preserve"> </w:t>
            </w:r>
            <w:r w:rsidRPr="007E4465">
              <w:rPr>
                <w:i/>
                <w:sz w:val="18"/>
              </w:rPr>
              <w:t>Health</w:t>
            </w:r>
            <w:r w:rsidRPr="007E4465">
              <w:rPr>
                <w:i/>
                <w:spacing w:val="-2"/>
                <w:sz w:val="18"/>
              </w:rPr>
              <w:t xml:space="preserve"> </w:t>
            </w:r>
            <w:r w:rsidRPr="007E4465">
              <w:rPr>
                <w:i/>
                <w:sz w:val="18"/>
              </w:rPr>
              <w:t>Standard:</w:t>
            </w:r>
            <w:r w:rsidRPr="007E4465">
              <w:rPr>
                <w:i/>
                <w:spacing w:val="-3"/>
                <w:sz w:val="18"/>
              </w:rPr>
              <w:t xml:space="preserve"> </w:t>
            </w:r>
            <w:r w:rsidRPr="007E4465">
              <w:rPr>
                <w:i/>
                <w:sz w:val="18"/>
              </w:rPr>
              <w:t>Aquatic</w:t>
            </w:r>
            <w:r w:rsidRPr="007E4465">
              <w:rPr>
                <w:i/>
                <w:spacing w:val="-1"/>
                <w:sz w:val="18"/>
              </w:rPr>
              <w:t xml:space="preserve"> </w:t>
            </w:r>
            <w:r w:rsidRPr="007E4465">
              <w:rPr>
                <w:i/>
                <w:sz w:val="18"/>
              </w:rPr>
              <w:t>Animal</w:t>
            </w:r>
            <w:r w:rsidRPr="007E4465">
              <w:rPr>
                <w:i/>
                <w:spacing w:val="-2"/>
                <w:sz w:val="18"/>
              </w:rPr>
              <w:t xml:space="preserve"> Products</w:t>
            </w:r>
            <w:r w:rsidRPr="007E4465">
              <w:rPr>
                <w:spacing w:val="-2"/>
                <w:sz w:val="18"/>
              </w:rPr>
              <w:t>.</w:t>
            </w:r>
          </w:p>
          <w:p w14:paraId="3CDFE126" w14:textId="77777777" w:rsidR="00F7315D" w:rsidRPr="007E4465" w:rsidRDefault="00F7315D" w:rsidP="00CD1E34">
            <w:pPr>
              <w:pStyle w:val="a3"/>
              <w:spacing w:before="10"/>
              <w:rPr>
                <w:sz w:val="20"/>
              </w:rPr>
            </w:pPr>
          </w:p>
          <w:p w14:paraId="73CD463E" w14:textId="77777777" w:rsidR="00F7315D" w:rsidRPr="007E4465" w:rsidRDefault="00F7315D" w:rsidP="00CD1E34">
            <w:pPr>
              <w:pStyle w:val="a5"/>
              <w:numPr>
                <w:ilvl w:val="0"/>
                <w:numId w:val="7"/>
              </w:numPr>
              <w:tabs>
                <w:tab w:val="left" w:pos="821"/>
                <w:tab w:val="left" w:pos="822"/>
              </w:tabs>
              <w:spacing w:before="1"/>
              <w:ind w:hanging="568"/>
              <w:rPr>
                <w:sz w:val="18"/>
              </w:rPr>
            </w:pPr>
            <w:r w:rsidRPr="007E4465">
              <w:rPr>
                <w:b/>
                <w:sz w:val="18"/>
              </w:rPr>
              <w:t>Low-risk,</w:t>
            </w:r>
            <w:r w:rsidRPr="007E4465">
              <w:rPr>
                <w:b/>
                <w:spacing w:val="-3"/>
                <w:sz w:val="18"/>
              </w:rPr>
              <w:t xml:space="preserve"> </w:t>
            </w:r>
            <w:r w:rsidRPr="007E4465">
              <w:rPr>
                <w:b/>
                <w:sz w:val="18"/>
              </w:rPr>
              <w:t>non-salmonid</w:t>
            </w:r>
            <w:r w:rsidRPr="007E4465">
              <w:rPr>
                <w:b/>
                <w:spacing w:val="-2"/>
                <w:sz w:val="18"/>
              </w:rPr>
              <w:t xml:space="preserve"> </w:t>
            </w:r>
            <w:r w:rsidRPr="007E4465">
              <w:rPr>
                <w:b/>
                <w:sz w:val="18"/>
              </w:rPr>
              <w:t>fish</w:t>
            </w:r>
            <w:r w:rsidRPr="007E4465">
              <w:rPr>
                <w:b/>
                <w:spacing w:val="-2"/>
                <w:sz w:val="18"/>
              </w:rPr>
              <w:t xml:space="preserve"> </w:t>
            </w:r>
            <w:r w:rsidRPr="007E4465">
              <w:rPr>
                <w:b/>
                <w:sz w:val="18"/>
              </w:rPr>
              <w:t>products</w:t>
            </w:r>
            <w:r w:rsidRPr="007E4465">
              <w:rPr>
                <w:b/>
                <w:spacing w:val="-3"/>
                <w:sz w:val="18"/>
              </w:rPr>
              <w:t xml:space="preserve"> </w:t>
            </w:r>
            <w:r w:rsidRPr="007E4465">
              <w:rPr>
                <w:sz w:val="18"/>
              </w:rPr>
              <w:t>(delete</w:t>
            </w:r>
            <w:r w:rsidRPr="007E4465">
              <w:rPr>
                <w:spacing w:val="-3"/>
                <w:sz w:val="18"/>
              </w:rPr>
              <w:t xml:space="preserve"> </w:t>
            </w:r>
            <w:r w:rsidRPr="007E4465">
              <w:rPr>
                <w:sz w:val="18"/>
              </w:rPr>
              <w:t>where</w:t>
            </w:r>
            <w:r w:rsidRPr="007E4465">
              <w:rPr>
                <w:spacing w:val="-3"/>
                <w:sz w:val="18"/>
              </w:rPr>
              <w:t xml:space="preserve"> </w:t>
            </w:r>
            <w:r w:rsidRPr="007E4465">
              <w:rPr>
                <w:sz w:val="18"/>
              </w:rPr>
              <w:t xml:space="preserve">not </w:t>
            </w:r>
            <w:r w:rsidRPr="007E4465">
              <w:rPr>
                <w:spacing w:val="-2"/>
                <w:sz w:val="18"/>
              </w:rPr>
              <w:t>applicable):</w:t>
            </w:r>
          </w:p>
          <w:p w14:paraId="250CB7C1" w14:textId="77777777" w:rsidR="00F7315D" w:rsidRPr="007E4465" w:rsidRDefault="00F7315D" w:rsidP="00CD1E34">
            <w:pPr>
              <w:pStyle w:val="a3"/>
              <w:spacing w:before="2"/>
              <w:rPr>
                <w:sz w:val="12"/>
              </w:rPr>
            </w:pPr>
          </w:p>
          <w:p w14:paraId="2C6B4814" w14:textId="6EA02277" w:rsidR="00F7315D" w:rsidRPr="007E4465" w:rsidRDefault="00F7315D" w:rsidP="00CD1E34">
            <w:pPr>
              <w:pStyle w:val="a5"/>
              <w:numPr>
                <w:ilvl w:val="1"/>
                <w:numId w:val="7"/>
              </w:numPr>
              <w:tabs>
                <w:tab w:val="left" w:pos="1274"/>
                <w:tab w:val="left" w:pos="1275"/>
                <w:tab w:val="left" w:pos="4300"/>
              </w:tabs>
              <w:spacing w:before="100"/>
              <w:ind w:right="867"/>
              <w:rPr>
                <w:sz w:val="18"/>
              </w:rPr>
            </w:pPr>
            <w:r w:rsidRPr="007E4465">
              <w:rPr>
                <w:sz w:val="18"/>
              </w:rPr>
              <w:t>The</w:t>
            </w:r>
            <w:r w:rsidRPr="007E4465">
              <w:rPr>
                <w:spacing w:val="-3"/>
                <w:sz w:val="18"/>
              </w:rPr>
              <w:t xml:space="preserve"> </w:t>
            </w:r>
            <w:r w:rsidRPr="007E4465">
              <w:rPr>
                <w:sz w:val="18"/>
              </w:rPr>
              <w:t>product</w:t>
            </w:r>
            <w:r w:rsidRPr="007E4465">
              <w:rPr>
                <w:spacing w:val="-2"/>
                <w:sz w:val="18"/>
              </w:rPr>
              <w:t xml:space="preserve"> </w:t>
            </w:r>
            <w:r w:rsidRPr="007E4465">
              <w:rPr>
                <w:sz w:val="18"/>
              </w:rPr>
              <w:t>is</w:t>
            </w:r>
            <w:r w:rsidRPr="007E4465">
              <w:rPr>
                <w:spacing w:val="-1"/>
                <w:sz w:val="18"/>
              </w:rPr>
              <w:t xml:space="preserve"> </w:t>
            </w:r>
            <w:r w:rsidRPr="007E4465">
              <w:rPr>
                <w:sz w:val="18"/>
              </w:rPr>
              <w:t>derived</w:t>
            </w:r>
            <w:r w:rsidRPr="007E4465">
              <w:rPr>
                <w:spacing w:val="-2"/>
                <w:sz w:val="18"/>
              </w:rPr>
              <w:t xml:space="preserve"> </w:t>
            </w:r>
            <w:r w:rsidRPr="007E4465">
              <w:rPr>
                <w:spacing w:val="-4"/>
                <w:sz w:val="18"/>
              </w:rPr>
              <w:t>from</w:t>
            </w:r>
            <w:r w:rsidRPr="007E4465">
              <w:rPr>
                <w:sz w:val="18"/>
                <w:u w:val="single"/>
              </w:rPr>
              <w:tab/>
            </w:r>
            <w:r w:rsidRPr="007E4465">
              <w:rPr>
                <w:sz w:val="18"/>
              </w:rPr>
              <w:t>&lt;</w:t>
            </w:r>
            <w:r w:rsidRPr="007E4465">
              <w:rPr>
                <w:i/>
                <w:sz w:val="18"/>
              </w:rPr>
              <w:t>write</w:t>
            </w:r>
            <w:r w:rsidRPr="007E4465">
              <w:rPr>
                <w:i/>
                <w:spacing w:val="-4"/>
                <w:sz w:val="18"/>
              </w:rPr>
              <w:t xml:space="preserve"> </w:t>
            </w:r>
            <w:r w:rsidRPr="007E4465">
              <w:rPr>
                <w:i/>
                <w:sz w:val="18"/>
              </w:rPr>
              <w:t>the</w:t>
            </w:r>
            <w:r w:rsidRPr="007E4465">
              <w:rPr>
                <w:i/>
                <w:spacing w:val="-2"/>
                <w:sz w:val="18"/>
              </w:rPr>
              <w:t xml:space="preserve"> </w:t>
            </w:r>
            <w:r w:rsidRPr="007E4465">
              <w:rPr>
                <w:i/>
                <w:sz w:val="18"/>
              </w:rPr>
              <w:t>full</w:t>
            </w:r>
            <w:r w:rsidRPr="007E4465">
              <w:rPr>
                <w:i/>
                <w:spacing w:val="-1"/>
                <w:sz w:val="18"/>
              </w:rPr>
              <w:t xml:space="preserve"> </w:t>
            </w:r>
            <w:r w:rsidRPr="007E4465">
              <w:rPr>
                <w:i/>
                <w:sz w:val="18"/>
              </w:rPr>
              <w:t>scientific name</w:t>
            </w:r>
            <w:r w:rsidRPr="007E4465">
              <w:rPr>
                <w:i/>
                <w:spacing w:val="-2"/>
                <w:sz w:val="18"/>
              </w:rPr>
              <w:t xml:space="preserve"> </w:t>
            </w:r>
            <w:r w:rsidRPr="007E4465">
              <w:rPr>
                <w:i/>
                <w:sz w:val="18"/>
              </w:rPr>
              <w:t>of</w:t>
            </w:r>
            <w:r w:rsidRPr="007E4465">
              <w:rPr>
                <w:i/>
                <w:spacing w:val="-2"/>
                <w:sz w:val="18"/>
              </w:rPr>
              <w:t xml:space="preserve"> </w:t>
            </w:r>
            <w:r w:rsidRPr="007E4465">
              <w:rPr>
                <w:i/>
                <w:sz w:val="18"/>
              </w:rPr>
              <w:t>the</w:t>
            </w:r>
            <w:r w:rsidRPr="007E4465">
              <w:rPr>
                <w:i/>
                <w:spacing w:val="-2"/>
                <w:sz w:val="18"/>
              </w:rPr>
              <w:t xml:space="preserve"> </w:t>
            </w:r>
            <w:r w:rsidRPr="007E4465">
              <w:rPr>
                <w:i/>
                <w:sz w:val="18"/>
              </w:rPr>
              <w:t>fish</w:t>
            </w:r>
            <w:r w:rsidRPr="007E4465">
              <w:rPr>
                <w:i/>
                <w:spacing w:val="-1"/>
                <w:sz w:val="18"/>
              </w:rPr>
              <w:t xml:space="preserve"> </w:t>
            </w:r>
            <w:r w:rsidRPr="007E4465">
              <w:rPr>
                <w:i/>
                <w:sz w:val="18"/>
              </w:rPr>
              <w:t>species</w:t>
            </w:r>
            <w:r w:rsidRPr="007E4465">
              <w:rPr>
                <w:sz w:val="18"/>
              </w:rPr>
              <w:t>&gt;,</w:t>
            </w:r>
            <w:r w:rsidRPr="007E4465">
              <w:rPr>
                <w:spacing w:val="-2"/>
                <w:sz w:val="18"/>
              </w:rPr>
              <w:t xml:space="preserve"> </w:t>
            </w:r>
            <w:r w:rsidR="005B30CB" w:rsidRPr="007E4465">
              <w:rPr>
                <w:spacing w:val="-2"/>
                <w:sz w:val="18"/>
              </w:rPr>
              <w:br/>
            </w:r>
            <w:r w:rsidRPr="007E4465">
              <w:rPr>
                <w:sz w:val="18"/>
              </w:rPr>
              <w:t>which</w:t>
            </w:r>
            <w:r w:rsidRPr="007E4465">
              <w:rPr>
                <w:spacing w:val="-2"/>
                <w:sz w:val="18"/>
              </w:rPr>
              <w:t xml:space="preserve"> </w:t>
            </w:r>
            <w:r w:rsidRPr="007E4465">
              <w:rPr>
                <w:sz w:val="18"/>
              </w:rPr>
              <w:t xml:space="preserve">is </w:t>
            </w:r>
            <w:r w:rsidRPr="007E4465">
              <w:rPr>
                <w:spacing w:val="-2"/>
                <w:sz w:val="18"/>
              </w:rPr>
              <w:t>listed</w:t>
            </w:r>
            <w:r w:rsidR="005B30CB" w:rsidRPr="007E4465">
              <w:rPr>
                <w:spacing w:val="-2"/>
                <w:sz w:val="18"/>
              </w:rPr>
              <w:t xml:space="preserve"> </w:t>
            </w:r>
            <w:r w:rsidRPr="007E4465">
              <w:rPr>
                <w:sz w:val="18"/>
              </w:rPr>
              <w:t>in</w:t>
            </w:r>
            <w:r w:rsidRPr="007E4465">
              <w:rPr>
                <w:spacing w:val="-3"/>
                <w:sz w:val="18"/>
              </w:rPr>
              <w:t xml:space="preserve"> </w:t>
            </w:r>
            <w:r w:rsidRPr="007E4465">
              <w:rPr>
                <w:i/>
                <w:sz w:val="18"/>
              </w:rPr>
              <w:t>Schedule</w:t>
            </w:r>
            <w:r w:rsidRPr="007E4465">
              <w:rPr>
                <w:i/>
                <w:spacing w:val="-3"/>
                <w:sz w:val="18"/>
              </w:rPr>
              <w:t xml:space="preserve"> </w:t>
            </w:r>
            <w:r w:rsidRPr="007E4465">
              <w:rPr>
                <w:i/>
                <w:sz w:val="18"/>
              </w:rPr>
              <w:t>4</w:t>
            </w:r>
            <w:r w:rsidRPr="007E4465">
              <w:rPr>
                <w:i/>
                <w:spacing w:val="-3"/>
                <w:sz w:val="18"/>
              </w:rPr>
              <w:t xml:space="preserve"> </w:t>
            </w:r>
            <w:r w:rsidRPr="007E4465">
              <w:rPr>
                <w:sz w:val="18"/>
              </w:rPr>
              <w:t>of</w:t>
            </w:r>
            <w:r w:rsidRPr="007E4465">
              <w:rPr>
                <w:spacing w:val="-1"/>
                <w:sz w:val="18"/>
              </w:rPr>
              <w:t xml:space="preserve"> </w:t>
            </w:r>
            <w:r w:rsidRPr="007E4465">
              <w:rPr>
                <w:sz w:val="18"/>
              </w:rPr>
              <w:t>New</w:t>
            </w:r>
            <w:r w:rsidRPr="007E4465">
              <w:rPr>
                <w:spacing w:val="-4"/>
                <w:sz w:val="18"/>
              </w:rPr>
              <w:t xml:space="preserve"> </w:t>
            </w:r>
            <w:r w:rsidRPr="007E4465">
              <w:rPr>
                <w:sz w:val="18"/>
              </w:rPr>
              <w:t>Zealand’s</w:t>
            </w:r>
            <w:r w:rsidRPr="007E4465">
              <w:rPr>
                <w:spacing w:val="-1"/>
                <w:sz w:val="18"/>
              </w:rPr>
              <w:t xml:space="preserve"> </w:t>
            </w:r>
            <w:r w:rsidRPr="007E4465">
              <w:rPr>
                <w:i/>
                <w:sz w:val="18"/>
              </w:rPr>
              <w:t>Import</w:t>
            </w:r>
            <w:r w:rsidRPr="007E4465">
              <w:rPr>
                <w:i/>
                <w:spacing w:val="-3"/>
                <w:sz w:val="18"/>
              </w:rPr>
              <w:t xml:space="preserve"> </w:t>
            </w:r>
            <w:r w:rsidRPr="007E4465">
              <w:rPr>
                <w:i/>
                <w:sz w:val="18"/>
              </w:rPr>
              <w:t>Health</w:t>
            </w:r>
            <w:r w:rsidRPr="007E4465">
              <w:rPr>
                <w:i/>
                <w:spacing w:val="-3"/>
                <w:sz w:val="18"/>
              </w:rPr>
              <w:t xml:space="preserve"> </w:t>
            </w:r>
            <w:r w:rsidRPr="007E4465">
              <w:rPr>
                <w:i/>
                <w:sz w:val="18"/>
              </w:rPr>
              <w:t>Standard:</w:t>
            </w:r>
            <w:r w:rsidRPr="007E4465">
              <w:rPr>
                <w:i/>
                <w:spacing w:val="-3"/>
                <w:sz w:val="18"/>
              </w:rPr>
              <w:t xml:space="preserve"> </w:t>
            </w:r>
            <w:r w:rsidRPr="007E4465">
              <w:rPr>
                <w:i/>
                <w:sz w:val="18"/>
              </w:rPr>
              <w:t>Aquatic</w:t>
            </w:r>
            <w:r w:rsidRPr="007E4465">
              <w:rPr>
                <w:i/>
                <w:spacing w:val="-2"/>
                <w:sz w:val="18"/>
              </w:rPr>
              <w:t xml:space="preserve"> </w:t>
            </w:r>
            <w:r w:rsidRPr="007E4465">
              <w:rPr>
                <w:i/>
                <w:sz w:val="18"/>
              </w:rPr>
              <w:t>Animal</w:t>
            </w:r>
            <w:r w:rsidRPr="007E4465">
              <w:rPr>
                <w:i/>
                <w:spacing w:val="-3"/>
                <w:sz w:val="18"/>
              </w:rPr>
              <w:t xml:space="preserve"> </w:t>
            </w:r>
            <w:r w:rsidRPr="007E4465">
              <w:rPr>
                <w:i/>
                <w:sz w:val="18"/>
              </w:rPr>
              <w:t>Products</w:t>
            </w:r>
            <w:r w:rsidRPr="007E4465">
              <w:rPr>
                <w:spacing w:val="-2"/>
                <w:sz w:val="18"/>
              </w:rPr>
              <w:t>.</w:t>
            </w:r>
          </w:p>
          <w:p w14:paraId="2AB8E888" w14:textId="77777777" w:rsidR="00F7315D" w:rsidRPr="007E4465" w:rsidRDefault="00F7315D" w:rsidP="00CD1E34">
            <w:pPr>
              <w:pStyle w:val="a3"/>
              <w:spacing w:before="10"/>
              <w:rPr>
                <w:sz w:val="20"/>
              </w:rPr>
            </w:pPr>
          </w:p>
          <w:p w14:paraId="12BD64E7" w14:textId="77777777" w:rsidR="00F7315D" w:rsidRPr="007E4465" w:rsidRDefault="00F7315D" w:rsidP="00CD1E34">
            <w:pPr>
              <w:pStyle w:val="a5"/>
              <w:numPr>
                <w:ilvl w:val="1"/>
                <w:numId w:val="7"/>
              </w:numPr>
              <w:tabs>
                <w:tab w:val="left" w:pos="1274"/>
                <w:tab w:val="left" w:pos="1275"/>
                <w:tab w:val="left" w:pos="4293"/>
              </w:tabs>
              <w:spacing w:line="242" w:lineRule="auto"/>
              <w:ind w:right="846"/>
              <w:rPr>
                <w:sz w:val="18"/>
              </w:rPr>
            </w:pPr>
            <w:r w:rsidRPr="007E4465">
              <w:rPr>
                <w:sz w:val="18"/>
              </w:rPr>
              <w:t xml:space="preserve">The product is derived from </w:t>
            </w:r>
            <w:r w:rsidRPr="007E4465">
              <w:rPr>
                <w:sz w:val="18"/>
                <w:u w:val="single"/>
              </w:rPr>
              <w:tab/>
            </w:r>
            <w:r w:rsidRPr="007E4465">
              <w:rPr>
                <w:sz w:val="18"/>
              </w:rPr>
              <w:t>&lt;</w:t>
            </w:r>
            <w:r w:rsidRPr="007E4465">
              <w:rPr>
                <w:i/>
                <w:sz w:val="18"/>
              </w:rPr>
              <w:t>write</w:t>
            </w:r>
            <w:r w:rsidRPr="007E4465">
              <w:rPr>
                <w:i/>
                <w:spacing w:val="-3"/>
                <w:sz w:val="18"/>
              </w:rPr>
              <w:t xml:space="preserve"> </w:t>
            </w:r>
            <w:r w:rsidRPr="007E4465">
              <w:rPr>
                <w:i/>
                <w:sz w:val="18"/>
              </w:rPr>
              <w:t>the</w:t>
            </w:r>
            <w:r w:rsidRPr="007E4465">
              <w:rPr>
                <w:i/>
                <w:spacing w:val="-3"/>
                <w:sz w:val="18"/>
              </w:rPr>
              <w:t xml:space="preserve"> </w:t>
            </w:r>
            <w:r w:rsidRPr="007E4465">
              <w:rPr>
                <w:i/>
                <w:sz w:val="18"/>
              </w:rPr>
              <w:t>full</w:t>
            </w:r>
            <w:r w:rsidRPr="007E4465">
              <w:rPr>
                <w:i/>
                <w:spacing w:val="-2"/>
                <w:sz w:val="18"/>
              </w:rPr>
              <w:t xml:space="preserve"> </w:t>
            </w:r>
            <w:r w:rsidRPr="007E4465">
              <w:rPr>
                <w:i/>
                <w:sz w:val="18"/>
              </w:rPr>
              <w:t>scientific</w:t>
            </w:r>
            <w:r w:rsidRPr="007E4465">
              <w:rPr>
                <w:i/>
                <w:spacing w:val="-2"/>
                <w:sz w:val="18"/>
              </w:rPr>
              <w:t xml:space="preserve"> </w:t>
            </w:r>
            <w:r w:rsidRPr="007E4465">
              <w:rPr>
                <w:i/>
                <w:sz w:val="18"/>
              </w:rPr>
              <w:t>name</w:t>
            </w:r>
            <w:r w:rsidRPr="007E4465">
              <w:rPr>
                <w:i/>
                <w:spacing w:val="-3"/>
                <w:sz w:val="18"/>
              </w:rPr>
              <w:t xml:space="preserve"> </w:t>
            </w:r>
            <w:r w:rsidRPr="007E4465">
              <w:rPr>
                <w:i/>
                <w:sz w:val="18"/>
              </w:rPr>
              <w:t>of</w:t>
            </w:r>
            <w:r w:rsidRPr="007E4465">
              <w:rPr>
                <w:i/>
                <w:spacing w:val="-3"/>
                <w:sz w:val="18"/>
              </w:rPr>
              <w:t xml:space="preserve"> </w:t>
            </w:r>
            <w:r w:rsidRPr="007E4465">
              <w:rPr>
                <w:i/>
                <w:sz w:val="18"/>
              </w:rPr>
              <w:t>the</w:t>
            </w:r>
            <w:r w:rsidRPr="007E4465">
              <w:rPr>
                <w:i/>
                <w:spacing w:val="-3"/>
                <w:sz w:val="18"/>
              </w:rPr>
              <w:t xml:space="preserve"> </w:t>
            </w:r>
            <w:r w:rsidRPr="007E4465">
              <w:rPr>
                <w:i/>
                <w:sz w:val="18"/>
              </w:rPr>
              <w:t>fish</w:t>
            </w:r>
            <w:r w:rsidRPr="007E4465">
              <w:rPr>
                <w:i/>
                <w:spacing w:val="-1"/>
                <w:sz w:val="18"/>
              </w:rPr>
              <w:t xml:space="preserve"> </w:t>
            </w:r>
            <w:r w:rsidRPr="007E4465">
              <w:rPr>
                <w:i/>
                <w:sz w:val="18"/>
              </w:rPr>
              <w:t>species</w:t>
            </w:r>
            <w:r w:rsidRPr="007E4465">
              <w:rPr>
                <w:sz w:val="18"/>
              </w:rPr>
              <w:t>&gt;,</w:t>
            </w:r>
            <w:r w:rsidRPr="007E4465">
              <w:rPr>
                <w:spacing w:val="-2"/>
                <w:sz w:val="18"/>
              </w:rPr>
              <w:t xml:space="preserve"> </w:t>
            </w:r>
            <w:r w:rsidRPr="007E4465">
              <w:rPr>
                <w:sz w:val="18"/>
              </w:rPr>
              <w:t>a</w:t>
            </w:r>
            <w:r w:rsidRPr="007E4465">
              <w:rPr>
                <w:spacing w:val="-3"/>
                <w:sz w:val="18"/>
              </w:rPr>
              <w:t xml:space="preserve"> </w:t>
            </w:r>
            <w:r w:rsidRPr="007E4465">
              <w:rPr>
                <w:sz w:val="18"/>
              </w:rPr>
              <w:t>fish</w:t>
            </w:r>
            <w:r w:rsidRPr="007E4465">
              <w:rPr>
                <w:spacing w:val="-3"/>
                <w:sz w:val="18"/>
              </w:rPr>
              <w:t xml:space="preserve"> </w:t>
            </w:r>
            <w:r w:rsidRPr="007E4465">
              <w:rPr>
                <w:sz w:val="18"/>
              </w:rPr>
              <w:t xml:space="preserve">species listed in </w:t>
            </w:r>
            <w:r w:rsidRPr="007E4465">
              <w:rPr>
                <w:i/>
                <w:sz w:val="18"/>
              </w:rPr>
              <w:t xml:space="preserve">Schedule 5 </w:t>
            </w:r>
            <w:r w:rsidRPr="007E4465">
              <w:rPr>
                <w:sz w:val="18"/>
              </w:rPr>
              <w:t xml:space="preserve">of New Zealand’s </w:t>
            </w:r>
            <w:r w:rsidRPr="007E4465">
              <w:rPr>
                <w:i/>
                <w:sz w:val="18"/>
              </w:rPr>
              <w:t>Import Health Standard: Aquatic Animal Products</w:t>
            </w:r>
            <w:r w:rsidRPr="007E4465">
              <w:rPr>
                <w:sz w:val="18"/>
              </w:rPr>
              <w:t>, and</w:t>
            </w:r>
          </w:p>
          <w:p w14:paraId="06D4ADF0" w14:textId="77777777" w:rsidR="00F7315D" w:rsidRPr="007E4465" w:rsidRDefault="00F7315D" w:rsidP="00CD1E34">
            <w:pPr>
              <w:pStyle w:val="a3"/>
              <w:spacing w:before="8"/>
              <w:rPr>
                <w:sz w:val="20"/>
              </w:rPr>
            </w:pPr>
          </w:p>
          <w:p w14:paraId="2821969F" w14:textId="77777777" w:rsidR="00F7315D" w:rsidRPr="007E4465" w:rsidRDefault="00F7315D" w:rsidP="00CD1E34">
            <w:pPr>
              <w:pStyle w:val="a5"/>
              <w:numPr>
                <w:ilvl w:val="2"/>
                <w:numId w:val="7"/>
              </w:numPr>
              <w:tabs>
                <w:tab w:val="left" w:pos="1785"/>
                <w:tab w:val="left" w:pos="1786"/>
              </w:tabs>
              <w:ind w:right="900"/>
              <w:rPr>
                <w:sz w:val="18"/>
              </w:rPr>
            </w:pPr>
            <w:r w:rsidRPr="007E4465">
              <w:rPr>
                <w:sz w:val="18"/>
              </w:rPr>
              <w:t>Has</w:t>
            </w:r>
            <w:r w:rsidRPr="007E4465">
              <w:rPr>
                <w:spacing w:val="-3"/>
                <w:sz w:val="18"/>
              </w:rPr>
              <w:t xml:space="preserve"> </w:t>
            </w:r>
            <w:r w:rsidRPr="007E4465">
              <w:rPr>
                <w:sz w:val="18"/>
              </w:rPr>
              <w:t>been</w:t>
            </w:r>
            <w:r w:rsidRPr="007E4465">
              <w:rPr>
                <w:spacing w:val="-3"/>
                <w:sz w:val="18"/>
              </w:rPr>
              <w:t xml:space="preserve"> </w:t>
            </w:r>
            <w:r w:rsidRPr="007E4465">
              <w:rPr>
                <w:sz w:val="18"/>
              </w:rPr>
              <w:t>frozen</w:t>
            </w:r>
            <w:r w:rsidRPr="007E4465">
              <w:rPr>
                <w:spacing w:val="-1"/>
                <w:sz w:val="18"/>
              </w:rPr>
              <w:t xml:space="preserve"> </w:t>
            </w:r>
            <w:r w:rsidRPr="007E4465">
              <w:rPr>
                <w:sz w:val="18"/>
              </w:rPr>
              <w:t>to</w:t>
            </w:r>
            <w:r w:rsidRPr="007E4465">
              <w:rPr>
                <w:spacing w:val="-3"/>
                <w:sz w:val="18"/>
              </w:rPr>
              <w:t xml:space="preserve"> </w:t>
            </w:r>
            <w:r w:rsidRPr="007E4465">
              <w:rPr>
                <w:sz w:val="18"/>
              </w:rPr>
              <w:t>a</w:t>
            </w:r>
            <w:r w:rsidRPr="007E4465">
              <w:rPr>
                <w:spacing w:val="-3"/>
                <w:sz w:val="18"/>
              </w:rPr>
              <w:t xml:space="preserve"> </w:t>
            </w:r>
            <w:r w:rsidRPr="007E4465">
              <w:rPr>
                <w:sz w:val="18"/>
              </w:rPr>
              <w:t>minimum</w:t>
            </w:r>
            <w:r w:rsidRPr="007E4465">
              <w:rPr>
                <w:spacing w:val="-3"/>
                <w:sz w:val="18"/>
              </w:rPr>
              <w:t xml:space="preserve"> </w:t>
            </w:r>
            <w:r w:rsidRPr="007E4465">
              <w:rPr>
                <w:sz w:val="18"/>
              </w:rPr>
              <w:t>core</w:t>
            </w:r>
            <w:r w:rsidRPr="007E4465">
              <w:rPr>
                <w:spacing w:val="-3"/>
                <w:sz w:val="18"/>
              </w:rPr>
              <w:t xml:space="preserve"> </w:t>
            </w:r>
            <w:r w:rsidRPr="007E4465">
              <w:rPr>
                <w:sz w:val="18"/>
              </w:rPr>
              <w:t>temperature</w:t>
            </w:r>
            <w:r w:rsidRPr="007E4465">
              <w:rPr>
                <w:spacing w:val="-3"/>
                <w:sz w:val="18"/>
              </w:rPr>
              <w:t xml:space="preserve"> </w:t>
            </w:r>
            <w:r w:rsidRPr="007E4465">
              <w:rPr>
                <w:sz w:val="18"/>
              </w:rPr>
              <w:t>of</w:t>
            </w:r>
            <w:r w:rsidRPr="007E4465">
              <w:rPr>
                <w:spacing w:val="-1"/>
                <w:sz w:val="18"/>
              </w:rPr>
              <w:t xml:space="preserve"> </w:t>
            </w:r>
            <w:r w:rsidRPr="007E4465">
              <w:rPr>
                <w:sz w:val="18"/>
              </w:rPr>
              <w:t>-18°C</w:t>
            </w:r>
            <w:r w:rsidRPr="007E4465">
              <w:rPr>
                <w:spacing w:val="-1"/>
                <w:sz w:val="18"/>
              </w:rPr>
              <w:t xml:space="preserve"> </w:t>
            </w:r>
            <w:r w:rsidRPr="007E4465">
              <w:rPr>
                <w:sz w:val="18"/>
              </w:rPr>
              <w:t>for</w:t>
            </w:r>
            <w:r w:rsidRPr="007E4465">
              <w:rPr>
                <w:spacing w:val="-1"/>
                <w:sz w:val="18"/>
              </w:rPr>
              <w:t xml:space="preserve"> </w:t>
            </w:r>
            <w:r w:rsidRPr="007E4465">
              <w:rPr>
                <w:sz w:val="18"/>
              </w:rPr>
              <w:t>a</w:t>
            </w:r>
            <w:r w:rsidRPr="007E4465">
              <w:rPr>
                <w:spacing w:val="-3"/>
                <w:sz w:val="18"/>
              </w:rPr>
              <w:t xml:space="preserve"> </w:t>
            </w:r>
            <w:r w:rsidRPr="007E4465">
              <w:rPr>
                <w:sz w:val="18"/>
              </w:rPr>
              <w:t>period</w:t>
            </w:r>
            <w:r w:rsidRPr="007E4465">
              <w:rPr>
                <w:spacing w:val="-3"/>
                <w:sz w:val="18"/>
              </w:rPr>
              <w:t xml:space="preserve"> </w:t>
            </w:r>
            <w:r w:rsidRPr="007E4465">
              <w:rPr>
                <w:sz w:val="18"/>
              </w:rPr>
              <w:t>of</w:t>
            </w:r>
            <w:r w:rsidRPr="007E4465">
              <w:rPr>
                <w:spacing w:val="-3"/>
                <w:sz w:val="18"/>
              </w:rPr>
              <w:t xml:space="preserve"> </w:t>
            </w:r>
            <w:r w:rsidRPr="007E4465">
              <w:rPr>
                <w:sz w:val="18"/>
              </w:rPr>
              <w:t>not</w:t>
            </w:r>
            <w:r w:rsidRPr="007E4465">
              <w:rPr>
                <w:spacing w:val="-3"/>
                <w:sz w:val="18"/>
              </w:rPr>
              <w:t xml:space="preserve"> </w:t>
            </w:r>
            <w:r w:rsidRPr="007E4465">
              <w:rPr>
                <w:sz w:val="18"/>
              </w:rPr>
              <w:t>less</w:t>
            </w:r>
            <w:r w:rsidRPr="007E4465">
              <w:rPr>
                <w:spacing w:val="-2"/>
                <w:sz w:val="18"/>
              </w:rPr>
              <w:t xml:space="preserve"> </w:t>
            </w:r>
            <w:r w:rsidRPr="007E4465">
              <w:rPr>
                <w:sz w:val="18"/>
              </w:rPr>
              <w:t>than</w:t>
            </w:r>
            <w:r w:rsidRPr="007E4465">
              <w:rPr>
                <w:spacing w:val="-2"/>
                <w:sz w:val="18"/>
              </w:rPr>
              <w:t xml:space="preserve"> </w:t>
            </w:r>
            <w:r w:rsidRPr="007E4465">
              <w:rPr>
                <w:sz w:val="18"/>
              </w:rPr>
              <w:t>168</w:t>
            </w:r>
            <w:r w:rsidRPr="007E4465">
              <w:rPr>
                <w:spacing w:val="-1"/>
                <w:sz w:val="18"/>
              </w:rPr>
              <w:t xml:space="preserve"> </w:t>
            </w:r>
            <w:r w:rsidRPr="007E4465">
              <w:rPr>
                <w:sz w:val="18"/>
              </w:rPr>
              <w:t>hours</w:t>
            </w:r>
            <w:r w:rsidRPr="007E4465">
              <w:rPr>
                <w:spacing w:val="-2"/>
                <w:sz w:val="18"/>
              </w:rPr>
              <w:t xml:space="preserve"> </w:t>
            </w:r>
            <w:r w:rsidRPr="007E4465">
              <w:rPr>
                <w:sz w:val="18"/>
              </w:rPr>
              <w:t>prior to transport; or</w:t>
            </w:r>
          </w:p>
          <w:p w14:paraId="2B9C21B6" w14:textId="77777777" w:rsidR="00F7315D" w:rsidRPr="007E4465" w:rsidRDefault="00F7315D" w:rsidP="00CD1E34">
            <w:pPr>
              <w:pStyle w:val="a3"/>
              <w:spacing w:before="10"/>
              <w:rPr>
                <w:sz w:val="20"/>
              </w:rPr>
            </w:pPr>
          </w:p>
          <w:p w14:paraId="1FC615B1" w14:textId="77777777" w:rsidR="00F7315D" w:rsidRPr="007E4465" w:rsidRDefault="00F7315D" w:rsidP="00CD1E34">
            <w:pPr>
              <w:pStyle w:val="a5"/>
              <w:numPr>
                <w:ilvl w:val="2"/>
                <w:numId w:val="7"/>
              </w:numPr>
              <w:tabs>
                <w:tab w:val="left" w:pos="1785"/>
                <w:tab w:val="left" w:pos="1786"/>
              </w:tabs>
              <w:ind w:right="976"/>
              <w:rPr>
                <w:sz w:val="18"/>
              </w:rPr>
            </w:pPr>
            <w:r w:rsidRPr="007E4465">
              <w:rPr>
                <w:sz w:val="18"/>
              </w:rPr>
              <w:t>Will</w:t>
            </w:r>
            <w:r w:rsidRPr="007E4465">
              <w:rPr>
                <w:spacing w:val="-2"/>
                <w:sz w:val="18"/>
              </w:rPr>
              <w:t xml:space="preserve"> </w:t>
            </w:r>
            <w:r w:rsidRPr="007E4465">
              <w:rPr>
                <w:sz w:val="18"/>
              </w:rPr>
              <w:t>be</w:t>
            </w:r>
            <w:r w:rsidRPr="007E4465">
              <w:rPr>
                <w:spacing w:val="-3"/>
                <w:sz w:val="18"/>
              </w:rPr>
              <w:t xml:space="preserve"> </w:t>
            </w:r>
            <w:r w:rsidRPr="007E4465">
              <w:rPr>
                <w:sz w:val="18"/>
              </w:rPr>
              <w:t>frozen</w:t>
            </w:r>
            <w:r w:rsidRPr="007E4465">
              <w:rPr>
                <w:spacing w:val="-3"/>
                <w:sz w:val="18"/>
              </w:rPr>
              <w:t xml:space="preserve"> </w:t>
            </w:r>
            <w:r w:rsidRPr="007E4465">
              <w:rPr>
                <w:sz w:val="18"/>
              </w:rPr>
              <w:t>to</w:t>
            </w:r>
            <w:r w:rsidRPr="007E4465">
              <w:rPr>
                <w:spacing w:val="-3"/>
                <w:sz w:val="18"/>
              </w:rPr>
              <w:t xml:space="preserve"> </w:t>
            </w:r>
            <w:r w:rsidRPr="007E4465">
              <w:rPr>
                <w:sz w:val="18"/>
              </w:rPr>
              <w:t>a</w:t>
            </w:r>
            <w:r w:rsidRPr="007E4465">
              <w:rPr>
                <w:spacing w:val="-3"/>
                <w:sz w:val="18"/>
              </w:rPr>
              <w:t xml:space="preserve"> </w:t>
            </w:r>
            <w:r w:rsidRPr="007E4465">
              <w:rPr>
                <w:sz w:val="18"/>
              </w:rPr>
              <w:t>minimum</w:t>
            </w:r>
            <w:r w:rsidRPr="007E4465">
              <w:rPr>
                <w:spacing w:val="-3"/>
                <w:sz w:val="18"/>
              </w:rPr>
              <w:t xml:space="preserve"> </w:t>
            </w:r>
            <w:r w:rsidRPr="007E4465">
              <w:rPr>
                <w:sz w:val="18"/>
              </w:rPr>
              <w:t>core</w:t>
            </w:r>
            <w:r w:rsidRPr="007E4465">
              <w:rPr>
                <w:spacing w:val="-3"/>
                <w:sz w:val="18"/>
              </w:rPr>
              <w:t xml:space="preserve"> </w:t>
            </w:r>
            <w:r w:rsidRPr="007E4465">
              <w:rPr>
                <w:sz w:val="18"/>
              </w:rPr>
              <w:t>temperature</w:t>
            </w:r>
            <w:r w:rsidRPr="007E4465">
              <w:rPr>
                <w:spacing w:val="-3"/>
                <w:sz w:val="18"/>
              </w:rPr>
              <w:t xml:space="preserve"> </w:t>
            </w:r>
            <w:r w:rsidRPr="007E4465">
              <w:rPr>
                <w:sz w:val="18"/>
              </w:rPr>
              <w:t>of</w:t>
            </w:r>
            <w:r w:rsidRPr="007E4465">
              <w:rPr>
                <w:spacing w:val="-2"/>
                <w:sz w:val="18"/>
              </w:rPr>
              <w:t xml:space="preserve"> </w:t>
            </w:r>
            <w:r w:rsidRPr="007E4465">
              <w:rPr>
                <w:sz w:val="18"/>
              </w:rPr>
              <w:t>-18°C</w:t>
            </w:r>
            <w:r w:rsidRPr="007E4465">
              <w:rPr>
                <w:spacing w:val="-3"/>
                <w:sz w:val="18"/>
              </w:rPr>
              <w:t xml:space="preserve"> </w:t>
            </w:r>
            <w:r w:rsidRPr="007E4465">
              <w:rPr>
                <w:sz w:val="18"/>
              </w:rPr>
              <w:t>for</w:t>
            </w:r>
            <w:r w:rsidRPr="007E4465">
              <w:rPr>
                <w:spacing w:val="-1"/>
                <w:sz w:val="18"/>
              </w:rPr>
              <w:t xml:space="preserve"> </w:t>
            </w:r>
            <w:r w:rsidRPr="007E4465">
              <w:rPr>
                <w:sz w:val="18"/>
              </w:rPr>
              <w:t>a</w:t>
            </w:r>
            <w:r w:rsidRPr="007E4465">
              <w:rPr>
                <w:spacing w:val="-3"/>
                <w:sz w:val="18"/>
              </w:rPr>
              <w:t xml:space="preserve"> </w:t>
            </w:r>
            <w:r w:rsidRPr="007E4465">
              <w:rPr>
                <w:sz w:val="18"/>
              </w:rPr>
              <w:t>period</w:t>
            </w:r>
            <w:r w:rsidRPr="007E4465">
              <w:rPr>
                <w:spacing w:val="-3"/>
                <w:sz w:val="18"/>
              </w:rPr>
              <w:t xml:space="preserve"> </w:t>
            </w:r>
            <w:r w:rsidRPr="007E4465">
              <w:rPr>
                <w:sz w:val="18"/>
              </w:rPr>
              <w:t>of</w:t>
            </w:r>
            <w:r w:rsidRPr="007E4465">
              <w:rPr>
                <w:spacing w:val="-3"/>
                <w:sz w:val="18"/>
              </w:rPr>
              <w:t xml:space="preserve"> </w:t>
            </w:r>
            <w:r w:rsidRPr="007E4465">
              <w:rPr>
                <w:sz w:val="18"/>
              </w:rPr>
              <w:t>not</w:t>
            </w:r>
            <w:r w:rsidRPr="007E4465">
              <w:rPr>
                <w:spacing w:val="-3"/>
                <w:sz w:val="18"/>
              </w:rPr>
              <w:t xml:space="preserve"> </w:t>
            </w:r>
            <w:r w:rsidRPr="007E4465">
              <w:rPr>
                <w:sz w:val="18"/>
              </w:rPr>
              <w:t>less</w:t>
            </w:r>
            <w:r w:rsidRPr="007E4465">
              <w:rPr>
                <w:spacing w:val="-2"/>
                <w:sz w:val="18"/>
              </w:rPr>
              <w:t xml:space="preserve"> </w:t>
            </w:r>
            <w:r w:rsidRPr="007E4465">
              <w:rPr>
                <w:sz w:val="18"/>
              </w:rPr>
              <w:t>than</w:t>
            </w:r>
            <w:r w:rsidRPr="007E4465">
              <w:rPr>
                <w:spacing w:val="-3"/>
                <w:sz w:val="18"/>
              </w:rPr>
              <w:t xml:space="preserve"> </w:t>
            </w:r>
            <w:r w:rsidRPr="007E4465">
              <w:rPr>
                <w:sz w:val="18"/>
              </w:rPr>
              <w:t>168</w:t>
            </w:r>
            <w:r w:rsidRPr="007E4465">
              <w:rPr>
                <w:spacing w:val="-1"/>
                <w:sz w:val="18"/>
              </w:rPr>
              <w:t xml:space="preserve"> </w:t>
            </w:r>
            <w:r w:rsidRPr="007E4465">
              <w:rPr>
                <w:sz w:val="18"/>
              </w:rPr>
              <w:t>hours</w:t>
            </w:r>
            <w:r w:rsidRPr="007E4465">
              <w:rPr>
                <w:spacing w:val="-2"/>
                <w:sz w:val="18"/>
              </w:rPr>
              <w:t xml:space="preserve"> </w:t>
            </w:r>
            <w:r w:rsidRPr="007E4465">
              <w:rPr>
                <w:sz w:val="18"/>
              </w:rPr>
              <w:t>during transport (</w:t>
            </w:r>
            <w:r w:rsidRPr="007E4465">
              <w:rPr>
                <w:i/>
                <w:sz w:val="18"/>
              </w:rPr>
              <w:t>bill of lading or data logs of temperature records of the refrigerated container must be submitted to MPI for biosecurity clearance</w:t>
            </w:r>
            <w:r w:rsidRPr="007E4465">
              <w:rPr>
                <w:sz w:val="18"/>
              </w:rPr>
              <w:t>).</w:t>
            </w:r>
          </w:p>
          <w:p w14:paraId="0D3AE139" w14:textId="77777777" w:rsidR="00F7315D" w:rsidRPr="007E4465" w:rsidRDefault="00F7315D" w:rsidP="00CD1E34">
            <w:pPr>
              <w:pStyle w:val="a3"/>
              <w:spacing w:before="11"/>
              <w:rPr>
                <w:sz w:val="20"/>
              </w:rPr>
            </w:pPr>
          </w:p>
          <w:p w14:paraId="26DF0AD8" w14:textId="77777777" w:rsidR="00F7315D" w:rsidRPr="007E4465" w:rsidRDefault="00F7315D" w:rsidP="00CD1E34">
            <w:pPr>
              <w:pStyle w:val="a5"/>
              <w:numPr>
                <w:ilvl w:val="1"/>
                <w:numId w:val="7"/>
              </w:numPr>
              <w:tabs>
                <w:tab w:val="left" w:pos="1274"/>
                <w:tab w:val="left" w:pos="1275"/>
                <w:tab w:val="left" w:pos="4295"/>
              </w:tabs>
              <w:ind w:right="846"/>
              <w:rPr>
                <w:sz w:val="18"/>
              </w:rPr>
            </w:pPr>
            <w:r w:rsidRPr="007E4465">
              <w:rPr>
                <w:sz w:val="18"/>
              </w:rPr>
              <w:t xml:space="preserve">The product is derived from </w:t>
            </w:r>
            <w:r w:rsidRPr="007E4465">
              <w:rPr>
                <w:sz w:val="18"/>
                <w:u w:val="single"/>
              </w:rPr>
              <w:tab/>
            </w:r>
            <w:r w:rsidRPr="007E4465">
              <w:rPr>
                <w:sz w:val="18"/>
              </w:rPr>
              <w:t>&lt;</w:t>
            </w:r>
            <w:r w:rsidRPr="007E4465">
              <w:rPr>
                <w:i/>
                <w:sz w:val="18"/>
              </w:rPr>
              <w:t>write</w:t>
            </w:r>
            <w:r w:rsidRPr="007E4465">
              <w:rPr>
                <w:i/>
                <w:spacing w:val="-3"/>
                <w:sz w:val="18"/>
              </w:rPr>
              <w:t xml:space="preserve"> </w:t>
            </w:r>
            <w:r w:rsidRPr="007E4465">
              <w:rPr>
                <w:i/>
                <w:sz w:val="18"/>
              </w:rPr>
              <w:t>the</w:t>
            </w:r>
            <w:r w:rsidRPr="007E4465">
              <w:rPr>
                <w:i/>
                <w:spacing w:val="-3"/>
                <w:sz w:val="18"/>
              </w:rPr>
              <w:t xml:space="preserve"> </w:t>
            </w:r>
            <w:r w:rsidRPr="007E4465">
              <w:rPr>
                <w:i/>
                <w:sz w:val="18"/>
              </w:rPr>
              <w:t>full</w:t>
            </w:r>
            <w:r w:rsidRPr="007E4465">
              <w:rPr>
                <w:i/>
                <w:spacing w:val="-2"/>
                <w:sz w:val="18"/>
              </w:rPr>
              <w:t xml:space="preserve"> </w:t>
            </w:r>
            <w:r w:rsidRPr="007E4465">
              <w:rPr>
                <w:i/>
                <w:sz w:val="18"/>
              </w:rPr>
              <w:t>scientific</w:t>
            </w:r>
            <w:r w:rsidRPr="007E4465">
              <w:rPr>
                <w:i/>
                <w:spacing w:val="-2"/>
                <w:sz w:val="18"/>
              </w:rPr>
              <w:t xml:space="preserve"> </w:t>
            </w:r>
            <w:r w:rsidRPr="007E4465">
              <w:rPr>
                <w:i/>
                <w:sz w:val="18"/>
              </w:rPr>
              <w:t>name</w:t>
            </w:r>
            <w:r w:rsidRPr="007E4465">
              <w:rPr>
                <w:i/>
                <w:spacing w:val="-3"/>
                <w:sz w:val="18"/>
              </w:rPr>
              <w:t xml:space="preserve"> </w:t>
            </w:r>
            <w:r w:rsidRPr="007E4465">
              <w:rPr>
                <w:i/>
                <w:sz w:val="18"/>
              </w:rPr>
              <w:t>of</w:t>
            </w:r>
            <w:r w:rsidRPr="007E4465">
              <w:rPr>
                <w:i/>
                <w:spacing w:val="-3"/>
                <w:sz w:val="18"/>
              </w:rPr>
              <w:t xml:space="preserve"> </w:t>
            </w:r>
            <w:r w:rsidRPr="007E4465">
              <w:rPr>
                <w:i/>
                <w:sz w:val="18"/>
              </w:rPr>
              <w:t>the</w:t>
            </w:r>
            <w:r w:rsidRPr="007E4465">
              <w:rPr>
                <w:i/>
                <w:spacing w:val="-3"/>
                <w:sz w:val="18"/>
              </w:rPr>
              <w:t xml:space="preserve"> </w:t>
            </w:r>
            <w:r w:rsidRPr="007E4465">
              <w:rPr>
                <w:i/>
                <w:sz w:val="18"/>
              </w:rPr>
              <w:t>fish</w:t>
            </w:r>
            <w:r w:rsidRPr="007E4465">
              <w:rPr>
                <w:i/>
                <w:spacing w:val="-3"/>
                <w:sz w:val="18"/>
              </w:rPr>
              <w:t xml:space="preserve"> </w:t>
            </w:r>
            <w:r w:rsidRPr="007E4465">
              <w:rPr>
                <w:i/>
                <w:sz w:val="18"/>
              </w:rPr>
              <w:t>species</w:t>
            </w:r>
            <w:r w:rsidRPr="007E4465">
              <w:rPr>
                <w:sz w:val="18"/>
              </w:rPr>
              <w:t>&gt;,</w:t>
            </w:r>
            <w:r w:rsidRPr="007E4465">
              <w:rPr>
                <w:spacing w:val="-2"/>
                <w:sz w:val="18"/>
              </w:rPr>
              <w:t xml:space="preserve"> </w:t>
            </w:r>
            <w:r w:rsidRPr="007E4465">
              <w:rPr>
                <w:sz w:val="18"/>
              </w:rPr>
              <w:t>a</w:t>
            </w:r>
            <w:r w:rsidRPr="007E4465">
              <w:rPr>
                <w:spacing w:val="-3"/>
                <w:sz w:val="18"/>
              </w:rPr>
              <w:t xml:space="preserve"> </w:t>
            </w:r>
            <w:r w:rsidRPr="007E4465">
              <w:rPr>
                <w:sz w:val="18"/>
              </w:rPr>
              <w:t>fish</w:t>
            </w:r>
            <w:r w:rsidRPr="007E4465">
              <w:rPr>
                <w:spacing w:val="-3"/>
                <w:sz w:val="18"/>
              </w:rPr>
              <w:t xml:space="preserve"> </w:t>
            </w:r>
            <w:r w:rsidRPr="007E4465">
              <w:rPr>
                <w:sz w:val="18"/>
              </w:rPr>
              <w:t xml:space="preserve">species listed in </w:t>
            </w:r>
            <w:r w:rsidRPr="007E4465">
              <w:rPr>
                <w:i/>
                <w:sz w:val="18"/>
              </w:rPr>
              <w:t xml:space="preserve">Schedule 6 </w:t>
            </w:r>
            <w:r w:rsidRPr="007E4465">
              <w:rPr>
                <w:sz w:val="18"/>
              </w:rPr>
              <w:t xml:space="preserve">of New Zealand’s </w:t>
            </w:r>
            <w:r w:rsidRPr="007E4465">
              <w:rPr>
                <w:i/>
                <w:sz w:val="18"/>
              </w:rPr>
              <w:t>Import Health Standard: Aquatic Animal Products</w:t>
            </w:r>
            <w:r w:rsidRPr="007E4465">
              <w:rPr>
                <w:sz w:val="18"/>
              </w:rPr>
              <w:t>; and</w:t>
            </w:r>
          </w:p>
          <w:p w14:paraId="55AFD0B7" w14:textId="77777777" w:rsidR="00F7315D" w:rsidRPr="007E4465" w:rsidRDefault="00F7315D" w:rsidP="00CD1E34">
            <w:pPr>
              <w:pStyle w:val="a3"/>
              <w:spacing w:before="10"/>
              <w:rPr>
                <w:sz w:val="20"/>
              </w:rPr>
            </w:pPr>
          </w:p>
          <w:p w14:paraId="54E6EAEC" w14:textId="77777777" w:rsidR="00F7315D" w:rsidRPr="007E4465" w:rsidRDefault="00F7315D" w:rsidP="00CD1E34">
            <w:pPr>
              <w:pStyle w:val="a5"/>
              <w:numPr>
                <w:ilvl w:val="2"/>
                <w:numId w:val="7"/>
              </w:numPr>
              <w:tabs>
                <w:tab w:val="left" w:pos="1785"/>
                <w:tab w:val="left" w:pos="1786"/>
              </w:tabs>
              <w:ind w:right="1934"/>
              <w:rPr>
                <w:sz w:val="18"/>
              </w:rPr>
            </w:pPr>
            <w:r w:rsidRPr="007E4465">
              <w:rPr>
                <w:sz w:val="18"/>
              </w:rPr>
              <w:t>Has</w:t>
            </w:r>
            <w:r w:rsidRPr="007E4465">
              <w:rPr>
                <w:spacing w:val="-3"/>
                <w:sz w:val="18"/>
              </w:rPr>
              <w:t xml:space="preserve"> </w:t>
            </w:r>
            <w:r w:rsidRPr="007E4465">
              <w:rPr>
                <w:sz w:val="18"/>
              </w:rPr>
              <w:t>been</w:t>
            </w:r>
            <w:r w:rsidRPr="007E4465">
              <w:rPr>
                <w:spacing w:val="-3"/>
                <w:sz w:val="18"/>
              </w:rPr>
              <w:t xml:space="preserve"> </w:t>
            </w:r>
            <w:r w:rsidRPr="007E4465">
              <w:rPr>
                <w:sz w:val="18"/>
              </w:rPr>
              <w:t>frozen</w:t>
            </w:r>
            <w:r w:rsidRPr="007E4465">
              <w:rPr>
                <w:spacing w:val="-1"/>
                <w:sz w:val="18"/>
              </w:rPr>
              <w:t xml:space="preserve"> </w:t>
            </w:r>
            <w:r w:rsidRPr="007E4465">
              <w:rPr>
                <w:sz w:val="18"/>
              </w:rPr>
              <w:t>to</w:t>
            </w:r>
            <w:r w:rsidRPr="007E4465">
              <w:rPr>
                <w:spacing w:val="-3"/>
                <w:sz w:val="18"/>
              </w:rPr>
              <w:t xml:space="preserve"> </w:t>
            </w:r>
            <w:r w:rsidRPr="007E4465">
              <w:rPr>
                <w:sz w:val="18"/>
              </w:rPr>
              <w:t>a</w:t>
            </w:r>
            <w:r w:rsidRPr="007E4465">
              <w:rPr>
                <w:spacing w:val="-3"/>
                <w:sz w:val="18"/>
              </w:rPr>
              <w:t xml:space="preserve"> </w:t>
            </w:r>
            <w:r w:rsidRPr="007E4465">
              <w:rPr>
                <w:sz w:val="18"/>
              </w:rPr>
              <w:t>minimum</w:t>
            </w:r>
            <w:r w:rsidRPr="007E4465">
              <w:rPr>
                <w:spacing w:val="-3"/>
                <w:sz w:val="18"/>
              </w:rPr>
              <w:t xml:space="preserve"> </w:t>
            </w:r>
            <w:r w:rsidRPr="007E4465">
              <w:rPr>
                <w:sz w:val="18"/>
              </w:rPr>
              <w:t>core</w:t>
            </w:r>
            <w:r w:rsidRPr="007E4465">
              <w:rPr>
                <w:spacing w:val="-3"/>
                <w:sz w:val="18"/>
              </w:rPr>
              <w:t xml:space="preserve"> </w:t>
            </w:r>
            <w:r w:rsidRPr="007E4465">
              <w:rPr>
                <w:sz w:val="18"/>
              </w:rPr>
              <w:t>temperature</w:t>
            </w:r>
            <w:r w:rsidRPr="007E4465">
              <w:rPr>
                <w:spacing w:val="-3"/>
                <w:sz w:val="18"/>
              </w:rPr>
              <w:t xml:space="preserve"> </w:t>
            </w:r>
            <w:r w:rsidRPr="007E4465">
              <w:rPr>
                <w:sz w:val="18"/>
              </w:rPr>
              <w:t>of</w:t>
            </w:r>
            <w:r w:rsidRPr="007E4465">
              <w:rPr>
                <w:spacing w:val="-1"/>
                <w:sz w:val="18"/>
              </w:rPr>
              <w:t xml:space="preserve"> </w:t>
            </w:r>
            <w:r w:rsidRPr="007E4465">
              <w:rPr>
                <w:sz w:val="18"/>
              </w:rPr>
              <w:t>-18°C</w:t>
            </w:r>
            <w:r w:rsidRPr="007E4465">
              <w:rPr>
                <w:spacing w:val="-1"/>
                <w:sz w:val="18"/>
              </w:rPr>
              <w:t xml:space="preserve"> </w:t>
            </w:r>
            <w:r w:rsidRPr="007E4465">
              <w:rPr>
                <w:sz w:val="18"/>
              </w:rPr>
              <w:t>for</w:t>
            </w:r>
            <w:r w:rsidRPr="007E4465">
              <w:rPr>
                <w:spacing w:val="-1"/>
                <w:sz w:val="18"/>
              </w:rPr>
              <w:t xml:space="preserve"> </w:t>
            </w:r>
            <w:r w:rsidRPr="007E4465">
              <w:rPr>
                <w:sz w:val="18"/>
              </w:rPr>
              <w:t>a</w:t>
            </w:r>
            <w:r w:rsidRPr="007E4465">
              <w:rPr>
                <w:spacing w:val="-3"/>
                <w:sz w:val="18"/>
              </w:rPr>
              <w:t xml:space="preserve"> </w:t>
            </w:r>
            <w:r w:rsidRPr="007E4465">
              <w:rPr>
                <w:sz w:val="18"/>
              </w:rPr>
              <w:t>period</w:t>
            </w:r>
            <w:r w:rsidRPr="007E4465">
              <w:rPr>
                <w:spacing w:val="-3"/>
                <w:sz w:val="18"/>
              </w:rPr>
              <w:t xml:space="preserve"> </w:t>
            </w:r>
            <w:r w:rsidRPr="007E4465">
              <w:rPr>
                <w:sz w:val="18"/>
              </w:rPr>
              <w:t>of</w:t>
            </w:r>
            <w:r w:rsidRPr="007E4465">
              <w:rPr>
                <w:spacing w:val="-3"/>
                <w:sz w:val="18"/>
              </w:rPr>
              <w:t xml:space="preserve"> </w:t>
            </w:r>
            <w:r w:rsidRPr="007E4465">
              <w:rPr>
                <w:sz w:val="18"/>
              </w:rPr>
              <w:t>not</w:t>
            </w:r>
            <w:r w:rsidRPr="007E4465">
              <w:rPr>
                <w:spacing w:val="-3"/>
                <w:sz w:val="18"/>
              </w:rPr>
              <w:t xml:space="preserve"> </w:t>
            </w:r>
            <w:r w:rsidRPr="007E4465">
              <w:rPr>
                <w:sz w:val="18"/>
              </w:rPr>
              <w:t>less</w:t>
            </w:r>
            <w:r w:rsidRPr="007E4465">
              <w:rPr>
                <w:spacing w:val="-1"/>
                <w:sz w:val="18"/>
              </w:rPr>
              <w:t xml:space="preserve"> </w:t>
            </w:r>
            <w:r w:rsidRPr="007E4465">
              <w:rPr>
                <w:sz w:val="18"/>
              </w:rPr>
              <w:t>than four months prior to transport; and/or</w:t>
            </w:r>
          </w:p>
          <w:p w14:paraId="39CF55E6" w14:textId="77777777" w:rsidR="00F7315D" w:rsidRPr="007E4465" w:rsidRDefault="00F7315D" w:rsidP="00CD1E34">
            <w:pPr>
              <w:pStyle w:val="a3"/>
              <w:spacing w:before="10"/>
              <w:rPr>
                <w:sz w:val="20"/>
              </w:rPr>
            </w:pPr>
          </w:p>
          <w:p w14:paraId="621F1D30" w14:textId="77777777" w:rsidR="00F7315D" w:rsidRPr="007E4465" w:rsidRDefault="00F7315D" w:rsidP="00CD1E34">
            <w:pPr>
              <w:pStyle w:val="a5"/>
              <w:numPr>
                <w:ilvl w:val="2"/>
                <w:numId w:val="7"/>
              </w:numPr>
              <w:tabs>
                <w:tab w:val="left" w:pos="1785"/>
                <w:tab w:val="left" w:pos="1786"/>
              </w:tabs>
              <w:rPr>
                <w:sz w:val="18"/>
              </w:rPr>
            </w:pPr>
            <w:r w:rsidRPr="007E4465">
              <w:rPr>
                <w:sz w:val="18"/>
              </w:rPr>
              <w:t>Will</w:t>
            </w:r>
            <w:r w:rsidRPr="007E4465">
              <w:rPr>
                <w:spacing w:val="-1"/>
                <w:sz w:val="18"/>
              </w:rPr>
              <w:t xml:space="preserve"> </w:t>
            </w:r>
            <w:r w:rsidRPr="007E4465">
              <w:rPr>
                <w:sz w:val="18"/>
              </w:rPr>
              <w:t>be</w:t>
            </w:r>
            <w:r w:rsidRPr="007E4465">
              <w:rPr>
                <w:spacing w:val="-1"/>
                <w:sz w:val="18"/>
              </w:rPr>
              <w:t xml:space="preserve"> </w:t>
            </w:r>
            <w:r w:rsidRPr="007E4465">
              <w:rPr>
                <w:sz w:val="18"/>
              </w:rPr>
              <w:t>frozen</w:t>
            </w:r>
            <w:r w:rsidRPr="007E4465">
              <w:rPr>
                <w:spacing w:val="-2"/>
                <w:sz w:val="18"/>
              </w:rPr>
              <w:t xml:space="preserve"> </w:t>
            </w:r>
            <w:r w:rsidRPr="007E4465">
              <w:rPr>
                <w:sz w:val="18"/>
              </w:rPr>
              <w:t>to</w:t>
            </w:r>
            <w:r w:rsidRPr="007E4465">
              <w:rPr>
                <w:spacing w:val="-1"/>
                <w:sz w:val="18"/>
              </w:rPr>
              <w:t xml:space="preserve"> </w:t>
            </w:r>
            <w:r w:rsidRPr="007E4465">
              <w:rPr>
                <w:sz w:val="18"/>
              </w:rPr>
              <w:t>a</w:t>
            </w:r>
            <w:r w:rsidRPr="007E4465">
              <w:rPr>
                <w:spacing w:val="-1"/>
                <w:sz w:val="18"/>
              </w:rPr>
              <w:t xml:space="preserve"> </w:t>
            </w:r>
            <w:r w:rsidRPr="007E4465">
              <w:rPr>
                <w:sz w:val="18"/>
              </w:rPr>
              <w:t>minimum</w:t>
            </w:r>
            <w:r w:rsidRPr="007E4465">
              <w:rPr>
                <w:spacing w:val="-2"/>
                <w:sz w:val="18"/>
              </w:rPr>
              <w:t xml:space="preserve"> </w:t>
            </w:r>
            <w:r w:rsidRPr="007E4465">
              <w:rPr>
                <w:sz w:val="18"/>
              </w:rPr>
              <w:t>core</w:t>
            </w:r>
            <w:r w:rsidRPr="007E4465">
              <w:rPr>
                <w:spacing w:val="-1"/>
                <w:sz w:val="18"/>
              </w:rPr>
              <w:t xml:space="preserve"> </w:t>
            </w:r>
            <w:r w:rsidRPr="007E4465">
              <w:rPr>
                <w:sz w:val="18"/>
              </w:rPr>
              <w:t>temperature</w:t>
            </w:r>
            <w:r w:rsidRPr="007E4465">
              <w:rPr>
                <w:spacing w:val="-1"/>
                <w:sz w:val="18"/>
              </w:rPr>
              <w:t xml:space="preserve"> </w:t>
            </w:r>
            <w:r w:rsidRPr="007E4465">
              <w:rPr>
                <w:sz w:val="18"/>
              </w:rPr>
              <w:t>of -18°C</w:t>
            </w:r>
            <w:r w:rsidRPr="007E4465">
              <w:rPr>
                <w:spacing w:val="-1"/>
                <w:sz w:val="18"/>
              </w:rPr>
              <w:t xml:space="preserve"> </w:t>
            </w:r>
            <w:r w:rsidRPr="007E4465">
              <w:rPr>
                <w:sz w:val="18"/>
              </w:rPr>
              <w:t>for a</w:t>
            </w:r>
            <w:r w:rsidRPr="007E4465">
              <w:rPr>
                <w:spacing w:val="-1"/>
                <w:sz w:val="18"/>
              </w:rPr>
              <w:t xml:space="preserve"> </w:t>
            </w:r>
            <w:r w:rsidRPr="007E4465">
              <w:rPr>
                <w:sz w:val="18"/>
              </w:rPr>
              <w:t>period</w:t>
            </w:r>
            <w:r w:rsidRPr="007E4465">
              <w:rPr>
                <w:spacing w:val="-1"/>
                <w:sz w:val="18"/>
              </w:rPr>
              <w:t xml:space="preserve"> </w:t>
            </w:r>
            <w:r w:rsidRPr="007E4465">
              <w:rPr>
                <w:sz w:val="18"/>
              </w:rPr>
              <w:t>of</w:t>
            </w:r>
            <w:r w:rsidRPr="007E4465">
              <w:rPr>
                <w:spacing w:val="-2"/>
                <w:sz w:val="18"/>
              </w:rPr>
              <w:t xml:space="preserve"> </w:t>
            </w:r>
            <w:r w:rsidRPr="007E4465">
              <w:rPr>
                <w:sz w:val="18"/>
              </w:rPr>
              <w:t>not</w:t>
            </w:r>
            <w:r w:rsidRPr="007E4465">
              <w:rPr>
                <w:spacing w:val="-1"/>
                <w:sz w:val="18"/>
              </w:rPr>
              <w:t xml:space="preserve"> </w:t>
            </w:r>
            <w:r w:rsidRPr="007E4465">
              <w:rPr>
                <w:sz w:val="18"/>
              </w:rPr>
              <w:t xml:space="preserve">less </w:t>
            </w:r>
            <w:r w:rsidRPr="007E4465">
              <w:rPr>
                <w:spacing w:val="-4"/>
                <w:sz w:val="18"/>
              </w:rPr>
              <w:t>than</w:t>
            </w:r>
          </w:p>
          <w:p w14:paraId="5EAFA2F6" w14:textId="77777777" w:rsidR="00F7315D" w:rsidRPr="007E4465" w:rsidRDefault="00F7315D" w:rsidP="00CD1E34">
            <w:pPr>
              <w:ind w:left="1786" w:right="854"/>
              <w:rPr>
                <w:sz w:val="18"/>
              </w:rPr>
            </w:pPr>
            <w:r w:rsidRPr="007E4465">
              <w:rPr>
                <w:sz w:val="18"/>
              </w:rPr>
              <w:t>four</w:t>
            </w:r>
            <w:r w:rsidRPr="007E4465">
              <w:rPr>
                <w:spacing w:val="-2"/>
                <w:sz w:val="18"/>
              </w:rPr>
              <w:t xml:space="preserve"> </w:t>
            </w:r>
            <w:r w:rsidRPr="007E4465">
              <w:rPr>
                <w:sz w:val="18"/>
              </w:rPr>
              <w:t>months</w:t>
            </w:r>
            <w:r w:rsidRPr="007E4465">
              <w:rPr>
                <w:spacing w:val="-2"/>
                <w:sz w:val="18"/>
              </w:rPr>
              <w:t xml:space="preserve"> </w:t>
            </w:r>
            <w:r w:rsidRPr="007E4465">
              <w:rPr>
                <w:sz w:val="18"/>
              </w:rPr>
              <w:t>during</w:t>
            </w:r>
            <w:r w:rsidRPr="007E4465">
              <w:rPr>
                <w:spacing w:val="-3"/>
                <w:sz w:val="18"/>
              </w:rPr>
              <w:t xml:space="preserve"> </w:t>
            </w:r>
            <w:r w:rsidRPr="007E4465">
              <w:rPr>
                <w:sz w:val="18"/>
              </w:rPr>
              <w:t>transport</w:t>
            </w:r>
            <w:r w:rsidRPr="007E4465">
              <w:rPr>
                <w:spacing w:val="-3"/>
                <w:sz w:val="18"/>
              </w:rPr>
              <w:t xml:space="preserve"> </w:t>
            </w:r>
            <w:r w:rsidRPr="007E4465">
              <w:rPr>
                <w:sz w:val="18"/>
              </w:rPr>
              <w:t>(</w:t>
            </w:r>
            <w:r w:rsidRPr="007E4465">
              <w:rPr>
                <w:i/>
                <w:sz w:val="18"/>
              </w:rPr>
              <w:t>bill</w:t>
            </w:r>
            <w:r w:rsidRPr="007E4465">
              <w:rPr>
                <w:i/>
                <w:spacing w:val="-2"/>
                <w:sz w:val="18"/>
              </w:rPr>
              <w:t xml:space="preserve"> </w:t>
            </w:r>
            <w:r w:rsidRPr="007E4465">
              <w:rPr>
                <w:i/>
                <w:sz w:val="18"/>
              </w:rPr>
              <w:t>of</w:t>
            </w:r>
            <w:r w:rsidRPr="007E4465">
              <w:rPr>
                <w:i/>
                <w:spacing w:val="-3"/>
                <w:sz w:val="18"/>
              </w:rPr>
              <w:t xml:space="preserve"> </w:t>
            </w:r>
            <w:r w:rsidRPr="007E4465">
              <w:rPr>
                <w:i/>
                <w:sz w:val="18"/>
              </w:rPr>
              <w:t>lading</w:t>
            </w:r>
            <w:r w:rsidRPr="007E4465">
              <w:rPr>
                <w:i/>
                <w:spacing w:val="-3"/>
                <w:sz w:val="18"/>
              </w:rPr>
              <w:t xml:space="preserve"> </w:t>
            </w:r>
            <w:r w:rsidRPr="007E4465">
              <w:rPr>
                <w:i/>
                <w:sz w:val="18"/>
              </w:rPr>
              <w:t>or</w:t>
            </w:r>
            <w:r w:rsidRPr="007E4465">
              <w:rPr>
                <w:i/>
                <w:spacing w:val="-2"/>
                <w:sz w:val="18"/>
              </w:rPr>
              <w:t xml:space="preserve"> </w:t>
            </w:r>
            <w:r w:rsidRPr="007E4465">
              <w:rPr>
                <w:i/>
                <w:sz w:val="18"/>
              </w:rPr>
              <w:t>data</w:t>
            </w:r>
            <w:r w:rsidRPr="007E4465">
              <w:rPr>
                <w:i/>
                <w:spacing w:val="-3"/>
                <w:sz w:val="18"/>
              </w:rPr>
              <w:t xml:space="preserve"> </w:t>
            </w:r>
            <w:r w:rsidRPr="007E4465">
              <w:rPr>
                <w:i/>
                <w:sz w:val="18"/>
              </w:rPr>
              <w:t>logs</w:t>
            </w:r>
            <w:r w:rsidRPr="007E4465">
              <w:rPr>
                <w:i/>
                <w:spacing w:val="-2"/>
                <w:sz w:val="18"/>
              </w:rPr>
              <w:t xml:space="preserve"> </w:t>
            </w:r>
            <w:r w:rsidRPr="007E4465">
              <w:rPr>
                <w:i/>
                <w:sz w:val="18"/>
              </w:rPr>
              <w:t>of</w:t>
            </w:r>
            <w:r w:rsidRPr="007E4465">
              <w:rPr>
                <w:i/>
                <w:spacing w:val="-3"/>
                <w:sz w:val="18"/>
              </w:rPr>
              <w:t xml:space="preserve"> </w:t>
            </w:r>
            <w:r w:rsidRPr="007E4465">
              <w:rPr>
                <w:i/>
                <w:sz w:val="18"/>
              </w:rPr>
              <w:t>temperature</w:t>
            </w:r>
            <w:r w:rsidRPr="007E4465">
              <w:rPr>
                <w:i/>
                <w:spacing w:val="-3"/>
                <w:sz w:val="18"/>
              </w:rPr>
              <w:t xml:space="preserve"> </w:t>
            </w:r>
            <w:r w:rsidRPr="007E4465">
              <w:rPr>
                <w:i/>
                <w:sz w:val="18"/>
              </w:rPr>
              <w:t>records</w:t>
            </w:r>
            <w:r w:rsidRPr="007E4465">
              <w:rPr>
                <w:i/>
                <w:spacing w:val="-3"/>
                <w:sz w:val="18"/>
              </w:rPr>
              <w:t xml:space="preserve"> </w:t>
            </w:r>
            <w:r w:rsidRPr="007E4465">
              <w:rPr>
                <w:i/>
                <w:sz w:val="18"/>
              </w:rPr>
              <w:t>of</w:t>
            </w:r>
            <w:r w:rsidRPr="007E4465">
              <w:rPr>
                <w:i/>
                <w:spacing w:val="-3"/>
                <w:sz w:val="18"/>
              </w:rPr>
              <w:t xml:space="preserve"> </w:t>
            </w:r>
            <w:r w:rsidRPr="007E4465">
              <w:rPr>
                <w:i/>
                <w:sz w:val="18"/>
              </w:rPr>
              <w:t>the</w:t>
            </w:r>
            <w:r w:rsidRPr="007E4465">
              <w:rPr>
                <w:i/>
                <w:spacing w:val="-3"/>
                <w:sz w:val="18"/>
              </w:rPr>
              <w:t xml:space="preserve"> </w:t>
            </w:r>
            <w:r w:rsidRPr="007E4465">
              <w:rPr>
                <w:i/>
                <w:sz w:val="18"/>
              </w:rPr>
              <w:t>refrigerated container must be submitted to MPI for biosecurity clearance</w:t>
            </w:r>
            <w:r w:rsidRPr="007E4465">
              <w:rPr>
                <w:sz w:val="18"/>
              </w:rPr>
              <w:t>).</w:t>
            </w:r>
          </w:p>
          <w:p w14:paraId="130BA01F" w14:textId="77777777" w:rsidR="00F7315D" w:rsidRPr="007E4465" w:rsidRDefault="00F7315D" w:rsidP="00CD1E34">
            <w:pPr>
              <w:pStyle w:val="a3"/>
              <w:spacing w:before="10"/>
              <w:rPr>
                <w:sz w:val="20"/>
              </w:rPr>
            </w:pPr>
          </w:p>
          <w:p w14:paraId="400A7631" w14:textId="77777777" w:rsidR="00F7315D" w:rsidRPr="007E4465" w:rsidRDefault="00F7315D" w:rsidP="00CD1E34">
            <w:pPr>
              <w:pStyle w:val="a5"/>
              <w:numPr>
                <w:ilvl w:val="0"/>
                <w:numId w:val="7"/>
              </w:numPr>
              <w:tabs>
                <w:tab w:val="left" w:pos="821"/>
                <w:tab w:val="left" w:pos="822"/>
              </w:tabs>
              <w:ind w:hanging="568"/>
              <w:rPr>
                <w:sz w:val="18"/>
              </w:rPr>
            </w:pPr>
            <w:r w:rsidRPr="007E4465">
              <w:rPr>
                <w:b/>
                <w:sz w:val="18"/>
              </w:rPr>
              <w:t>Crustacean</w:t>
            </w:r>
            <w:r w:rsidRPr="007E4465">
              <w:rPr>
                <w:b/>
                <w:spacing w:val="-4"/>
                <w:sz w:val="18"/>
              </w:rPr>
              <w:t xml:space="preserve"> </w:t>
            </w:r>
            <w:r w:rsidRPr="007E4465">
              <w:rPr>
                <w:b/>
                <w:sz w:val="18"/>
              </w:rPr>
              <w:t>products</w:t>
            </w:r>
            <w:r w:rsidRPr="007E4465">
              <w:rPr>
                <w:b/>
                <w:spacing w:val="-2"/>
                <w:sz w:val="18"/>
              </w:rPr>
              <w:t xml:space="preserve"> </w:t>
            </w:r>
            <w:r w:rsidRPr="007E4465">
              <w:rPr>
                <w:b/>
                <w:sz w:val="18"/>
              </w:rPr>
              <w:t>commercially</w:t>
            </w:r>
            <w:r w:rsidRPr="007E4465">
              <w:rPr>
                <w:b/>
                <w:spacing w:val="-3"/>
                <w:sz w:val="18"/>
              </w:rPr>
              <w:t xml:space="preserve"> </w:t>
            </w:r>
            <w:r w:rsidRPr="007E4465">
              <w:rPr>
                <w:b/>
                <w:sz w:val="18"/>
              </w:rPr>
              <w:t>packaged</w:t>
            </w:r>
            <w:r w:rsidRPr="007E4465">
              <w:rPr>
                <w:b/>
                <w:spacing w:val="-2"/>
                <w:sz w:val="18"/>
              </w:rPr>
              <w:t xml:space="preserve"> </w:t>
            </w:r>
            <w:r w:rsidRPr="007E4465">
              <w:rPr>
                <w:b/>
                <w:sz w:val="18"/>
              </w:rPr>
              <w:t>for</w:t>
            </w:r>
            <w:r w:rsidRPr="007E4465">
              <w:rPr>
                <w:b/>
                <w:spacing w:val="-2"/>
                <w:sz w:val="18"/>
              </w:rPr>
              <w:t xml:space="preserve"> </w:t>
            </w:r>
            <w:r w:rsidRPr="007E4465">
              <w:rPr>
                <w:b/>
                <w:sz w:val="18"/>
              </w:rPr>
              <w:t>direct</w:t>
            </w:r>
            <w:r w:rsidRPr="007E4465">
              <w:rPr>
                <w:b/>
                <w:spacing w:val="-1"/>
                <w:sz w:val="18"/>
              </w:rPr>
              <w:t xml:space="preserve"> </w:t>
            </w:r>
            <w:r w:rsidRPr="007E4465">
              <w:rPr>
                <w:b/>
                <w:sz w:val="18"/>
              </w:rPr>
              <w:t>retail</w:t>
            </w:r>
            <w:r w:rsidRPr="007E4465">
              <w:rPr>
                <w:b/>
                <w:spacing w:val="-3"/>
                <w:sz w:val="18"/>
              </w:rPr>
              <w:t xml:space="preserve"> </w:t>
            </w:r>
            <w:r w:rsidRPr="007E4465">
              <w:rPr>
                <w:b/>
                <w:sz w:val="18"/>
              </w:rPr>
              <w:t>sale</w:t>
            </w:r>
            <w:r w:rsidRPr="007E4465">
              <w:rPr>
                <w:b/>
                <w:spacing w:val="1"/>
                <w:sz w:val="18"/>
              </w:rPr>
              <w:t xml:space="preserve"> </w:t>
            </w:r>
            <w:r w:rsidRPr="007E4465">
              <w:rPr>
                <w:sz w:val="18"/>
              </w:rPr>
              <w:t>(delete</w:t>
            </w:r>
            <w:r w:rsidRPr="007E4465">
              <w:rPr>
                <w:spacing w:val="-3"/>
                <w:sz w:val="18"/>
              </w:rPr>
              <w:t xml:space="preserve"> </w:t>
            </w:r>
            <w:r w:rsidRPr="007E4465">
              <w:rPr>
                <w:sz w:val="18"/>
              </w:rPr>
              <w:t>where</w:t>
            </w:r>
            <w:r w:rsidRPr="007E4465">
              <w:rPr>
                <w:spacing w:val="-2"/>
                <w:sz w:val="18"/>
              </w:rPr>
              <w:t xml:space="preserve"> </w:t>
            </w:r>
            <w:r w:rsidRPr="007E4465">
              <w:rPr>
                <w:sz w:val="18"/>
              </w:rPr>
              <w:t>not</w:t>
            </w:r>
            <w:r w:rsidRPr="007E4465">
              <w:rPr>
                <w:spacing w:val="-2"/>
                <w:sz w:val="18"/>
              </w:rPr>
              <w:t xml:space="preserve"> applicable):</w:t>
            </w:r>
          </w:p>
          <w:p w14:paraId="6C6500BA" w14:textId="77777777" w:rsidR="00F7315D" w:rsidRPr="007E4465" w:rsidRDefault="00F7315D" w:rsidP="00CD1E34">
            <w:pPr>
              <w:pStyle w:val="a3"/>
              <w:spacing w:before="11"/>
              <w:rPr>
                <w:sz w:val="20"/>
              </w:rPr>
            </w:pPr>
          </w:p>
          <w:p w14:paraId="79D9D1FC" w14:textId="77777777" w:rsidR="00F7315D" w:rsidRPr="007E4465" w:rsidRDefault="00F7315D" w:rsidP="00CD1E34">
            <w:pPr>
              <w:pStyle w:val="a5"/>
              <w:numPr>
                <w:ilvl w:val="1"/>
                <w:numId w:val="7"/>
              </w:numPr>
              <w:tabs>
                <w:tab w:val="left" w:pos="1274"/>
                <w:tab w:val="left" w:pos="1275"/>
              </w:tabs>
              <w:rPr>
                <w:sz w:val="18"/>
              </w:rPr>
            </w:pPr>
            <w:r w:rsidRPr="007E4465">
              <w:rPr>
                <w:sz w:val="18"/>
              </w:rPr>
              <w:t>The</w:t>
            </w:r>
            <w:r w:rsidRPr="007E4465">
              <w:rPr>
                <w:spacing w:val="-5"/>
                <w:sz w:val="18"/>
              </w:rPr>
              <w:t xml:space="preserve"> </w:t>
            </w:r>
            <w:r w:rsidRPr="007E4465">
              <w:rPr>
                <w:sz w:val="18"/>
              </w:rPr>
              <w:t>net</w:t>
            </w:r>
            <w:r w:rsidRPr="007E4465">
              <w:rPr>
                <w:spacing w:val="-2"/>
                <w:sz w:val="18"/>
              </w:rPr>
              <w:t xml:space="preserve"> </w:t>
            </w:r>
            <w:r w:rsidRPr="007E4465">
              <w:rPr>
                <w:sz w:val="18"/>
              </w:rPr>
              <w:t>content</w:t>
            </w:r>
            <w:r w:rsidRPr="007E4465">
              <w:rPr>
                <w:spacing w:val="-1"/>
                <w:sz w:val="18"/>
              </w:rPr>
              <w:t xml:space="preserve"> </w:t>
            </w:r>
            <w:r w:rsidRPr="007E4465">
              <w:rPr>
                <w:sz w:val="18"/>
              </w:rPr>
              <w:t>of</w:t>
            </w:r>
            <w:r w:rsidRPr="007E4465">
              <w:rPr>
                <w:spacing w:val="-2"/>
                <w:sz w:val="18"/>
              </w:rPr>
              <w:t xml:space="preserve"> </w:t>
            </w:r>
            <w:r w:rsidRPr="007E4465">
              <w:rPr>
                <w:sz w:val="18"/>
              </w:rPr>
              <w:t>each package</w:t>
            </w:r>
            <w:r w:rsidRPr="007E4465">
              <w:rPr>
                <w:spacing w:val="-2"/>
                <w:sz w:val="18"/>
              </w:rPr>
              <w:t xml:space="preserve"> </w:t>
            </w:r>
            <w:r w:rsidRPr="007E4465">
              <w:rPr>
                <w:sz w:val="18"/>
              </w:rPr>
              <w:t>is not</w:t>
            </w:r>
            <w:r w:rsidRPr="007E4465">
              <w:rPr>
                <w:spacing w:val="-2"/>
                <w:sz w:val="18"/>
              </w:rPr>
              <w:t xml:space="preserve"> </w:t>
            </w:r>
            <w:r w:rsidRPr="007E4465">
              <w:rPr>
                <w:sz w:val="18"/>
              </w:rPr>
              <w:t>more</w:t>
            </w:r>
            <w:r w:rsidRPr="007E4465">
              <w:rPr>
                <w:spacing w:val="-2"/>
                <w:sz w:val="18"/>
              </w:rPr>
              <w:t xml:space="preserve"> </w:t>
            </w:r>
            <w:r w:rsidRPr="007E4465">
              <w:rPr>
                <w:sz w:val="18"/>
              </w:rPr>
              <w:t>than 1.0</w:t>
            </w:r>
            <w:r w:rsidRPr="007E4465">
              <w:rPr>
                <w:spacing w:val="-2"/>
                <w:sz w:val="18"/>
              </w:rPr>
              <w:t xml:space="preserve"> </w:t>
            </w:r>
            <w:r w:rsidRPr="007E4465">
              <w:rPr>
                <w:sz w:val="18"/>
              </w:rPr>
              <w:t>kg</w:t>
            </w:r>
            <w:r w:rsidRPr="007E4465">
              <w:rPr>
                <w:spacing w:val="-2"/>
                <w:sz w:val="18"/>
              </w:rPr>
              <w:t xml:space="preserve"> </w:t>
            </w:r>
            <w:r w:rsidRPr="007E4465">
              <w:rPr>
                <w:sz w:val="18"/>
              </w:rPr>
              <w:t xml:space="preserve">or 1.0 </w:t>
            </w:r>
            <w:proofErr w:type="spellStart"/>
            <w:r w:rsidRPr="007E4465">
              <w:rPr>
                <w:sz w:val="18"/>
              </w:rPr>
              <w:t>litre</w:t>
            </w:r>
            <w:proofErr w:type="spellEnd"/>
            <w:r w:rsidRPr="007E4465">
              <w:rPr>
                <w:spacing w:val="-2"/>
                <w:sz w:val="18"/>
              </w:rPr>
              <w:t xml:space="preserve"> </w:t>
            </w:r>
            <w:r w:rsidRPr="007E4465">
              <w:rPr>
                <w:sz w:val="18"/>
              </w:rPr>
              <w:t>(delete</w:t>
            </w:r>
            <w:r w:rsidRPr="007E4465">
              <w:rPr>
                <w:spacing w:val="-2"/>
                <w:sz w:val="18"/>
              </w:rPr>
              <w:t xml:space="preserve"> </w:t>
            </w:r>
            <w:r w:rsidRPr="007E4465">
              <w:rPr>
                <w:sz w:val="18"/>
              </w:rPr>
              <w:t>where</w:t>
            </w:r>
            <w:r w:rsidRPr="007E4465">
              <w:rPr>
                <w:spacing w:val="-2"/>
                <w:sz w:val="18"/>
              </w:rPr>
              <w:t xml:space="preserve"> </w:t>
            </w:r>
            <w:r w:rsidRPr="007E4465">
              <w:rPr>
                <w:sz w:val="18"/>
              </w:rPr>
              <w:t>not applicable);</w:t>
            </w:r>
            <w:r w:rsidRPr="007E4465">
              <w:rPr>
                <w:spacing w:val="-1"/>
                <w:sz w:val="18"/>
              </w:rPr>
              <w:t xml:space="preserve"> </w:t>
            </w:r>
            <w:r w:rsidRPr="007E4465">
              <w:rPr>
                <w:spacing w:val="-5"/>
                <w:sz w:val="18"/>
              </w:rPr>
              <w:t>or</w:t>
            </w:r>
          </w:p>
          <w:p w14:paraId="34599879" w14:textId="77777777" w:rsidR="00F7315D" w:rsidRPr="007E4465" w:rsidRDefault="00F7315D" w:rsidP="00CD1E34">
            <w:pPr>
              <w:pStyle w:val="a3"/>
              <w:spacing w:before="11"/>
              <w:rPr>
                <w:sz w:val="20"/>
              </w:rPr>
            </w:pPr>
          </w:p>
          <w:p w14:paraId="6C3B3165" w14:textId="77777777" w:rsidR="00F7315D" w:rsidRPr="007E4465" w:rsidRDefault="00F7315D" w:rsidP="00CD1E34">
            <w:pPr>
              <w:pStyle w:val="a5"/>
              <w:numPr>
                <w:ilvl w:val="1"/>
                <w:numId w:val="7"/>
              </w:numPr>
              <w:tabs>
                <w:tab w:val="left" w:pos="1274"/>
                <w:tab w:val="left" w:pos="1275"/>
              </w:tabs>
              <w:spacing w:line="242" w:lineRule="auto"/>
              <w:ind w:right="1968"/>
              <w:rPr>
                <w:sz w:val="18"/>
              </w:rPr>
            </w:pPr>
            <w:r w:rsidRPr="007E4465">
              <w:rPr>
                <w:sz w:val="18"/>
              </w:rPr>
              <w:t>The</w:t>
            </w:r>
            <w:r w:rsidRPr="007E4465">
              <w:rPr>
                <w:spacing w:val="-4"/>
                <w:sz w:val="18"/>
              </w:rPr>
              <w:t xml:space="preserve"> </w:t>
            </w:r>
            <w:r w:rsidRPr="007E4465">
              <w:rPr>
                <w:sz w:val="18"/>
              </w:rPr>
              <w:t>net</w:t>
            </w:r>
            <w:r w:rsidRPr="007E4465">
              <w:rPr>
                <w:spacing w:val="-3"/>
                <w:sz w:val="18"/>
              </w:rPr>
              <w:t xml:space="preserve"> </w:t>
            </w:r>
            <w:r w:rsidRPr="007E4465">
              <w:rPr>
                <w:sz w:val="18"/>
              </w:rPr>
              <w:t>content</w:t>
            </w:r>
            <w:r w:rsidRPr="007E4465">
              <w:rPr>
                <w:spacing w:val="-2"/>
                <w:sz w:val="18"/>
              </w:rPr>
              <w:t xml:space="preserve"> </w:t>
            </w:r>
            <w:r w:rsidRPr="007E4465">
              <w:rPr>
                <w:sz w:val="18"/>
              </w:rPr>
              <w:t>of</w:t>
            </w:r>
            <w:r w:rsidRPr="007E4465">
              <w:rPr>
                <w:spacing w:val="-3"/>
                <w:sz w:val="18"/>
              </w:rPr>
              <w:t xml:space="preserve"> </w:t>
            </w:r>
            <w:r w:rsidRPr="007E4465">
              <w:rPr>
                <w:sz w:val="18"/>
              </w:rPr>
              <w:t>each</w:t>
            </w:r>
            <w:r w:rsidRPr="007E4465">
              <w:rPr>
                <w:spacing w:val="-1"/>
                <w:sz w:val="18"/>
              </w:rPr>
              <w:t xml:space="preserve"> </w:t>
            </w:r>
            <w:r w:rsidRPr="007E4465">
              <w:rPr>
                <w:sz w:val="18"/>
              </w:rPr>
              <w:t>package</w:t>
            </w:r>
            <w:r w:rsidRPr="007E4465">
              <w:rPr>
                <w:spacing w:val="-3"/>
                <w:sz w:val="18"/>
              </w:rPr>
              <w:t xml:space="preserve"> </w:t>
            </w:r>
            <w:r w:rsidRPr="007E4465">
              <w:rPr>
                <w:sz w:val="18"/>
              </w:rPr>
              <w:t>is more</w:t>
            </w:r>
            <w:r w:rsidRPr="007E4465">
              <w:rPr>
                <w:spacing w:val="-3"/>
                <w:sz w:val="18"/>
              </w:rPr>
              <w:t xml:space="preserve"> </w:t>
            </w:r>
            <w:r w:rsidRPr="007E4465">
              <w:rPr>
                <w:sz w:val="18"/>
              </w:rPr>
              <w:t>than</w:t>
            </w:r>
            <w:r w:rsidRPr="007E4465">
              <w:rPr>
                <w:spacing w:val="-3"/>
                <w:sz w:val="18"/>
              </w:rPr>
              <w:t xml:space="preserve"> </w:t>
            </w:r>
            <w:r w:rsidRPr="007E4465">
              <w:rPr>
                <w:sz w:val="18"/>
              </w:rPr>
              <w:t>1.0</w:t>
            </w:r>
            <w:r w:rsidRPr="007E4465">
              <w:rPr>
                <w:spacing w:val="-3"/>
                <w:sz w:val="18"/>
              </w:rPr>
              <w:t xml:space="preserve"> </w:t>
            </w:r>
            <w:r w:rsidRPr="007E4465">
              <w:rPr>
                <w:sz w:val="18"/>
              </w:rPr>
              <w:t>kg</w:t>
            </w:r>
            <w:r w:rsidRPr="007E4465">
              <w:rPr>
                <w:spacing w:val="-3"/>
                <w:sz w:val="18"/>
              </w:rPr>
              <w:t xml:space="preserve"> </w:t>
            </w:r>
            <w:r w:rsidRPr="007E4465">
              <w:rPr>
                <w:sz w:val="18"/>
              </w:rPr>
              <w:t>or</w:t>
            </w:r>
            <w:r w:rsidRPr="007E4465">
              <w:rPr>
                <w:spacing w:val="-2"/>
                <w:sz w:val="18"/>
              </w:rPr>
              <w:t xml:space="preserve"> </w:t>
            </w:r>
            <w:r w:rsidRPr="007E4465">
              <w:rPr>
                <w:sz w:val="18"/>
              </w:rPr>
              <w:t>1.0</w:t>
            </w:r>
            <w:r w:rsidRPr="007E4465">
              <w:rPr>
                <w:spacing w:val="-3"/>
                <w:sz w:val="18"/>
              </w:rPr>
              <w:t xml:space="preserve"> </w:t>
            </w:r>
            <w:proofErr w:type="spellStart"/>
            <w:r w:rsidRPr="007E4465">
              <w:rPr>
                <w:sz w:val="18"/>
              </w:rPr>
              <w:t>litre</w:t>
            </w:r>
            <w:proofErr w:type="spellEnd"/>
            <w:r w:rsidRPr="007E4465">
              <w:rPr>
                <w:spacing w:val="-1"/>
                <w:sz w:val="18"/>
              </w:rPr>
              <w:t xml:space="preserve"> </w:t>
            </w:r>
            <w:r w:rsidRPr="007E4465">
              <w:rPr>
                <w:sz w:val="18"/>
              </w:rPr>
              <w:t>(delete</w:t>
            </w:r>
            <w:r w:rsidRPr="007E4465">
              <w:rPr>
                <w:spacing w:val="-3"/>
                <w:sz w:val="18"/>
              </w:rPr>
              <w:t xml:space="preserve"> </w:t>
            </w:r>
            <w:r w:rsidRPr="007E4465">
              <w:rPr>
                <w:sz w:val="18"/>
              </w:rPr>
              <w:t>where</w:t>
            </w:r>
            <w:r w:rsidRPr="007E4465">
              <w:rPr>
                <w:spacing w:val="-3"/>
                <w:sz w:val="18"/>
              </w:rPr>
              <w:t xml:space="preserve"> </w:t>
            </w:r>
            <w:r w:rsidRPr="007E4465">
              <w:rPr>
                <w:sz w:val="18"/>
              </w:rPr>
              <w:t>not</w:t>
            </w:r>
            <w:r w:rsidRPr="007E4465">
              <w:rPr>
                <w:spacing w:val="-3"/>
                <w:sz w:val="18"/>
              </w:rPr>
              <w:t xml:space="preserve"> </w:t>
            </w:r>
            <w:r w:rsidRPr="007E4465">
              <w:rPr>
                <w:sz w:val="18"/>
              </w:rPr>
              <w:t>applicable) [</w:t>
            </w:r>
            <w:r w:rsidRPr="007E4465">
              <w:rPr>
                <w:i/>
                <w:sz w:val="18"/>
              </w:rPr>
              <w:t>Note: The importer must have an import permit for this option.</w:t>
            </w:r>
            <w:r w:rsidRPr="007E4465">
              <w:rPr>
                <w:sz w:val="18"/>
              </w:rPr>
              <w:t>]; or</w:t>
            </w:r>
          </w:p>
          <w:p w14:paraId="35E2EEEC" w14:textId="77777777" w:rsidR="00F7315D" w:rsidRPr="007E4465" w:rsidRDefault="00F7315D" w:rsidP="00CD1E34">
            <w:pPr>
              <w:pStyle w:val="a3"/>
              <w:spacing w:before="8"/>
              <w:rPr>
                <w:sz w:val="20"/>
              </w:rPr>
            </w:pPr>
          </w:p>
          <w:p w14:paraId="5DF497B1" w14:textId="101FFF10" w:rsidR="00F7315D" w:rsidRPr="007E4465" w:rsidRDefault="00F7315D" w:rsidP="00CD1E34">
            <w:pPr>
              <w:pStyle w:val="a5"/>
              <w:numPr>
                <w:ilvl w:val="1"/>
                <w:numId w:val="7"/>
              </w:numPr>
              <w:tabs>
                <w:tab w:val="left" w:pos="1274"/>
                <w:tab w:val="left" w:pos="1275"/>
              </w:tabs>
              <w:ind w:right="898"/>
              <w:rPr>
                <w:sz w:val="18"/>
              </w:rPr>
            </w:pPr>
            <w:r w:rsidRPr="007E4465">
              <w:rPr>
                <w:sz w:val="18"/>
              </w:rPr>
              <w:t>The</w:t>
            </w:r>
            <w:r w:rsidRPr="007E4465">
              <w:rPr>
                <w:spacing w:val="-3"/>
                <w:sz w:val="18"/>
              </w:rPr>
              <w:t xml:space="preserve"> </w:t>
            </w:r>
            <w:r w:rsidRPr="007E4465">
              <w:rPr>
                <w:sz w:val="18"/>
              </w:rPr>
              <w:t>consignment</w:t>
            </w:r>
            <w:r w:rsidRPr="007E4465">
              <w:rPr>
                <w:spacing w:val="-3"/>
                <w:sz w:val="18"/>
              </w:rPr>
              <w:t xml:space="preserve"> </w:t>
            </w:r>
            <w:r w:rsidRPr="007E4465">
              <w:rPr>
                <w:sz w:val="18"/>
              </w:rPr>
              <w:t>includes</w:t>
            </w:r>
            <w:r w:rsidRPr="007E4465">
              <w:rPr>
                <w:spacing w:val="-3"/>
                <w:sz w:val="18"/>
              </w:rPr>
              <w:t xml:space="preserve"> </w:t>
            </w:r>
            <w:r w:rsidRPr="007E4465">
              <w:rPr>
                <w:sz w:val="18"/>
              </w:rPr>
              <w:t>packages with</w:t>
            </w:r>
            <w:r w:rsidRPr="007E4465">
              <w:rPr>
                <w:spacing w:val="-3"/>
                <w:sz w:val="18"/>
              </w:rPr>
              <w:t xml:space="preserve"> </w:t>
            </w:r>
            <w:r w:rsidRPr="007E4465">
              <w:rPr>
                <w:sz w:val="18"/>
              </w:rPr>
              <w:t>net</w:t>
            </w:r>
            <w:r w:rsidRPr="007E4465">
              <w:rPr>
                <w:spacing w:val="-3"/>
                <w:sz w:val="18"/>
              </w:rPr>
              <w:t xml:space="preserve"> </w:t>
            </w:r>
            <w:r w:rsidRPr="007E4465">
              <w:rPr>
                <w:sz w:val="18"/>
              </w:rPr>
              <w:t>content</w:t>
            </w:r>
            <w:r w:rsidRPr="007E4465">
              <w:rPr>
                <w:spacing w:val="-3"/>
                <w:sz w:val="18"/>
              </w:rPr>
              <w:t xml:space="preserve"> </w:t>
            </w:r>
            <w:r w:rsidRPr="007E4465">
              <w:rPr>
                <w:sz w:val="18"/>
              </w:rPr>
              <w:t>of</w:t>
            </w:r>
            <w:r w:rsidRPr="007E4465">
              <w:rPr>
                <w:spacing w:val="-1"/>
                <w:sz w:val="18"/>
              </w:rPr>
              <w:t xml:space="preserve"> </w:t>
            </w:r>
            <w:r w:rsidRPr="007E4465">
              <w:rPr>
                <w:sz w:val="18"/>
              </w:rPr>
              <w:t>not</w:t>
            </w:r>
            <w:r w:rsidRPr="007E4465">
              <w:rPr>
                <w:spacing w:val="-3"/>
                <w:sz w:val="18"/>
              </w:rPr>
              <w:t xml:space="preserve"> </w:t>
            </w:r>
            <w:r w:rsidRPr="007E4465">
              <w:rPr>
                <w:sz w:val="18"/>
              </w:rPr>
              <w:t>more</w:t>
            </w:r>
            <w:r w:rsidRPr="007E4465">
              <w:rPr>
                <w:spacing w:val="-3"/>
                <w:sz w:val="18"/>
              </w:rPr>
              <w:t xml:space="preserve"> </w:t>
            </w:r>
            <w:r w:rsidRPr="007E4465">
              <w:rPr>
                <w:sz w:val="18"/>
              </w:rPr>
              <w:t>than</w:t>
            </w:r>
            <w:r w:rsidRPr="007E4465">
              <w:rPr>
                <w:spacing w:val="-3"/>
                <w:sz w:val="18"/>
              </w:rPr>
              <w:t xml:space="preserve"> </w:t>
            </w:r>
            <w:r w:rsidRPr="007E4465">
              <w:rPr>
                <w:sz w:val="18"/>
              </w:rPr>
              <w:t>1.0</w:t>
            </w:r>
            <w:r w:rsidRPr="007E4465">
              <w:rPr>
                <w:spacing w:val="-1"/>
                <w:sz w:val="18"/>
              </w:rPr>
              <w:t xml:space="preserve"> </w:t>
            </w:r>
            <w:r w:rsidRPr="007E4465">
              <w:rPr>
                <w:sz w:val="18"/>
              </w:rPr>
              <w:t>kg</w:t>
            </w:r>
            <w:r w:rsidRPr="007E4465">
              <w:rPr>
                <w:spacing w:val="-3"/>
                <w:sz w:val="18"/>
              </w:rPr>
              <w:t xml:space="preserve"> </w:t>
            </w:r>
            <w:r w:rsidRPr="007E4465">
              <w:rPr>
                <w:sz w:val="18"/>
              </w:rPr>
              <w:t>or</w:t>
            </w:r>
            <w:r w:rsidRPr="007E4465">
              <w:rPr>
                <w:spacing w:val="-2"/>
                <w:sz w:val="18"/>
              </w:rPr>
              <w:t xml:space="preserve"> </w:t>
            </w:r>
            <w:r w:rsidRPr="007E4465">
              <w:rPr>
                <w:sz w:val="18"/>
              </w:rPr>
              <w:t>1.0</w:t>
            </w:r>
            <w:r w:rsidRPr="007E4465">
              <w:rPr>
                <w:spacing w:val="-3"/>
                <w:sz w:val="18"/>
              </w:rPr>
              <w:t xml:space="preserve"> </w:t>
            </w:r>
            <w:proofErr w:type="spellStart"/>
            <w:r w:rsidRPr="007E4465">
              <w:rPr>
                <w:sz w:val="18"/>
              </w:rPr>
              <w:t>litre</w:t>
            </w:r>
            <w:proofErr w:type="spellEnd"/>
            <w:r w:rsidRPr="007E4465">
              <w:rPr>
                <w:spacing w:val="-3"/>
                <w:sz w:val="18"/>
              </w:rPr>
              <w:t xml:space="preserve"> </w:t>
            </w:r>
            <w:r w:rsidRPr="007E4465">
              <w:rPr>
                <w:sz w:val="18"/>
              </w:rPr>
              <w:t>and</w:t>
            </w:r>
            <w:r w:rsidRPr="007E4465">
              <w:rPr>
                <w:spacing w:val="-3"/>
                <w:sz w:val="18"/>
              </w:rPr>
              <w:t xml:space="preserve"> </w:t>
            </w:r>
            <w:r w:rsidRPr="007E4465">
              <w:rPr>
                <w:sz w:val="18"/>
              </w:rPr>
              <w:t>more</w:t>
            </w:r>
            <w:r w:rsidRPr="007E4465">
              <w:rPr>
                <w:spacing w:val="-3"/>
                <w:sz w:val="18"/>
              </w:rPr>
              <w:t xml:space="preserve"> </w:t>
            </w:r>
            <w:r w:rsidRPr="007E4465">
              <w:rPr>
                <w:sz w:val="18"/>
              </w:rPr>
              <w:t>than</w:t>
            </w:r>
            <w:r w:rsidRPr="007E4465">
              <w:rPr>
                <w:spacing w:val="-1"/>
                <w:sz w:val="18"/>
              </w:rPr>
              <w:t xml:space="preserve"> </w:t>
            </w:r>
            <w:r w:rsidRPr="007E4465">
              <w:rPr>
                <w:sz w:val="18"/>
              </w:rPr>
              <w:t>1.0</w:t>
            </w:r>
            <w:r w:rsidRPr="007E4465">
              <w:rPr>
                <w:spacing w:val="-3"/>
                <w:sz w:val="18"/>
              </w:rPr>
              <w:t xml:space="preserve"> </w:t>
            </w:r>
            <w:r w:rsidRPr="007E4465">
              <w:rPr>
                <w:sz w:val="18"/>
              </w:rPr>
              <w:t xml:space="preserve">kg or 1.0 </w:t>
            </w:r>
            <w:proofErr w:type="spellStart"/>
            <w:r w:rsidRPr="007E4465">
              <w:rPr>
                <w:sz w:val="18"/>
              </w:rPr>
              <w:t>litre</w:t>
            </w:r>
            <w:proofErr w:type="spellEnd"/>
            <w:r w:rsidRPr="007E4465">
              <w:rPr>
                <w:sz w:val="18"/>
              </w:rPr>
              <w:t xml:space="preserve"> (delete where not applicable) [</w:t>
            </w:r>
            <w:r w:rsidRPr="007E4465">
              <w:rPr>
                <w:i/>
                <w:sz w:val="18"/>
              </w:rPr>
              <w:t>Note: The importer must have an import permit for this option.</w:t>
            </w:r>
            <w:r w:rsidRPr="007E4465">
              <w:rPr>
                <w:sz w:val="18"/>
              </w:rPr>
              <w:t>]</w:t>
            </w:r>
          </w:p>
          <w:p w14:paraId="308382ED" w14:textId="77777777" w:rsidR="008D170A" w:rsidRPr="007E4465" w:rsidRDefault="008D170A" w:rsidP="008D170A">
            <w:pPr>
              <w:pStyle w:val="a5"/>
              <w:tabs>
                <w:tab w:val="left" w:pos="1274"/>
                <w:tab w:val="left" w:pos="1275"/>
              </w:tabs>
              <w:ind w:left="1274" w:right="898" w:firstLine="0"/>
              <w:rPr>
                <w:sz w:val="18"/>
              </w:rPr>
            </w:pPr>
          </w:p>
          <w:p w14:paraId="3688B28C" w14:textId="01F223FB" w:rsidR="008D170A" w:rsidRPr="007E4465" w:rsidRDefault="008D170A" w:rsidP="00E90C52">
            <w:pPr>
              <w:tabs>
                <w:tab w:val="left" w:pos="1274"/>
                <w:tab w:val="left" w:pos="1275"/>
              </w:tabs>
              <w:ind w:leftChars="403" w:left="887" w:right="898"/>
              <w:rPr>
                <w:sz w:val="18"/>
              </w:rPr>
            </w:pPr>
            <w:r w:rsidRPr="007E4465">
              <w:rPr>
                <w:sz w:val="18"/>
              </w:rPr>
              <w:t xml:space="preserve">(d) </w:t>
            </w:r>
            <w:r w:rsidR="00DB71F7" w:rsidRPr="007E4465">
              <w:rPr>
                <w:sz w:val="18"/>
              </w:rPr>
              <w:t xml:space="preserve">      </w:t>
            </w:r>
            <w:r w:rsidRPr="007E4465">
              <w:rPr>
                <w:sz w:val="18"/>
              </w:rPr>
              <w:t>For crustacean products shipped in fresh or chilled form, the packaging is labelled with the words “Not to be used as bait or feed for aquatic animals” (delete where not applicable).</w:t>
            </w:r>
          </w:p>
          <w:p w14:paraId="0B6C57D7" w14:textId="77777777" w:rsidR="00F7315D" w:rsidRPr="007E4465" w:rsidRDefault="00F7315D" w:rsidP="00CD1E34">
            <w:pPr>
              <w:pStyle w:val="a3"/>
              <w:spacing w:before="10"/>
              <w:rPr>
                <w:sz w:val="20"/>
              </w:rPr>
            </w:pPr>
          </w:p>
          <w:p w14:paraId="56729438" w14:textId="77777777" w:rsidR="00F7315D" w:rsidRPr="007E4465" w:rsidRDefault="00F7315D" w:rsidP="00CD1E34">
            <w:pPr>
              <w:pStyle w:val="a5"/>
              <w:numPr>
                <w:ilvl w:val="0"/>
                <w:numId w:val="7"/>
              </w:numPr>
              <w:tabs>
                <w:tab w:val="left" w:pos="821"/>
                <w:tab w:val="left" w:pos="822"/>
              </w:tabs>
              <w:spacing w:before="1"/>
              <w:ind w:hanging="568"/>
              <w:rPr>
                <w:sz w:val="18"/>
              </w:rPr>
            </w:pPr>
            <w:r w:rsidRPr="007E4465">
              <w:rPr>
                <w:b/>
                <w:sz w:val="18"/>
              </w:rPr>
              <w:t>Heat-treated</w:t>
            </w:r>
            <w:r w:rsidRPr="007E4465">
              <w:rPr>
                <w:b/>
                <w:spacing w:val="-3"/>
                <w:sz w:val="18"/>
              </w:rPr>
              <w:t xml:space="preserve"> </w:t>
            </w:r>
            <w:r w:rsidRPr="007E4465">
              <w:rPr>
                <w:b/>
                <w:sz w:val="18"/>
              </w:rPr>
              <w:t>crustacean</w:t>
            </w:r>
            <w:r w:rsidRPr="007E4465">
              <w:rPr>
                <w:b/>
                <w:spacing w:val="-2"/>
                <w:sz w:val="18"/>
              </w:rPr>
              <w:t xml:space="preserve"> </w:t>
            </w:r>
            <w:r w:rsidRPr="007E4465">
              <w:rPr>
                <w:b/>
                <w:sz w:val="18"/>
              </w:rPr>
              <w:t>product</w:t>
            </w:r>
            <w:r w:rsidRPr="007E4465">
              <w:rPr>
                <w:sz w:val="18"/>
              </w:rPr>
              <w:t>s</w:t>
            </w:r>
            <w:r w:rsidRPr="007E4465">
              <w:rPr>
                <w:spacing w:val="-2"/>
                <w:sz w:val="18"/>
              </w:rPr>
              <w:t xml:space="preserve"> </w:t>
            </w:r>
            <w:r w:rsidRPr="007E4465">
              <w:rPr>
                <w:sz w:val="18"/>
              </w:rPr>
              <w:t>(delete</w:t>
            </w:r>
            <w:r w:rsidRPr="007E4465">
              <w:rPr>
                <w:spacing w:val="-2"/>
                <w:sz w:val="18"/>
              </w:rPr>
              <w:t xml:space="preserve"> </w:t>
            </w:r>
            <w:r w:rsidRPr="007E4465">
              <w:rPr>
                <w:sz w:val="18"/>
              </w:rPr>
              <w:t>where</w:t>
            </w:r>
            <w:r w:rsidRPr="007E4465">
              <w:rPr>
                <w:spacing w:val="-3"/>
                <w:sz w:val="18"/>
              </w:rPr>
              <w:t xml:space="preserve"> </w:t>
            </w:r>
            <w:r w:rsidRPr="007E4465">
              <w:rPr>
                <w:sz w:val="18"/>
              </w:rPr>
              <w:t>not</w:t>
            </w:r>
            <w:r w:rsidRPr="007E4465">
              <w:rPr>
                <w:spacing w:val="-2"/>
                <w:sz w:val="18"/>
              </w:rPr>
              <w:t xml:space="preserve"> applicable):</w:t>
            </w:r>
          </w:p>
          <w:p w14:paraId="04ACFC44" w14:textId="77777777" w:rsidR="00F7315D" w:rsidRPr="007E4465" w:rsidRDefault="00F7315D" w:rsidP="00CD1E34">
            <w:pPr>
              <w:pStyle w:val="a3"/>
              <w:spacing w:before="10"/>
              <w:rPr>
                <w:sz w:val="20"/>
              </w:rPr>
            </w:pPr>
          </w:p>
          <w:p w14:paraId="7B5680F6" w14:textId="77777777" w:rsidR="00F7315D" w:rsidRPr="007E4465" w:rsidRDefault="00F7315D" w:rsidP="00CD1E34">
            <w:pPr>
              <w:pStyle w:val="a5"/>
              <w:numPr>
                <w:ilvl w:val="1"/>
                <w:numId w:val="7"/>
              </w:numPr>
              <w:tabs>
                <w:tab w:val="left" w:pos="1274"/>
                <w:tab w:val="left" w:pos="1275"/>
                <w:tab w:val="left" w:pos="4212"/>
              </w:tabs>
              <w:ind w:right="805"/>
              <w:rPr>
                <w:sz w:val="18"/>
              </w:rPr>
            </w:pPr>
            <w:r w:rsidRPr="007E4465">
              <w:rPr>
                <w:sz w:val="18"/>
              </w:rPr>
              <w:t xml:space="preserve">The product is derived from </w:t>
            </w:r>
            <w:r w:rsidRPr="007E4465">
              <w:rPr>
                <w:sz w:val="18"/>
                <w:u w:val="single"/>
              </w:rPr>
              <w:tab/>
            </w:r>
            <w:r w:rsidRPr="007E4465">
              <w:rPr>
                <w:sz w:val="18"/>
              </w:rPr>
              <w:t>&lt;</w:t>
            </w:r>
            <w:r w:rsidRPr="007E4465">
              <w:rPr>
                <w:i/>
                <w:sz w:val="18"/>
              </w:rPr>
              <w:t>write</w:t>
            </w:r>
            <w:r w:rsidRPr="007E4465">
              <w:rPr>
                <w:i/>
                <w:spacing w:val="-3"/>
                <w:sz w:val="18"/>
              </w:rPr>
              <w:t xml:space="preserve"> </w:t>
            </w:r>
            <w:r w:rsidRPr="007E4465">
              <w:rPr>
                <w:i/>
                <w:sz w:val="18"/>
              </w:rPr>
              <w:t>the</w:t>
            </w:r>
            <w:r w:rsidRPr="007E4465">
              <w:rPr>
                <w:i/>
                <w:spacing w:val="-3"/>
                <w:sz w:val="18"/>
              </w:rPr>
              <w:t xml:space="preserve"> </w:t>
            </w:r>
            <w:r w:rsidRPr="007E4465">
              <w:rPr>
                <w:i/>
                <w:sz w:val="18"/>
              </w:rPr>
              <w:t>full</w:t>
            </w:r>
            <w:r w:rsidRPr="007E4465">
              <w:rPr>
                <w:i/>
                <w:spacing w:val="-3"/>
                <w:sz w:val="18"/>
              </w:rPr>
              <w:t xml:space="preserve"> </w:t>
            </w:r>
            <w:r w:rsidRPr="007E4465">
              <w:rPr>
                <w:i/>
                <w:sz w:val="18"/>
              </w:rPr>
              <w:t>scientific</w:t>
            </w:r>
            <w:r w:rsidRPr="007E4465">
              <w:rPr>
                <w:i/>
                <w:spacing w:val="-3"/>
                <w:sz w:val="18"/>
              </w:rPr>
              <w:t xml:space="preserve"> </w:t>
            </w:r>
            <w:r w:rsidRPr="007E4465">
              <w:rPr>
                <w:i/>
                <w:sz w:val="18"/>
              </w:rPr>
              <w:t>name</w:t>
            </w:r>
            <w:r w:rsidRPr="007E4465">
              <w:rPr>
                <w:i/>
                <w:spacing w:val="-3"/>
                <w:sz w:val="18"/>
              </w:rPr>
              <w:t xml:space="preserve"> </w:t>
            </w:r>
            <w:r w:rsidRPr="007E4465">
              <w:rPr>
                <w:i/>
                <w:sz w:val="18"/>
              </w:rPr>
              <w:t>of</w:t>
            </w:r>
            <w:r w:rsidRPr="007E4465">
              <w:rPr>
                <w:i/>
                <w:spacing w:val="-3"/>
                <w:sz w:val="18"/>
              </w:rPr>
              <w:t xml:space="preserve"> </w:t>
            </w:r>
            <w:r w:rsidRPr="007E4465">
              <w:rPr>
                <w:i/>
                <w:sz w:val="18"/>
              </w:rPr>
              <w:t>the</w:t>
            </w:r>
            <w:r w:rsidRPr="007E4465">
              <w:rPr>
                <w:i/>
                <w:spacing w:val="-3"/>
                <w:sz w:val="18"/>
              </w:rPr>
              <w:t xml:space="preserve"> </w:t>
            </w:r>
            <w:r w:rsidRPr="007E4465">
              <w:rPr>
                <w:i/>
                <w:sz w:val="18"/>
              </w:rPr>
              <w:t>crustacean</w:t>
            </w:r>
            <w:r w:rsidRPr="007E4465">
              <w:rPr>
                <w:i/>
                <w:spacing w:val="-3"/>
                <w:sz w:val="18"/>
              </w:rPr>
              <w:t xml:space="preserve"> </w:t>
            </w:r>
            <w:r w:rsidRPr="007E4465">
              <w:rPr>
                <w:i/>
                <w:sz w:val="18"/>
              </w:rPr>
              <w:t>species</w:t>
            </w:r>
            <w:r w:rsidRPr="007E4465">
              <w:rPr>
                <w:sz w:val="18"/>
              </w:rPr>
              <w:t>&gt;,</w:t>
            </w:r>
            <w:r w:rsidRPr="007E4465">
              <w:rPr>
                <w:spacing w:val="-3"/>
                <w:sz w:val="18"/>
              </w:rPr>
              <w:t xml:space="preserve"> </w:t>
            </w:r>
            <w:r w:rsidRPr="007E4465">
              <w:rPr>
                <w:sz w:val="18"/>
              </w:rPr>
              <w:t>which</w:t>
            </w:r>
            <w:r w:rsidRPr="007E4465">
              <w:rPr>
                <w:spacing w:val="-3"/>
                <w:sz w:val="18"/>
              </w:rPr>
              <w:t xml:space="preserve"> </w:t>
            </w:r>
            <w:r w:rsidRPr="007E4465">
              <w:rPr>
                <w:sz w:val="18"/>
              </w:rPr>
              <w:t xml:space="preserve">is listed in </w:t>
            </w:r>
            <w:r w:rsidRPr="007E4465">
              <w:rPr>
                <w:i/>
                <w:sz w:val="18"/>
              </w:rPr>
              <w:t xml:space="preserve">Schedule 8 </w:t>
            </w:r>
            <w:r w:rsidRPr="007E4465">
              <w:rPr>
                <w:sz w:val="18"/>
              </w:rPr>
              <w:t xml:space="preserve">of New Zealand’s </w:t>
            </w:r>
            <w:r w:rsidRPr="007E4465">
              <w:rPr>
                <w:i/>
                <w:sz w:val="18"/>
              </w:rPr>
              <w:t>Import Health Standard: Aquatic Animal Products</w:t>
            </w:r>
            <w:r w:rsidRPr="007E4465">
              <w:rPr>
                <w:sz w:val="18"/>
              </w:rPr>
              <w:t>, and</w:t>
            </w:r>
          </w:p>
          <w:p w14:paraId="409E496A" w14:textId="77777777" w:rsidR="00F7315D" w:rsidRPr="007E4465" w:rsidRDefault="00F7315D" w:rsidP="00CD1E34">
            <w:pPr>
              <w:pStyle w:val="a3"/>
              <w:spacing w:before="10"/>
              <w:rPr>
                <w:sz w:val="20"/>
              </w:rPr>
            </w:pPr>
          </w:p>
          <w:p w14:paraId="73258AB7" w14:textId="380CC125" w:rsidR="00AF7359" w:rsidRPr="007E4465" w:rsidRDefault="00AF7359" w:rsidP="00AF7359">
            <w:pPr>
              <w:pStyle w:val="a5"/>
              <w:numPr>
                <w:ilvl w:val="2"/>
                <w:numId w:val="7"/>
              </w:numPr>
              <w:tabs>
                <w:tab w:val="left" w:pos="1785"/>
                <w:tab w:val="left" w:pos="1786"/>
              </w:tabs>
              <w:rPr>
                <w:sz w:val="18"/>
              </w:rPr>
            </w:pPr>
            <w:r w:rsidRPr="007E4465">
              <w:rPr>
                <w:sz w:val="18"/>
              </w:rPr>
              <w:t>Was</w:t>
            </w:r>
            <w:r w:rsidRPr="007E4465">
              <w:rPr>
                <w:spacing w:val="-3"/>
                <w:sz w:val="18"/>
              </w:rPr>
              <w:t xml:space="preserve"> </w:t>
            </w:r>
            <w:r w:rsidRPr="007E4465">
              <w:rPr>
                <w:sz w:val="18"/>
              </w:rPr>
              <w:t>heat</w:t>
            </w:r>
            <w:r w:rsidRPr="007E4465">
              <w:rPr>
                <w:spacing w:val="-1"/>
                <w:sz w:val="18"/>
              </w:rPr>
              <w:t xml:space="preserve"> </w:t>
            </w:r>
            <w:r w:rsidRPr="007E4465">
              <w:rPr>
                <w:sz w:val="18"/>
              </w:rPr>
              <w:t>treated to</w:t>
            </w:r>
            <w:r w:rsidRPr="007E4465">
              <w:rPr>
                <w:spacing w:val="-2"/>
                <w:sz w:val="18"/>
              </w:rPr>
              <w:t xml:space="preserve"> </w:t>
            </w:r>
            <w:r w:rsidRPr="007E4465">
              <w:rPr>
                <w:sz w:val="18"/>
              </w:rPr>
              <w:t>a minimum</w:t>
            </w:r>
            <w:r w:rsidRPr="007E4465">
              <w:rPr>
                <w:spacing w:val="-2"/>
                <w:sz w:val="18"/>
              </w:rPr>
              <w:t xml:space="preserve"> </w:t>
            </w:r>
            <w:r w:rsidRPr="007E4465">
              <w:rPr>
                <w:sz w:val="18"/>
              </w:rPr>
              <w:t>core temperature</w:t>
            </w:r>
            <w:r w:rsidRPr="007E4465">
              <w:rPr>
                <w:spacing w:val="-2"/>
                <w:sz w:val="18"/>
              </w:rPr>
              <w:t xml:space="preserve"> </w:t>
            </w:r>
            <w:r w:rsidRPr="007E4465">
              <w:rPr>
                <w:sz w:val="18"/>
              </w:rPr>
              <w:t>of</w:t>
            </w:r>
            <w:r w:rsidRPr="007E4465">
              <w:rPr>
                <w:spacing w:val="-2"/>
                <w:sz w:val="18"/>
              </w:rPr>
              <w:t xml:space="preserve"> </w:t>
            </w:r>
            <w:r w:rsidRPr="007E4465">
              <w:rPr>
                <w:sz w:val="18"/>
              </w:rPr>
              <w:t>100°C</w:t>
            </w:r>
            <w:r w:rsidRPr="007E4465">
              <w:rPr>
                <w:spacing w:val="-2"/>
                <w:sz w:val="18"/>
              </w:rPr>
              <w:t xml:space="preserve"> </w:t>
            </w:r>
            <w:r w:rsidRPr="007E4465">
              <w:rPr>
                <w:sz w:val="18"/>
              </w:rPr>
              <w:t>for</w:t>
            </w:r>
            <w:r w:rsidRPr="007E4465">
              <w:rPr>
                <w:spacing w:val="-1"/>
                <w:sz w:val="18"/>
              </w:rPr>
              <w:t xml:space="preserve"> </w:t>
            </w:r>
            <w:r w:rsidRPr="007E4465">
              <w:rPr>
                <w:sz w:val="18"/>
              </w:rPr>
              <w:t>period</w:t>
            </w:r>
            <w:r w:rsidRPr="007E4465">
              <w:rPr>
                <w:spacing w:val="-2"/>
                <w:sz w:val="18"/>
              </w:rPr>
              <w:t xml:space="preserve"> </w:t>
            </w:r>
            <w:r w:rsidRPr="007E4465">
              <w:rPr>
                <w:sz w:val="18"/>
              </w:rPr>
              <w:t>of</w:t>
            </w:r>
            <w:r w:rsidRPr="007E4465">
              <w:rPr>
                <w:spacing w:val="-2"/>
                <w:sz w:val="18"/>
              </w:rPr>
              <w:t xml:space="preserve"> </w:t>
            </w:r>
            <w:r w:rsidRPr="007E4465">
              <w:rPr>
                <w:sz w:val="18"/>
              </w:rPr>
              <w:t>not</w:t>
            </w:r>
            <w:r w:rsidRPr="007E4465">
              <w:rPr>
                <w:spacing w:val="-2"/>
                <w:sz w:val="18"/>
              </w:rPr>
              <w:t xml:space="preserve"> </w:t>
            </w:r>
            <w:r w:rsidRPr="007E4465">
              <w:rPr>
                <w:sz w:val="18"/>
              </w:rPr>
              <w:t>less</w:t>
            </w:r>
            <w:r w:rsidRPr="007E4465">
              <w:rPr>
                <w:spacing w:val="-1"/>
                <w:sz w:val="18"/>
              </w:rPr>
              <w:t xml:space="preserve"> </w:t>
            </w:r>
            <w:r w:rsidRPr="007E4465">
              <w:rPr>
                <w:sz w:val="18"/>
              </w:rPr>
              <w:t>than</w:t>
            </w:r>
            <w:r w:rsidRPr="007E4465">
              <w:rPr>
                <w:spacing w:val="-2"/>
                <w:sz w:val="18"/>
              </w:rPr>
              <w:t xml:space="preserve"> </w:t>
            </w:r>
            <w:r w:rsidRPr="007E4465">
              <w:rPr>
                <w:sz w:val="18"/>
              </w:rPr>
              <w:t>one minute;</w:t>
            </w:r>
            <w:r w:rsidRPr="007E4465">
              <w:rPr>
                <w:spacing w:val="-1"/>
                <w:sz w:val="18"/>
              </w:rPr>
              <w:t xml:space="preserve"> </w:t>
            </w:r>
            <w:r w:rsidRPr="007E4465">
              <w:rPr>
                <w:spacing w:val="-5"/>
                <w:sz w:val="18"/>
              </w:rPr>
              <w:t>or</w:t>
            </w:r>
          </w:p>
          <w:p w14:paraId="5C5A88DF" w14:textId="77777777" w:rsidR="00AF7359" w:rsidRPr="007E4465" w:rsidRDefault="00AF7359" w:rsidP="00E90C52">
            <w:pPr>
              <w:pStyle w:val="a5"/>
              <w:tabs>
                <w:tab w:val="left" w:pos="1785"/>
                <w:tab w:val="left" w:pos="1786"/>
              </w:tabs>
              <w:ind w:left="1786" w:firstLine="0"/>
              <w:rPr>
                <w:sz w:val="18"/>
              </w:rPr>
            </w:pPr>
          </w:p>
          <w:p w14:paraId="13733EA7" w14:textId="009A6A7C" w:rsidR="00F7315D" w:rsidRPr="007E4465" w:rsidRDefault="00AF7359" w:rsidP="00CD1E34">
            <w:pPr>
              <w:pStyle w:val="a5"/>
              <w:numPr>
                <w:ilvl w:val="2"/>
                <w:numId w:val="7"/>
              </w:numPr>
              <w:tabs>
                <w:tab w:val="left" w:pos="1785"/>
                <w:tab w:val="left" w:pos="1786"/>
              </w:tabs>
              <w:rPr>
                <w:sz w:val="18"/>
              </w:rPr>
            </w:pPr>
            <w:r w:rsidRPr="007E4465">
              <w:rPr>
                <w:sz w:val="18"/>
              </w:rPr>
              <w:t>Was</w:t>
            </w:r>
            <w:r w:rsidRPr="007E4465">
              <w:rPr>
                <w:spacing w:val="-3"/>
                <w:sz w:val="18"/>
              </w:rPr>
              <w:t xml:space="preserve"> </w:t>
            </w:r>
            <w:r w:rsidRPr="007E4465">
              <w:rPr>
                <w:sz w:val="18"/>
              </w:rPr>
              <w:t>heat</w:t>
            </w:r>
            <w:r w:rsidRPr="007E4465">
              <w:rPr>
                <w:spacing w:val="-1"/>
                <w:sz w:val="18"/>
              </w:rPr>
              <w:t xml:space="preserve"> </w:t>
            </w:r>
            <w:r w:rsidRPr="007E4465">
              <w:rPr>
                <w:sz w:val="18"/>
              </w:rPr>
              <w:t>treated</w:t>
            </w:r>
            <w:r w:rsidRPr="007E4465">
              <w:rPr>
                <w:spacing w:val="1"/>
                <w:sz w:val="18"/>
              </w:rPr>
              <w:t xml:space="preserve"> </w:t>
            </w:r>
            <w:r w:rsidRPr="007E4465">
              <w:rPr>
                <w:sz w:val="18"/>
              </w:rPr>
              <w:t>to</w:t>
            </w:r>
            <w:r w:rsidRPr="007E4465">
              <w:rPr>
                <w:spacing w:val="-2"/>
                <w:sz w:val="18"/>
              </w:rPr>
              <w:t xml:space="preserve"> </w:t>
            </w:r>
            <w:r w:rsidRPr="007E4465">
              <w:rPr>
                <w:sz w:val="18"/>
              </w:rPr>
              <w:t>a</w:t>
            </w:r>
            <w:r w:rsidRPr="007E4465">
              <w:rPr>
                <w:spacing w:val="1"/>
                <w:sz w:val="18"/>
              </w:rPr>
              <w:t xml:space="preserve"> </w:t>
            </w:r>
            <w:r w:rsidRPr="007E4465">
              <w:rPr>
                <w:sz w:val="18"/>
              </w:rPr>
              <w:t>minimum</w:t>
            </w:r>
            <w:r w:rsidRPr="007E4465">
              <w:rPr>
                <w:spacing w:val="-2"/>
                <w:sz w:val="18"/>
              </w:rPr>
              <w:t xml:space="preserve"> </w:t>
            </w:r>
            <w:r w:rsidRPr="007E4465">
              <w:rPr>
                <w:sz w:val="18"/>
              </w:rPr>
              <w:t>core</w:t>
            </w:r>
            <w:r w:rsidRPr="007E4465">
              <w:rPr>
                <w:spacing w:val="1"/>
                <w:sz w:val="18"/>
              </w:rPr>
              <w:t xml:space="preserve"> </w:t>
            </w:r>
            <w:r w:rsidRPr="007E4465">
              <w:rPr>
                <w:sz w:val="18"/>
              </w:rPr>
              <w:t>temperature</w:t>
            </w:r>
            <w:r w:rsidRPr="007E4465">
              <w:rPr>
                <w:spacing w:val="-1"/>
                <w:sz w:val="18"/>
              </w:rPr>
              <w:t xml:space="preserve"> </w:t>
            </w:r>
            <w:r w:rsidRPr="007E4465">
              <w:rPr>
                <w:sz w:val="18"/>
              </w:rPr>
              <w:t>of</w:t>
            </w:r>
            <w:r w:rsidRPr="007E4465">
              <w:rPr>
                <w:spacing w:val="-2"/>
                <w:sz w:val="18"/>
              </w:rPr>
              <w:t xml:space="preserve"> </w:t>
            </w:r>
            <w:r w:rsidRPr="007E4465">
              <w:rPr>
                <w:sz w:val="18"/>
              </w:rPr>
              <w:t>90°C</w:t>
            </w:r>
            <w:r w:rsidRPr="007E4465">
              <w:rPr>
                <w:spacing w:val="-2"/>
                <w:sz w:val="18"/>
              </w:rPr>
              <w:t xml:space="preserve"> </w:t>
            </w:r>
            <w:r w:rsidRPr="007E4465">
              <w:rPr>
                <w:sz w:val="18"/>
              </w:rPr>
              <w:t>for a</w:t>
            </w:r>
            <w:r w:rsidRPr="007E4465">
              <w:rPr>
                <w:spacing w:val="-1"/>
                <w:sz w:val="18"/>
              </w:rPr>
              <w:t xml:space="preserve"> </w:t>
            </w:r>
            <w:r w:rsidRPr="007E4465">
              <w:rPr>
                <w:sz w:val="18"/>
              </w:rPr>
              <w:t>period</w:t>
            </w:r>
            <w:r w:rsidRPr="007E4465">
              <w:rPr>
                <w:spacing w:val="-2"/>
                <w:sz w:val="18"/>
              </w:rPr>
              <w:t xml:space="preserve"> </w:t>
            </w:r>
            <w:r w:rsidRPr="007E4465">
              <w:rPr>
                <w:sz w:val="18"/>
              </w:rPr>
              <w:t>of</w:t>
            </w:r>
            <w:r w:rsidRPr="007E4465">
              <w:rPr>
                <w:spacing w:val="-2"/>
                <w:sz w:val="18"/>
              </w:rPr>
              <w:t xml:space="preserve"> </w:t>
            </w:r>
            <w:r w:rsidRPr="007E4465">
              <w:rPr>
                <w:sz w:val="18"/>
              </w:rPr>
              <w:t>not</w:t>
            </w:r>
            <w:r w:rsidRPr="007E4465">
              <w:rPr>
                <w:spacing w:val="-1"/>
                <w:sz w:val="18"/>
              </w:rPr>
              <w:t xml:space="preserve"> </w:t>
            </w:r>
            <w:r w:rsidRPr="007E4465">
              <w:rPr>
                <w:sz w:val="18"/>
              </w:rPr>
              <w:t>less</w:t>
            </w:r>
            <w:r w:rsidRPr="007E4465">
              <w:rPr>
                <w:spacing w:val="-1"/>
                <w:sz w:val="18"/>
              </w:rPr>
              <w:t xml:space="preserve"> </w:t>
            </w:r>
            <w:r w:rsidRPr="007E4465">
              <w:rPr>
                <w:sz w:val="18"/>
              </w:rPr>
              <w:t>than</w:t>
            </w:r>
            <w:r w:rsidRPr="007E4465">
              <w:rPr>
                <w:spacing w:val="-1"/>
                <w:sz w:val="18"/>
              </w:rPr>
              <w:t xml:space="preserve"> </w:t>
            </w:r>
            <w:r w:rsidRPr="007E4465">
              <w:rPr>
                <w:sz w:val="18"/>
              </w:rPr>
              <w:t>10</w:t>
            </w:r>
            <w:r w:rsidRPr="007E4465">
              <w:rPr>
                <w:spacing w:val="-2"/>
                <w:sz w:val="18"/>
              </w:rPr>
              <w:t xml:space="preserve"> </w:t>
            </w:r>
            <w:r w:rsidRPr="007E4465">
              <w:rPr>
                <w:sz w:val="18"/>
              </w:rPr>
              <w:t>minutes;</w:t>
            </w:r>
            <w:r w:rsidRPr="007E4465">
              <w:rPr>
                <w:spacing w:val="-1"/>
                <w:sz w:val="18"/>
              </w:rPr>
              <w:t xml:space="preserve"> </w:t>
            </w:r>
            <w:r w:rsidRPr="007E4465">
              <w:rPr>
                <w:spacing w:val="-5"/>
                <w:sz w:val="18"/>
              </w:rPr>
              <w:t>or</w:t>
            </w:r>
          </w:p>
          <w:p w14:paraId="541AC30A" w14:textId="77777777" w:rsidR="00F7315D" w:rsidRPr="007E4465" w:rsidRDefault="00F7315D" w:rsidP="00E90C52">
            <w:pPr>
              <w:tabs>
                <w:tab w:val="left" w:pos="1785"/>
                <w:tab w:val="left" w:pos="1786"/>
              </w:tabs>
              <w:rPr>
                <w:sz w:val="18"/>
              </w:rPr>
            </w:pPr>
          </w:p>
        </w:tc>
      </w:tr>
    </w:tbl>
    <w:p w14:paraId="1EF5E198" w14:textId="77777777" w:rsidR="00043095" w:rsidRPr="007E4465" w:rsidRDefault="00043095">
      <w:pPr>
        <w:rPr>
          <w:sz w:val="18"/>
        </w:rPr>
        <w:sectPr w:rsidR="00043095" w:rsidRPr="007E4465">
          <w:pgSz w:w="11910" w:h="16840"/>
          <w:pgMar w:top="1320" w:right="1020" w:bottom="740" w:left="1560" w:header="566" w:footer="558" w:gutter="0"/>
          <w:cols w:space="720"/>
        </w:sectPr>
      </w:pPr>
    </w:p>
    <w:p w14:paraId="59DC440E" w14:textId="52B1BB02" w:rsidR="00043095" w:rsidRPr="007E4465" w:rsidRDefault="00043095">
      <w:pPr>
        <w:pStyle w:val="a3"/>
        <w:spacing w:before="10"/>
        <w:rPr>
          <w:sz w:val="7"/>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5"/>
        <w:gridCol w:w="3260"/>
        <w:gridCol w:w="1577"/>
        <w:gridCol w:w="2530"/>
      </w:tblGrid>
      <w:tr w:rsidR="007E4465" w:rsidRPr="007E4465" w14:paraId="595E2296" w14:textId="77777777">
        <w:trPr>
          <w:trHeight w:val="10547"/>
        </w:trPr>
        <w:tc>
          <w:tcPr>
            <w:tcW w:w="8502" w:type="dxa"/>
            <w:gridSpan w:val="4"/>
          </w:tcPr>
          <w:p w14:paraId="722BC3FF" w14:textId="77777777" w:rsidR="00043095" w:rsidRPr="007E4465" w:rsidRDefault="00043095">
            <w:pPr>
              <w:pStyle w:val="TableParagraph"/>
              <w:spacing w:before="4"/>
              <w:rPr>
                <w:sz w:val="23"/>
              </w:rPr>
            </w:pPr>
          </w:p>
          <w:p w14:paraId="140AF198" w14:textId="77777777" w:rsidR="00043095" w:rsidRPr="007E4465" w:rsidRDefault="00F7315D">
            <w:pPr>
              <w:pStyle w:val="TableParagraph"/>
              <w:tabs>
                <w:tab w:val="left" w:pos="3864"/>
              </w:tabs>
              <w:ind w:left="1127" w:right="322" w:hanging="454"/>
              <w:jc w:val="both"/>
              <w:rPr>
                <w:sz w:val="18"/>
              </w:rPr>
            </w:pPr>
            <w:r w:rsidRPr="007E4465">
              <w:rPr>
                <w:sz w:val="18"/>
              </w:rPr>
              <w:t>(b)</w:t>
            </w:r>
            <w:r w:rsidRPr="007E4465">
              <w:rPr>
                <w:spacing w:val="80"/>
                <w:sz w:val="18"/>
              </w:rPr>
              <w:t xml:space="preserve"> </w:t>
            </w:r>
            <w:r w:rsidRPr="007E4465">
              <w:rPr>
                <w:i/>
                <w:sz w:val="18"/>
              </w:rPr>
              <w:t xml:space="preserve">The product is derived from </w:t>
            </w:r>
            <w:r w:rsidRPr="007E4465">
              <w:rPr>
                <w:i/>
                <w:sz w:val="18"/>
                <w:u w:val="single"/>
              </w:rPr>
              <w:tab/>
            </w:r>
            <w:r w:rsidRPr="007E4465">
              <w:rPr>
                <w:i/>
                <w:sz w:val="18"/>
              </w:rPr>
              <w:t>&lt;write</w:t>
            </w:r>
            <w:r w:rsidRPr="007E4465">
              <w:rPr>
                <w:i/>
                <w:spacing w:val="-5"/>
                <w:sz w:val="18"/>
              </w:rPr>
              <w:t xml:space="preserve"> </w:t>
            </w:r>
            <w:r w:rsidRPr="007E4465">
              <w:rPr>
                <w:i/>
                <w:sz w:val="18"/>
              </w:rPr>
              <w:t>the</w:t>
            </w:r>
            <w:r w:rsidRPr="007E4465">
              <w:rPr>
                <w:i/>
                <w:spacing w:val="-5"/>
                <w:sz w:val="18"/>
              </w:rPr>
              <w:t xml:space="preserve"> </w:t>
            </w:r>
            <w:r w:rsidRPr="007E4465">
              <w:rPr>
                <w:i/>
                <w:sz w:val="18"/>
              </w:rPr>
              <w:t>full</w:t>
            </w:r>
            <w:r w:rsidRPr="007E4465">
              <w:rPr>
                <w:i/>
                <w:spacing w:val="-3"/>
                <w:sz w:val="18"/>
              </w:rPr>
              <w:t xml:space="preserve"> </w:t>
            </w:r>
            <w:r w:rsidRPr="007E4465">
              <w:rPr>
                <w:i/>
                <w:sz w:val="18"/>
              </w:rPr>
              <w:t>scientific</w:t>
            </w:r>
            <w:r w:rsidRPr="007E4465">
              <w:rPr>
                <w:i/>
                <w:spacing w:val="-4"/>
                <w:sz w:val="18"/>
              </w:rPr>
              <w:t xml:space="preserve"> </w:t>
            </w:r>
            <w:r w:rsidRPr="007E4465">
              <w:rPr>
                <w:i/>
                <w:sz w:val="18"/>
              </w:rPr>
              <w:t>name</w:t>
            </w:r>
            <w:r w:rsidRPr="007E4465">
              <w:rPr>
                <w:i/>
                <w:spacing w:val="-5"/>
                <w:sz w:val="18"/>
              </w:rPr>
              <w:t xml:space="preserve"> </w:t>
            </w:r>
            <w:r w:rsidRPr="007E4465">
              <w:rPr>
                <w:i/>
                <w:sz w:val="18"/>
              </w:rPr>
              <w:t>of</w:t>
            </w:r>
            <w:r w:rsidRPr="007E4465">
              <w:rPr>
                <w:i/>
                <w:spacing w:val="-5"/>
                <w:sz w:val="18"/>
              </w:rPr>
              <w:t xml:space="preserve"> </w:t>
            </w:r>
            <w:r w:rsidRPr="007E4465">
              <w:rPr>
                <w:i/>
                <w:sz w:val="18"/>
              </w:rPr>
              <w:t>the</w:t>
            </w:r>
            <w:r w:rsidRPr="007E4465">
              <w:rPr>
                <w:i/>
                <w:spacing w:val="-5"/>
                <w:sz w:val="18"/>
              </w:rPr>
              <w:t xml:space="preserve"> </w:t>
            </w:r>
            <w:r w:rsidRPr="007E4465">
              <w:rPr>
                <w:i/>
                <w:sz w:val="18"/>
              </w:rPr>
              <w:t>crustacean</w:t>
            </w:r>
            <w:r w:rsidRPr="007E4465">
              <w:rPr>
                <w:i/>
                <w:spacing w:val="-5"/>
                <w:sz w:val="18"/>
              </w:rPr>
              <w:t xml:space="preserve"> </w:t>
            </w:r>
            <w:r w:rsidRPr="007E4465">
              <w:rPr>
                <w:i/>
                <w:sz w:val="18"/>
              </w:rPr>
              <w:t xml:space="preserve">species&gt;, </w:t>
            </w:r>
            <w:r w:rsidRPr="007E4465">
              <w:rPr>
                <w:sz w:val="18"/>
              </w:rPr>
              <w:t>which</w:t>
            </w:r>
            <w:r w:rsidRPr="007E4465">
              <w:rPr>
                <w:spacing w:val="-5"/>
                <w:sz w:val="18"/>
              </w:rPr>
              <w:t xml:space="preserve"> </w:t>
            </w:r>
            <w:r w:rsidRPr="007E4465">
              <w:rPr>
                <w:sz w:val="18"/>
              </w:rPr>
              <w:t>is NOT</w:t>
            </w:r>
            <w:r w:rsidRPr="007E4465">
              <w:rPr>
                <w:spacing w:val="-1"/>
                <w:sz w:val="18"/>
              </w:rPr>
              <w:t xml:space="preserve"> </w:t>
            </w:r>
            <w:r w:rsidRPr="007E4465">
              <w:rPr>
                <w:sz w:val="18"/>
              </w:rPr>
              <w:t>listed</w:t>
            </w:r>
            <w:r w:rsidRPr="007E4465">
              <w:rPr>
                <w:spacing w:val="-3"/>
                <w:sz w:val="18"/>
              </w:rPr>
              <w:t xml:space="preserve"> </w:t>
            </w:r>
            <w:r w:rsidRPr="007E4465">
              <w:rPr>
                <w:sz w:val="18"/>
              </w:rPr>
              <w:t>in</w:t>
            </w:r>
            <w:r w:rsidRPr="007E4465">
              <w:rPr>
                <w:spacing w:val="-2"/>
                <w:sz w:val="18"/>
              </w:rPr>
              <w:t xml:space="preserve"> </w:t>
            </w:r>
            <w:r w:rsidRPr="007E4465">
              <w:rPr>
                <w:i/>
                <w:sz w:val="18"/>
              </w:rPr>
              <w:t>Schedule</w:t>
            </w:r>
            <w:r w:rsidRPr="007E4465">
              <w:rPr>
                <w:i/>
                <w:spacing w:val="-3"/>
                <w:sz w:val="18"/>
              </w:rPr>
              <w:t xml:space="preserve"> </w:t>
            </w:r>
            <w:r w:rsidRPr="007E4465">
              <w:rPr>
                <w:i/>
                <w:sz w:val="18"/>
              </w:rPr>
              <w:t>8</w:t>
            </w:r>
            <w:r w:rsidRPr="007E4465">
              <w:rPr>
                <w:i/>
                <w:spacing w:val="-2"/>
                <w:sz w:val="18"/>
              </w:rPr>
              <w:t xml:space="preserve"> </w:t>
            </w:r>
            <w:r w:rsidRPr="007E4465">
              <w:rPr>
                <w:sz w:val="18"/>
              </w:rPr>
              <w:t>of</w:t>
            </w:r>
            <w:r w:rsidRPr="007E4465">
              <w:rPr>
                <w:spacing w:val="-3"/>
                <w:sz w:val="18"/>
              </w:rPr>
              <w:t xml:space="preserve"> </w:t>
            </w:r>
            <w:r w:rsidRPr="007E4465">
              <w:rPr>
                <w:sz w:val="18"/>
              </w:rPr>
              <w:t>New</w:t>
            </w:r>
            <w:r w:rsidRPr="007E4465">
              <w:rPr>
                <w:spacing w:val="-4"/>
                <w:sz w:val="18"/>
              </w:rPr>
              <w:t xml:space="preserve"> </w:t>
            </w:r>
            <w:r w:rsidRPr="007E4465">
              <w:rPr>
                <w:sz w:val="18"/>
              </w:rPr>
              <w:t>Zealand’s</w:t>
            </w:r>
            <w:r w:rsidRPr="007E4465">
              <w:rPr>
                <w:spacing w:val="-1"/>
                <w:sz w:val="18"/>
              </w:rPr>
              <w:t xml:space="preserve"> </w:t>
            </w:r>
            <w:r w:rsidRPr="007E4465">
              <w:rPr>
                <w:i/>
                <w:sz w:val="18"/>
              </w:rPr>
              <w:t>Import</w:t>
            </w:r>
            <w:r w:rsidRPr="007E4465">
              <w:rPr>
                <w:i/>
                <w:spacing w:val="-3"/>
                <w:sz w:val="18"/>
              </w:rPr>
              <w:t xml:space="preserve"> </w:t>
            </w:r>
            <w:r w:rsidRPr="007E4465">
              <w:rPr>
                <w:i/>
                <w:sz w:val="18"/>
              </w:rPr>
              <w:t>Health</w:t>
            </w:r>
            <w:r w:rsidRPr="007E4465">
              <w:rPr>
                <w:i/>
                <w:spacing w:val="-3"/>
                <w:sz w:val="18"/>
              </w:rPr>
              <w:t xml:space="preserve"> </w:t>
            </w:r>
            <w:r w:rsidRPr="007E4465">
              <w:rPr>
                <w:i/>
                <w:sz w:val="18"/>
              </w:rPr>
              <w:t>Standard:</w:t>
            </w:r>
            <w:r w:rsidRPr="007E4465">
              <w:rPr>
                <w:i/>
                <w:spacing w:val="-3"/>
                <w:sz w:val="18"/>
              </w:rPr>
              <w:t xml:space="preserve"> </w:t>
            </w:r>
            <w:r w:rsidRPr="007E4465">
              <w:rPr>
                <w:i/>
                <w:sz w:val="18"/>
              </w:rPr>
              <w:t>Aquatic</w:t>
            </w:r>
            <w:r w:rsidRPr="007E4465">
              <w:rPr>
                <w:i/>
                <w:spacing w:val="-2"/>
                <w:sz w:val="18"/>
              </w:rPr>
              <w:t xml:space="preserve"> </w:t>
            </w:r>
            <w:r w:rsidRPr="007E4465">
              <w:rPr>
                <w:i/>
                <w:sz w:val="18"/>
              </w:rPr>
              <w:t>Animal</w:t>
            </w:r>
            <w:r w:rsidRPr="007E4465">
              <w:rPr>
                <w:i/>
                <w:spacing w:val="-2"/>
                <w:sz w:val="18"/>
              </w:rPr>
              <w:t xml:space="preserve"> </w:t>
            </w:r>
            <w:r w:rsidRPr="007E4465">
              <w:rPr>
                <w:i/>
                <w:sz w:val="18"/>
              </w:rPr>
              <w:t>Products</w:t>
            </w:r>
            <w:r w:rsidRPr="007E4465">
              <w:rPr>
                <w:i/>
                <w:spacing w:val="-2"/>
                <w:sz w:val="18"/>
              </w:rPr>
              <w:t xml:space="preserve"> </w:t>
            </w:r>
            <w:r w:rsidRPr="007E4465">
              <w:rPr>
                <w:sz w:val="18"/>
              </w:rPr>
              <w:t>and</w:t>
            </w:r>
            <w:r w:rsidRPr="007E4465">
              <w:rPr>
                <w:spacing w:val="-3"/>
                <w:sz w:val="18"/>
              </w:rPr>
              <w:t xml:space="preserve"> </w:t>
            </w:r>
            <w:r w:rsidRPr="007E4465">
              <w:rPr>
                <w:sz w:val="18"/>
              </w:rPr>
              <w:t>was</w:t>
            </w:r>
            <w:r w:rsidRPr="007E4465">
              <w:rPr>
                <w:spacing w:val="-3"/>
                <w:sz w:val="18"/>
              </w:rPr>
              <w:t xml:space="preserve"> </w:t>
            </w:r>
            <w:r w:rsidRPr="007E4465">
              <w:rPr>
                <w:sz w:val="18"/>
              </w:rPr>
              <w:t>heat- treated until the protein in the crustacean meat is coagulated.</w:t>
            </w:r>
          </w:p>
          <w:p w14:paraId="02E313B0" w14:textId="77777777" w:rsidR="00043095" w:rsidRPr="007E4465" w:rsidRDefault="00043095">
            <w:pPr>
              <w:pStyle w:val="TableParagraph"/>
              <w:spacing w:before="10"/>
              <w:rPr>
                <w:sz w:val="20"/>
              </w:rPr>
            </w:pPr>
          </w:p>
          <w:p w14:paraId="5C76F4A4" w14:textId="77777777" w:rsidR="00043095" w:rsidRPr="007E4465" w:rsidRDefault="00F7315D">
            <w:pPr>
              <w:pStyle w:val="TableParagraph"/>
              <w:numPr>
                <w:ilvl w:val="0"/>
                <w:numId w:val="6"/>
              </w:numPr>
              <w:tabs>
                <w:tab w:val="left" w:pos="674"/>
                <w:tab w:val="left" w:pos="675"/>
              </w:tabs>
              <w:ind w:hanging="568"/>
              <w:rPr>
                <w:sz w:val="18"/>
              </w:rPr>
            </w:pPr>
            <w:r w:rsidRPr="007E4465">
              <w:rPr>
                <w:b/>
                <w:sz w:val="18"/>
              </w:rPr>
              <w:t>Frozen</w:t>
            </w:r>
            <w:r w:rsidRPr="007E4465">
              <w:rPr>
                <w:b/>
                <w:spacing w:val="-3"/>
                <w:sz w:val="18"/>
              </w:rPr>
              <w:t xml:space="preserve"> </w:t>
            </w:r>
            <w:r w:rsidRPr="007E4465">
              <w:rPr>
                <w:b/>
                <w:sz w:val="18"/>
              </w:rPr>
              <w:t>crustacean</w:t>
            </w:r>
            <w:r w:rsidRPr="007E4465">
              <w:rPr>
                <w:b/>
                <w:spacing w:val="-2"/>
                <w:sz w:val="18"/>
              </w:rPr>
              <w:t xml:space="preserve"> </w:t>
            </w:r>
            <w:r w:rsidRPr="007E4465">
              <w:rPr>
                <w:b/>
                <w:sz w:val="18"/>
              </w:rPr>
              <w:t>products</w:t>
            </w:r>
            <w:r w:rsidRPr="007E4465">
              <w:rPr>
                <w:b/>
                <w:spacing w:val="-2"/>
                <w:sz w:val="18"/>
              </w:rPr>
              <w:t xml:space="preserve"> </w:t>
            </w:r>
            <w:r w:rsidRPr="007E4465">
              <w:rPr>
                <w:sz w:val="18"/>
              </w:rPr>
              <w:t>(delete</w:t>
            </w:r>
            <w:r w:rsidRPr="007E4465">
              <w:rPr>
                <w:spacing w:val="-3"/>
                <w:sz w:val="18"/>
              </w:rPr>
              <w:t xml:space="preserve"> </w:t>
            </w:r>
            <w:r w:rsidRPr="007E4465">
              <w:rPr>
                <w:sz w:val="18"/>
              </w:rPr>
              <w:t>where</w:t>
            </w:r>
            <w:r w:rsidRPr="007E4465">
              <w:rPr>
                <w:spacing w:val="-3"/>
                <w:sz w:val="18"/>
              </w:rPr>
              <w:t xml:space="preserve"> </w:t>
            </w:r>
            <w:r w:rsidRPr="007E4465">
              <w:rPr>
                <w:sz w:val="18"/>
              </w:rPr>
              <w:t xml:space="preserve">not </w:t>
            </w:r>
            <w:r w:rsidRPr="007E4465">
              <w:rPr>
                <w:spacing w:val="-2"/>
                <w:sz w:val="18"/>
              </w:rPr>
              <w:t>applicable):</w:t>
            </w:r>
          </w:p>
          <w:p w14:paraId="5A943024" w14:textId="77777777" w:rsidR="00043095" w:rsidRPr="007E4465" w:rsidRDefault="00043095">
            <w:pPr>
              <w:pStyle w:val="TableParagraph"/>
              <w:spacing w:before="10"/>
              <w:rPr>
                <w:sz w:val="20"/>
              </w:rPr>
            </w:pPr>
          </w:p>
          <w:p w14:paraId="0207A987" w14:textId="77777777" w:rsidR="00043095" w:rsidRPr="007E4465" w:rsidRDefault="00F7315D">
            <w:pPr>
              <w:pStyle w:val="TableParagraph"/>
              <w:numPr>
                <w:ilvl w:val="1"/>
                <w:numId w:val="6"/>
              </w:numPr>
              <w:tabs>
                <w:tab w:val="left" w:pos="1127"/>
                <w:tab w:val="left" w:pos="1128"/>
                <w:tab w:val="left" w:pos="5382"/>
              </w:tabs>
              <w:spacing w:before="1"/>
              <w:ind w:right="215"/>
              <w:rPr>
                <w:sz w:val="18"/>
              </w:rPr>
            </w:pPr>
            <w:r w:rsidRPr="007E4465">
              <w:rPr>
                <w:sz w:val="18"/>
              </w:rPr>
              <w:t xml:space="preserve">The product is derived from </w:t>
            </w:r>
            <w:r w:rsidRPr="007E4465">
              <w:rPr>
                <w:sz w:val="18"/>
                <w:u w:val="single"/>
              </w:rPr>
              <w:tab/>
            </w:r>
            <w:r w:rsidRPr="007E4465">
              <w:rPr>
                <w:sz w:val="18"/>
              </w:rPr>
              <w:t>&lt;</w:t>
            </w:r>
            <w:r w:rsidRPr="007E4465">
              <w:rPr>
                <w:i/>
                <w:sz w:val="18"/>
              </w:rPr>
              <w:t>write the full scientific name of the crustacean species</w:t>
            </w:r>
            <w:r w:rsidRPr="007E4465">
              <w:rPr>
                <w:sz w:val="18"/>
              </w:rPr>
              <w:t xml:space="preserve">&gt;, which is listed in </w:t>
            </w:r>
            <w:r w:rsidRPr="007E4465">
              <w:rPr>
                <w:i/>
                <w:sz w:val="18"/>
              </w:rPr>
              <w:t xml:space="preserve">Schedule 8 </w:t>
            </w:r>
            <w:r w:rsidRPr="007E4465">
              <w:rPr>
                <w:sz w:val="18"/>
              </w:rPr>
              <w:t xml:space="preserve">of New Zealand’s </w:t>
            </w:r>
            <w:r w:rsidRPr="007E4465">
              <w:rPr>
                <w:i/>
                <w:sz w:val="18"/>
              </w:rPr>
              <w:t>Import Health Standard: Aquatic Animal Products</w:t>
            </w:r>
            <w:r w:rsidRPr="007E4465">
              <w:rPr>
                <w:i/>
                <w:spacing w:val="-2"/>
                <w:sz w:val="18"/>
              </w:rPr>
              <w:t xml:space="preserve"> </w:t>
            </w:r>
            <w:r w:rsidRPr="007E4465">
              <w:rPr>
                <w:sz w:val="18"/>
              </w:rPr>
              <w:t>and</w:t>
            </w:r>
            <w:r w:rsidRPr="007E4465">
              <w:rPr>
                <w:spacing w:val="-3"/>
                <w:sz w:val="18"/>
              </w:rPr>
              <w:t xml:space="preserve"> </w:t>
            </w:r>
            <w:r w:rsidRPr="007E4465">
              <w:rPr>
                <w:sz w:val="18"/>
              </w:rPr>
              <w:t>has</w:t>
            </w:r>
            <w:r w:rsidRPr="007E4465">
              <w:rPr>
                <w:spacing w:val="-2"/>
                <w:sz w:val="18"/>
              </w:rPr>
              <w:t xml:space="preserve"> </w:t>
            </w:r>
            <w:r w:rsidRPr="007E4465">
              <w:rPr>
                <w:sz w:val="18"/>
              </w:rPr>
              <w:t>been</w:t>
            </w:r>
            <w:r w:rsidRPr="007E4465">
              <w:rPr>
                <w:spacing w:val="-3"/>
                <w:sz w:val="18"/>
              </w:rPr>
              <w:t xml:space="preserve"> </w:t>
            </w:r>
            <w:r w:rsidRPr="007E4465">
              <w:rPr>
                <w:sz w:val="18"/>
              </w:rPr>
              <w:t>frozen</w:t>
            </w:r>
            <w:r w:rsidRPr="007E4465">
              <w:rPr>
                <w:spacing w:val="-3"/>
                <w:sz w:val="18"/>
              </w:rPr>
              <w:t xml:space="preserve"> </w:t>
            </w:r>
            <w:r w:rsidRPr="007E4465">
              <w:rPr>
                <w:sz w:val="18"/>
              </w:rPr>
              <w:t>to</w:t>
            </w:r>
            <w:r w:rsidRPr="007E4465">
              <w:rPr>
                <w:spacing w:val="-3"/>
                <w:sz w:val="18"/>
              </w:rPr>
              <w:t xml:space="preserve"> </w:t>
            </w:r>
            <w:r w:rsidRPr="007E4465">
              <w:rPr>
                <w:sz w:val="18"/>
              </w:rPr>
              <w:t>a</w:t>
            </w:r>
            <w:r w:rsidRPr="007E4465">
              <w:rPr>
                <w:spacing w:val="-1"/>
                <w:sz w:val="18"/>
              </w:rPr>
              <w:t xml:space="preserve"> </w:t>
            </w:r>
            <w:r w:rsidRPr="007E4465">
              <w:rPr>
                <w:sz w:val="18"/>
              </w:rPr>
              <w:t>minimum</w:t>
            </w:r>
            <w:r w:rsidRPr="007E4465">
              <w:rPr>
                <w:spacing w:val="-3"/>
                <w:sz w:val="18"/>
              </w:rPr>
              <w:t xml:space="preserve"> </w:t>
            </w:r>
            <w:r w:rsidRPr="007E4465">
              <w:rPr>
                <w:sz w:val="18"/>
              </w:rPr>
              <w:t>core</w:t>
            </w:r>
            <w:r w:rsidRPr="007E4465">
              <w:rPr>
                <w:spacing w:val="-3"/>
                <w:sz w:val="18"/>
              </w:rPr>
              <w:t xml:space="preserve"> </w:t>
            </w:r>
            <w:r w:rsidRPr="007E4465">
              <w:rPr>
                <w:sz w:val="18"/>
              </w:rPr>
              <w:t>temperature</w:t>
            </w:r>
            <w:r w:rsidRPr="007E4465">
              <w:rPr>
                <w:spacing w:val="-3"/>
                <w:sz w:val="18"/>
              </w:rPr>
              <w:t xml:space="preserve"> </w:t>
            </w:r>
            <w:r w:rsidRPr="007E4465">
              <w:rPr>
                <w:sz w:val="18"/>
              </w:rPr>
              <w:t>of -20°C</w:t>
            </w:r>
            <w:r w:rsidRPr="007E4465">
              <w:rPr>
                <w:spacing w:val="-3"/>
                <w:sz w:val="18"/>
              </w:rPr>
              <w:t xml:space="preserve"> </w:t>
            </w:r>
            <w:r w:rsidRPr="007E4465">
              <w:rPr>
                <w:sz w:val="18"/>
              </w:rPr>
              <w:t>for a</w:t>
            </w:r>
            <w:r w:rsidRPr="007E4465">
              <w:rPr>
                <w:spacing w:val="-3"/>
                <w:sz w:val="18"/>
              </w:rPr>
              <w:t xml:space="preserve"> </w:t>
            </w:r>
            <w:r w:rsidRPr="007E4465">
              <w:rPr>
                <w:sz w:val="18"/>
              </w:rPr>
              <w:t>period</w:t>
            </w:r>
            <w:r w:rsidRPr="007E4465">
              <w:rPr>
                <w:spacing w:val="-3"/>
                <w:sz w:val="18"/>
              </w:rPr>
              <w:t xml:space="preserve"> </w:t>
            </w:r>
            <w:r w:rsidRPr="007E4465">
              <w:rPr>
                <w:sz w:val="18"/>
              </w:rPr>
              <w:t>of</w:t>
            </w:r>
            <w:r w:rsidRPr="007E4465">
              <w:rPr>
                <w:spacing w:val="-3"/>
                <w:sz w:val="18"/>
              </w:rPr>
              <w:t xml:space="preserve"> </w:t>
            </w:r>
            <w:r w:rsidRPr="007E4465">
              <w:rPr>
                <w:sz w:val="18"/>
              </w:rPr>
              <w:t>not</w:t>
            </w:r>
            <w:r w:rsidRPr="007E4465">
              <w:rPr>
                <w:spacing w:val="-1"/>
                <w:sz w:val="18"/>
              </w:rPr>
              <w:t xml:space="preserve"> </w:t>
            </w:r>
            <w:r w:rsidRPr="007E4465">
              <w:rPr>
                <w:sz w:val="18"/>
              </w:rPr>
              <w:t>less</w:t>
            </w:r>
            <w:r w:rsidRPr="007E4465">
              <w:rPr>
                <w:spacing w:val="-2"/>
                <w:sz w:val="18"/>
              </w:rPr>
              <w:t xml:space="preserve"> </w:t>
            </w:r>
            <w:r w:rsidRPr="007E4465">
              <w:rPr>
                <w:sz w:val="18"/>
              </w:rPr>
              <w:t>than</w:t>
            </w:r>
            <w:r w:rsidRPr="007E4465">
              <w:rPr>
                <w:spacing w:val="-3"/>
                <w:sz w:val="18"/>
              </w:rPr>
              <w:t xml:space="preserve"> </w:t>
            </w:r>
            <w:r w:rsidRPr="007E4465">
              <w:rPr>
                <w:sz w:val="18"/>
              </w:rPr>
              <w:t xml:space="preserve">72 hours; </w:t>
            </w:r>
            <w:r w:rsidRPr="007E4465">
              <w:rPr>
                <w:spacing w:val="-6"/>
                <w:sz w:val="18"/>
              </w:rPr>
              <w:t>or</w:t>
            </w:r>
          </w:p>
          <w:p w14:paraId="7AFF485A" w14:textId="77777777" w:rsidR="00043095" w:rsidRPr="007E4465" w:rsidRDefault="00043095">
            <w:pPr>
              <w:pStyle w:val="TableParagraph"/>
              <w:spacing w:before="9"/>
              <w:rPr>
                <w:sz w:val="20"/>
              </w:rPr>
            </w:pPr>
          </w:p>
          <w:p w14:paraId="2E879A43" w14:textId="77777777" w:rsidR="00043095" w:rsidRPr="007E4465" w:rsidRDefault="00F7315D">
            <w:pPr>
              <w:pStyle w:val="TableParagraph"/>
              <w:numPr>
                <w:ilvl w:val="1"/>
                <w:numId w:val="6"/>
              </w:numPr>
              <w:tabs>
                <w:tab w:val="left" w:pos="1127"/>
                <w:tab w:val="left" w:pos="1128"/>
                <w:tab w:val="left" w:pos="5382"/>
              </w:tabs>
              <w:spacing w:before="1"/>
              <w:ind w:right="382"/>
              <w:rPr>
                <w:sz w:val="18"/>
              </w:rPr>
            </w:pPr>
            <w:r w:rsidRPr="007E4465">
              <w:rPr>
                <w:sz w:val="18"/>
              </w:rPr>
              <w:t xml:space="preserve">The product is derived from </w:t>
            </w:r>
            <w:r w:rsidRPr="007E4465">
              <w:rPr>
                <w:sz w:val="18"/>
                <w:u w:val="single"/>
              </w:rPr>
              <w:tab/>
            </w:r>
            <w:r w:rsidRPr="007E4465">
              <w:rPr>
                <w:sz w:val="18"/>
              </w:rPr>
              <w:t>&lt;</w:t>
            </w:r>
            <w:r w:rsidRPr="007E4465">
              <w:rPr>
                <w:i/>
                <w:sz w:val="18"/>
              </w:rPr>
              <w:t>write the full scientific name of the crustacean</w:t>
            </w:r>
            <w:r w:rsidRPr="007E4465">
              <w:rPr>
                <w:i/>
                <w:spacing w:val="-2"/>
                <w:sz w:val="18"/>
              </w:rPr>
              <w:t xml:space="preserve"> </w:t>
            </w:r>
            <w:r w:rsidRPr="007E4465">
              <w:rPr>
                <w:i/>
                <w:sz w:val="18"/>
              </w:rPr>
              <w:t>species</w:t>
            </w:r>
            <w:r w:rsidRPr="007E4465">
              <w:rPr>
                <w:sz w:val="18"/>
              </w:rPr>
              <w:t>&gt;,</w:t>
            </w:r>
            <w:r w:rsidRPr="007E4465">
              <w:rPr>
                <w:spacing w:val="-2"/>
                <w:sz w:val="18"/>
              </w:rPr>
              <w:t xml:space="preserve"> </w:t>
            </w:r>
            <w:r w:rsidRPr="007E4465">
              <w:rPr>
                <w:sz w:val="18"/>
              </w:rPr>
              <w:t>which</w:t>
            </w:r>
            <w:r w:rsidRPr="007E4465">
              <w:rPr>
                <w:spacing w:val="-2"/>
                <w:sz w:val="18"/>
              </w:rPr>
              <w:t xml:space="preserve"> </w:t>
            </w:r>
            <w:r w:rsidRPr="007E4465">
              <w:rPr>
                <w:sz w:val="18"/>
              </w:rPr>
              <w:t>is</w:t>
            </w:r>
            <w:r w:rsidRPr="007E4465">
              <w:rPr>
                <w:spacing w:val="-1"/>
                <w:sz w:val="18"/>
              </w:rPr>
              <w:t xml:space="preserve"> </w:t>
            </w:r>
            <w:r w:rsidRPr="007E4465">
              <w:rPr>
                <w:sz w:val="18"/>
              </w:rPr>
              <w:t>NOT listed</w:t>
            </w:r>
            <w:r w:rsidRPr="007E4465">
              <w:rPr>
                <w:spacing w:val="-2"/>
                <w:sz w:val="18"/>
              </w:rPr>
              <w:t xml:space="preserve"> </w:t>
            </w:r>
            <w:r w:rsidRPr="007E4465">
              <w:rPr>
                <w:sz w:val="18"/>
              </w:rPr>
              <w:t>in</w:t>
            </w:r>
            <w:r w:rsidRPr="007E4465">
              <w:rPr>
                <w:spacing w:val="-1"/>
                <w:sz w:val="18"/>
              </w:rPr>
              <w:t xml:space="preserve"> </w:t>
            </w:r>
            <w:r w:rsidRPr="007E4465">
              <w:rPr>
                <w:i/>
                <w:sz w:val="18"/>
              </w:rPr>
              <w:t>Schedule</w:t>
            </w:r>
            <w:r w:rsidRPr="007E4465">
              <w:rPr>
                <w:i/>
                <w:spacing w:val="-2"/>
                <w:sz w:val="18"/>
              </w:rPr>
              <w:t xml:space="preserve"> </w:t>
            </w:r>
            <w:r w:rsidRPr="007E4465">
              <w:rPr>
                <w:i/>
                <w:sz w:val="18"/>
              </w:rPr>
              <w:t>8</w:t>
            </w:r>
            <w:r w:rsidRPr="007E4465">
              <w:rPr>
                <w:i/>
                <w:spacing w:val="-2"/>
                <w:sz w:val="18"/>
              </w:rPr>
              <w:t xml:space="preserve"> </w:t>
            </w:r>
            <w:r w:rsidRPr="007E4465">
              <w:rPr>
                <w:sz w:val="18"/>
              </w:rPr>
              <w:t>of</w:t>
            </w:r>
            <w:r w:rsidRPr="007E4465">
              <w:rPr>
                <w:spacing w:val="-2"/>
                <w:sz w:val="18"/>
              </w:rPr>
              <w:t xml:space="preserve"> </w:t>
            </w:r>
            <w:r w:rsidRPr="007E4465">
              <w:rPr>
                <w:sz w:val="18"/>
              </w:rPr>
              <w:t>New</w:t>
            </w:r>
            <w:r w:rsidRPr="007E4465">
              <w:rPr>
                <w:spacing w:val="-2"/>
                <w:sz w:val="18"/>
              </w:rPr>
              <w:t xml:space="preserve"> </w:t>
            </w:r>
            <w:r w:rsidRPr="007E4465">
              <w:rPr>
                <w:sz w:val="18"/>
              </w:rPr>
              <w:t xml:space="preserve">Zealand’s </w:t>
            </w:r>
            <w:r w:rsidRPr="007E4465">
              <w:rPr>
                <w:i/>
                <w:sz w:val="18"/>
              </w:rPr>
              <w:t>Import</w:t>
            </w:r>
            <w:r w:rsidRPr="007E4465">
              <w:rPr>
                <w:i/>
                <w:spacing w:val="-2"/>
                <w:sz w:val="18"/>
              </w:rPr>
              <w:t xml:space="preserve"> </w:t>
            </w:r>
            <w:r w:rsidRPr="007E4465">
              <w:rPr>
                <w:i/>
                <w:sz w:val="18"/>
              </w:rPr>
              <w:t>Health</w:t>
            </w:r>
            <w:r w:rsidRPr="007E4465">
              <w:rPr>
                <w:i/>
                <w:spacing w:val="-2"/>
                <w:sz w:val="18"/>
              </w:rPr>
              <w:t xml:space="preserve"> </w:t>
            </w:r>
            <w:r w:rsidRPr="007E4465">
              <w:rPr>
                <w:i/>
                <w:sz w:val="18"/>
              </w:rPr>
              <w:t>Standard:</w:t>
            </w:r>
            <w:r w:rsidRPr="007E4465">
              <w:rPr>
                <w:i/>
                <w:spacing w:val="-2"/>
                <w:sz w:val="18"/>
              </w:rPr>
              <w:t xml:space="preserve"> </w:t>
            </w:r>
            <w:r w:rsidRPr="007E4465">
              <w:rPr>
                <w:i/>
                <w:sz w:val="18"/>
              </w:rPr>
              <w:t>Aquatic Animal</w:t>
            </w:r>
            <w:r w:rsidRPr="007E4465">
              <w:rPr>
                <w:i/>
                <w:spacing w:val="-3"/>
                <w:sz w:val="18"/>
              </w:rPr>
              <w:t xml:space="preserve"> </w:t>
            </w:r>
            <w:r w:rsidRPr="007E4465">
              <w:rPr>
                <w:i/>
                <w:sz w:val="18"/>
              </w:rPr>
              <w:t>Products</w:t>
            </w:r>
            <w:r w:rsidRPr="007E4465">
              <w:rPr>
                <w:i/>
                <w:spacing w:val="-1"/>
                <w:sz w:val="18"/>
              </w:rPr>
              <w:t xml:space="preserve"> </w:t>
            </w:r>
            <w:r w:rsidRPr="007E4465">
              <w:rPr>
                <w:sz w:val="18"/>
              </w:rPr>
              <w:t>and</w:t>
            </w:r>
            <w:r w:rsidRPr="007E4465">
              <w:rPr>
                <w:spacing w:val="-3"/>
                <w:sz w:val="18"/>
              </w:rPr>
              <w:t xml:space="preserve"> </w:t>
            </w:r>
            <w:r w:rsidRPr="007E4465">
              <w:rPr>
                <w:sz w:val="18"/>
              </w:rPr>
              <w:t>has</w:t>
            </w:r>
            <w:r w:rsidRPr="007E4465">
              <w:rPr>
                <w:spacing w:val="-2"/>
                <w:sz w:val="18"/>
              </w:rPr>
              <w:t xml:space="preserve"> </w:t>
            </w:r>
            <w:r w:rsidRPr="007E4465">
              <w:rPr>
                <w:sz w:val="18"/>
              </w:rPr>
              <w:t>been</w:t>
            </w:r>
            <w:r w:rsidRPr="007E4465">
              <w:rPr>
                <w:spacing w:val="-3"/>
                <w:sz w:val="18"/>
              </w:rPr>
              <w:t xml:space="preserve"> </w:t>
            </w:r>
            <w:r w:rsidRPr="007E4465">
              <w:rPr>
                <w:sz w:val="18"/>
              </w:rPr>
              <w:t>frozen</w:t>
            </w:r>
            <w:r w:rsidRPr="007E4465">
              <w:rPr>
                <w:spacing w:val="-3"/>
                <w:sz w:val="18"/>
              </w:rPr>
              <w:t xml:space="preserve"> </w:t>
            </w:r>
            <w:r w:rsidRPr="007E4465">
              <w:rPr>
                <w:sz w:val="18"/>
              </w:rPr>
              <w:t>to</w:t>
            </w:r>
            <w:r w:rsidRPr="007E4465">
              <w:rPr>
                <w:spacing w:val="-3"/>
                <w:sz w:val="18"/>
              </w:rPr>
              <w:t xml:space="preserve"> </w:t>
            </w:r>
            <w:r w:rsidRPr="007E4465">
              <w:rPr>
                <w:sz w:val="18"/>
              </w:rPr>
              <w:t>a</w:t>
            </w:r>
            <w:r w:rsidRPr="007E4465">
              <w:rPr>
                <w:spacing w:val="-3"/>
                <w:sz w:val="18"/>
              </w:rPr>
              <w:t xml:space="preserve"> </w:t>
            </w:r>
            <w:r w:rsidRPr="007E4465">
              <w:rPr>
                <w:sz w:val="18"/>
              </w:rPr>
              <w:t>minimum</w:t>
            </w:r>
            <w:r w:rsidRPr="007E4465">
              <w:rPr>
                <w:spacing w:val="-1"/>
                <w:sz w:val="18"/>
              </w:rPr>
              <w:t xml:space="preserve"> </w:t>
            </w:r>
            <w:r w:rsidRPr="007E4465">
              <w:rPr>
                <w:sz w:val="18"/>
              </w:rPr>
              <w:t>core</w:t>
            </w:r>
            <w:r w:rsidRPr="007E4465">
              <w:rPr>
                <w:spacing w:val="-3"/>
                <w:sz w:val="18"/>
              </w:rPr>
              <w:t xml:space="preserve"> </w:t>
            </w:r>
            <w:r w:rsidRPr="007E4465">
              <w:rPr>
                <w:sz w:val="18"/>
              </w:rPr>
              <w:t>temperature</w:t>
            </w:r>
            <w:r w:rsidRPr="007E4465">
              <w:rPr>
                <w:spacing w:val="-3"/>
                <w:sz w:val="18"/>
              </w:rPr>
              <w:t xml:space="preserve"> </w:t>
            </w:r>
            <w:r w:rsidRPr="007E4465">
              <w:rPr>
                <w:sz w:val="18"/>
              </w:rPr>
              <w:t>of</w:t>
            </w:r>
            <w:r w:rsidRPr="007E4465">
              <w:rPr>
                <w:spacing w:val="-1"/>
                <w:sz w:val="18"/>
              </w:rPr>
              <w:t xml:space="preserve"> </w:t>
            </w:r>
            <w:r w:rsidRPr="007E4465">
              <w:rPr>
                <w:sz w:val="18"/>
              </w:rPr>
              <w:t>-18°C</w:t>
            </w:r>
            <w:r w:rsidRPr="007E4465">
              <w:rPr>
                <w:spacing w:val="-4"/>
                <w:sz w:val="18"/>
              </w:rPr>
              <w:t xml:space="preserve"> </w:t>
            </w:r>
            <w:r w:rsidRPr="007E4465">
              <w:rPr>
                <w:sz w:val="18"/>
              </w:rPr>
              <w:t>for</w:t>
            </w:r>
            <w:r w:rsidRPr="007E4465">
              <w:rPr>
                <w:spacing w:val="-1"/>
                <w:sz w:val="18"/>
              </w:rPr>
              <w:t xml:space="preserve"> </w:t>
            </w:r>
            <w:r w:rsidRPr="007E4465">
              <w:rPr>
                <w:sz w:val="18"/>
              </w:rPr>
              <w:t>a</w:t>
            </w:r>
            <w:r w:rsidRPr="007E4465">
              <w:rPr>
                <w:spacing w:val="-3"/>
                <w:sz w:val="18"/>
              </w:rPr>
              <w:t xml:space="preserve"> </w:t>
            </w:r>
            <w:r w:rsidRPr="007E4465">
              <w:rPr>
                <w:sz w:val="18"/>
              </w:rPr>
              <w:t>period</w:t>
            </w:r>
            <w:r w:rsidRPr="007E4465">
              <w:rPr>
                <w:spacing w:val="-3"/>
                <w:sz w:val="18"/>
              </w:rPr>
              <w:t xml:space="preserve"> </w:t>
            </w:r>
            <w:r w:rsidRPr="007E4465">
              <w:rPr>
                <w:sz w:val="18"/>
              </w:rPr>
              <w:t>of</w:t>
            </w:r>
            <w:r w:rsidRPr="007E4465">
              <w:rPr>
                <w:spacing w:val="-3"/>
                <w:sz w:val="18"/>
              </w:rPr>
              <w:t xml:space="preserve"> </w:t>
            </w:r>
            <w:r w:rsidRPr="007E4465">
              <w:rPr>
                <w:sz w:val="18"/>
              </w:rPr>
              <w:t>not</w:t>
            </w:r>
            <w:r w:rsidRPr="007E4465">
              <w:rPr>
                <w:spacing w:val="-3"/>
                <w:sz w:val="18"/>
              </w:rPr>
              <w:t xml:space="preserve"> </w:t>
            </w:r>
            <w:r w:rsidRPr="007E4465">
              <w:rPr>
                <w:sz w:val="18"/>
              </w:rPr>
              <w:t>less</w:t>
            </w:r>
            <w:r w:rsidRPr="007E4465">
              <w:rPr>
                <w:spacing w:val="-2"/>
                <w:sz w:val="18"/>
              </w:rPr>
              <w:t xml:space="preserve"> </w:t>
            </w:r>
            <w:r w:rsidRPr="007E4465">
              <w:rPr>
                <w:sz w:val="18"/>
              </w:rPr>
              <w:t>than 12</w:t>
            </w:r>
            <w:r w:rsidRPr="007E4465">
              <w:rPr>
                <w:spacing w:val="-2"/>
                <w:sz w:val="18"/>
              </w:rPr>
              <w:t xml:space="preserve"> </w:t>
            </w:r>
            <w:r w:rsidRPr="007E4465">
              <w:rPr>
                <w:sz w:val="18"/>
              </w:rPr>
              <w:t>hours.</w:t>
            </w:r>
          </w:p>
          <w:p w14:paraId="2335C699" w14:textId="77777777" w:rsidR="00043095" w:rsidRPr="007E4465" w:rsidRDefault="00043095">
            <w:pPr>
              <w:pStyle w:val="TableParagraph"/>
              <w:spacing w:before="10"/>
              <w:rPr>
                <w:sz w:val="20"/>
              </w:rPr>
            </w:pPr>
          </w:p>
          <w:p w14:paraId="61108F48" w14:textId="77777777" w:rsidR="00043095" w:rsidRPr="007E4465" w:rsidRDefault="00F7315D">
            <w:pPr>
              <w:pStyle w:val="TableParagraph"/>
              <w:numPr>
                <w:ilvl w:val="0"/>
                <w:numId w:val="6"/>
              </w:numPr>
              <w:tabs>
                <w:tab w:val="left" w:pos="674"/>
                <w:tab w:val="left" w:pos="675"/>
              </w:tabs>
              <w:ind w:hanging="568"/>
              <w:rPr>
                <w:sz w:val="18"/>
              </w:rPr>
            </w:pPr>
            <w:proofErr w:type="spellStart"/>
            <w:r w:rsidRPr="007E4465">
              <w:rPr>
                <w:b/>
                <w:i/>
                <w:sz w:val="18"/>
              </w:rPr>
              <w:t>Haliotis</w:t>
            </w:r>
            <w:proofErr w:type="spellEnd"/>
            <w:r w:rsidRPr="007E4465">
              <w:rPr>
                <w:b/>
                <w:i/>
                <w:spacing w:val="-3"/>
                <w:sz w:val="18"/>
              </w:rPr>
              <w:t xml:space="preserve"> </w:t>
            </w:r>
            <w:r w:rsidRPr="007E4465">
              <w:rPr>
                <w:b/>
                <w:sz w:val="18"/>
              </w:rPr>
              <w:t>spp.</w:t>
            </w:r>
            <w:r w:rsidRPr="007E4465">
              <w:rPr>
                <w:b/>
                <w:spacing w:val="-2"/>
                <w:sz w:val="18"/>
              </w:rPr>
              <w:t xml:space="preserve"> </w:t>
            </w:r>
            <w:r w:rsidRPr="007E4465">
              <w:rPr>
                <w:b/>
                <w:sz w:val="18"/>
              </w:rPr>
              <w:t>(abalone)</w:t>
            </w:r>
            <w:r w:rsidRPr="007E4465">
              <w:rPr>
                <w:b/>
                <w:spacing w:val="-1"/>
                <w:sz w:val="18"/>
              </w:rPr>
              <w:t xml:space="preserve"> </w:t>
            </w:r>
            <w:r w:rsidRPr="007E4465">
              <w:rPr>
                <w:b/>
                <w:sz w:val="18"/>
              </w:rPr>
              <w:t xml:space="preserve">products </w:t>
            </w:r>
            <w:r w:rsidRPr="007E4465">
              <w:rPr>
                <w:sz w:val="18"/>
              </w:rPr>
              <w:t>(delete</w:t>
            </w:r>
            <w:r w:rsidRPr="007E4465">
              <w:rPr>
                <w:spacing w:val="-3"/>
                <w:sz w:val="18"/>
              </w:rPr>
              <w:t xml:space="preserve"> </w:t>
            </w:r>
            <w:r w:rsidRPr="007E4465">
              <w:rPr>
                <w:sz w:val="18"/>
              </w:rPr>
              <w:t>where</w:t>
            </w:r>
            <w:r w:rsidRPr="007E4465">
              <w:rPr>
                <w:spacing w:val="-2"/>
                <w:sz w:val="18"/>
              </w:rPr>
              <w:t xml:space="preserve"> </w:t>
            </w:r>
            <w:r w:rsidRPr="007E4465">
              <w:rPr>
                <w:sz w:val="18"/>
              </w:rPr>
              <w:t>not</w:t>
            </w:r>
            <w:r w:rsidRPr="007E4465">
              <w:rPr>
                <w:spacing w:val="-2"/>
                <w:sz w:val="18"/>
              </w:rPr>
              <w:t xml:space="preserve"> applicable):</w:t>
            </w:r>
          </w:p>
          <w:p w14:paraId="5355A3BB" w14:textId="77777777" w:rsidR="00043095" w:rsidRPr="007E4465" w:rsidRDefault="00043095">
            <w:pPr>
              <w:pStyle w:val="TableParagraph"/>
              <w:spacing w:before="1"/>
              <w:rPr>
                <w:sz w:val="21"/>
              </w:rPr>
            </w:pPr>
          </w:p>
          <w:p w14:paraId="17773053" w14:textId="77777777" w:rsidR="00043095" w:rsidRPr="007E4465" w:rsidRDefault="00F7315D">
            <w:pPr>
              <w:pStyle w:val="TableParagraph"/>
              <w:numPr>
                <w:ilvl w:val="1"/>
                <w:numId w:val="6"/>
              </w:numPr>
              <w:tabs>
                <w:tab w:val="left" w:pos="1127"/>
                <w:tab w:val="left" w:pos="1128"/>
              </w:tabs>
              <w:rPr>
                <w:sz w:val="18"/>
              </w:rPr>
            </w:pPr>
            <w:r w:rsidRPr="007E4465">
              <w:rPr>
                <w:sz w:val="18"/>
              </w:rPr>
              <w:t>The</w:t>
            </w:r>
            <w:r w:rsidRPr="007E4465">
              <w:rPr>
                <w:spacing w:val="-5"/>
                <w:sz w:val="18"/>
              </w:rPr>
              <w:t xml:space="preserve"> </w:t>
            </w:r>
            <w:r w:rsidRPr="007E4465">
              <w:rPr>
                <w:sz w:val="18"/>
              </w:rPr>
              <w:t>product</w:t>
            </w:r>
            <w:r w:rsidRPr="007E4465">
              <w:rPr>
                <w:spacing w:val="-2"/>
                <w:sz w:val="18"/>
              </w:rPr>
              <w:t xml:space="preserve"> </w:t>
            </w:r>
            <w:r w:rsidRPr="007E4465">
              <w:rPr>
                <w:sz w:val="18"/>
              </w:rPr>
              <w:t>is</w:t>
            </w:r>
            <w:r w:rsidRPr="007E4465">
              <w:rPr>
                <w:spacing w:val="-1"/>
                <w:sz w:val="18"/>
              </w:rPr>
              <w:t xml:space="preserve"> </w:t>
            </w:r>
            <w:r w:rsidRPr="007E4465">
              <w:rPr>
                <w:sz w:val="18"/>
              </w:rPr>
              <w:t>meat</w:t>
            </w:r>
            <w:r w:rsidRPr="007E4465">
              <w:rPr>
                <w:spacing w:val="-2"/>
                <w:sz w:val="18"/>
              </w:rPr>
              <w:t xml:space="preserve"> </w:t>
            </w:r>
            <w:r w:rsidRPr="007E4465">
              <w:rPr>
                <w:sz w:val="18"/>
              </w:rPr>
              <w:t>derived</w:t>
            </w:r>
            <w:r w:rsidRPr="007E4465">
              <w:rPr>
                <w:spacing w:val="-2"/>
                <w:sz w:val="18"/>
              </w:rPr>
              <w:t xml:space="preserve"> </w:t>
            </w:r>
            <w:r w:rsidRPr="007E4465">
              <w:rPr>
                <w:sz w:val="18"/>
              </w:rPr>
              <w:t>only</w:t>
            </w:r>
            <w:r w:rsidRPr="007E4465">
              <w:rPr>
                <w:spacing w:val="-1"/>
                <w:sz w:val="18"/>
              </w:rPr>
              <w:t xml:space="preserve"> </w:t>
            </w:r>
            <w:r w:rsidRPr="007E4465">
              <w:rPr>
                <w:sz w:val="18"/>
              </w:rPr>
              <w:t>from</w:t>
            </w:r>
            <w:r w:rsidRPr="007E4465">
              <w:rPr>
                <w:spacing w:val="-1"/>
                <w:sz w:val="18"/>
              </w:rPr>
              <w:t xml:space="preserve"> </w:t>
            </w:r>
            <w:proofErr w:type="spellStart"/>
            <w:r w:rsidRPr="007E4465">
              <w:rPr>
                <w:i/>
                <w:sz w:val="18"/>
              </w:rPr>
              <w:t>Haliotis</w:t>
            </w:r>
            <w:proofErr w:type="spellEnd"/>
            <w:r w:rsidRPr="007E4465">
              <w:rPr>
                <w:i/>
                <w:spacing w:val="-1"/>
                <w:sz w:val="18"/>
              </w:rPr>
              <w:t xml:space="preserve"> </w:t>
            </w:r>
            <w:r w:rsidRPr="007E4465">
              <w:rPr>
                <w:sz w:val="18"/>
              </w:rPr>
              <w:t>spp.</w:t>
            </w:r>
            <w:r w:rsidRPr="007E4465">
              <w:rPr>
                <w:spacing w:val="-2"/>
                <w:sz w:val="18"/>
              </w:rPr>
              <w:t xml:space="preserve"> (abalone).</w:t>
            </w:r>
          </w:p>
          <w:p w14:paraId="5285AF80" w14:textId="77777777" w:rsidR="00043095" w:rsidRPr="007E4465" w:rsidRDefault="00043095">
            <w:pPr>
              <w:pStyle w:val="TableParagraph"/>
              <w:spacing w:before="10"/>
              <w:rPr>
                <w:sz w:val="20"/>
              </w:rPr>
            </w:pPr>
          </w:p>
          <w:p w14:paraId="6DAAA90C" w14:textId="10573176" w:rsidR="00043095" w:rsidRPr="007E4465" w:rsidRDefault="00F7315D">
            <w:pPr>
              <w:pStyle w:val="TableParagraph"/>
              <w:numPr>
                <w:ilvl w:val="1"/>
                <w:numId w:val="6"/>
              </w:numPr>
              <w:tabs>
                <w:tab w:val="left" w:pos="1127"/>
                <w:tab w:val="left" w:pos="1128"/>
              </w:tabs>
              <w:rPr>
                <w:sz w:val="18"/>
              </w:rPr>
            </w:pPr>
            <w:r w:rsidRPr="007E4465">
              <w:rPr>
                <w:sz w:val="18"/>
              </w:rPr>
              <w:t>The</w:t>
            </w:r>
            <w:r w:rsidRPr="007E4465">
              <w:rPr>
                <w:spacing w:val="-4"/>
                <w:sz w:val="18"/>
              </w:rPr>
              <w:t xml:space="preserve"> </w:t>
            </w:r>
            <w:r w:rsidRPr="007E4465">
              <w:rPr>
                <w:sz w:val="18"/>
              </w:rPr>
              <w:t>shells</w:t>
            </w:r>
            <w:r w:rsidRPr="007E4465">
              <w:rPr>
                <w:spacing w:val="-1"/>
                <w:sz w:val="18"/>
              </w:rPr>
              <w:t xml:space="preserve"> </w:t>
            </w:r>
            <w:r w:rsidRPr="007E4465">
              <w:rPr>
                <w:sz w:val="18"/>
              </w:rPr>
              <w:t>of</w:t>
            </w:r>
            <w:r w:rsidRPr="007E4465">
              <w:rPr>
                <w:spacing w:val="-2"/>
                <w:sz w:val="18"/>
              </w:rPr>
              <w:t xml:space="preserve"> </w:t>
            </w:r>
            <w:r w:rsidRPr="007E4465">
              <w:rPr>
                <w:sz w:val="18"/>
              </w:rPr>
              <w:t>the</w:t>
            </w:r>
            <w:r w:rsidRPr="007E4465">
              <w:rPr>
                <w:spacing w:val="-2"/>
                <w:sz w:val="18"/>
              </w:rPr>
              <w:t xml:space="preserve"> </w:t>
            </w:r>
            <w:proofErr w:type="spellStart"/>
            <w:r w:rsidRPr="007E4465">
              <w:rPr>
                <w:i/>
                <w:sz w:val="18"/>
              </w:rPr>
              <w:t>Haliotis</w:t>
            </w:r>
            <w:proofErr w:type="spellEnd"/>
            <w:r w:rsidRPr="007E4465">
              <w:rPr>
                <w:i/>
                <w:spacing w:val="-1"/>
                <w:sz w:val="18"/>
              </w:rPr>
              <w:t xml:space="preserve"> </w:t>
            </w:r>
            <w:r w:rsidRPr="007E4465">
              <w:rPr>
                <w:sz w:val="18"/>
              </w:rPr>
              <w:t>spp.</w:t>
            </w:r>
            <w:r w:rsidRPr="007E4465">
              <w:rPr>
                <w:spacing w:val="-2"/>
                <w:sz w:val="18"/>
              </w:rPr>
              <w:t xml:space="preserve"> </w:t>
            </w:r>
            <w:r w:rsidRPr="007E4465">
              <w:rPr>
                <w:sz w:val="18"/>
              </w:rPr>
              <w:t>(abalone)</w:t>
            </w:r>
            <w:r w:rsidRPr="007E4465">
              <w:rPr>
                <w:spacing w:val="-1"/>
                <w:sz w:val="18"/>
              </w:rPr>
              <w:t xml:space="preserve"> </w:t>
            </w:r>
            <w:r w:rsidRPr="007E4465">
              <w:rPr>
                <w:sz w:val="18"/>
              </w:rPr>
              <w:t>have</w:t>
            </w:r>
            <w:r w:rsidRPr="007E4465">
              <w:rPr>
                <w:spacing w:val="-2"/>
                <w:sz w:val="18"/>
              </w:rPr>
              <w:t xml:space="preserve"> </w:t>
            </w:r>
            <w:r w:rsidRPr="007E4465">
              <w:rPr>
                <w:sz w:val="18"/>
              </w:rPr>
              <w:t>been</w:t>
            </w:r>
            <w:r w:rsidRPr="007E4465">
              <w:rPr>
                <w:spacing w:val="-1"/>
                <w:sz w:val="18"/>
              </w:rPr>
              <w:t xml:space="preserve"> </w:t>
            </w:r>
            <w:r w:rsidRPr="007E4465">
              <w:rPr>
                <w:sz w:val="18"/>
              </w:rPr>
              <w:t>removed</w:t>
            </w:r>
            <w:r w:rsidRPr="007E4465">
              <w:rPr>
                <w:spacing w:val="-2"/>
                <w:sz w:val="18"/>
              </w:rPr>
              <w:t>.</w:t>
            </w:r>
          </w:p>
          <w:p w14:paraId="4724329C" w14:textId="77777777" w:rsidR="00043095" w:rsidRPr="007E4465" w:rsidRDefault="00043095">
            <w:pPr>
              <w:pStyle w:val="TableParagraph"/>
              <w:spacing w:before="11"/>
              <w:rPr>
                <w:sz w:val="20"/>
              </w:rPr>
            </w:pPr>
          </w:p>
          <w:p w14:paraId="52B6713F" w14:textId="77777777" w:rsidR="00043095" w:rsidRPr="007E4465" w:rsidRDefault="00F7315D">
            <w:pPr>
              <w:pStyle w:val="TableParagraph"/>
              <w:numPr>
                <w:ilvl w:val="1"/>
                <w:numId w:val="6"/>
              </w:numPr>
              <w:tabs>
                <w:tab w:val="left" w:pos="1127"/>
                <w:tab w:val="left" w:pos="1128"/>
              </w:tabs>
              <w:ind w:right="153"/>
              <w:rPr>
                <w:sz w:val="18"/>
              </w:rPr>
            </w:pPr>
            <w:r w:rsidRPr="007E4465">
              <w:rPr>
                <w:sz w:val="18"/>
              </w:rPr>
              <w:t>The</w:t>
            </w:r>
            <w:r w:rsidRPr="007E4465">
              <w:rPr>
                <w:spacing w:val="-4"/>
                <w:sz w:val="18"/>
              </w:rPr>
              <w:t xml:space="preserve"> </w:t>
            </w:r>
            <w:proofErr w:type="spellStart"/>
            <w:r w:rsidRPr="007E4465">
              <w:rPr>
                <w:i/>
                <w:sz w:val="18"/>
              </w:rPr>
              <w:t>Haliotis</w:t>
            </w:r>
            <w:proofErr w:type="spellEnd"/>
            <w:r w:rsidRPr="007E4465">
              <w:rPr>
                <w:i/>
                <w:spacing w:val="-2"/>
                <w:sz w:val="18"/>
              </w:rPr>
              <w:t xml:space="preserve"> </w:t>
            </w:r>
            <w:r w:rsidRPr="007E4465">
              <w:rPr>
                <w:sz w:val="18"/>
              </w:rPr>
              <w:t>spp.</w:t>
            </w:r>
            <w:r w:rsidRPr="007E4465">
              <w:rPr>
                <w:spacing w:val="-3"/>
                <w:sz w:val="18"/>
              </w:rPr>
              <w:t xml:space="preserve"> </w:t>
            </w:r>
            <w:r w:rsidRPr="007E4465">
              <w:rPr>
                <w:sz w:val="18"/>
              </w:rPr>
              <w:t>(abalone)</w:t>
            </w:r>
            <w:r w:rsidRPr="007E4465">
              <w:rPr>
                <w:spacing w:val="-2"/>
                <w:sz w:val="18"/>
              </w:rPr>
              <w:t xml:space="preserve"> </w:t>
            </w:r>
            <w:r w:rsidRPr="007E4465">
              <w:rPr>
                <w:sz w:val="18"/>
              </w:rPr>
              <w:t>meat</w:t>
            </w:r>
            <w:r w:rsidRPr="007E4465">
              <w:rPr>
                <w:spacing w:val="-3"/>
                <w:sz w:val="18"/>
              </w:rPr>
              <w:t xml:space="preserve"> </w:t>
            </w:r>
            <w:r w:rsidRPr="007E4465">
              <w:rPr>
                <w:sz w:val="18"/>
              </w:rPr>
              <w:t>has been</w:t>
            </w:r>
            <w:r w:rsidRPr="007E4465">
              <w:rPr>
                <w:spacing w:val="-3"/>
                <w:sz w:val="18"/>
              </w:rPr>
              <w:t xml:space="preserve"> </w:t>
            </w:r>
            <w:r w:rsidRPr="007E4465">
              <w:rPr>
                <w:sz w:val="18"/>
              </w:rPr>
              <w:t>heat-treated</w:t>
            </w:r>
            <w:r w:rsidRPr="007E4465">
              <w:rPr>
                <w:spacing w:val="-3"/>
                <w:sz w:val="18"/>
              </w:rPr>
              <w:t xml:space="preserve"> </w:t>
            </w:r>
            <w:r w:rsidRPr="007E4465">
              <w:rPr>
                <w:sz w:val="18"/>
              </w:rPr>
              <w:t>to</w:t>
            </w:r>
            <w:r w:rsidRPr="007E4465">
              <w:rPr>
                <w:spacing w:val="-3"/>
                <w:sz w:val="18"/>
              </w:rPr>
              <w:t xml:space="preserve"> </w:t>
            </w:r>
            <w:r w:rsidRPr="007E4465">
              <w:rPr>
                <w:sz w:val="18"/>
              </w:rPr>
              <w:t>a</w:t>
            </w:r>
            <w:r w:rsidRPr="007E4465">
              <w:rPr>
                <w:spacing w:val="-1"/>
                <w:sz w:val="18"/>
              </w:rPr>
              <w:t xml:space="preserve"> </w:t>
            </w:r>
            <w:r w:rsidRPr="007E4465">
              <w:rPr>
                <w:sz w:val="18"/>
              </w:rPr>
              <w:t>minimum</w:t>
            </w:r>
            <w:r w:rsidRPr="007E4465">
              <w:rPr>
                <w:spacing w:val="-3"/>
                <w:sz w:val="18"/>
              </w:rPr>
              <w:t xml:space="preserve"> </w:t>
            </w:r>
            <w:r w:rsidRPr="007E4465">
              <w:rPr>
                <w:sz w:val="18"/>
              </w:rPr>
              <w:t>core</w:t>
            </w:r>
            <w:r w:rsidRPr="007E4465">
              <w:rPr>
                <w:spacing w:val="-1"/>
                <w:sz w:val="18"/>
              </w:rPr>
              <w:t xml:space="preserve"> </w:t>
            </w:r>
            <w:r w:rsidRPr="007E4465">
              <w:rPr>
                <w:sz w:val="18"/>
              </w:rPr>
              <w:t>temperature</w:t>
            </w:r>
            <w:r w:rsidRPr="007E4465">
              <w:rPr>
                <w:spacing w:val="-3"/>
                <w:sz w:val="18"/>
              </w:rPr>
              <w:t xml:space="preserve"> </w:t>
            </w:r>
            <w:r w:rsidRPr="007E4465">
              <w:rPr>
                <w:sz w:val="18"/>
              </w:rPr>
              <w:t>of</w:t>
            </w:r>
            <w:r w:rsidRPr="007E4465">
              <w:rPr>
                <w:spacing w:val="-3"/>
                <w:sz w:val="18"/>
              </w:rPr>
              <w:t xml:space="preserve"> </w:t>
            </w:r>
            <w:r w:rsidRPr="007E4465">
              <w:rPr>
                <w:sz w:val="18"/>
              </w:rPr>
              <w:t>55°C</w:t>
            </w:r>
            <w:r w:rsidRPr="007E4465">
              <w:rPr>
                <w:spacing w:val="-4"/>
                <w:sz w:val="18"/>
              </w:rPr>
              <w:t xml:space="preserve"> </w:t>
            </w:r>
            <w:r w:rsidRPr="007E4465">
              <w:rPr>
                <w:sz w:val="18"/>
              </w:rPr>
              <w:t>for</w:t>
            </w:r>
            <w:r w:rsidRPr="007E4465">
              <w:rPr>
                <w:spacing w:val="-1"/>
                <w:sz w:val="18"/>
              </w:rPr>
              <w:t xml:space="preserve"> </w:t>
            </w:r>
            <w:r w:rsidRPr="007E4465">
              <w:rPr>
                <w:sz w:val="18"/>
              </w:rPr>
              <w:t>a</w:t>
            </w:r>
            <w:r w:rsidRPr="007E4465">
              <w:rPr>
                <w:spacing w:val="-1"/>
                <w:sz w:val="18"/>
              </w:rPr>
              <w:t xml:space="preserve"> </w:t>
            </w:r>
            <w:r w:rsidRPr="007E4465">
              <w:rPr>
                <w:sz w:val="18"/>
              </w:rPr>
              <w:t>period</w:t>
            </w:r>
            <w:r w:rsidRPr="007E4465">
              <w:rPr>
                <w:spacing w:val="-3"/>
                <w:sz w:val="18"/>
              </w:rPr>
              <w:t xml:space="preserve"> </w:t>
            </w:r>
            <w:r w:rsidRPr="007E4465">
              <w:rPr>
                <w:sz w:val="18"/>
              </w:rPr>
              <w:t>of not less than 10 minutes.</w:t>
            </w:r>
          </w:p>
          <w:p w14:paraId="3C237147" w14:textId="77777777" w:rsidR="00043095" w:rsidRPr="007E4465" w:rsidRDefault="00043095">
            <w:pPr>
              <w:pStyle w:val="TableParagraph"/>
              <w:spacing w:before="10"/>
              <w:rPr>
                <w:sz w:val="20"/>
              </w:rPr>
            </w:pPr>
          </w:p>
          <w:p w14:paraId="36BD8025" w14:textId="77777777" w:rsidR="00043095" w:rsidRPr="007E4465" w:rsidRDefault="00F7315D">
            <w:pPr>
              <w:pStyle w:val="TableParagraph"/>
              <w:numPr>
                <w:ilvl w:val="0"/>
                <w:numId w:val="6"/>
              </w:numPr>
              <w:tabs>
                <w:tab w:val="left" w:pos="674"/>
                <w:tab w:val="left" w:pos="675"/>
              </w:tabs>
              <w:ind w:hanging="568"/>
              <w:rPr>
                <w:sz w:val="18"/>
              </w:rPr>
            </w:pPr>
            <w:proofErr w:type="spellStart"/>
            <w:r w:rsidRPr="007E4465">
              <w:rPr>
                <w:b/>
                <w:sz w:val="18"/>
              </w:rPr>
              <w:t>Mollusc</w:t>
            </w:r>
            <w:proofErr w:type="spellEnd"/>
            <w:r w:rsidRPr="007E4465">
              <w:rPr>
                <w:b/>
                <w:spacing w:val="-5"/>
                <w:sz w:val="18"/>
              </w:rPr>
              <w:t xml:space="preserve"> </w:t>
            </w:r>
            <w:r w:rsidRPr="007E4465">
              <w:rPr>
                <w:b/>
                <w:sz w:val="18"/>
              </w:rPr>
              <w:t>products</w:t>
            </w:r>
            <w:r w:rsidRPr="007E4465">
              <w:rPr>
                <w:b/>
                <w:spacing w:val="-3"/>
                <w:sz w:val="18"/>
              </w:rPr>
              <w:t xml:space="preserve"> </w:t>
            </w:r>
            <w:r w:rsidRPr="007E4465">
              <w:rPr>
                <w:b/>
                <w:sz w:val="18"/>
              </w:rPr>
              <w:t>other</w:t>
            </w:r>
            <w:r w:rsidRPr="007E4465">
              <w:rPr>
                <w:b/>
                <w:spacing w:val="-2"/>
                <w:sz w:val="18"/>
              </w:rPr>
              <w:t xml:space="preserve"> </w:t>
            </w:r>
            <w:r w:rsidRPr="007E4465">
              <w:rPr>
                <w:b/>
                <w:sz w:val="18"/>
              </w:rPr>
              <w:t xml:space="preserve">than </w:t>
            </w:r>
            <w:proofErr w:type="spellStart"/>
            <w:r w:rsidRPr="007E4465">
              <w:rPr>
                <w:b/>
                <w:i/>
                <w:sz w:val="18"/>
              </w:rPr>
              <w:t>Haliotis</w:t>
            </w:r>
            <w:proofErr w:type="spellEnd"/>
            <w:r w:rsidRPr="007E4465">
              <w:rPr>
                <w:b/>
                <w:i/>
                <w:spacing w:val="-2"/>
                <w:sz w:val="18"/>
              </w:rPr>
              <w:t xml:space="preserve"> </w:t>
            </w:r>
            <w:r w:rsidRPr="007E4465">
              <w:rPr>
                <w:b/>
                <w:sz w:val="18"/>
              </w:rPr>
              <w:t>spp.</w:t>
            </w:r>
            <w:r w:rsidRPr="007E4465">
              <w:rPr>
                <w:b/>
                <w:spacing w:val="-3"/>
                <w:sz w:val="18"/>
              </w:rPr>
              <w:t xml:space="preserve"> </w:t>
            </w:r>
            <w:r w:rsidRPr="007E4465">
              <w:rPr>
                <w:b/>
                <w:sz w:val="18"/>
              </w:rPr>
              <w:t>(abalone)</w:t>
            </w:r>
            <w:r w:rsidRPr="007E4465">
              <w:rPr>
                <w:b/>
                <w:spacing w:val="-1"/>
                <w:sz w:val="18"/>
              </w:rPr>
              <w:t xml:space="preserve"> </w:t>
            </w:r>
            <w:r w:rsidRPr="007E4465">
              <w:rPr>
                <w:sz w:val="18"/>
              </w:rPr>
              <w:t>(delete</w:t>
            </w:r>
            <w:r w:rsidRPr="007E4465">
              <w:rPr>
                <w:spacing w:val="-2"/>
                <w:sz w:val="18"/>
              </w:rPr>
              <w:t xml:space="preserve"> </w:t>
            </w:r>
            <w:r w:rsidRPr="007E4465">
              <w:rPr>
                <w:sz w:val="18"/>
              </w:rPr>
              <w:t>where</w:t>
            </w:r>
            <w:r w:rsidRPr="007E4465">
              <w:rPr>
                <w:spacing w:val="-3"/>
                <w:sz w:val="18"/>
              </w:rPr>
              <w:t xml:space="preserve"> </w:t>
            </w:r>
            <w:r w:rsidRPr="007E4465">
              <w:rPr>
                <w:sz w:val="18"/>
              </w:rPr>
              <w:t xml:space="preserve">not </w:t>
            </w:r>
            <w:r w:rsidRPr="007E4465">
              <w:rPr>
                <w:spacing w:val="-2"/>
                <w:sz w:val="18"/>
              </w:rPr>
              <w:t>applicable):</w:t>
            </w:r>
          </w:p>
          <w:p w14:paraId="1EE9CCA2" w14:textId="77777777" w:rsidR="00043095" w:rsidRPr="007E4465" w:rsidRDefault="00043095">
            <w:pPr>
              <w:pStyle w:val="TableParagraph"/>
              <w:spacing w:before="10"/>
              <w:rPr>
                <w:sz w:val="20"/>
              </w:rPr>
            </w:pPr>
          </w:p>
          <w:p w14:paraId="0A5C1761" w14:textId="77777777" w:rsidR="00043095" w:rsidRPr="007E4465" w:rsidRDefault="00F7315D">
            <w:pPr>
              <w:pStyle w:val="TableParagraph"/>
              <w:numPr>
                <w:ilvl w:val="1"/>
                <w:numId w:val="6"/>
              </w:numPr>
              <w:tabs>
                <w:tab w:val="left" w:pos="1127"/>
                <w:tab w:val="left" w:pos="1128"/>
              </w:tabs>
              <w:rPr>
                <w:sz w:val="18"/>
              </w:rPr>
            </w:pPr>
            <w:r w:rsidRPr="007E4465">
              <w:rPr>
                <w:sz w:val="18"/>
              </w:rPr>
              <w:t>The</w:t>
            </w:r>
            <w:r w:rsidRPr="007E4465">
              <w:rPr>
                <w:spacing w:val="-4"/>
                <w:sz w:val="18"/>
              </w:rPr>
              <w:t xml:space="preserve"> </w:t>
            </w:r>
            <w:r w:rsidRPr="007E4465">
              <w:rPr>
                <w:sz w:val="18"/>
              </w:rPr>
              <w:t>product</w:t>
            </w:r>
            <w:r w:rsidRPr="007E4465">
              <w:rPr>
                <w:spacing w:val="-2"/>
                <w:sz w:val="18"/>
              </w:rPr>
              <w:t xml:space="preserve"> </w:t>
            </w:r>
            <w:r w:rsidRPr="007E4465">
              <w:rPr>
                <w:sz w:val="18"/>
              </w:rPr>
              <w:t>is</w:t>
            </w:r>
            <w:r w:rsidRPr="007E4465">
              <w:rPr>
                <w:spacing w:val="-1"/>
                <w:sz w:val="18"/>
              </w:rPr>
              <w:t xml:space="preserve"> </w:t>
            </w:r>
            <w:r w:rsidRPr="007E4465">
              <w:rPr>
                <w:sz w:val="18"/>
              </w:rPr>
              <w:t>derived</w:t>
            </w:r>
            <w:r w:rsidRPr="007E4465">
              <w:rPr>
                <w:spacing w:val="-2"/>
                <w:sz w:val="18"/>
              </w:rPr>
              <w:t xml:space="preserve"> </w:t>
            </w:r>
            <w:r w:rsidRPr="007E4465">
              <w:rPr>
                <w:sz w:val="18"/>
              </w:rPr>
              <w:t>from</w:t>
            </w:r>
            <w:r w:rsidRPr="007E4465">
              <w:rPr>
                <w:spacing w:val="-3"/>
                <w:sz w:val="18"/>
              </w:rPr>
              <w:t xml:space="preserve"> </w:t>
            </w:r>
            <w:r w:rsidRPr="007E4465">
              <w:rPr>
                <w:sz w:val="18"/>
              </w:rPr>
              <w:t>a</w:t>
            </w:r>
            <w:r w:rsidRPr="007E4465">
              <w:rPr>
                <w:spacing w:val="-2"/>
                <w:sz w:val="18"/>
              </w:rPr>
              <w:t xml:space="preserve"> </w:t>
            </w:r>
            <w:proofErr w:type="spellStart"/>
            <w:r w:rsidRPr="007E4465">
              <w:rPr>
                <w:sz w:val="18"/>
              </w:rPr>
              <w:t>mollusc</w:t>
            </w:r>
            <w:proofErr w:type="spellEnd"/>
            <w:r w:rsidRPr="007E4465">
              <w:rPr>
                <w:spacing w:val="-1"/>
                <w:sz w:val="18"/>
              </w:rPr>
              <w:t xml:space="preserve"> </w:t>
            </w:r>
            <w:r w:rsidRPr="007E4465">
              <w:rPr>
                <w:sz w:val="18"/>
              </w:rPr>
              <w:t>species</w:t>
            </w:r>
            <w:r w:rsidRPr="007E4465">
              <w:rPr>
                <w:spacing w:val="-2"/>
                <w:sz w:val="18"/>
              </w:rPr>
              <w:t xml:space="preserve"> </w:t>
            </w:r>
            <w:r w:rsidRPr="007E4465">
              <w:rPr>
                <w:sz w:val="18"/>
              </w:rPr>
              <w:t>that</w:t>
            </w:r>
            <w:r w:rsidRPr="007E4465">
              <w:rPr>
                <w:spacing w:val="-2"/>
                <w:sz w:val="18"/>
              </w:rPr>
              <w:t xml:space="preserve"> </w:t>
            </w:r>
            <w:r w:rsidRPr="007E4465">
              <w:rPr>
                <w:sz w:val="18"/>
              </w:rPr>
              <w:t>is</w:t>
            </w:r>
            <w:r w:rsidRPr="007E4465">
              <w:rPr>
                <w:spacing w:val="-1"/>
                <w:sz w:val="18"/>
              </w:rPr>
              <w:t xml:space="preserve"> </w:t>
            </w:r>
            <w:r w:rsidRPr="007E4465">
              <w:rPr>
                <w:sz w:val="18"/>
              </w:rPr>
              <w:t>not</w:t>
            </w:r>
            <w:r w:rsidRPr="007E4465">
              <w:rPr>
                <w:spacing w:val="-2"/>
                <w:sz w:val="18"/>
              </w:rPr>
              <w:t xml:space="preserve"> </w:t>
            </w:r>
            <w:r w:rsidRPr="007E4465">
              <w:rPr>
                <w:sz w:val="18"/>
              </w:rPr>
              <w:t>a</w:t>
            </w:r>
            <w:r w:rsidRPr="007E4465">
              <w:rPr>
                <w:spacing w:val="1"/>
                <w:sz w:val="18"/>
              </w:rPr>
              <w:t xml:space="preserve"> </w:t>
            </w:r>
            <w:proofErr w:type="spellStart"/>
            <w:r w:rsidRPr="007E4465">
              <w:rPr>
                <w:i/>
                <w:sz w:val="18"/>
              </w:rPr>
              <w:t>Haliotis</w:t>
            </w:r>
            <w:proofErr w:type="spellEnd"/>
            <w:r w:rsidRPr="007E4465">
              <w:rPr>
                <w:i/>
                <w:spacing w:val="-1"/>
                <w:sz w:val="18"/>
              </w:rPr>
              <w:t xml:space="preserve"> </w:t>
            </w:r>
            <w:r w:rsidRPr="007E4465">
              <w:rPr>
                <w:sz w:val="18"/>
              </w:rPr>
              <w:t>spp.</w:t>
            </w:r>
            <w:r w:rsidRPr="007E4465">
              <w:rPr>
                <w:spacing w:val="-1"/>
                <w:sz w:val="18"/>
              </w:rPr>
              <w:t xml:space="preserve"> </w:t>
            </w:r>
            <w:r w:rsidRPr="007E4465">
              <w:rPr>
                <w:spacing w:val="-2"/>
                <w:sz w:val="18"/>
              </w:rPr>
              <w:t>(abalone).</w:t>
            </w:r>
          </w:p>
          <w:p w14:paraId="09F9A461" w14:textId="77777777" w:rsidR="00043095" w:rsidRPr="007E4465" w:rsidRDefault="00043095">
            <w:pPr>
              <w:pStyle w:val="TableParagraph"/>
              <w:spacing w:before="11"/>
              <w:rPr>
                <w:sz w:val="20"/>
              </w:rPr>
            </w:pPr>
          </w:p>
          <w:p w14:paraId="4923E34C" w14:textId="77777777" w:rsidR="00043095" w:rsidRPr="007E4465" w:rsidRDefault="00F7315D">
            <w:pPr>
              <w:pStyle w:val="TableParagraph"/>
              <w:numPr>
                <w:ilvl w:val="1"/>
                <w:numId w:val="6"/>
              </w:numPr>
              <w:tabs>
                <w:tab w:val="left" w:pos="1127"/>
                <w:tab w:val="left" w:pos="1128"/>
              </w:tabs>
              <w:rPr>
                <w:sz w:val="18"/>
              </w:rPr>
            </w:pPr>
            <w:r w:rsidRPr="007E4465">
              <w:rPr>
                <w:sz w:val="18"/>
              </w:rPr>
              <w:t>The</w:t>
            </w:r>
            <w:r w:rsidRPr="007E4465">
              <w:rPr>
                <w:spacing w:val="-3"/>
                <w:sz w:val="18"/>
              </w:rPr>
              <w:t xml:space="preserve"> </w:t>
            </w:r>
            <w:proofErr w:type="spellStart"/>
            <w:r w:rsidRPr="007E4465">
              <w:rPr>
                <w:sz w:val="18"/>
              </w:rPr>
              <w:t>mollusc</w:t>
            </w:r>
            <w:proofErr w:type="spellEnd"/>
            <w:r w:rsidRPr="007E4465">
              <w:rPr>
                <w:spacing w:val="-1"/>
                <w:sz w:val="18"/>
              </w:rPr>
              <w:t xml:space="preserve"> </w:t>
            </w:r>
            <w:r w:rsidRPr="007E4465">
              <w:rPr>
                <w:sz w:val="18"/>
              </w:rPr>
              <w:t>meat</w:t>
            </w:r>
            <w:r w:rsidRPr="007E4465">
              <w:rPr>
                <w:spacing w:val="-2"/>
                <w:sz w:val="18"/>
              </w:rPr>
              <w:t xml:space="preserve"> </w:t>
            </w:r>
            <w:r w:rsidRPr="007E4465">
              <w:rPr>
                <w:sz w:val="18"/>
              </w:rPr>
              <w:t>is</w:t>
            </w:r>
            <w:r w:rsidRPr="007E4465">
              <w:rPr>
                <w:spacing w:val="-2"/>
                <w:sz w:val="18"/>
              </w:rPr>
              <w:t xml:space="preserve"> </w:t>
            </w:r>
            <w:r w:rsidRPr="007E4465">
              <w:rPr>
                <w:sz w:val="18"/>
              </w:rPr>
              <w:t>cooked,</w:t>
            </w:r>
            <w:r w:rsidRPr="007E4465">
              <w:rPr>
                <w:spacing w:val="-2"/>
                <w:sz w:val="18"/>
              </w:rPr>
              <w:t xml:space="preserve"> </w:t>
            </w:r>
            <w:r w:rsidRPr="007E4465">
              <w:rPr>
                <w:sz w:val="18"/>
              </w:rPr>
              <w:t>dried,</w:t>
            </w:r>
            <w:r w:rsidRPr="007E4465">
              <w:rPr>
                <w:spacing w:val="-2"/>
                <w:sz w:val="18"/>
              </w:rPr>
              <w:t xml:space="preserve"> </w:t>
            </w:r>
            <w:r w:rsidRPr="007E4465">
              <w:rPr>
                <w:sz w:val="18"/>
              </w:rPr>
              <w:t xml:space="preserve">or </w:t>
            </w:r>
            <w:r w:rsidRPr="007E4465">
              <w:rPr>
                <w:spacing w:val="-2"/>
                <w:sz w:val="18"/>
              </w:rPr>
              <w:t>frozen.</w:t>
            </w:r>
          </w:p>
          <w:p w14:paraId="00D3AE15" w14:textId="77777777" w:rsidR="00043095" w:rsidRPr="007E4465" w:rsidRDefault="00043095">
            <w:pPr>
              <w:pStyle w:val="TableParagraph"/>
              <w:spacing w:before="10"/>
              <w:rPr>
                <w:sz w:val="20"/>
              </w:rPr>
            </w:pPr>
          </w:p>
          <w:p w14:paraId="53CA1C71" w14:textId="255D9224" w:rsidR="00043095" w:rsidRPr="007E4465" w:rsidRDefault="0068208A">
            <w:pPr>
              <w:pStyle w:val="TableParagraph"/>
              <w:numPr>
                <w:ilvl w:val="1"/>
                <w:numId w:val="6"/>
              </w:numPr>
              <w:tabs>
                <w:tab w:val="left" w:pos="1127"/>
                <w:tab w:val="left" w:pos="1128"/>
              </w:tabs>
              <w:ind w:right="473"/>
              <w:rPr>
                <w:sz w:val="18"/>
              </w:rPr>
            </w:pPr>
            <w:r w:rsidRPr="007E4465">
              <w:rPr>
                <w:sz w:val="18"/>
              </w:rPr>
              <w:t xml:space="preserve">For </w:t>
            </w:r>
            <w:proofErr w:type="spellStart"/>
            <w:r w:rsidRPr="007E4465">
              <w:rPr>
                <w:sz w:val="18"/>
              </w:rPr>
              <w:t>mollusc</w:t>
            </w:r>
            <w:proofErr w:type="spellEnd"/>
            <w:r w:rsidRPr="007E4465">
              <w:rPr>
                <w:sz w:val="18"/>
              </w:rPr>
              <w:t xml:space="preserve"> species that have an external shell, the shell has been removed (delete where not applicable); or</w:t>
            </w:r>
          </w:p>
          <w:p w14:paraId="0BB1F977" w14:textId="77777777" w:rsidR="00043095" w:rsidRPr="007E4465" w:rsidRDefault="00043095">
            <w:pPr>
              <w:pStyle w:val="TableParagraph"/>
              <w:spacing w:before="10"/>
              <w:rPr>
                <w:sz w:val="20"/>
              </w:rPr>
            </w:pPr>
          </w:p>
          <w:p w14:paraId="45BC0413" w14:textId="77777777" w:rsidR="00043095" w:rsidRPr="007E4465" w:rsidRDefault="00F7315D">
            <w:pPr>
              <w:pStyle w:val="TableParagraph"/>
              <w:numPr>
                <w:ilvl w:val="2"/>
                <w:numId w:val="6"/>
              </w:numPr>
              <w:tabs>
                <w:tab w:val="left" w:pos="1638"/>
                <w:tab w:val="left" w:pos="1639"/>
              </w:tabs>
              <w:ind w:right="145"/>
              <w:rPr>
                <w:i/>
                <w:sz w:val="18"/>
              </w:rPr>
            </w:pPr>
            <w:r w:rsidRPr="007E4465">
              <w:rPr>
                <w:sz w:val="18"/>
              </w:rPr>
              <w:t>The</w:t>
            </w:r>
            <w:r w:rsidRPr="007E4465">
              <w:rPr>
                <w:spacing w:val="-3"/>
                <w:sz w:val="18"/>
              </w:rPr>
              <w:t xml:space="preserve"> </w:t>
            </w:r>
            <w:r w:rsidRPr="007E4465">
              <w:rPr>
                <w:sz w:val="18"/>
              </w:rPr>
              <w:t>shells</w:t>
            </w:r>
            <w:r w:rsidRPr="007E4465">
              <w:rPr>
                <w:spacing w:val="-2"/>
                <w:sz w:val="18"/>
              </w:rPr>
              <w:t xml:space="preserve"> </w:t>
            </w:r>
            <w:r w:rsidRPr="007E4465">
              <w:rPr>
                <w:sz w:val="18"/>
              </w:rPr>
              <w:t>were</w:t>
            </w:r>
            <w:r w:rsidRPr="007E4465">
              <w:rPr>
                <w:spacing w:val="-3"/>
                <w:sz w:val="18"/>
              </w:rPr>
              <w:t xml:space="preserve"> </w:t>
            </w:r>
            <w:r w:rsidRPr="007E4465">
              <w:rPr>
                <w:sz w:val="18"/>
              </w:rPr>
              <w:t>removed</w:t>
            </w:r>
            <w:r w:rsidRPr="007E4465">
              <w:rPr>
                <w:spacing w:val="-3"/>
                <w:sz w:val="18"/>
              </w:rPr>
              <w:t xml:space="preserve"> </w:t>
            </w:r>
            <w:r w:rsidRPr="007E4465">
              <w:rPr>
                <w:sz w:val="18"/>
              </w:rPr>
              <w:t>then</w:t>
            </w:r>
            <w:r w:rsidRPr="007E4465">
              <w:rPr>
                <w:spacing w:val="-3"/>
                <w:sz w:val="18"/>
              </w:rPr>
              <w:t xml:space="preserve"> </w:t>
            </w:r>
            <w:r w:rsidRPr="007E4465">
              <w:rPr>
                <w:sz w:val="18"/>
              </w:rPr>
              <w:t>cleaned</w:t>
            </w:r>
            <w:r w:rsidRPr="007E4465">
              <w:rPr>
                <w:spacing w:val="-3"/>
                <w:sz w:val="18"/>
              </w:rPr>
              <w:t xml:space="preserve"> </w:t>
            </w:r>
            <w:r w:rsidRPr="007E4465">
              <w:rPr>
                <w:sz w:val="18"/>
              </w:rPr>
              <w:t>and</w:t>
            </w:r>
            <w:r w:rsidRPr="007E4465">
              <w:rPr>
                <w:spacing w:val="-3"/>
                <w:sz w:val="18"/>
              </w:rPr>
              <w:t xml:space="preserve"> </w:t>
            </w:r>
            <w:proofErr w:type="spellStart"/>
            <w:r w:rsidRPr="007E4465">
              <w:rPr>
                <w:sz w:val="18"/>
              </w:rPr>
              <w:t>sanitised</w:t>
            </w:r>
            <w:proofErr w:type="spellEnd"/>
            <w:r w:rsidRPr="007E4465">
              <w:rPr>
                <w:sz w:val="18"/>
              </w:rPr>
              <w:t>,</w:t>
            </w:r>
            <w:r w:rsidRPr="007E4465">
              <w:rPr>
                <w:spacing w:val="-3"/>
                <w:sz w:val="18"/>
              </w:rPr>
              <w:t xml:space="preserve"> </w:t>
            </w:r>
            <w:r w:rsidRPr="007E4465">
              <w:rPr>
                <w:sz w:val="18"/>
              </w:rPr>
              <w:t>and</w:t>
            </w:r>
            <w:r w:rsidRPr="007E4465">
              <w:rPr>
                <w:spacing w:val="-3"/>
                <w:sz w:val="18"/>
              </w:rPr>
              <w:t xml:space="preserve"> </w:t>
            </w:r>
            <w:r w:rsidRPr="007E4465">
              <w:rPr>
                <w:sz w:val="18"/>
              </w:rPr>
              <w:t xml:space="preserve">the </w:t>
            </w:r>
            <w:proofErr w:type="spellStart"/>
            <w:r w:rsidRPr="007E4465">
              <w:rPr>
                <w:sz w:val="18"/>
              </w:rPr>
              <w:t>mollusc</w:t>
            </w:r>
            <w:proofErr w:type="spellEnd"/>
            <w:r w:rsidRPr="007E4465">
              <w:rPr>
                <w:spacing w:val="-2"/>
                <w:sz w:val="18"/>
              </w:rPr>
              <w:t xml:space="preserve"> </w:t>
            </w:r>
            <w:r w:rsidRPr="007E4465">
              <w:rPr>
                <w:sz w:val="18"/>
              </w:rPr>
              <w:t>meat</w:t>
            </w:r>
            <w:r w:rsidRPr="007E4465">
              <w:rPr>
                <w:spacing w:val="-3"/>
                <w:sz w:val="18"/>
              </w:rPr>
              <w:t xml:space="preserve"> </w:t>
            </w:r>
            <w:r w:rsidRPr="007E4465">
              <w:rPr>
                <w:sz w:val="18"/>
              </w:rPr>
              <w:t>put</w:t>
            </w:r>
            <w:r w:rsidRPr="007E4465">
              <w:rPr>
                <w:spacing w:val="-3"/>
                <w:sz w:val="18"/>
              </w:rPr>
              <w:t xml:space="preserve"> </w:t>
            </w:r>
            <w:r w:rsidRPr="007E4465">
              <w:rPr>
                <w:sz w:val="18"/>
              </w:rPr>
              <w:t>back</w:t>
            </w:r>
            <w:r w:rsidRPr="007E4465">
              <w:rPr>
                <w:spacing w:val="-1"/>
                <w:sz w:val="18"/>
              </w:rPr>
              <w:t xml:space="preserve"> </w:t>
            </w:r>
            <w:r w:rsidRPr="007E4465">
              <w:rPr>
                <w:sz w:val="18"/>
              </w:rPr>
              <w:t>on</w:t>
            </w:r>
            <w:r w:rsidRPr="007E4465">
              <w:rPr>
                <w:spacing w:val="-3"/>
                <w:sz w:val="18"/>
              </w:rPr>
              <w:t xml:space="preserve"> </w:t>
            </w:r>
            <w:r w:rsidRPr="007E4465">
              <w:rPr>
                <w:sz w:val="18"/>
              </w:rPr>
              <w:t>to</w:t>
            </w:r>
            <w:r w:rsidRPr="007E4465">
              <w:rPr>
                <w:spacing w:val="-3"/>
                <w:sz w:val="18"/>
              </w:rPr>
              <w:t xml:space="preserve"> </w:t>
            </w:r>
            <w:r w:rsidRPr="007E4465">
              <w:rPr>
                <w:sz w:val="18"/>
              </w:rPr>
              <w:t>the</w:t>
            </w:r>
            <w:r w:rsidRPr="007E4465">
              <w:rPr>
                <w:spacing w:val="-3"/>
                <w:sz w:val="18"/>
              </w:rPr>
              <w:t xml:space="preserve"> </w:t>
            </w:r>
            <w:r w:rsidRPr="007E4465">
              <w:rPr>
                <w:sz w:val="18"/>
              </w:rPr>
              <w:t xml:space="preserve">cleaned and </w:t>
            </w:r>
            <w:proofErr w:type="spellStart"/>
            <w:r w:rsidRPr="007E4465">
              <w:rPr>
                <w:sz w:val="18"/>
              </w:rPr>
              <w:t>sanitised</w:t>
            </w:r>
            <w:proofErr w:type="spellEnd"/>
            <w:r w:rsidRPr="007E4465">
              <w:rPr>
                <w:sz w:val="18"/>
              </w:rPr>
              <w:t xml:space="preserve"> shells (delete where not applicable). </w:t>
            </w:r>
            <w:r w:rsidRPr="007E4465">
              <w:rPr>
                <w:i/>
                <w:sz w:val="18"/>
              </w:rPr>
              <w:t>[Note: The importer must have an import permit for this option.]</w:t>
            </w:r>
          </w:p>
          <w:p w14:paraId="58F52F6F" w14:textId="3809896C" w:rsidR="00043095" w:rsidRPr="007E4465" w:rsidRDefault="00257B6A" w:rsidP="00257B6A">
            <w:pPr>
              <w:pStyle w:val="TableParagraph"/>
              <w:tabs>
                <w:tab w:val="left" w:pos="6086"/>
              </w:tabs>
              <w:spacing w:before="10"/>
              <w:rPr>
                <w:sz w:val="20"/>
              </w:rPr>
            </w:pPr>
            <w:r w:rsidRPr="007E4465">
              <w:rPr>
                <w:sz w:val="20"/>
              </w:rPr>
              <w:tab/>
            </w:r>
          </w:p>
          <w:p w14:paraId="512989B1" w14:textId="77777777" w:rsidR="00043095" w:rsidRPr="007E4465" w:rsidRDefault="00F7315D">
            <w:pPr>
              <w:pStyle w:val="TableParagraph"/>
              <w:numPr>
                <w:ilvl w:val="0"/>
                <w:numId w:val="5"/>
              </w:numPr>
              <w:tabs>
                <w:tab w:val="left" w:pos="674"/>
                <w:tab w:val="left" w:pos="675"/>
              </w:tabs>
              <w:spacing w:before="1"/>
              <w:ind w:hanging="568"/>
              <w:rPr>
                <w:sz w:val="18"/>
              </w:rPr>
            </w:pPr>
            <w:r w:rsidRPr="007E4465">
              <w:rPr>
                <w:b/>
                <w:sz w:val="18"/>
              </w:rPr>
              <w:t>Aquatic</w:t>
            </w:r>
            <w:r w:rsidRPr="007E4465">
              <w:rPr>
                <w:b/>
                <w:spacing w:val="-2"/>
                <w:sz w:val="18"/>
              </w:rPr>
              <w:t xml:space="preserve"> </w:t>
            </w:r>
            <w:r w:rsidRPr="007E4465">
              <w:rPr>
                <w:b/>
                <w:sz w:val="18"/>
              </w:rPr>
              <w:t>animal</w:t>
            </w:r>
            <w:r w:rsidRPr="007E4465">
              <w:rPr>
                <w:b/>
                <w:spacing w:val="-2"/>
                <w:sz w:val="18"/>
              </w:rPr>
              <w:t xml:space="preserve"> </w:t>
            </w:r>
            <w:r w:rsidRPr="007E4465">
              <w:rPr>
                <w:b/>
                <w:sz w:val="18"/>
              </w:rPr>
              <w:t>meal</w:t>
            </w:r>
            <w:r w:rsidRPr="007E4465">
              <w:rPr>
                <w:b/>
                <w:spacing w:val="-2"/>
                <w:sz w:val="18"/>
              </w:rPr>
              <w:t xml:space="preserve"> </w:t>
            </w:r>
            <w:r w:rsidRPr="007E4465">
              <w:rPr>
                <w:b/>
                <w:sz w:val="18"/>
              </w:rPr>
              <w:t>/</w:t>
            </w:r>
            <w:r w:rsidRPr="007E4465">
              <w:rPr>
                <w:b/>
                <w:spacing w:val="-2"/>
                <w:sz w:val="18"/>
              </w:rPr>
              <w:t xml:space="preserve"> </w:t>
            </w:r>
            <w:r w:rsidRPr="007E4465">
              <w:rPr>
                <w:b/>
                <w:sz w:val="18"/>
              </w:rPr>
              <w:t>aquatic</w:t>
            </w:r>
            <w:r w:rsidRPr="007E4465">
              <w:rPr>
                <w:b/>
                <w:spacing w:val="-1"/>
                <w:sz w:val="18"/>
              </w:rPr>
              <w:t xml:space="preserve"> </w:t>
            </w:r>
            <w:r w:rsidRPr="007E4465">
              <w:rPr>
                <w:b/>
                <w:sz w:val="18"/>
              </w:rPr>
              <w:t>animal</w:t>
            </w:r>
            <w:r w:rsidRPr="007E4465">
              <w:rPr>
                <w:b/>
                <w:spacing w:val="-1"/>
                <w:sz w:val="18"/>
              </w:rPr>
              <w:t xml:space="preserve"> </w:t>
            </w:r>
            <w:r w:rsidRPr="007E4465">
              <w:rPr>
                <w:b/>
                <w:sz w:val="18"/>
              </w:rPr>
              <w:t>oil</w:t>
            </w:r>
            <w:r w:rsidRPr="007E4465">
              <w:rPr>
                <w:b/>
                <w:spacing w:val="-2"/>
                <w:sz w:val="18"/>
              </w:rPr>
              <w:t xml:space="preserve"> </w:t>
            </w:r>
            <w:r w:rsidRPr="007E4465">
              <w:rPr>
                <w:sz w:val="18"/>
              </w:rPr>
              <w:t>(delete</w:t>
            </w:r>
            <w:r w:rsidRPr="007E4465">
              <w:rPr>
                <w:spacing w:val="-2"/>
                <w:sz w:val="18"/>
              </w:rPr>
              <w:t xml:space="preserve"> </w:t>
            </w:r>
            <w:r w:rsidRPr="007E4465">
              <w:rPr>
                <w:sz w:val="18"/>
              </w:rPr>
              <w:t>where</w:t>
            </w:r>
            <w:r w:rsidRPr="007E4465">
              <w:rPr>
                <w:spacing w:val="-2"/>
                <w:sz w:val="18"/>
              </w:rPr>
              <w:t xml:space="preserve"> </w:t>
            </w:r>
            <w:r w:rsidRPr="007E4465">
              <w:rPr>
                <w:sz w:val="18"/>
              </w:rPr>
              <w:t>not</w:t>
            </w:r>
            <w:r w:rsidRPr="007E4465">
              <w:rPr>
                <w:spacing w:val="-1"/>
                <w:sz w:val="18"/>
              </w:rPr>
              <w:t xml:space="preserve"> </w:t>
            </w:r>
            <w:r w:rsidRPr="007E4465">
              <w:rPr>
                <w:spacing w:val="-2"/>
                <w:sz w:val="18"/>
              </w:rPr>
              <w:t>applicable):</w:t>
            </w:r>
          </w:p>
          <w:p w14:paraId="4194395F" w14:textId="77777777" w:rsidR="00043095" w:rsidRPr="007E4465" w:rsidRDefault="00043095">
            <w:pPr>
              <w:pStyle w:val="TableParagraph"/>
              <w:spacing w:before="10"/>
              <w:rPr>
                <w:sz w:val="20"/>
              </w:rPr>
            </w:pPr>
          </w:p>
          <w:p w14:paraId="6E69C4D4" w14:textId="77777777" w:rsidR="00043095" w:rsidRPr="007E4465" w:rsidRDefault="00F7315D">
            <w:pPr>
              <w:pStyle w:val="TableParagraph"/>
              <w:numPr>
                <w:ilvl w:val="1"/>
                <w:numId w:val="5"/>
              </w:numPr>
              <w:tabs>
                <w:tab w:val="left" w:pos="1127"/>
                <w:tab w:val="left" w:pos="1128"/>
              </w:tabs>
              <w:rPr>
                <w:sz w:val="18"/>
              </w:rPr>
            </w:pPr>
            <w:r w:rsidRPr="007E4465">
              <w:rPr>
                <w:sz w:val="18"/>
              </w:rPr>
              <w:t>The</w:t>
            </w:r>
            <w:r w:rsidRPr="007E4465">
              <w:rPr>
                <w:spacing w:val="-3"/>
                <w:sz w:val="18"/>
              </w:rPr>
              <w:t xml:space="preserve"> </w:t>
            </w:r>
            <w:r w:rsidRPr="007E4465">
              <w:rPr>
                <w:sz w:val="18"/>
              </w:rPr>
              <w:t>product</w:t>
            </w:r>
            <w:r w:rsidRPr="007E4465">
              <w:rPr>
                <w:spacing w:val="-2"/>
                <w:sz w:val="18"/>
              </w:rPr>
              <w:t xml:space="preserve"> </w:t>
            </w:r>
            <w:r w:rsidRPr="007E4465">
              <w:rPr>
                <w:sz w:val="18"/>
              </w:rPr>
              <w:t>is</w:t>
            </w:r>
            <w:r w:rsidRPr="007E4465">
              <w:rPr>
                <w:spacing w:val="-1"/>
                <w:sz w:val="18"/>
              </w:rPr>
              <w:t xml:space="preserve"> </w:t>
            </w:r>
            <w:r w:rsidRPr="007E4465">
              <w:rPr>
                <w:sz w:val="18"/>
              </w:rPr>
              <w:t>derived</w:t>
            </w:r>
            <w:r w:rsidRPr="007E4465">
              <w:rPr>
                <w:spacing w:val="-1"/>
                <w:sz w:val="18"/>
              </w:rPr>
              <w:t xml:space="preserve"> </w:t>
            </w:r>
            <w:r w:rsidRPr="007E4465">
              <w:rPr>
                <w:sz w:val="18"/>
              </w:rPr>
              <w:t>only</w:t>
            </w:r>
            <w:r w:rsidRPr="007E4465">
              <w:rPr>
                <w:spacing w:val="-2"/>
                <w:sz w:val="18"/>
              </w:rPr>
              <w:t xml:space="preserve"> </w:t>
            </w:r>
            <w:r w:rsidRPr="007E4465">
              <w:rPr>
                <w:sz w:val="18"/>
              </w:rPr>
              <w:t>from</w:t>
            </w:r>
            <w:r w:rsidRPr="007E4465">
              <w:rPr>
                <w:spacing w:val="-3"/>
                <w:sz w:val="18"/>
              </w:rPr>
              <w:t xml:space="preserve"> </w:t>
            </w:r>
            <w:r w:rsidRPr="007E4465">
              <w:rPr>
                <w:sz w:val="18"/>
              </w:rPr>
              <w:t>aquatic</w:t>
            </w:r>
            <w:r w:rsidRPr="007E4465">
              <w:rPr>
                <w:spacing w:val="-1"/>
                <w:sz w:val="18"/>
              </w:rPr>
              <w:t xml:space="preserve"> </w:t>
            </w:r>
            <w:r w:rsidRPr="007E4465">
              <w:rPr>
                <w:sz w:val="18"/>
              </w:rPr>
              <w:t>animal</w:t>
            </w:r>
            <w:r w:rsidRPr="007E4465">
              <w:rPr>
                <w:spacing w:val="-1"/>
                <w:sz w:val="18"/>
              </w:rPr>
              <w:t xml:space="preserve"> </w:t>
            </w:r>
            <w:r w:rsidRPr="007E4465">
              <w:rPr>
                <w:spacing w:val="-2"/>
                <w:sz w:val="18"/>
              </w:rPr>
              <w:t>species.</w:t>
            </w:r>
          </w:p>
          <w:p w14:paraId="6AB0F89E" w14:textId="77777777" w:rsidR="00043095" w:rsidRPr="007E4465" w:rsidRDefault="00043095">
            <w:pPr>
              <w:pStyle w:val="TableParagraph"/>
              <w:spacing w:before="10"/>
              <w:rPr>
                <w:sz w:val="20"/>
              </w:rPr>
            </w:pPr>
          </w:p>
          <w:p w14:paraId="223EAC21" w14:textId="77777777" w:rsidR="00043095" w:rsidRPr="007E4465" w:rsidRDefault="00F7315D">
            <w:pPr>
              <w:pStyle w:val="TableParagraph"/>
              <w:numPr>
                <w:ilvl w:val="1"/>
                <w:numId w:val="5"/>
              </w:numPr>
              <w:tabs>
                <w:tab w:val="left" w:pos="1127"/>
                <w:tab w:val="left" w:pos="1128"/>
              </w:tabs>
              <w:rPr>
                <w:sz w:val="18"/>
              </w:rPr>
            </w:pPr>
            <w:r w:rsidRPr="007E4465">
              <w:rPr>
                <w:sz w:val="18"/>
              </w:rPr>
              <w:t>The</w:t>
            </w:r>
            <w:r w:rsidRPr="007E4465">
              <w:rPr>
                <w:spacing w:val="-4"/>
                <w:sz w:val="18"/>
              </w:rPr>
              <w:t xml:space="preserve"> </w:t>
            </w:r>
            <w:r w:rsidRPr="007E4465">
              <w:rPr>
                <w:sz w:val="18"/>
              </w:rPr>
              <w:t>product</w:t>
            </w:r>
            <w:r w:rsidRPr="007E4465">
              <w:rPr>
                <w:spacing w:val="-2"/>
                <w:sz w:val="18"/>
              </w:rPr>
              <w:t xml:space="preserve"> </w:t>
            </w:r>
            <w:r w:rsidRPr="007E4465">
              <w:rPr>
                <w:sz w:val="18"/>
              </w:rPr>
              <w:t>was</w:t>
            </w:r>
            <w:r w:rsidRPr="007E4465">
              <w:rPr>
                <w:spacing w:val="-2"/>
                <w:sz w:val="18"/>
              </w:rPr>
              <w:t xml:space="preserve"> </w:t>
            </w:r>
            <w:r w:rsidRPr="007E4465">
              <w:rPr>
                <w:sz w:val="18"/>
              </w:rPr>
              <w:t>heat</w:t>
            </w:r>
            <w:r w:rsidRPr="007E4465">
              <w:rPr>
                <w:spacing w:val="-2"/>
                <w:sz w:val="18"/>
              </w:rPr>
              <w:t xml:space="preserve"> </w:t>
            </w:r>
            <w:r w:rsidRPr="007E4465">
              <w:rPr>
                <w:sz w:val="18"/>
              </w:rPr>
              <w:t>treated</w:t>
            </w:r>
            <w:r w:rsidRPr="007E4465">
              <w:rPr>
                <w:spacing w:val="-1"/>
                <w:sz w:val="18"/>
              </w:rPr>
              <w:t xml:space="preserve"> </w:t>
            </w:r>
            <w:r w:rsidRPr="007E4465">
              <w:rPr>
                <w:sz w:val="18"/>
              </w:rPr>
              <w:t>at</w:t>
            </w:r>
            <w:r w:rsidRPr="007E4465">
              <w:rPr>
                <w:spacing w:val="-2"/>
                <w:sz w:val="18"/>
              </w:rPr>
              <w:t xml:space="preserve"> </w:t>
            </w:r>
            <w:r w:rsidRPr="007E4465">
              <w:rPr>
                <w:sz w:val="18"/>
              </w:rPr>
              <w:t>a</w:t>
            </w:r>
            <w:r w:rsidRPr="007E4465">
              <w:rPr>
                <w:spacing w:val="-2"/>
                <w:sz w:val="18"/>
              </w:rPr>
              <w:t xml:space="preserve"> </w:t>
            </w:r>
            <w:r w:rsidRPr="007E4465">
              <w:rPr>
                <w:sz w:val="18"/>
              </w:rPr>
              <w:t>minimum</w:t>
            </w:r>
            <w:r w:rsidRPr="007E4465">
              <w:rPr>
                <w:spacing w:val="-2"/>
                <w:sz w:val="18"/>
              </w:rPr>
              <w:t xml:space="preserve"> </w:t>
            </w:r>
            <w:r w:rsidRPr="007E4465">
              <w:rPr>
                <w:sz w:val="18"/>
              </w:rPr>
              <w:t>core</w:t>
            </w:r>
            <w:r w:rsidRPr="007E4465">
              <w:rPr>
                <w:spacing w:val="-2"/>
                <w:sz w:val="18"/>
              </w:rPr>
              <w:t xml:space="preserve"> </w:t>
            </w:r>
            <w:r w:rsidRPr="007E4465">
              <w:rPr>
                <w:sz w:val="18"/>
              </w:rPr>
              <w:t>temperature</w:t>
            </w:r>
            <w:r w:rsidRPr="007E4465">
              <w:rPr>
                <w:spacing w:val="-1"/>
                <w:sz w:val="18"/>
              </w:rPr>
              <w:t xml:space="preserve"> </w:t>
            </w:r>
            <w:r w:rsidRPr="007E4465">
              <w:rPr>
                <w:sz w:val="18"/>
              </w:rPr>
              <w:t>of 80°C</w:t>
            </w:r>
            <w:r w:rsidRPr="007E4465">
              <w:rPr>
                <w:spacing w:val="2"/>
                <w:sz w:val="18"/>
              </w:rPr>
              <w:t xml:space="preserve"> </w:t>
            </w:r>
            <w:r w:rsidRPr="007E4465">
              <w:rPr>
                <w:sz w:val="18"/>
              </w:rPr>
              <w:t>for a</w:t>
            </w:r>
            <w:r w:rsidRPr="007E4465">
              <w:rPr>
                <w:spacing w:val="-2"/>
                <w:sz w:val="18"/>
              </w:rPr>
              <w:t xml:space="preserve"> </w:t>
            </w:r>
            <w:r w:rsidRPr="007E4465">
              <w:rPr>
                <w:sz w:val="18"/>
              </w:rPr>
              <w:t>period</w:t>
            </w:r>
            <w:r w:rsidRPr="007E4465">
              <w:rPr>
                <w:spacing w:val="-1"/>
                <w:sz w:val="18"/>
              </w:rPr>
              <w:t xml:space="preserve"> </w:t>
            </w:r>
            <w:r w:rsidRPr="007E4465">
              <w:rPr>
                <w:sz w:val="18"/>
              </w:rPr>
              <w:t>of</w:t>
            </w:r>
            <w:r w:rsidRPr="007E4465">
              <w:rPr>
                <w:spacing w:val="-2"/>
                <w:sz w:val="18"/>
              </w:rPr>
              <w:t xml:space="preserve"> </w:t>
            </w:r>
            <w:r w:rsidRPr="007E4465">
              <w:rPr>
                <w:sz w:val="18"/>
              </w:rPr>
              <w:t>no</w:t>
            </w:r>
            <w:r w:rsidRPr="007E4465">
              <w:rPr>
                <w:spacing w:val="-2"/>
                <w:sz w:val="18"/>
              </w:rPr>
              <w:t xml:space="preserve"> </w:t>
            </w:r>
            <w:r w:rsidRPr="007E4465">
              <w:rPr>
                <w:sz w:val="18"/>
              </w:rPr>
              <w:t>less</w:t>
            </w:r>
            <w:r w:rsidRPr="007E4465">
              <w:rPr>
                <w:spacing w:val="-1"/>
                <w:sz w:val="18"/>
              </w:rPr>
              <w:t xml:space="preserve"> </w:t>
            </w:r>
            <w:r w:rsidRPr="007E4465">
              <w:rPr>
                <w:sz w:val="18"/>
              </w:rPr>
              <w:t>than</w:t>
            </w:r>
            <w:r w:rsidRPr="007E4465">
              <w:rPr>
                <w:spacing w:val="-1"/>
                <w:sz w:val="18"/>
              </w:rPr>
              <w:t xml:space="preserve"> </w:t>
            </w:r>
            <w:r w:rsidRPr="007E4465">
              <w:rPr>
                <w:sz w:val="18"/>
              </w:rPr>
              <w:t>20</w:t>
            </w:r>
            <w:r w:rsidRPr="007E4465">
              <w:rPr>
                <w:spacing w:val="-1"/>
                <w:sz w:val="18"/>
              </w:rPr>
              <w:t xml:space="preserve"> </w:t>
            </w:r>
            <w:r w:rsidRPr="007E4465">
              <w:rPr>
                <w:spacing w:val="-2"/>
                <w:sz w:val="18"/>
              </w:rPr>
              <w:t>minutes.</w:t>
            </w:r>
          </w:p>
        </w:tc>
      </w:tr>
      <w:tr w:rsidR="007E4465" w:rsidRPr="007E4465" w14:paraId="79B68DF6" w14:textId="77777777">
        <w:trPr>
          <w:trHeight w:val="578"/>
        </w:trPr>
        <w:tc>
          <w:tcPr>
            <w:tcW w:w="8502" w:type="dxa"/>
            <w:gridSpan w:val="4"/>
            <w:shd w:val="clear" w:color="auto" w:fill="F1F1F1"/>
          </w:tcPr>
          <w:p w14:paraId="0B61C1F7" w14:textId="77777777" w:rsidR="00043095" w:rsidRPr="007E4465" w:rsidRDefault="00043095">
            <w:pPr>
              <w:pStyle w:val="TableParagraph"/>
              <w:spacing w:before="4"/>
              <w:rPr>
                <w:sz w:val="23"/>
              </w:rPr>
            </w:pPr>
          </w:p>
          <w:p w14:paraId="405AE2AB" w14:textId="77777777" w:rsidR="00043095" w:rsidRPr="007E4465" w:rsidRDefault="00F7315D">
            <w:pPr>
              <w:pStyle w:val="TableParagraph"/>
              <w:ind w:left="139" w:right="131"/>
              <w:jc w:val="center"/>
              <w:rPr>
                <w:b/>
                <w:sz w:val="18"/>
              </w:rPr>
            </w:pPr>
            <w:r w:rsidRPr="007E4465">
              <w:rPr>
                <w:b/>
                <w:sz w:val="18"/>
              </w:rPr>
              <w:t>Manufacturer’s</w:t>
            </w:r>
            <w:r w:rsidRPr="007E4465">
              <w:rPr>
                <w:b/>
                <w:spacing w:val="-3"/>
                <w:sz w:val="18"/>
              </w:rPr>
              <w:t xml:space="preserve"> </w:t>
            </w:r>
            <w:r w:rsidRPr="007E4465">
              <w:rPr>
                <w:b/>
                <w:sz w:val="18"/>
              </w:rPr>
              <w:t>Quality</w:t>
            </w:r>
            <w:r w:rsidRPr="007E4465">
              <w:rPr>
                <w:b/>
                <w:spacing w:val="-2"/>
                <w:sz w:val="18"/>
              </w:rPr>
              <w:t xml:space="preserve"> </w:t>
            </w:r>
            <w:r w:rsidRPr="007E4465">
              <w:rPr>
                <w:b/>
                <w:sz w:val="18"/>
              </w:rPr>
              <w:t>Manager</w:t>
            </w:r>
            <w:r w:rsidRPr="007E4465">
              <w:rPr>
                <w:b/>
                <w:spacing w:val="-2"/>
                <w:sz w:val="18"/>
              </w:rPr>
              <w:t xml:space="preserve"> </w:t>
            </w:r>
            <w:r w:rsidRPr="007E4465">
              <w:rPr>
                <w:b/>
                <w:sz w:val="18"/>
              </w:rPr>
              <w:t>or</w:t>
            </w:r>
            <w:r w:rsidRPr="007E4465">
              <w:rPr>
                <w:b/>
                <w:spacing w:val="-4"/>
                <w:sz w:val="18"/>
              </w:rPr>
              <w:t xml:space="preserve"> </w:t>
            </w:r>
            <w:r w:rsidRPr="007E4465">
              <w:rPr>
                <w:b/>
                <w:spacing w:val="-2"/>
                <w:sz w:val="18"/>
              </w:rPr>
              <w:t>equivalent</w:t>
            </w:r>
          </w:p>
        </w:tc>
      </w:tr>
      <w:tr w:rsidR="007E4465" w:rsidRPr="007E4465" w14:paraId="3466DE33" w14:textId="77777777">
        <w:trPr>
          <w:trHeight w:val="606"/>
        </w:trPr>
        <w:tc>
          <w:tcPr>
            <w:tcW w:w="1135" w:type="dxa"/>
            <w:shd w:val="clear" w:color="auto" w:fill="F1F1F1"/>
          </w:tcPr>
          <w:p w14:paraId="6B712062" w14:textId="77777777" w:rsidR="00043095" w:rsidRPr="007E4465" w:rsidRDefault="00043095">
            <w:pPr>
              <w:pStyle w:val="TableParagraph"/>
              <w:spacing w:before="9"/>
              <w:rPr>
                <w:sz w:val="25"/>
              </w:rPr>
            </w:pPr>
          </w:p>
          <w:p w14:paraId="6DF43FEB" w14:textId="77777777" w:rsidR="00043095" w:rsidRPr="007E4465" w:rsidRDefault="00F7315D">
            <w:pPr>
              <w:pStyle w:val="TableParagraph"/>
              <w:spacing w:before="1"/>
              <w:ind w:left="107"/>
              <w:rPr>
                <w:b/>
                <w:sz w:val="18"/>
              </w:rPr>
            </w:pPr>
            <w:r w:rsidRPr="007E4465">
              <w:rPr>
                <w:b/>
                <w:spacing w:val="-4"/>
                <w:sz w:val="18"/>
              </w:rPr>
              <w:t>Name</w:t>
            </w:r>
          </w:p>
        </w:tc>
        <w:tc>
          <w:tcPr>
            <w:tcW w:w="3260" w:type="dxa"/>
          </w:tcPr>
          <w:p w14:paraId="4E44FF00" w14:textId="77777777" w:rsidR="00043095" w:rsidRPr="007E4465" w:rsidRDefault="00043095">
            <w:pPr>
              <w:pStyle w:val="TableParagraph"/>
              <w:rPr>
                <w:rFonts w:ascii="Times New Roman"/>
                <w:sz w:val="16"/>
              </w:rPr>
            </w:pPr>
          </w:p>
        </w:tc>
        <w:tc>
          <w:tcPr>
            <w:tcW w:w="1577" w:type="dxa"/>
            <w:shd w:val="clear" w:color="auto" w:fill="F1F1F1"/>
          </w:tcPr>
          <w:p w14:paraId="47F77ABE" w14:textId="77777777" w:rsidR="00043095" w:rsidRPr="007E4465" w:rsidRDefault="00043095">
            <w:pPr>
              <w:pStyle w:val="TableParagraph"/>
              <w:spacing w:before="9"/>
              <w:rPr>
                <w:sz w:val="25"/>
              </w:rPr>
            </w:pPr>
          </w:p>
          <w:p w14:paraId="7C2C9965" w14:textId="77777777" w:rsidR="00043095" w:rsidRPr="007E4465" w:rsidRDefault="00F7315D">
            <w:pPr>
              <w:pStyle w:val="TableParagraph"/>
              <w:spacing w:before="1"/>
              <w:ind w:left="107"/>
              <w:rPr>
                <w:b/>
                <w:sz w:val="18"/>
              </w:rPr>
            </w:pPr>
            <w:r w:rsidRPr="007E4465">
              <w:rPr>
                <w:b/>
                <w:spacing w:val="-2"/>
                <w:sz w:val="18"/>
              </w:rPr>
              <w:t>Signature</w:t>
            </w:r>
          </w:p>
        </w:tc>
        <w:tc>
          <w:tcPr>
            <w:tcW w:w="2530" w:type="dxa"/>
          </w:tcPr>
          <w:p w14:paraId="5605B7BE" w14:textId="77777777" w:rsidR="00043095" w:rsidRPr="007E4465" w:rsidRDefault="00043095">
            <w:pPr>
              <w:pStyle w:val="TableParagraph"/>
              <w:rPr>
                <w:rFonts w:ascii="Times New Roman"/>
                <w:sz w:val="16"/>
              </w:rPr>
            </w:pPr>
          </w:p>
        </w:tc>
      </w:tr>
      <w:tr w:rsidR="007E4465" w:rsidRPr="007E4465" w14:paraId="1EBF84C6" w14:textId="77777777">
        <w:trPr>
          <w:trHeight w:val="606"/>
        </w:trPr>
        <w:tc>
          <w:tcPr>
            <w:tcW w:w="1135" w:type="dxa"/>
            <w:shd w:val="clear" w:color="auto" w:fill="F1F1F1"/>
          </w:tcPr>
          <w:p w14:paraId="69670CC3" w14:textId="77777777" w:rsidR="00043095" w:rsidRPr="007E4465" w:rsidRDefault="00043095">
            <w:pPr>
              <w:pStyle w:val="TableParagraph"/>
              <w:spacing w:before="9"/>
              <w:rPr>
                <w:sz w:val="25"/>
              </w:rPr>
            </w:pPr>
          </w:p>
          <w:p w14:paraId="3161848F" w14:textId="77777777" w:rsidR="00043095" w:rsidRPr="007E4465" w:rsidRDefault="00F7315D">
            <w:pPr>
              <w:pStyle w:val="TableParagraph"/>
              <w:spacing w:before="1"/>
              <w:ind w:left="107"/>
              <w:rPr>
                <w:b/>
                <w:sz w:val="18"/>
              </w:rPr>
            </w:pPr>
            <w:r w:rsidRPr="007E4465">
              <w:rPr>
                <w:b/>
                <w:spacing w:val="-2"/>
                <w:sz w:val="18"/>
              </w:rPr>
              <w:t>Designation</w:t>
            </w:r>
          </w:p>
        </w:tc>
        <w:tc>
          <w:tcPr>
            <w:tcW w:w="3260" w:type="dxa"/>
          </w:tcPr>
          <w:p w14:paraId="05273520" w14:textId="77777777" w:rsidR="00043095" w:rsidRPr="007E4465" w:rsidRDefault="00043095">
            <w:pPr>
              <w:pStyle w:val="TableParagraph"/>
              <w:rPr>
                <w:rFonts w:ascii="Times New Roman"/>
                <w:sz w:val="16"/>
              </w:rPr>
            </w:pPr>
          </w:p>
        </w:tc>
        <w:tc>
          <w:tcPr>
            <w:tcW w:w="1577" w:type="dxa"/>
            <w:shd w:val="clear" w:color="auto" w:fill="F1F1F1"/>
          </w:tcPr>
          <w:p w14:paraId="4C2DB190" w14:textId="77777777" w:rsidR="00043095" w:rsidRPr="007E4465" w:rsidRDefault="00043095">
            <w:pPr>
              <w:pStyle w:val="TableParagraph"/>
              <w:spacing w:before="9"/>
              <w:rPr>
                <w:sz w:val="25"/>
              </w:rPr>
            </w:pPr>
          </w:p>
          <w:p w14:paraId="1001D036" w14:textId="77777777" w:rsidR="00043095" w:rsidRPr="007E4465" w:rsidRDefault="00F7315D">
            <w:pPr>
              <w:pStyle w:val="TableParagraph"/>
              <w:spacing w:before="1"/>
              <w:ind w:left="107"/>
              <w:rPr>
                <w:b/>
                <w:sz w:val="18"/>
              </w:rPr>
            </w:pPr>
            <w:r w:rsidRPr="007E4465">
              <w:rPr>
                <w:b/>
                <w:spacing w:val="-4"/>
                <w:sz w:val="18"/>
              </w:rPr>
              <w:t>Date</w:t>
            </w:r>
          </w:p>
        </w:tc>
        <w:tc>
          <w:tcPr>
            <w:tcW w:w="2530" w:type="dxa"/>
          </w:tcPr>
          <w:p w14:paraId="309D5480" w14:textId="77777777" w:rsidR="00043095" w:rsidRPr="007E4465" w:rsidRDefault="00043095">
            <w:pPr>
              <w:pStyle w:val="TableParagraph"/>
              <w:rPr>
                <w:rFonts w:ascii="Times New Roman"/>
                <w:sz w:val="16"/>
              </w:rPr>
            </w:pPr>
          </w:p>
        </w:tc>
      </w:tr>
      <w:tr w:rsidR="007E4465" w:rsidRPr="007E4465" w14:paraId="0D17EA76" w14:textId="77777777">
        <w:trPr>
          <w:trHeight w:val="606"/>
        </w:trPr>
        <w:tc>
          <w:tcPr>
            <w:tcW w:w="1135" w:type="dxa"/>
            <w:shd w:val="clear" w:color="auto" w:fill="F1F1F1"/>
          </w:tcPr>
          <w:p w14:paraId="34556457" w14:textId="77777777" w:rsidR="00043095" w:rsidRPr="007E4465" w:rsidRDefault="00043095">
            <w:pPr>
              <w:pStyle w:val="TableParagraph"/>
              <w:spacing w:before="9"/>
              <w:rPr>
                <w:sz w:val="25"/>
              </w:rPr>
            </w:pPr>
          </w:p>
          <w:p w14:paraId="4AF7313A" w14:textId="77777777" w:rsidR="00043095" w:rsidRPr="007E4465" w:rsidRDefault="00F7315D">
            <w:pPr>
              <w:pStyle w:val="TableParagraph"/>
              <w:spacing w:before="1"/>
              <w:ind w:left="107"/>
              <w:rPr>
                <w:b/>
                <w:sz w:val="18"/>
              </w:rPr>
            </w:pPr>
            <w:r w:rsidRPr="007E4465">
              <w:rPr>
                <w:b/>
                <w:spacing w:val="-2"/>
                <w:sz w:val="18"/>
              </w:rPr>
              <w:t>Address</w:t>
            </w:r>
          </w:p>
        </w:tc>
        <w:tc>
          <w:tcPr>
            <w:tcW w:w="7367" w:type="dxa"/>
            <w:gridSpan w:val="3"/>
          </w:tcPr>
          <w:p w14:paraId="08284CD3" w14:textId="77777777" w:rsidR="00043095" w:rsidRPr="007E4465" w:rsidRDefault="00043095">
            <w:pPr>
              <w:pStyle w:val="TableParagraph"/>
              <w:rPr>
                <w:rFonts w:ascii="Times New Roman"/>
                <w:sz w:val="16"/>
              </w:rPr>
            </w:pPr>
          </w:p>
        </w:tc>
      </w:tr>
      <w:tr w:rsidR="007E4465" w:rsidRPr="007E4465" w14:paraId="1983C5A3" w14:textId="77777777">
        <w:trPr>
          <w:trHeight w:val="607"/>
        </w:trPr>
        <w:tc>
          <w:tcPr>
            <w:tcW w:w="1135" w:type="dxa"/>
            <w:shd w:val="clear" w:color="auto" w:fill="F1F1F1"/>
          </w:tcPr>
          <w:p w14:paraId="698A5FFF" w14:textId="77777777" w:rsidR="00043095" w:rsidRPr="007E4465" w:rsidRDefault="00043095">
            <w:pPr>
              <w:pStyle w:val="TableParagraph"/>
              <w:spacing w:before="10"/>
              <w:rPr>
                <w:sz w:val="25"/>
              </w:rPr>
            </w:pPr>
          </w:p>
          <w:p w14:paraId="7C919D23" w14:textId="77777777" w:rsidR="00043095" w:rsidRPr="007E4465" w:rsidRDefault="00F7315D">
            <w:pPr>
              <w:pStyle w:val="TableParagraph"/>
              <w:ind w:left="107"/>
              <w:rPr>
                <w:b/>
                <w:sz w:val="18"/>
              </w:rPr>
            </w:pPr>
            <w:r w:rsidRPr="007E4465">
              <w:rPr>
                <w:b/>
                <w:spacing w:val="-2"/>
                <w:sz w:val="18"/>
              </w:rPr>
              <w:t>Email</w:t>
            </w:r>
          </w:p>
        </w:tc>
        <w:tc>
          <w:tcPr>
            <w:tcW w:w="7367" w:type="dxa"/>
            <w:gridSpan w:val="3"/>
          </w:tcPr>
          <w:p w14:paraId="7946504E" w14:textId="77777777" w:rsidR="00043095" w:rsidRPr="007E4465" w:rsidRDefault="00043095">
            <w:pPr>
              <w:pStyle w:val="TableParagraph"/>
              <w:rPr>
                <w:rFonts w:ascii="Times New Roman"/>
                <w:sz w:val="16"/>
              </w:rPr>
            </w:pPr>
          </w:p>
        </w:tc>
      </w:tr>
    </w:tbl>
    <w:p w14:paraId="48B2B028" w14:textId="73907285" w:rsidR="00F7315D" w:rsidRPr="007E4465" w:rsidRDefault="00F7315D" w:rsidP="00F7315D">
      <w:pPr>
        <w:pStyle w:val="2"/>
        <w:tabs>
          <w:tab w:val="left" w:pos="708"/>
          <w:tab w:val="left" w:pos="709"/>
        </w:tabs>
        <w:spacing w:before="91"/>
        <w:ind w:left="0" w:firstLine="0"/>
        <w:rPr>
          <w:b w:val="0"/>
        </w:rPr>
      </w:pPr>
      <w:bookmarkStart w:id="0" w:name="6.6_Exporter’s_declaration:_aquatic_anim"/>
      <w:bookmarkStart w:id="1" w:name="_bookmark18"/>
      <w:bookmarkEnd w:id="0"/>
      <w:bookmarkEnd w:id="1"/>
    </w:p>
    <w:sectPr w:rsidR="00F7315D" w:rsidRPr="007E4465">
      <w:pgSz w:w="11910" w:h="16840"/>
      <w:pgMar w:top="1320" w:right="1020" w:bottom="740" w:left="1560" w:header="566" w:footer="55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72B53C" w14:textId="77777777" w:rsidR="00AF7111" w:rsidRDefault="00F7315D">
      <w:r>
        <w:separator/>
      </w:r>
    </w:p>
  </w:endnote>
  <w:endnote w:type="continuationSeparator" w:id="0">
    <w:p w14:paraId="6EE871EB" w14:textId="77777777" w:rsidR="00AF7111" w:rsidRDefault="00F731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717C94" w14:textId="02181FD6" w:rsidR="00043095" w:rsidRDefault="00043095">
    <w:pPr>
      <w:pStyle w:val="a3"/>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7B59B9" w14:textId="77777777" w:rsidR="00AF7111" w:rsidRDefault="00F7315D">
      <w:r>
        <w:separator/>
      </w:r>
    </w:p>
  </w:footnote>
  <w:footnote w:type="continuationSeparator" w:id="0">
    <w:p w14:paraId="7F0630B0" w14:textId="77777777" w:rsidR="00AF7111" w:rsidRDefault="00F731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FE4CE9" w14:textId="0BD85D35" w:rsidR="00043095" w:rsidRDefault="007B2CED">
    <w:pPr>
      <w:pStyle w:val="a3"/>
      <w:spacing w:line="14" w:lineRule="auto"/>
      <w:rPr>
        <w:sz w:val="20"/>
      </w:rPr>
    </w:pPr>
    <w:r w:rsidRPr="007B2CED">
      <w:rPr>
        <w:noProof/>
        <w:sz w:val="20"/>
      </w:rPr>
      <mc:AlternateContent>
        <mc:Choice Requires="wps">
          <w:drawing>
            <wp:anchor distT="45720" distB="45720" distL="114300" distR="114300" simplePos="0" relativeHeight="251659264" behindDoc="0" locked="0" layoutInCell="1" allowOverlap="1" wp14:anchorId="067C6531" wp14:editId="01DD34AD">
              <wp:simplePos x="0" y="0"/>
              <wp:positionH relativeFrom="column">
                <wp:posOffset>3543300</wp:posOffset>
              </wp:positionH>
              <wp:positionV relativeFrom="paragraph">
                <wp:posOffset>154940</wp:posOffset>
              </wp:positionV>
              <wp:extent cx="1847850" cy="1404620"/>
              <wp:effectExtent l="0" t="0" r="19050" b="18415"/>
              <wp:wrapSquare wrapText="bothSides"/>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7850" cy="1404620"/>
                      </a:xfrm>
                      <a:prstGeom prst="rect">
                        <a:avLst/>
                      </a:prstGeom>
                      <a:solidFill>
                        <a:srgbClr val="FFFFFF"/>
                      </a:solidFill>
                      <a:ln w="9525">
                        <a:solidFill>
                          <a:schemeClr val="bg1"/>
                        </a:solidFill>
                        <a:miter lim="800000"/>
                        <a:headEnd/>
                        <a:tailEnd/>
                      </a:ln>
                    </wps:spPr>
                    <wps:txbx>
                      <w:txbxContent>
                        <w:p w14:paraId="4FF1022D" w14:textId="0E350E1E" w:rsidR="007B2CED" w:rsidRPr="007B2CED" w:rsidRDefault="007B2CED">
                          <w:pPr>
                            <w:rPr>
                              <w:rFonts w:ascii="ＭＳ 明朝" w:eastAsia="ＭＳ 明朝" w:hAnsi="ＭＳ 明朝" w:cs="ＭＳ 明朝"/>
                              <w:lang w:eastAsia="ja-JP"/>
                            </w:rPr>
                          </w:pPr>
                          <w:r w:rsidRPr="00D246F7">
                            <w:rPr>
                              <w:sz w:val="18"/>
                            </w:rPr>
                            <w:t>Certificate</w:t>
                          </w:r>
                          <w:r w:rsidRPr="00D246F7">
                            <w:rPr>
                              <w:spacing w:val="-1"/>
                              <w:sz w:val="18"/>
                            </w:rPr>
                            <w:t xml:space="preserve"> </w:t>
                          </w:r>
                          <w:r w:rsidRPr="00D246F7">
                            <w:rPr>
                              <w:sz w:val="18"/>
                            </w:rPr>
                            <w:t>reference</w:t>
                          </w:r>
                          <w:r w:rsidRPr="00D246F7">
                            <w:rPr>
                              <w:spacing w:val="-2"/>
                              <w:sz w:val="18"/>
                            </w:rPr>
                            <w:t xml:space="preserve"> number</w:t>
                          </w:r>
                          <w:r>
                            <w:rPr>
                              <w:rFonts w:ascii="ＭＳ 明朝" w:eastAsia="ＭＳ 明朝" w:hAnsi="ＭＳ 明朝" w:cs="ＭＳ 明朝" w:hint="eastAsia"/>
                              <w:spacing w:val="-2"/>
                              <w:sz w:val="18"/>
                              <w:lang w:eastAsia="ja-JP"/>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67C6531" id="_x0000_t202" coordsize="21600,21600" o:spt="202" path="m,l,21600r21600,l21600,xe">
              <v:stroke joinstyle="miter"/>
              <v:path gradientshapeok="t" o:connecttype="rect"/>
            </v:shapetype>
            <v:shape id="テキスト ボックス 2" o:spid="_x0000_s1026" type="#_x0000_t202" style="position:absolute;margin-left:279pt;margin-top:12.2pt;width:145.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" strokecolor="white [3212]">
              <v:textbox style="mso-fit-shape-to-text:t">
                <w:txbxContent>
                  <w:p w14:paraId="4FF1022D" w14:textId="0E350E1E" w:rsidR="007B2CED" w:rsidRPr="007B2CED" w:rsidRDefault="007B2CED">
                    <w:pPr>
                      <w:rPr>
                        <w:rFonts w:ascii="ＭＳ 明朝" w:eastAsia="ＭＳ 明朝" w:hAnsi="ＭＳ 明朝" w:cs="ＭＳ 明朝"/>
                        <w:lang w:eastAsia="ja-JP"/>
                      </w:rPr>
                    </w:pPr>
                    <w:r w:rsidRPr="00D246F7">
                      <w:rPr>
                        <w:sz w:val="18"/>
                      </w:rPr>
                      <w:t>Certificate</w:t>
                    </w:r>
                    <w:r w:rsidRPr="00D246F7">
                      <w:rPr>
                        <w:spacing w:val="-1"/>
                        <w:sz w:val="18"/>
                      </w:rPr>
                      <w:t xml:space="preserve"> </w:t>
                    </w:r>
                    <w:r w:rsidRPr="00D246F7">
                      <w:rPr>
                        <w:sz w:val="18"/>
                      </w:rPr>
                      <w:t>reference</w:t>
                    </w:r>
                    <w:r w:rsidRPr="00D246F7">
                      <w:rPr>
                        <w:spacing w:val="-2"/>
                        <w:sz w:val="18"/>
                      </w:rPr>
                      <w:t xml:space="preserve"> number</w:t>
                    </w:r>
                    <w:r>
                      <w:rPr>
                        <w:rFonts w:ascii="ＭＳ 明朝" w:eastAsia="ＭＳ 明朝" w:hAnsi="ＭＳ 明朝" w:cs="ＭＳ 明朝" w:hint="eastAsia"/>
                        <w:spacing w:val="-2"/>
                        <w:sz w:val="18"/>
                        <w:lang w:eastAsia="ja-JP"/>
                      </w:rPr>
                      <w:t>:</w:t>
                    </w:r>
                  </w:p>
                </w:txbxContent>
              </v:textbox>
              <w10:wrap type="squar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00D84"/>
    <w:multiLevelType w:val="hybridMultilevel"/>
    <w:tmpl w:val="434656CC"/>
    <w:lvl w:ilvl="0" w:tplc="51BE4714">
      <w:start w:val="1"/>
      <w:numFmt w:val="decimal"/>
      <w:lvlText w:val="(%1)"/>
      <w:lvlJc w:val="left"/>
      <w:pPr>
        <w:ind w:left="708" w:hanging="567"/>
      </w:pPr>
      <w:rPr>
        <w:rFonts w:ascii="Arial Narrow" w:eastAsia="Arial Narrow" w:hAnsi="Arial Narrow" w:cs="Arial Narrow" w:hint="default"/>
        <w:b w:val="0"/>
        <w:bCs w:val="0"/>
        <w:i w:val="0"/>
        <w:iCs w:val="0"/>
        <w:w w:val="100"/>
        <w:sz w:val="22"/>
        <w:szCs w:val="22"/>
        <w:lang w:val="en-US" w:eastAsia="en-US" w:bidi="ar-SA"/>
      </w:rPr>
    </w:lvl>
    <w:lvl w:ilvl="1" w:tplc="46489AC6">
      <w:start w:val="1"/>
      <w:numFmt w:val="lowerLetter"/>
      <w:lvlText w:val="%2)"/>
      <w:lvlJc w:val="left"/>
      <w:pPr>
        <w:ind w:left="1162" w:hanging="454"/>
      </w:pPr>
      <w:rPr>
        <w:rFonts w:ascii="Arial Narrow" w:eastAsia="Arial Narrow" w:hAnsi="Arial Narrow" w:cs="Arial Narrow" w:hint="default"/>
        <w:b w:val="0"/>
        <w:bCs w:val="0"/>
        <w:i w:val="0"/>
        <w:iCs w:val="0"/>
        <w:w w:val="100"/>
        <w:sz w:val="22"/>
        <w:szCs w:val="22"/>
        <w:lang w:val="en-US" w:eastAsia="en-US" w:bidi="ar-SA"/>
      </w:rPr>
    </w:lvl>
    <w:lvl w:ilvl="2" w:tplc="29B67670">
      <w:numFmt w:val="bullet"/>
      <w:lvlText w:val="•"/>
      <w:lvlJc w:val="left"/>
      <w:pPr>
        <w:ind w:left="2067" w:hanging="454"/>
      </w:pPr>
      <w:rPr>
        <w:rFonts w:hint="default"/>
        <w:lang w:val="en-US" w:eastAsia="en-US" w:bidi="ar-SA"/>
      </w:rPr>
    </w:lvl>
    <w:lvl w:ilvl="3" w:tplc="1CA2CF2E">
      <w:numFmt w:val="bullet"/>
      <w:lvlText w:val="•"/>
      <w:lvlJc w:val="left"/>
      <w:pPr>
        <w:ind w:left="2974" w:hanging="454"/>
      </w:pPr>
      <w:rPr>
        <w:rFonts w:hint="default"/>
        <w:lang w:val="en-US" w:eastAsia="en-US" w:bidi="ar-SA"/>
      </w:rPr>
    </w:lvl>
    <w:lvl w:ilvl="4" w:tplc="A78069C0">
      <w:numFmt w:val="bullet"/>
      <w:lvlText w:val="•"/>
      <w:lvlJc w:val="left"/>
      <w:pPr>
        <w:ind w:left="3882" w:hanging="454"/>
      </w:pPr>
      <w:rPr>
        <w:rFonts w:hint="default"/>
        <w:lang w:val="en-US" w:eastAsia="en-US" w:bidi="ar-SA"/>
      </w:rPr>
    </w:lvl>
    <w:lvl w:ilvl="5" w:tplc="79BCA274">
      <w:numFmt w:val="bullet"/>
      <w:lvlText w:val="•"/>
      <w:lvlJc w:val="left"/>
      <w:pPr>
        <w:ind w:left="4789" w:hanging="454"/>
      </w:pPr>
      <w:rPr>
        <w:rFonts w:hint="default"/>
        <w:lang w:val="en-US" w:eastAsia="en-US" w:bidi="ar-SA"/>
      </w:rPr>
    </w:lvl>
    <w:lvl w:ilvl="6" w:tplc="C0ECCD1C">
      <w:numFmt w:val="bullet"/>
      <w:lvlText w:val="•"/>
      <w:lvlJc w:val="left"/>
      <w:pPr>
        <w:ind w:left="5696" w:hanging="454"/>
      </w:pPr>
      <w:rPr>
        <w:rFonts w:hint="default"/>
        <w:lang w:val="en-US" w:eastAsia="en-US" w:bidi="ar-SA"/>
      </w:rPr>
    </w:lvl>
    <w:lvl w:ilvl="7" w:tplc="253CD1AC">
      <w:numFmt w:val="bullet"/>
      <w:lvlText w:val="•"/>
      <w:lvlJc w:val="left"/>
      <w:pPr>
        <w:ind w:left="6604" w:hanging="454"/>
      </w:pPr>
      <w:rPr>
        <w:rFonts w:hint="default"/>
        <w:lang w:val="en-US" w:eastAsia="en-US" w:bidi="ar-SA"/>
      </w:rPr>
    </w:lvl>
    <w:lvl w:ilvl="8" w:tplc="56B488A6">
      <w:numFmt w:val="bullet"/>
      <w:lvlText w:val="•"/>
      <w:lvlJc w:val="left"/>
      <w:pPr>
        <w:ind w:left="7511" w:hanging="454"/>
      </w:pPr>
      <w:rPr>
        <w:rFonts w:hint="default"/>
        <w:lang w:val="en-US" w:eastAsia="en-US" w:bidi="ar-SA"/>
      </w:rPr>
    </w:lvl>
  </w:abstractNum>
  <w:abstractNum w:abstractNumId="1" w15:restartNumberingAfterBreak="0">
    <w:nsid w:val="12201B67"/>
    <w:multiLevelType w:val="hybridMultilevel"/>
    <w:tmpl w:val="D85E0DD2"/>
    <w:lvl w:ilvl="0" w:tplc="B15CA2E6">
      <w:start w:val="1"/>
      <w:numFmt w:val="decimal"/>
      <w:lvlText w:val="(%1)"/>
      <w:lvlJc w:val="left"/>
      <w:pPr>
        <w:ind w:left="708" w:hanging="567"/>
      </w:pPr>
      <w:rPr>
        <w:rFonts w:ascii="Arial Narrow" w:eastAsia="Arial Narrow" w:hAnsi="Arial Narrow" w:cs="Arial Narrow" w:hint="default"/>
        <w:b w:val="0"/>
        <w:bCs w:val="0"/>
        <w:i w:val="0"/>
        <w:iCs w:val="0"/>
        <w:w w:val="100"/>
        <w:sz w:val="22"/>
        <w:szCs w:val="22"/>
        <w:lang w:val="en-US" w:eastAsia="en-US" w:bidi="ar-SA"/>
      </w:rPr>
    </w:lvl>
    <w:lvl w:ilvl="1" w:tplc="D03C10B0">
      <w:numFmt w:val="bullet"/>
      <w:lvlText w:val="•"/>
      <w:lvlJc w:val="left"/>
      <w:pPr>
        <w:ind w:left="1562" w:hanging="567"/>
      </w:pPr>
      <w:rPr>
        <w:rFonts w:hint="default"/>
        <w:lang w:val="en-US" w:eastAsia="en-US" w:bidi="ar-SA"/>
      </w:rPr>
    </w:lvl>
    <w:lvl w:ilvl="2" w:tplc="70B2DAE2">
      <w:numFmt w:val="bullet"/>
      <w:lvlText w:val="•"/>
      <w:lvlJc w:val="left"/>
      <w:pPr>
        <w:ind w:left="2425" w:hanging="567"/>
      </w:pPr>
      <w:rPr>
        <w:rFonts w:hint="default"/>
        <w:lang w:val="en-US" w:eastAsia="en-US" w:bidi="ar-SA"/>
      </w:rPr>
    </w:lvl>
    <w:lvl w:ilvl="3" w:tplc="A4C80B72">
      <w:numFmt w:val="bullet"/>
      <w:lvlText w:val="•"/>
      <w:lvlJc w:val="left"/>
      <w:pPr>
        <w:ind w:left="3287" w:hanging="567"/>
      </w:pPr>
      <w:rPr>
        <w:rFonts w:hint="default"/>
        <w:lang w:val="en-US" w:eastAsia="en-US" w:bidi="ar-SA"/>
      </w:rPr>
    </w:lvl>
    <w:lvl w:ilvl="4" w:tplc="63BA63C2">
      <w:numFmt w:val="bullet"/>
      <w:lvlText w:val="•"/>
      <w:lvlJc w:val="left"/>
      <w:pPr>
        <w:ind w:left="4150" w:hanging="567"/>
      </w:pPr>
      <w:rPr>
        <w:rFonts w:hint="default"/>
        <w:lang w:val="en-US" w:eastAsia="en-US" w:bidi="ar-SA"/>
      </w:rPr>
    </w:lvl>
    <w:lvl w:ilvl="5" w:tplc="9ED85E4C">
      <w:numFmt w:val="bullet"/>
      <w:lvlText w:val="•"/>
      <w:lvlJc w:val="left"/>
      <w:pPr>
        <w:ind w:left="5013" w:hanging="567"/>
      </w:pPr>
      <w:rPr>
        <w:rFonts w:hint="default"/>
        <w:lang w:val="en-US" w:eastAsia="en-US" w:bidi="ar-SA"/>
      </w:rPr>
    </w:lvl>
    <w:lvl w:ilvl="6" w:tplc="F5FC5F46">
      <w:numFmt w:val="bullet"/>
      <w:lvlText w:val="•"/>
      <w:lvlJc w:val="left"/>
      <w:pPr>
        <w:ind w:left="5875" w:hanging="567"/>
      </w:pPr>
      <w:rPr>
        <w:rFonts w:hint="default"/>
        <w:lang w:val="en-US" w:eastAsia="en-US" w:bidi="ar-SA"/>
      </w:rPr>
    </w:lvl>
    <w:lvl w:ilvl="7" w:tplc="6EE6CBF6">
      <w:numFmt w:val="bullet"/>
      <w:lvlText w:val="•"/>
      <w:lvlJc w:val="left"/>
      <w:pPr>
        <w:ind w:left="6738" w:hanging="567"/>
      </w:pPr>
      <w:rPr>
        <w:rFonts w:hint="default"/>
        <w:lang w:val="en-US" w:eastAsia="en-US" w:bidi="ar-SA"/>
      </w:rPr>
    </w:lvl>
    <w:lvl w:ilvl="8" w:tplc="2AB0F262">
      <w:numFmt w:val="bullet"/>
      <w:lvlText w:val="•"/>
      <w:lvlJc w:val="left"/>
      <w:pPr>
        <w:ind w:left="7601" w:hanging="567"/>
      </w:pPr>
      <w:rPr>
        <w:rFonts w:hint="default"/>
        <w:lang w:val="en-US" w:eastAsia="en-US" w:bidi="ar-SA"/>
      </w:rPr>
    </w:lvl>
  </w:abstractNum>
  <w:abstractNum w:abstractNumId="2" w15:restartNumberingAfterBreak="0">
    <w:nsid w:val="13111EE3"/>
    <w:multiLevelType w:val="hybridMultilevel"/>
    <w:tmpl w:val="2C8AF290"/>
    <w:lvl w:ilvl="0" w:tplc="3D16EC8C">
      <w:start w:val="1"/>
      <w:numFmt w:val="decimal"/>
      <w:lvlText w:val="(%1)"/>
      <w:lvlJc w:val="left"/>
      <w:pPr>
        <w:ind w:left="708" w:hanging="567"/>
      </w:pPr>
      <w:rPr>
        <w:rFonts w:ascii="Arial Narrow" w:eastAsia="Arial Narrow" w:hAnsi="Arial Narrow" w:cs="Arial Narrow" w:hint="default"/>
        <w:b w:val="0"/>
        <w:bCs w:val="0"/>
        <w:i w:val="0"/>
        <w:iCs w:val="0"/>
        <w:w w:val="100"/>
        <w:sz w:val="22"/>
        <w:szCs w:val="22"/>
        <w:lang w:val="en-US" w:eastAsia="en-US" w:bidi="ar-SA"/>
      </w:rPr>
    </w:lvl>
    <w:lvl w:ilvl="1" w:tplc="6FACB20E">
      <w:numFmt w:val="bullet"/>
      <w:lvlText w:val="•"/>
      <w:lvlJc w:val="left"/>
      <w:pPr>
        <w:ind w:left="1562" w:hanging="567"/>
      </w:pPr>
      <w:rPr>
        <w:rFonts w:hint="default"/>
        <w:lang w:val="en-US" w:eastAsia="en-US" w:bidi="ar-SA"/>
      </w:rPr>
    </w:lvl>
    <w:lvl w:ilvl="2" w:tplc="644081F8">
      <w:numFmt w:val="bullet"/>
      <w:lvlText w:val="•"/>
      <w:lvlJc w:val="left"/>
      <w:pPr>
        <w:ind w:left="2425" w:hanging="567"/>
      </w:pPr>
      <w:rPr>
        <w:rFonts w:hint="default"/>
        <w:lang w:val="en-US" w:eastAsia="en-US" w:bidi="ar-SA"/>
      </w:rPr>
    </w:lvl>
    <w:lvl w:ilvl="3" w:tplc="6570DBC8">
      <w:numFmt w:val="bullet"/>
      <w:lvlText w:val="•"/>
      <w:lvlJc w:val="left"/>
      <w:pPr>
        <w:ind w:left="3287" w:hanging="567"/>
      </w:pPr>
      <w:rPr>
        <w:rFonts w:hint="default"/>
        <w:lang w:val="en-US" w:eastAsia="en-US" w:bidi="ar-SA"/>
      </w:rPr>
    </w:lvl>
    <w:lvl w:ilvl="4" w:tplc="028403BC">
      <w:numFmt w:val="bullet"/>
      <w:lvlText w:val="•"/>
      <w:lvlJc w:val="left"/>
      <w:pPr>
        <w:ind w:left="4150" w:hanging="567"/>
      </w:pPr>
      <w:rPr>
        <w:rFonts w:hint="default"/>
        <w:lang w:val="en-US" w:eastAsia="en-US" w:bidi="ar-SA"/>
      </w:rPr>
    </w:lvl>
    <w:lvl w:ilvl="5" w:tplc="7D524D3A">
      <w:numFmt w:val="bullet"/>
      <w:lvlText w:val="•"/>
      <w:lvlJc w:val="left"/>
      <w:pPr>
        <w:ind w:left="5013" w:hanging="567"/>
      </w:pPr>
      <w:rPr>
        <w:rFonts w:hint="default"/>
        <w:lang w:val="en-US" w:eastAsia="en-US" w:bidi="ar-SA"/>
      </w:rPr>
    </w:lvl>
    <w:lvl w:ilvl="6" w:tplc="32B807B8">
      <w:numFmt w:val="bullet"/>
      <w:lvlText w:val="•"/>
      <w:lvlJc w:val="left"/>
      <w:pPr>
        <w:ind w:left="5875" w:hanging="567"/>
      </w:pPr>
      <w:rPr>
        <w:rFonts w:hint="default"/>
        <w:lang w:val="en-US" w:eastAsia="en-US" w:bidi="ar-SA"/>
      </w:rPr>
    </w:lvl>
    <w:lvl w:ilvl="7" w:tplc="A2E22ADA">
      <w:numFmt w:val="bullet"/>
      <w:lvlText w:val="•"/>
      <w:lvlJc w:val="left"/>
      <w:pPr>
        <w:ind w:left="6738" w:hanging="567"/>
      </w:pPr>
      <w:rPr>
        <w:rFonts w:hint="default"/>
        <w:lang w:val="en-US" w:eastAsia="en-US" w:bidi="ar-SA"/>
      </w:rPr>
    </w:lvl>
    <w:lvl w:ilvl="8" w:tplc="39B0648C">
      <w:numFmt w:val="bullet"/>
      <w:lvlText w:val="•"/>
      <w:lvlJc w:val="left"/>
      <w:pPr>
        <w:ind w:left="7601" w:hanging="567"/>
      </w:pPr>
      <w:rPr>
        <w:rFonts w:hint="default"/>
        <w:lang w:val="en-US" w:eastAsia="en-US" w:bidi="ar-SA"/>
      </w:rPr>
    </w:lvl>
  </w:abstractNum>
  <w:abstractNum w:abstractNumId="3" w15:restartNumberingAfterBreak="0">
    <w:nsid w:val="18C91836"/>
    <w:multiLevelType w:val="multilevel"/>
    <w:tmpl w:val="2124E1C2"/>
    <w:lvl w:ilvl="0">
      <w:start w:val="1"/>
      <w:numFmt w:val="decimal"/>
      <w:lvlText w:val="%1"/>
      <w:lvlJc w:val="left"/>
      <w:pPr>
        <w:ind w:left="569" w:hanging="428"/>
      </w:pPr>
      <w:rPr>
        <w:rFonts w:ascii="Arial Narrow" w:eastAsia="Arial Narrow" w:hAnsi="Arial Narrow" w:cs="Arial Narrow" w:hint="default"/>
        <w:b/>
        <w:bCs/>
        <w:i w:val="0"/>
        <w:iCs w:val="0"/>
        <w:w w:val="100"/>
        <w:sz w:val="24"/>
        <w:szCs w:val="24"/>
        <w:lang w:val="en-US" w:eastAsia="en-US" w:bidi="ar-SA"/>
      </w:rPr>
    </w:lvl>
    <w:lvl w:ilvl="1">
      <w:start w:val="1"/>
      <w:numFmt w:val="decimal"/>
      <w:lvlText w:val="%1.%2"/>
      <w:lvlJc w:val="left"/>
      <w:pPr>
        <w:ind w:left="994" w:hanging="428"/>
      </w:pPr>
      <w:rPr>
        <w:rFonts w:ascii="Arial Narrow" w:eastAsia="Arial Narrow" w:hAnsi="Arial Narrow" w:cs="Arial Narrow" w:hint="default"/>
        <w:b w:val="0"/>
        <w:bCs w:val="0"/>
        <w:i w:val="0"/>
        <w:iCs w:val="0"/>
        <w:w w:val="100"/>
        <w:sz w:val="24"/>
        <w:szCs w:val="24"/>
        <w:lang w:val="en-US" w:eastAsia="en-US" w:bidi="ar-SA"/>
      </w:rPr>
    </w:lvl>
    <w:lvl w:ilvl="2">
      <w:numFmt w:val="bullet"/>
      <w:lvlText w:val="•"/>
      <w:lvlJc w:val="left"/>
      <w:pPr>
        <w:ind w:left="1925" w:hanging="428"/>
      </w:pPr>
      <w:rPr>
        <w:rFonts w:hint="default"/>
        <w:lang w:val="en-US" w:eastAsia="en-US" w:bidi="ar-SA"/>
      </w:rPr>
    </w:lvl>
    <w:lvl w:ilvl="3">
      <w:numFmt w:val="bullet"/>
      <w:lvlText w:val="•"/>
      <w:lvlJc w:val="left"/>
      <w:pPr>
        <w:ind w:left="2850" w:hanging="428"/>
      </w:pPr>
      <w:rPr>
        <w:rFonts w:hint="default"/>
        <w:lang w:val="en-US" w:eastAsia="en-US" w:bidi="ar-SA"/>
      </w:rPr>
    </w:lvl>
    <w:lvl w:ilvl="4">
      <w:numFmt w:val="bullet"/>
      <w:lvlText w:val="•"/>
      <w:lvlJc w:val="left"/>
      <w:pPr>
        <w:ind w:left="3775" w:hanging="428"/>
      </w:pPr>
      <w:rPr>
        <w:rFonts w:hint="default"/>
        <w:lang w:val="en-US" w:eastAsia="en-US" w:bidi="ar-SA"/>
      </w:rPr>
    </w:lvl>
    <w:lvl w:ilvl="5">
      <w:numFmt w:val="bullet"/>
      <w:lvlText w:val="•"/>
      <w:lvlJc w:val="left"/>
      <w:pPr>
        <w:ind w:left="4700" w:hanging="428"/>
      </w:pPr>
      <w:rPr>
        <w:rFonts w:hint="default"/>
        <w:lang w:val="en-US" w:eastAsia="en-US" w:bidi="ar-SA"/>
      </w:rPr>
    </w:lvl>
    <w:lvl w:ilvl="6">
      <w:numFmt w:val="bullet"/>
      <w:lvlText w:val="•"/>
      <w:lvlJc w:val="left"/>
      <w:pPr>
        <w:ind w:left="5625" w:hanging="428"/>
      </w:pPr>
      <w:rPr>
        <w:rFonts w:hint="default"/>
        <w:lang w:val="en-US" w:eastAsia="en-US" w:bidi="ar-SA"/>
      </w:rPr>
    </w:lvl>
    <w:lvl w:ilvl="7">
      <w:numFmt w:val="bullet"/>
      <w:lvlText w:val="•"/>
      <w:lvlJc w:val="left"/>
      <w:pPr>
        <w:ind w:left="6550" w:hanging="428"/>
      </w:pPr>
      <w:rPr>
        <w:rFonts w:hint="default"/>
        <w:lang w:val="en-US" w:eastAsia="en-US" w:bidi="ar-SA"/>
      </w:rPr>
    </w:lvl>
    <w:lvl w:ilvl="8">
      <w:numFmt w:val="bullet"/>
      <w:lvlText w:val="•"/>
      <w:lvlJc w:val="left"/>
      <w:pPr>
        <w:ind w:left="7476" w:hanging="428"/>
      </w:pPr>
      <w:rPr>
        <w:rFonts w:hint="default"/>
        <w:lang w:val="en-US" w:eastAsia="en-US" w:bidi="ar-SA"/>
      </w:rPr>
    </w:lvl>
  </w:abstractNum>
  <w:abstractNum w:abstractNumId="4" w15:restartNumberingAfterBreak="0">
    <w:nsid w:val="19451E9A"/>
    <w:multiLevelType w:val="hybridMultilevel"/>
    <w:tmpl w:val="5F9414C8"/>
    <w:lvl w:ilvl="0" w:tplc="BDCA67A4">
      <w:start w:val="11"/>
      <w:numFmt w:val="decimal"/>
      <w:lvlText w:val="(%1)"/>
      <w:lvlJc w:val="left"/>
      <w:pPr>
        <w:ind w:left="668" w:hanging="567"/>
      </w:pPr>
      <w:rPr>
        <w:rFonts w:ascii="Arial Narrow" w:eastAsia="Arial Narrow" w:hAnsi="Arial Narrow" w:cs="Arial Narrow" w:hint="default"/>
        <w:b w:val="0"/>
        <w:bCs w:val="0"/>
        <w:i w:val="0"/>
        <w:iCs w:val="0"/>
        <w:spacing w:val="-1"/>
        <w:w w:val="100"/>
        <w:sz w:val="18"/>
        <w:szCs w:val="18"/>
        <w:lang w:val="en-US" w:eastAsia="en-US" w:bidi="ar-SA"/>
      </w:rPr>
    </w:lvl>
    <w:lvl w:ilvl="1" w:tplc="9F8C3B28">
      <w:start w:val="1"/>
      <w:numFmt w:val="lowerLetter"/>
      <w:lvlText w:val="(%2)"/>
      <w:lvlJc w:val="left"/>
      <w:pPr>
        <w:ind w:left="1122" w:hanging="454"/>
      </w:pPr>
      <w:rPr>
        <w:rFonts w:ascii="Arial Narrow" w:eastAsia="Arial Narrow" w:hAnsi="Arial Narrow" w:cs="Arial Narrow" w:hint="default"/>
        <w:b w:val="0"/>
        <w:bCs w:val="0"/>
        <w:i w:val="0"/>
        <w:iCs w:val="0"/>
        <w:spacing w:val="0"/>
        <w:w w:val="100"/>
        <w:sz w:val="18"/>
        <w:szCs w:val="18"/>
        <w:lang w:val="en-US" w:eastAsia="en-US" w:bidi="ar-SA"/>
      </w:rPr>
    </w:lvl>
    <w:lvl w:ilvl="2" w:tplc="D34A7420">
      <w:start w:val="1"/>
      <w:numFmt w:val="lowerRoman"/>
      <w:lvlText w:val="(%3)"/>
      <w:lvlJc w:val="left"/>
      <w:pPr>
        <w:ind w:left="1634" w:hanging="512"/>
      </w:pPr>
      <w:rPr>
        <w:rFonts w:ascii="Arial Narrow" w:eastAsia="Arial Narrow" w:hAnsi="Arial Narrow" w:cs="Arial Narrow" w:hint="default"/>
        <w:b w:val="0"/>
        <w:bCs w:val="0"/>
        <w:i w:val="0"/>
        <w:iCs w:val="0"/>
        <w:spacing w:val="0"/>
        <w:w w:val="100"/>
        <w:sz w:val="18"/>
        <w:szCs w:val="18"/>
        <w:lang w:val="en-US" w:eastAsia="en-US" w:bidi="ar-SA"/>
      </w:rPr>
    </w:lvl>
    <w:lvl w:ilvl="3" w:tplc="91CCD784">
      <w:numFmt w:val="bullet"/>
      <w:lvlText w:val="•"/>
      <w:lvlJc w:val="left"/>
      <w:pPr>
        <w:ind w:left="2426" w:hanging="512"/>
      </w:pPr>
      <w:rPr>
        <w:rFonts w:hint="default"/>
        <w:lang w:val="en-US" w:eastAsia="en-US" w:bidi="ar-SA"/>
      </w:rPr>
    </w:lvl>
    <w:lvl w:ilvl="4" w:tplc="9C18CE82">
      <w:numFmt w:val="bullet"/>
      <w:lvlText w:val="•"/>
      <w:lvlJc w:val="left"/>
      <w:pPr>
        <w:ind w:left="3212" w:hanging="512"/>
      </w:pPr>
      <w:rPr>
        <w:rFonts w:hint="default"/>
        <w:lang w:val="en-US" w:eastAsia="en-US" w:bidi="ar-SA"/>
      </w:rPr>
    </w:lvl>
    <w:lvl w:ilvl="5" w:tplc="EFBCB426">
      <w:numFmt w:val="bullet"/>
      <w:lvlText w:val="•"/>
      <w:lvlJc w:val="left"/>
      <w:pPr>
        <w:ind w:left="3998" w:hanging="512"/>
      </w:pPr>
      <w:rPr>
        <w:rFonts w:hint="default"/>
        <w:lang w:val="en-US" w:eastAsia="en-US" w:bidi="ar-SA"/>
      </w:rPr>
    </w:lvl>
    <w:lvl w:ilvl="6" w:tplc="B9FEF53E">
      <w:numFmt w:val="bullet"/>
      <w:lvlText w:val="•"/>
      <w:lvlJc w:val="left"/>
      <w:pPr>
        <w:ind w:left="4784" w:hanging="512"/>
      </w:pPr>
      <w:rPr>
        <w:rFonts w:hint="default"/>
        <w:lang w:val="en-US" w:eastAsia="en-US" w:bidi="ar-SA"/>
      </w:rPr>
    </w:lvl>
    <w:lvl w:ilvl="7" w:tplc="EAD228DE">
      <w:numFmt w:val="bullet"/>
      <w:lvlText w:val="•"/>
      <w:lvlJc w:val="left"/>
      <w:pPr>
        <w:ind w:left="5570" w:hanging="512"/>
      </w:pPr>
      <w:rPr>
        <w:rFonts w:hint="default"/>
        <w:lang w:val="en-US" w:eastAsia="en-US" w:bidi="ar-SA"/>
      </w:rPr>
    </w:lvl>
    <w:lvl w:ilvl="8" w:tplc="32C6426C">
      <w:numFmt w:val="bullet"/>
      <w:lvlText w:val="•"/>
      <w:lvlJc w:val="left"/>
      <w:pPr>
        <w:ind w:left="6356" w:hanging="512"/>
      </w:pPr>
      <w:rPr>
        <w:rFonts w:hint="default"/>
        <w:lang w:val="en-US" w:eastAsia="en-US" w:bidi="ar-SA"/>
      </w:rPr>
    </w:lvl>
  </w:abstractNum>
  <w:abstractNum w:abstractNumId="5" w15:restartNumberingAfterBreak="0">
    <w:nsid w:val="19947A98"/>
    <w:multiLevelType w:val="hybridMultilevel"/>
    <w:tmpl w:val="F79A5A5C"/>
    <w:lvl w:ilvl="0" w:tplc="D93C83B6">
      <w:numFmt w:val="bullet"/>
      <w:lvlText w:val=""/>
      <w:lvlJc w:val="left"/>
      <w:pPr>
        <w:ind w:left="444" w:hanging="361"/>
      </w:pPr>
      <w:rPr>
        <w:rFonts w:ascii="Symbol" w:eastAsia="Symbol" w:hAnsi="Symbol" w:cs="Symbol" w:hint="default"/>
        <w:b w:val="0"/>
        <w:bCs w:val="0"/>
        <w:i w:val="0"/>
        <w:iCs w:val="0"/>
        <w:w w:val="100"/>
        <w:sz w:val="22"/>
        <w:szCs w:val="22"/>
        <w:lang w:val="en-US" w:eastAsia="en-US" w:bidi="ar-SA"/>
      </w:rPr>
    </w:lvl>
    <w:lvl w:ilvl="1" w:tplc="55A61208">
      <w:numFmt w:val="bullet"/>
      <w:lvlText w:val="•"/>
      <w:lvlJc w:val="left"/>
      <w:pPr>
        <w:ind w:left="806" w:hanging="361"/>
      </w:pPr>
      <w:rPr>
        <w:rFonts w:hint="default"/>
        <w:lang w:val="en-US" w:eastAsia="en-US" w:bidi="ar-SA"/>
      </w:rPr>
    </w:lvl>
    <w:lvl w:ilvl="2" w:tplc="36302E8C">
      <w:numFmt w:val="bullet"/>
      <w:lvlText w:val="•"/>
      <w:lvlJc w:val="left"/>
      <w:pPr>
        <w:ind w:left="1172" w:hanging="361"/>
      </w:pPr>
      <w:rPr>
        <w:rFonts w:hint="default"/>
        <w:lang w:val="en-US" w:eastAsia="en-US" w:bidi="ar-SA"/>
      </w:rPr>
    </w:lvl>
    <w:lvl w:ilvl="3" w:tplc="1580144A">
      <w:numFmt w:val="bullet"/>
      <w:lvlText w:val="•"/>
      <w:lvlJc w:val="left"/>
      <w:pPr>
        <w:ind w:left="1538" w:hanging="361"/>
      </w:pPr>
      <w:rPr>
        <w:rFonts w:hint="default"/>
        <w:lang w:val="en-US" w:eastAsia="en-US" w:bidi="ar-SA"/>
      </w:rPr>
    </w:lvl>
    <w:lvl w:ilvl="4" w:tplc="DFDED186">
      <w:numFmt w:val="bullet"/>
      <w:lvlText w:val="•"/>
      <w:lvlJc w:val="left"/>
      <w:pPr>
        <w:ind w:left="1904" w:hanging="361"/>
      </w:pPr>
      <w:rPr>
        <w:rFonts w:hint="default"/>
        <w:lang w:val="en-US" w:eastAsia="en-US" w:bidi="ar-SA"/>
      </w:rPr>
    </w:lvl>
    <w:lvl w:ilvl="5" w:tplc="B2CCB528">
      <w:numFmt w:val="bullet"/>
      <w:lvlText w:val="•"/>
      <w:lvlJc w:val="left"/>
      <w:pPr>
        <w:ind w:left="2271" w:hanging="361"/>
      </w:pPr>
      <w:rPr>
        <w:rFonts w:hint="default"/>
        <w:lang w:val="en-US" w:eastAsia="en-US" w:bidi="ar-SA"/>
      </w:rPr>
    </w:lvl>
    <w:lvl w:ilvl="6" w:tplc="6F3229BC">
      <w:numFmt w:val="bullet"/>
      <w:lvlText w:val="•"/>
      <w:lvlJc w:val="left"/>
      <w:pPr>
        <w:ind w:left="2637" w:hanging="361"/>
      </w:pPr>
      <w:rPr>
        <w:rFonts w:hint="default"/>
        <w:lang w:val="en-US" w:eastAsia="en-US" w:bidi="ar-SA"/>
      </w:rPr>
    </w:lvl>
    <w:lvl w:ilvl="7" w:tplc="9BCEB07A">
      <w:numFmt w:val="bullet"/>
      <w:lvlText w:val="•"/>
      <w:lvlJc w:val="left"/>
      <w:pPr>
        <w:ind w:left="3003" w:hanging="361"/>
      </w:pPr>
      <w:rPr>
        <w:rFonts w:hint="default"/>
        <w:lang w:val="en-US" w:eastAsia="en-US" w:bidi="ar-SA"/>
      </w:rPr>
    </w:lvl>
    <w:lvl w:ilvl="8" w:tplc="A7027202">
      <w:numFmt w:val="bullet"/>
      <w:lvlText w:val="•"/>
      <w:lvlJc w:val="left"/>
      <w:pPr>
        <w:ind w:left="3369" w:hanging="361"/>
      </w:pPr>
      <w:rPr>
        <w:rFonts w:hint="default"/>
        <w:lang w:val="en-US" w:eastAsia="en-US" w:bidi="ar-SA"/>
      </w:rPr>
    </w:lvl>
  </w:abstractNum>
  <w:abstractNum w:abstractNumId="6" w15:restartNumberingAfterBreak="0">
    <w:nsid w:val="19CF3DEA"/>
    <w:multiLevelType w:val="hybridMultilevel"/>
    <w:tmpl w:val="FB5C86F2"/>
    <w:lvl w:ilvl="0" w:tplc="616E32AC">
      <w:start w:val="1"/>
      <w:numFmt w:val="decimal"/>
      <w:lvlText w:val="(%1)"/>
      <w:lvlJc w:val="left"/>
      <w:pPr>
        <w:ind w:left="674" w:hanging="567"/>
      </w:pPr>
      <w:rPr>
        <w:rFonts w:ascii="Arial Narrow" w:eastAsia="Arial Narrow" w:hAnsi="Arial Narrow" w:cs="Arial Narrow" w:hint="default"/>
        <w:b w:val="0"/>
        <w:bCs w:val="0"/>
        <w:i w:val="0"/>
        <w:iCs w:val="0"/>
        <w:spacing w:val="0"/>
        <w:w w:val="100"/>
        <w:sz w:val="18"/>
        <w:szCs w:val="18"/>
        <w:lang w:val="en-US" w:eastAsia="en-US" w:bidi="ar-SA"/>
      </w:rPr>
    </w:lvl>
    <w:lvl w:ilvl="1" w:tplc="39F2585A">
      <w:start w:val="1"/>
      <w:numFmt w:val="lowerLetter"/>
      <w:lvlText w:val="(%2)"/>
      <w:lvlJc w:val="left"/>
      <w:pPr>
        <w:ind w:left="1127" w:hanging="454"/>
      </w:pPr>
      <w:rPr>
        <w:rFonts w:ascii="Arial Narrow" w:eastAsia="Arial Narrow" w:hAnsi="Arial Narrow" w:cs="Arial Narrow" w:hint="default"/>
        <w:b w:val="0"/>
        <w:bCs w:val="0"/>
        <w:i w:val="0"/>
        <w:iCs w:val="0"/>
        <w:spacing w:val="0"/>
        <w:w w:val="100"/>
        <w:sz w:val="18"/>
        <w:szCs w:val="18"/>
        <w:lang w:val="en-US" w:eastAsia="en-US" w:bidi="ar-SA"/>
      </w:rPr>
    </w:lvl>
    <w:lvl w:ilvl="2" w:tplc="F11A2848">
      <w:start w:val="1"/>
      <w:numFmt w:val="lowerRoman"/>
      <w:lvlText w:val="(%3)"/>
      <w:lvlJc w:val="left"/>
      <w:pPr>
        <w:ind w:left="1638" w:hanging="512"/>
      </w:pPr>
      <w:rPr>
        <w:rFonts w:ascii="Arial Narrow" w:eastAsia="Arial Narrow" w:hAnsi="Arial Narrow" w:cs="Arial Narrow" w:hint="default"/>
        <w:b w:val="0"/>
        <w:bCs w:val="0"/>
        <w:i w:val="0"/>
        <w:iCs w:val="0"/>
        <w:spacing w:val="0"/>
        <w:w w:val="100"/>
        <w:sz w:val="18"/>
        <w:szCs w:val="18"/>
        <w:lang w:val="en-US" w:eastAsia="en-US" w:bidi="ar-SA"/>
      </w:rPr>
    </w:lvl>
    <w:lvl w:ilvl="3" w:tplc="AF306146">
      <w:numFmt w:val="bullet"/>
      <w:lvlText w:val="•"/>
      <w:lvlJc w:val="left"/>
      <w:pPr>
        <w:ind w:left="2496" w:hanging="512"/>
      </w:pPr>
      <w:rPr>
        <w:rFonts w:hint="default"/>
        <w:lang w:val="en-US" w:eastAsia="en-US" w:bidi="ar-SA"/>
      </w:rPr>
    </w:lvl>
    <w:lvl w:ilvl="4" w:tplc="4A10C1D4">
      <w:numFmt w:val="bullet"/>
      <w:lvlText w:val="•"/>
      <w:lvlJc w:val="left"/>
      <w:pPr>
        <w:ind w:left="3353" w:hanging="512"/>
      </w:pPr>
      <w:rPr>
        <w:rFonts w:hint="default"/>
        <w:lang w:val="en-US" w:eastAsia="en-US" w:bidi="ar-SA"/>
      </w:rPr>
    </w:lvl>
    <w:lvl w:ilvl="5" w:tplc="85B86270">
      <w:numFmt w:val="bullet"/>
      <w:lvlText w:val="•"/>
      <w:lvlJc w:val="left"/>
      <w:pPr>
        <w:ind w:left="4209" w:hanging="512"/>
      </w:pPr>
      <w:rPr>
        <w:rFonts w:hint="default"/>
        <w:lang w:val="en-US" w:eastAsia="en-US" w:bidi="ar-SA"/>
      </w:rPr>
    </w:lvl>
    <w:lvl w:ilvl="6" w:tplc="E5069AF0">
      <w:numFmt w:val="bullet"/>
      <w:lvlText w:val="•"/>
      <w:lvlJc w:val="left"/>
      <w:pPr>
        <w:ind w:left="5066" w:hanging="512"/>
      </w:pPr>
      <w:rPr>
        <w:rFonts w:hint="default"/>
        <w:lang w:val="en-US" w:eastAsia="en-US" w:bidi="ar-SA"/>
      </w:rPr>
    </w:lvl>
    <w:lvl w:ilvl="7" w:tplc="87206D46">
      <w:numFmt w:val="bullet"/>
      <w:lvlText w:val="•"/>
      <w:lvlJc w:val="left"/>
      <w:pPr>
        <w:ind w:left="5923" w:hanging="512"/>
      </w:pPr>
      <w:rPr>
        <w:rFonts w:hint="default"/>
        <w:lang w:val="en-US" w:eastAsia="en-US" w:bidi="ar-SA"/>
      </w:rPr>
    </w:lvl>
    <w:lvl w:ilvl="8" w:tplc="85160250">
      <w:numFmt w:val="bullet"/>
      <w:lvlText w:val="•"/>
      <w:lvlJc w:val="left"/>
      <w:pPr>
        <w:ind w:left="6779" w:hanging="512"/>
      </w:pPr>
      <w:rPr>
        <w:rFonts w:hint="default"/>
        <w:lang w:val="en-US" w:eastAsia="en-US" w:bidi="ar-SA"/>
      </w:rPr>
    </w:lvl>
  </w:abstractNum>
  <w:abstractNum w:abstractNumId="7" w15:restartNumberingAfterBreak="0">
    <w:nsid w:val="1A74136D"/>
    <w:multiLevelType w:val="hybridMultilevel"/>
    <w:tmpl w:val="F0F22130"/>
    <w:lvl w:ilvl="0" w:tplc="9F7AB104">
      <w:numFmt w:val="bullet"/>
      <w:lvlText w:val=""/>
      <w:lvlJc w:val="left"/>
      <w:pPr>
        <w:ind w:left="444" w:hanging="361"/>
      </w:pPr>
      <w:rPr>
        <w:rFonts w:ascii="Symbol" w:eastAsia="Symbol" w:hAnsi="Symbol" w:cs="Symbol" w:hint="default"/>
        <w:b w:val="0"/>
        <w:bCs w:val="0"/>
        <w:i w:val="0"/>
        <w:iCs w:val="0"/>
        <w:w w:val="100"/>
        <w:sz w:val="22"/>
        <w:szCs w:val="22"/>
        <w:lang w:val="en-US" w:eastAsia="en-US" w:bidi="ar-SA"/>
      </w:rPr>
    </w:lvl>
    <w:lvl w:ilvl="1" w:tplc="782237D2">
      <w:numFmt w:val="bullet"/>
      <w:lvlText w:val="•"/>
      <w:lvlJc w:val="left"/>
      <w:pPr>
        <w:ind w:left="806" w:hanging="361"/>
      </w:pPr>
      <w:rPr>
        <w:rFonts w:hint="default"/>
        <w:lang w:val="en-US" w:eastAsia="en-US" w:bidi="ar-SA"/>
      </w:rPr>
    </w:lvl>
    <w:lvl w:ilvl="2" w:tplc="C940215C">
      <w:numFmt w:val="bullet"/>
      <w:lvlText w:val="•"/>
      <w:lvlJc w:val="left"/>
      <w:pPr>
        <w:ind w:left="1172" w:hanging="361"/>
      </w:pPr>
      <w:rPr>
        <w:rFonts w:hint="default"/>
        <w:lang w:val="en-US" w:eastAsia="en-US" w:bidi="ar-SA"/>
      </w:rPr>
    </w:lvl>
    <w:lvl w:ilvl="3" w:tplc="344470A4">
      <w:numFmt w:val="bullet"/>
      <w:lvlText w:val="•"/>
      <w:lvlJc w:val="left"/>
      <w:pPr>
        <w:ind w:left="1538" w:hanging="361"/>
      </w:pPr>
      <w:rPr>
        <w:rFonts w:hint="default"/>
        <w:lang w:val="en-US" w:eastAsia="en-US" w:bidi="ar-SA"/>
      </w:rPr>
    </w:lvl>
    <w:lvl w:ilvl="4" w:tplc="C914BD44">
      <w:numFmt w:val="bullet"/>
      <w:lvlText w:val="•"/>
      <w:lvlJc w:val="left"/>
      <w:pPr>
        <w:ind w:left="1904" w:hanging="361"/>
      </w:pPr>
      <w:rPr>
        <w:rFonts w:hint="default"/>
        <w:lang w:val="en-US" w:eastAsia="en-US" w:bidi="ar-SA"/>
      </w:rPr>
    </w:lvl>
    <w:lvl w:ilvl="5" w:tplc="798097A2">
      <w:numFmt w:val="bullet"/>
      <w:lvlText w:val="•"/>
      <w:lvlJc w:val="left"/>
      <w:pPr>
        <w:ind w:left="2271" w:hanging="361"/>
      </w:pPr>
      <w:rPr>
        <w:rFonts w:hint="default"/>
        <w:lang w:val="en-US" w:eastAsia="en-US" w:bidi="ar-SA"/>
      </w:rPr>
    </w:lvl>
    <w:lvl w:ilvl="6" w:tplc="A2E23334">
      <w:numFmt w:val="bullet"/>
      <w:lvlText w:val="•"/>
      <w:lvlJc w:val="left"/>
      <w:pPr>
        <w:ind w:left="2637" w:hanging="361"/>
      </w:pPr>
      <w:rPr>
        <w:rFonts w:hint="default"/>
        <w:lang w:val="en-US" w:eastAsia="en-US" w:bidi="ar-SA"/>
      </w:rPr>
    </w:lvl>
    <w:lvl w:ilvl="7" w:tplc="B162714E">
      <w:numFmt w:val="bullet"/>
      <w:lvlText w:val="•"/>
      <w:lvlJc w:val="left"/>
      <w:pPr>
        <w:ind w:left="3003" w:hanging="361"/>
      </w:pPr>
      <w:rPr>
        <w:rFonts w:hint="default"/>
        <w:lang w:val="en-US" w:eastAsia="en-US" w:bidi="ar-SA"/>
      </w:rPr>
    </w:lvl>
    <w:lvl w:ilvl="8" w:tplc="4A3A203E">
      <w:numFmt w:val="bullet"/>
      <w:lvlText w:val="•"/>
      <w:lvlJc w:val="left"/>
      <w:pPr>
        <w:ind w:left="3369" w:hanging="361"/>
      </w:pPr>
      <w:rPr>
        <w:rFonts w:hint="default"/>
        <w:lang w:val="en-US" w:eastAsia="en-US" w:bidi="ar-SA"/>
      </w:rPr>
    </w:lvl>
  </w:abstractNum>
  <w:abstractNum w:abstractNumId="8" w15:restartNumberingAfterBreak="0">
    <w:nsid w:val="1AA90A7C"/>
    <w:multiLevelType w:val="hybridMultilevel"/>
    <w:tmpl w:val="B460339E"/>
    <w:lvl w:ilvl="0" w:tplc="98521F22">
      <w:numFmt w:val="bullet"/>
      <w:lvlText w:val=""/>
      <w:lvlJc w:val="left"/>
      <w:pPr>
        <w:ind w:left="444" w:hanging="361"/>
      </w:pPr>
      <w:rPr>
        <w:rFonts w:ascii="Symbol" w:eastAsia="Symbol" w:hAnsi="Symbol" w:cs="Symbol" w:hint="default"/>
        <w:b w:val="0"/>
        <w:bCs w:val="0"/>
        <w:i w:val="0"/>
        <w:iCs w:val="0"/>
        <w:w w:val="100"/>
        <w:sz w:val="22"/>
        <w:szCs w:val="22"/>
        <w:lang w:val="en-US" w:eastAsia="en-US" w:bidi="ar-SA"/>
      </w:rPr>
    </w:lvl>
    <w:lvl w:ilvl="1" w:tplc="D0F4B908">
      <w:numFmt w:val="bullet"/>
      <w:lvlText w:val="•"/>
      <w:lvlJc w:val="left"/>
      <w:pPr>
        <w:ind w:left="806" w:hanging="361"/>
      </w:pPr>
      <w:rPr>
        <w:rFonts w:hint="default"/>
        <w:lang w:val="en-US" w:eastAsia="en-US" w:bidi="ar-SA"/>
      </w:rPr>
    </w:lvl>
    <w:lvl w:ilvl="2" w:tplc="D87230EC">
      <w:numFmt w:val="bullet"/>
      <w:lvlText w:val="•"/>
      <w:lvlJc w:val="left"/>
      <w:pPr>
        <w:ind w:left="1172" w:hanging="361"/>
      </w:pPr>
      <w:rPr>
        <w:rFonts w:hint="default"/>
        <w:lang w:val="en-US" w:eastAsia="en-US" w:bidi="ar-SA"/>
      </w:rPr>
    </w:lvl>
    <w:lvl w:ilvl="3" w:tplc="3A0C6F04">
      <w:numFmt w:val="bullet"/>
      <w:lvlText w:val="•"/>
      <w:lvlJc w:val="left"/>
      <w:pPr>
        <w:ind w:left="1538" w:hanging="361"/>
      </w:pPr>
      <w:rPr>
        <w:rFonts w:hint="default"/>
        <w:lang w:val="en-US" w:eastAsia="en-US" w:bidi="ar-SA"/>
      </w:rPr>
    </w:lvl>
    <w:lvl w:ilvl="4" w:tplc="8D824F9A">
      <w:numFmt w:val="bullet"/>
      <w:lvlText w:val="•"/>
      <w:lvlJc w:val="left"/>
      <w:pPr>
        <w:ind w:left="1904" w:hanging="361"/>
      </w:pPr>
      <w:rPr>
        <w:rFonts w:hint="default"/>
        <w:lang w:val="en-US" w:eastAsia="en-US" w:bidi="ar-SA"/>
      </w:rPr>
    </w:lvl>
    <w:lvl w:ilvl="5" w:tplc="336AFAB4">
      <w:numFmt w:val="bullet"/>
      <w:lvlText w:val="•"/>
      <w:lvlJc w:val="left"/>
      <w:pPr>
        <w:ind w:left="2271" w:hanging="361"/>
      </w:pPr>
      <w:rPr>
        <w:rFonts w:hint="default"/>
        <w:lang w:val="en-US" w:eastAsia="en-US" w:bidi="ar-SA"/>
      </w:rPr>
    </w:lvl>
    <w:lvl w:ilvl="6" w:tplc="69FEA756">
      <w:numFmt w:val="bullet"/>
      <w:lvlText w:val="•"/>
      <w:lvlJc w:val="left"/>
      <w:pPr>
        <w:ind w:left="2637" w:hanging="361"/>
      </w:pPr>
      <w:rPr>
        <w:rFonts w:hint="default"/>
        <w:lang w:val="en-US" w:eastAsia="en-US" w:bidi="ar-SA"/>
      </w:rPr>
    </w:lvl>
    <w:lvl w:ilvl="7" w:tplc="18CCC902">
      <w:numFmt w:val="bullet"/>
      <w:lvlText w:val="•"/>
      <w:lvlJc w:val="left"/>
      <w:pPr>
        <w:ind w:left="3003" w:hanging="361"/>
      </w:pPr>
      <w:rPr>
        <w:rFonts w:hint="default"/>
        <w:lang w:val="en-US" w:eastAsia="en-US" w:bidi="ar-SA"/>
      </w:rPr>
    </w:lvl>
    <w:lvl w:ilvl="8" w:tplc="C854DB38">
      <w:numFmt w:val="bullet"/>
      <w:lvlText w:val="•"/>
      <w:lvlJc w:val="left"/>
      <w:pPr>
        <w:ind w:left="3369" w:hanging="361"/>
      </w:pPr>
      <w:rPr>
        <w:rFonts w:hint="default"/>
        <w:lang w:val="en-US" w:eastAsia="en-US" w:bidi="ar-SA"/>
      </w:rPr>
    </w:lvl>
  </w:abstractNum>
  <w:abstractNum w:abstractNumId="9" w15:restartNumberingAfterBreak="0">
    <w:nsid w:val="1AE87CD9"/>
    <w:multiLevelType w:val="hybridMultilevel"/>
    <w:tmpl w:val="E940D26A"/>
    <w:lvl w:ilvl="0" w:tplc="B66E1446">
      <w:start w:val="1"/>
      <w:numFmt w:val="decimal"/>
      <w:lvlText w:val="(%1)"/>
      <w:lvlJc w:val="left"/>
      <w:pPr>
        <w:ind w:left="708" w:hanging="567"/>
      </w:pPr>
      <w:rPr>
        <w:rFonts w:ascii="Arial Narrow" w:eastAsia="Arial Narrow" w:hAnsi="Arial Narrow" w:cs="Arial Narrow" w:hint="default"/>
        <w:b w:val="0"/>
        <w:bCs w:val="0"/>
        <w:i w:val="0"/>
        <w:iCs w:val="0"/>
        <w:w w:val="100"/>
        <w:sz w:val="22"/>
        <w:szCs w:val="22"/>
        <w:lang w:val="en-US" w:eastAsia="en-US" w:bidi="ar-SA"/>
      </w:rPr>
    </w:lvl>
    <w:lvl w:ilvl="1" w:tplc="1446183A">
      <w:numFmt w:val="bullet"/>
      <w:lvlText w:val="•"/>
      <w:lvlJc w:val="left"/>
      <w:pPr>
        <w:ind w:left="1562" w:hanging="567"/>
      </w:pPr>
      <w:rPr>
        <w:rFonts w:hint="default"/>
        <w:lang w:val="en-US" w:eastAsia="en-US" w:bidi="ar-SA"/>
      </w:rPr>
    </w:lvl>
    <w:lvl w:ilvl="2" w:tplc="ADCA971E">
      <w:numFmt w:val="bullet"/>
      <w:lvlText w:val="•"/>
      <w:lvlJc w:val="left"/>
      <w:pPr>
        <w:ind w:left="2425" w:hanging="567"/>
      </w:pPr>
      <w:rPr>
        <w:rFonts w:hint="default"/>
        <w:lang w:val="en-US" w:eastAsia="en-US" w:bidi="ar-SA"/>
      </w:rPr>
    </w:lvl>
    <w:lvl w:ilvl="3" w:tplc="CB9466A4">
      <w:numFmt w:val="bullet"/>
      <w:lvlText w:val="•"/>
      <w:lvlJc w:val="left"/>
      <w:pPr>
        <w:ind w:left="3287" w:hanging="567"/>
      </w:pPr>
      <w:rPr>
        <w:rFonts w:hint="default"/>
        <w:lang w:val="en-US" w:eastAsia="en-US" w:bidi="ar-SA"/>
      </w:rPr>
    </w:lvl>
    <w:lvl w:ilvl="4" w:tplc="42ECB940">
      <w:numFmt w:val="bullet"/>
      <w:lvlText w:val="•"/>
      <w:lvlJc w:val="left"/>
      <w:pPr>
        <w:ind w:left="4150" w:hanging="567"/>
      </w:pPr>
      <w:rPr>
        <w:rFonts w:hint="default"/>
        <w:lang w:val="en-US" w:eastAsia="en-US" w:bidi="ar-SA"/>
      </w:rPr>
    </w:lvl>
    <w:lvl w:ilvl="5" w:tplc="6DA26040">
      <w:numFmt w:val="bullet"/>
      <w:lvlText w:val="•"/>
      <w:lvlJc w:val="left"/>
      <w:pPr>
        <w:ind w:left="5013" w:hanging="567"/>
      </w:pPr>
      <w:rPr>
        <w:rFonts w:hint="default"/>
        <w:lang w:val="en-US" w:eastAsia="en-US" w:bidi="ar-SA"/>
      </w:rPr>
    </w:lvl>
    <w:lvl w:ilvl="6" w:tplc="EC8A2E3A">
      <w:numFmt w:val="bullet"/>
      <w:lvlText w:val="•"/>
      <w:lvlJc w:val="left"/>
      <w:pPr>
        <w:ind w:left="5875" w:hanging="567"/>
      </w:pPr>
      <w:rPr>
        <w:rFonts w:hint="default"/>
        <w:lang w:val="en-US" w:eastAsia="en-US" w:bidi="ar-SA"/>
      </w:rPr>
    </w:lvl>
    <w:lvl w:ilvl="7" w:tplc="C8C839EA">
      <w:numFmt w:val="bullet"/>
      <w:lvlText w:val="•"/>
      <w:lvlJc w:val="left"/>
      <w:pPr>
        <w:ind w:left="6738" w:hanging="567"/>
      </w:pPr>
      <w:rPr>
        <w:rFonts w:hint="default"/>
        <w:lang w:val="en-US" w:eastAsia="en-US" w:bidi="ar-SA"/>
      </w:rPr>
    </w:lvl>
    <w:lvl w:ilvl="8" w:tplc="18FCEB9E">
      <w:numFmt w:val="bullet"/>
      <w:lvlText w:val="•"/>
      <w:lvlJc w:val="left"/>
      <w:pPr>
        <w:ind w:left="7601" w:hanging="567"/>
      </w:pPr>
      <w:rPr>
        <w:rFonts w:hint="default"/>
        <w:lang w:val="en-US" w:eastAsia="en-US" w:bidi="ar-SA"/>
      </w:rPr>
    </w:lvl>
  </w:abstractNum>
  <w:abstractNum w:abstractNumId="10" w15:restartNumberingAfterBreak="0">
    <w:nsid w:val="1BEC53C1"/>
    <w:multiLevelType w:val="hybridMultilevel"/>
    <w:tmpl w:val="C024DB1E"/>
    <w:lvl w:ilvl="0" w:tplc="CD98CC1A">
      <w:start w:val="1"/>
      <w:numFmt w:val="decimal"/>
      <w:lvlText w:val="(%1)"/>
      <w:lvlJc w:val="left"/>
      <w:pPr>
        <w:ind w:left="708" w:hanging="567"/>
      </w:pPr>
      <w:rPr>
        <w:rFonts w:ascii="Arial Narrow" w:eastAsia="Arial Narrow" w:hAnsi="Arial Narrow" w:cs="Arial Narrow" w:hint="default"/>
        <w:b w:val="0"/>
        <w:bCs w:val="0"/>
        <w:i w:val="0"/>
        <w:iCs w:val="0"/>
        <w:w w:val="100"/>
        <w:sz w:val="22"/>
        <w:szCs w:val="22"/>
        <w:lang w:val="en-US" w:eastAsia="en-US" w:bidi="ar-SA"/>
      </w:rPr>
    </w:lvl>
    <w:lvl w:ilvl="1" w:tplc="B0B0F5F8">
      <w:start w:val="1"/>
      <w:numFmt w:val="lowerLetter"/>
      <w:lvlText w:val="%2)"/>
      <w:lvlJc w:val="left"/>
      <w:pPr>
        <w:ind w:left="1162" w:hanging="454"/>
      </w:pPr>
      <w:rPr>
        <w:rFonts w:ascii="Arial Narrow" w:eastAsia="Arial Narrow" w:hAnsi="Arial Narrow" w:cs="Arial Narrow" w:hint="default"/>
        <w:b w:val="0"/>
        <w:bCs w:val="0"/>
        <w:i w:val="0"/>
        <w:iCs w:val="0"/>
        <w:w w:val="100"/>
        <w:sz w:val="22"/>
        <w:szCs w:val="22"/>
        <w:lang w:val="en-US" w:eastAsia="en-US" w:bidi="ar-SA"/>
      </w:rPr>
    </w:lvl>
    <w:lvl w:ilvl="2" w:tplc="CF64DC42">
      <w:numFmt w:val="bullet"/>
      <w:lvlText w:val="•"/>
      <w:lvlJc w:val="left"/>
      <w:pPr>
        <w:ind w:left="2067" w:hanging="454"/>
      </w:pPr>
      <w:rPr>
        <w:rFonts w:hint="default"/>
        <w:lang w:val="en-US" w:eastAsia="en-US" w:bidi="ar-SA"/>
      </w:rPr>
    </w:lvl>
    <w:lvl w:ilvl="3" w:tplc="5E5C5E26">
      <w:numFmt w:val="bullet"/>
      <w:lvlText w:val="•"/>
      <w:lvlJc w:val="left"/>
      <w:pPr>
        <w:ind w:left="2974" w:hanging="454"/>
      </w:pPr>
      <w:rPr>
        <w:rFonts w:hint="default"/>
        <w:lang w:val="en-US" w:eastAsia="en-US" w:bidi="ar-SA"/>
      </w:rPr>
    </w:lvl>
    <w:lvl w:ilvl="4" w:tplc="44F49664">
      <w:numFmt w:val="bullet"/>
      <w:lvlText w:val="•"/>
      <w:lvlJc w:val="left"/>
      <w:pPr>
        <w:ind w:left="3882" w:hanging="454"/>
      </w:pPr>
      <w:rPr>
        <w:rFonts w:hint="default"/>
        <w:lang w:val="en-US" w:eastAsia="en-US" w:bidi="ar-SA"/>
      </w:rPr>
    </w:lvl>
    <w:lvl w:ilvl="5" w:tplc="108AF988">
      <w:numFmt w:val="bullet"/>
      <w:lvlText w:val="•"/>
      <w:lvlJc w:val="left"/>
      <w:pPr>
        <w:ind w:left="4789" w:hanging="454"/>
      </w:pPr>
      <w:rPr>
        <w:rFonts w:hint="default"/>
        <w:lang w:val="en-US" w:eastAsia="en-US" w:bidi="ar-SA"/>
      </w:rPr>
    </w:lvl>
    <w:lvl w:ilvl="6" w:tplc="6B36986C">
      <w:numFmt w:val="bullet"/>
      <w:lvlText w:val="•"/>
      <w:lvlJc w:val="left"/>
      <w:pPr>
        <w:ind w:left="5696" w:hanging="454"/>
      </w:pPr>
      <w:rPr>
        <w:rFonts w:hint="default"/>
        <w:lang w:val="en-US" w:eastAsia="en-US" w:bidi="ar-SA"/>
      </w:rPr>
    </w:lvl>
    <w:lvl w:ilvl="7" w:tplc="DABAC70A">
      <w:numFmt w:val="bullet"/>
      <w:lvlText w:val="•"/>
      <w:lvlJc w:val="left"/>
      <w:pPr>
        <w:ind w:left="6604" w:hanging="454"/>
      </w:pPr>
      <w:rPr>
        <w:rFonts w:hint="default"/>
        <w:lang w:val="en-US" w:eastAsia="en-US" w:bidi="ar-SA"/>
      </w:rPr>
    </w:lvl>
    <w:lvl w:ilvl="8" w:tplc="73EA50E2">
      <w:numFmt w:val="bullet"/>
      <w:lvlText w:val="•"/>
      <w:lvlJc w:val="left"/>
      <w:pPr>
        <w:ind w:left="7511" w:hanging="454"/>
      </w:pPr>
      <w:rPr>
        <w:rFonts w:hint="default"/>
        <w:lang w:val="en-US" w:eastAsia="en-US" w:bidi="ar-SA"/>
      </w:rPr>
    </w:lvl>
  </w:abstractNum>
  <w:abstractNum w:abstractNumId="11" w15:restartNumberingAfterBreak="0">
    <w:nsid w:val="1DE812C0"/>
    <w:multiLevelType w:val="hybridMultilevel"/>
    <w:tmpl w:val="2138D702"/>
    <w:lvl w:ilvl="0" w:tplc="092C4CA2">
      <w:start w:val="1"/>
      <w:numFmt w:val="decimal"/>
      <w:lvlText w:val="(%1)"/>
      <w:lvlJc w:val="left"/>
      <w:pPr>
        <w:ind w:left="708" w:hanging="567"/>
      </w:pPr>
      <w:rPr>
        <w:rFonts w:ascii="Arial Narrow" w:eastAsia="Arial Narrow" w:hAnsi="Arial Narrow" w:cs="Arial Narrow" w:hint="default"/>
        <w:b w:val="0"/>
        <w:bCs w:val="0"/>
        <w:i w:val="0"/>
        <w:iCs w:val="0"/>
        <w:w w:val="100"/>
        <w:sz w:val="22"/>
        <w:szCs w:val="22"/>
        <w:lang w:val="en-US" w:eastAsia="en-US" w:bidi="ar-SA"/>
      </w:rPr>
    </w:lvl>
    <w:lvl w:ilvl="1" w:tplc="670494B6">
      <w:numFmt w:val="bullet"/>
      <w:lvlText w:val="•"/>
      <w:lvlJc w:val="left"/>
      <w:pPr>
        <w:ind w:left="1562" w:hanging="567"/>
      </w:pPr>
      <w:rPr>
        <w:rFonts w:hint="default"/>
        <w:lang w:val="en-US" w:eastAsia="en-US" w:bidi="ar-SA"/>
      </w:rPr>
    </w:lvl>
    <w:lvl w:ilvl="2" w:tplc="91E0EA9C">
      <w:numFmt w:val="bullet"/>
      <w:lvlText w:val="•"/>
      <w:lvlJc w:val="left"/>
      <w:pPr>
        <w:ind w:left="2425" w:hanging="567"/>
      </w:pPr>
      <w:rPr>
        <w:rFonts w:hint="default"/>
        <w:lang w:val="en-US" w:eastAsia="en-US" w:bidi="ar-SA"/>
      </w:rPr>
    </w:lvl>
    <w:lvl w:ilvl="3" w:tplc="F6EC4F68">
      <w:numFmt w:val="bullet"/>
      <w:lvlText w:val="•"/>
      <w:lvlJc w:val="left"/>
      <w:pPr>
        <w:ind w:left="3287" w:hanging="567"/>
      </w:pPr>
      <w:rPr>
        <w:rFonts w:hint="default"/>
        <w:lang w:val="en-US" w:eastAsia="en-US" w:bidi="ar-SA"/>
      </w:rPr>
    </w:lvl>
    <w:lvl w:ilvl="4" w:tplc="B1D00C60">
      <w:numFmt w:val="bullet"/>
      <w:lvlText w:val="•"/>
      <w:lvlJc w:val="left"/>
      <w:pPr>
        <w:ind w:left="4150" w:hanging="567"/>
      </w:pPr>
      <w:rPr>
        <w:rFonts w:hint="default"/>
        <w:lang w:val="en-US" w:eastAsia="en-US" w:bidi="ar-SA"/>
      </w:rPr>
    </w:lvl>
    <w:lvl w:ilvl="5" w:tplc="077CA372">
      <w:numFmt w:val="bullet"/>
      <w:lvlText w:val="•"/>
      <w:lvlJc w:val="left"/>
      <w:pPr>
        <w:ind w:left="5013" w:hanging="567"/>
      </w:pPr>
      <w:rPr>
        <w:rFonts w:hint="default"/>
        <w:lang w:val="en-US" w:eastAsia="en-US" w:bidi="ar-SA"/>
      </w:rPr>
    </w:lvl>
    <w:lvl w:ilvl="6" w:tplc="E1B8ED64">
      <w:numFmt w:val="bullet"/>
      <w:lvlText w:val="•"/>
      <w:lvlJc w:val="left"/>
      <w:pPr>
        <w:ind w:left="5875" w:hanging="567"/>
      </w:pPr>
      <w:rPr>
        <w:rFonts w:hint="default"/>
        <w:lang w:val="en-US" w:eastAsia="en-US" w:bidi="ar-SA"/>
      </w:rPr>
    </w:lvl>
    <w:lvl w:ilvl="7" w:tplc="AFAE2F1C">
      <w:numFmt w:val="bullet"/>
      <w:lvlText w:val="•"/>
      <w:lvlJc w:val="left"/>
      <w:pPr>
        <w:ind w:left="6738" w:hanging="567"/>
      </w:pPr>
      <w:rPr>
        <w:rFonts w:hint="default"/>
        <w:lang w:val="en-US" w:eastAsia="en-US" w:bidi="ar-SA"/>
      </w:rPr>
    </w:lvl>
    <w:lvl w:ilvl="8" w:tplc="90A6B5B2">
      <w:numFmt w:val="bullet"/>
      <w:lvlText w:val="•"/>
      <w:lvlJc w:val="left"/>
      <w:pPr>
        <w:ind w:left="7601" w:hanging="567"/>
      </w:pPr>
      <w:rPr>
        <w:rFonts w:hint="default"/>
        <w:lang w:val="en-US" w:eastAsia="en-US" w:bidi="ar-SA"/>
      </w:rPr>
    </w:lvl>
  </w:abstractNum>
  <w:abstractNum w:abstractNumId="12" w15:restartNumberingAfterBreak="0">
    <w:nsid w:val="1DE9239F"/>
    <w:multiLevelType w:val="hybridMultilevel"/>
    <w:tmpl w:val="A9300DD6"/>
    <w:lvl w:ilvl="0" w:tplc="3A4E2E3E">
      <w:start w:val="10"/>
      <w:numFmt w:val="decimal"/>
      <w:lvlText w:val="(%1)"/>
      <w:lvlJc w:val="left"/>
      <w:pPr>
        <w:ind w:left="674" w:hanging="567"/>
      </w:pPr>
      <w:rPr>
        <w:rFonts w:ascii="Arial Narrow" w:eastAsia="Arial Narrow" w:hAnsi="Arial Narrow" w:cs="Arial Narrow" w:hint="default"/>
        <w:b w:val="0"/>
        <w:bCs w:val="0"/>
        <w:i w:val="0"/>
        <w:iCs w:val="0"/>
        <w:spacing w:val="-1"/>
        <w:w w:val="100"/>
        <w:sz w:val="18"/>
        <w:szCs w:val="18"/>
        <w:lang w:val="en-US" w:eastAsia="en-US" w:bidi="ar-SA"/>
      </w:rPr>
    </w:lvl>
    <w:lvl w:ilvl="1" w:tplc="634491E2">
      <w:start w:val="1"/>
      <w:numFmt w:val="lowerLetter"/>
      <w:lvlText w:val="(%2)"/>
      <w:lvlJc w:val="left"/>
      <w:pPr>
        <w:ind w:left="1127" w:hanging="454"/>
      </w:pPr>
      <w:rPr>
        <w:rFonts w:ascii="Arial Narrow" w:eastAsia="Arial Narrow" w:hAnsi="Arial Narrow" w:cs="Arial Narrow" w:hint="default"/>
        <w:b w:val="0"/>
        <w:bCs w:val="0"/>
        <w:i w:val="0"/>
        <w:iCs w:val="0"/>
        <w:spacing w:val="0"/>
        <w:w w:val="100"/>
        <w:sz w:val="18"/>
        <w:szCs w:val="18"/>
        <w:lang w:val="en-US" w:eastAsia="en-US" w:bidi="ar-SA"/>
      </w:rPr>
    </w:lvl>
    <w:lvl w:ilvl="2" w:tplc="F920F300">
      <w:start w:val="1"/>
      <w:numFmt w:val="lowerRoman"/>
      <w:lvlText w:val="(%3)"/>
      <w:lvlJc w:val="left"/>
      <w:pPr>
        <w:ind w:left="1638" w:hanging="512"/>
      </w:pPr>
      <w:rPr>
        <w:rFonts w:ascii="Arial Narrow" w:eastAsia="Arial Narrow" w:hAnsi="Arial Narrow" w:cs="Arial Narrow" w:hint="default"/>
        <w:b w:val="0"/>
        <w:bCs w:val="0"/>
        <w:i w:val="0"/>
        <w:iCs w:val="0"/>
        <w:spacing w:val="0"/>
        <w:w w:val="100"/>
        <w:sz w:val="18"/>
        <w:szCs w:val="18"/>
        <w:lang w:val="en-US" w:eastAsia="en-US" w:bidi="ar-SA"/>
      </w:rPr>
    </w:lvl>
    <w:lvl w:ilvl="3" w:tplc="F18877DA">
      <w:numFmt w:val="bullet"/>
      <w:lvlText w:val="•"/>
      <w:lvlJc w:val="left"/>
      <w:pPr>
        <w:ind w:left="2496" w:hanging="512"/>
      </w:pPr>
      <w:rPr>
        <w:rFonts w:hint="default"/>
        <w:lang w:val="en-US" w:eastAsia="en-US" w:bidi="ar-SA"/>
      </w:rPr>
    </w:lvl>
    <w:lvl w:ilvl="4" w:tplc="7AA80768">
      <w:numFmt w:val="bullet"/>
      <w:lvlText w:val="•"/>
      <w:lvlJc w:val="left"/>
      <w:pPr>
        <w:ind w:left="3353" w:hanging="512"/>
      </w:pPr>
      <w:rPr>
        <w:rFonts w:hint="default"/>
        <w:lang w:val="en-US" w:eastAsia="en-US" w:bidi="ar-SA"/>
      </w:rPr>
    </w:lvl>
    <w:lvl w:ilvl="5" w:tplc="65828502">
      <w:numFmt w:val="bullet"/>
      <w:lvlText w:val="•"/>
      <w:lvlJc w:val="left"/>
      <w:pPr>
        <w:ind w:left="4209" w:hanging="512"/>
      </w:pPr>
      <w:rPr>
        <w:rFonts w:hint="default"/>
        <w:lang w:val="en-US" w:eastAsia="en-US" w:bidi="ar-SA"/>
      </w:rPr>
    </w:lvl>
    <w:lvl w:ilvl="6" w:tplc="48648E04">
      <w:numFmt w:val="bullet"/>
      <w:lvlText w:val="•"/>
      <w:lvlJc w:val="left"/>
      <w:pPr>
        <w:ind w:left="5066" w:hanging="512"/>
      </w:pPr>
      <w:rPr>
        <w:rFonts w:hint="default"/>
        <w:lang w:val="en-US" w:eastAsia="en-US" w:bidi="ar-SA"/>
      </w:rPr>
    </w:lvl>
    <w:lvl w:ilvl="7" w:tplc="BA1C4DCA">
      <w:numFmt w:val="bullet"/>
      <w:lvlText w:val="•"/>
      <w:lvlJc w:val="left"/>
      <w:pPr>
        <w:ind w:left="5922" w:hanging="512"/>
      </w:pPr>
      <w:rPr>
        <w:rFonts w:hint="default"/>
        <w:lang w:val="en-US" w:eastAsia="en-US" w:bidi="ar-SA"/>
      </w:rPr>
    </w:lvl>
    <w:lvl w:ilvl="8" w:tplc="9DAAEC5E">
      <w:numFmt w:val="bullet"/>
      <w:lvlText w:val="•"/>
      <w:lvlJc w:val="left"/>
      <w:pPr>
        <w:ind w:left="6779" w:hanging="512"/>
      </w:pPr>
      <w:rPr>
        <w:rFonts w:hint="default"/>
        <w:lang w:val="en-US" w:eastAsia="en-US" w:bidi="ar-SA"/>
      </w:rPr>
    </w:lvl>
  </w:abstractNum>
  <w:abstractNum w:abstractNumId="13" w15:restartNumberingAfterBreak="0">
    <w:nsid w:val="264274A3"/>
    <w:multiLevelType w:val="hybridMultilevel"/>
    <w:tmpl w:val="A0927292"/>
    <w:lvl w:ilvl="0" w:tplc="EA7E9458">
      <w:numFmt w:val="bullet"/>
      <w:lvlText w:val=""/>
      <w:lvlJc w:val="left"/>
      <w:pPr>
        <w:ind w:left="444" w:hanging="361"/>
      </w:pPr>
      <w:rPr>
        <w:rFonts w:ascii="Symbol" w:eastAsia="Symbol" w:hAnsi="Symbol" w:cs="Symbol" w:hint="default"/>
        <w:b w:val="0"/>
        <w:bCs w:val="0"/>
        <w:i w:val="0"/>
        <w:iCs w:val="0"/>
        <w:w w:val="100"/>
        <w:sz w:val="22"/>
        <w:szCs w:val="22"/>
        <w:lang w:val="en-US" w:eastAsia="en-US" w:bidi="ar-SA"/>
      </w:rPr>
    </w:lvl>
    <w:lvl w:ilvl="1" w:tplc="983A79E2">
      <w:numFmt w:val="bullet"/>
      <w:lvlText w:val="•"/>
      <w:lvlJc w:val="left"/>
      <w:pPr>
        <w:ind w:left="806" w:hanging="361"/>
      </w:pPr>
      <w:rPr>
        <w:rFonts w:hint="default"/>
        <w:lang w:val="en-US" w:eastAsia="en-US" w:bidi="ar-SA"/>
      </w:rPr>
    </w:lvl>
    <w:lvl w:ilvl="2" w:tplc="6C08DD3C">
      <w:numFmt w:val="bullet"/>
      <w:lvlText w:val="•"/>
      <w:lvlJc w:val="left"/>
      <w:pPr>
        <w:ind w:left="1172" w:hanging="361"/>
      </w:pPr>
      <w:rPr>
        <w:rFonts w:hint="default"/>
        <w:lang w:val="en-US" w:eastAsia="en-US" w:bidi="ar-SA"/>
      </w:rPr>
    </w:lvl>
    <w:lvl w:ilvl="3" w:tplc="F084AC86">
      <w:numFmt w:val="bullet"/>
      <w:lvlText w:val="•"/>
      <w:lvlJc w:val="left"/>
      <w:pPr>
        <w:ind w:left="1538" w:hanging="361"/>
      </w:pPr>
      <w:rPr>
        <w:rFonts w:hint="default"/>
        <w:lang w:val="en-US" w:eastAsia="en-US" w:bidi="ar-SA"/>
      </w:rPr>
    </w:lvl>
    <w:lvl w:ilvl="4" w:tplc="3AE26694">
      <w:numFmt w:val="bullet"/>
      <w:lvlText w:val="•"/>
      <w:lvlJc w:val="left"/>
      <w:pPr>
        <w:ind w:left="1904" w:hanging="361"/>
      </w:pPr>
      <w:rPr>
        <w:rFonts w:hint="default"/>
        <w:lang w:val="en-US" w:eastAsia="en-US" w:bidi="ar-SA"/>
      </w:rPr>
    </w:lvl>
    <w:lvl w:ilvl="5" w:tplc="B6C65EE0">
      <w:numFmt w:val="bullet"/>
      <w:lvlText w:val="•"/>
      <w:lvlJc w:val="left"/>
      <w:pPr>
        <w:ind w:left="2271" w:hanging="361"/>
      </w:pPr>
      <w:rPr>
        <w:rFonts w:hint="default"/>
        <w:lang w:val="en-US" w:eastAsia="en-US" w:bidi="ar-SA"/>
      </w:rPr>
    </w:lvl>
    <w:lvl w:ilvl="6" w:tplc="233899FE">
      <w:numFmt w:val="bullet"/>
      <w:lvlText w:val="•"/>
      <w:lvlJc w:val="left"/>
      <w:pPr>
        <w:ind w:left="2637" w:hanging="361"/>
      </w:pPr>
      <w:rPr>
        <w:rFonts w:hint="default"/>
        <w:lang w:val="en-US" w:eastAsia="en-US" w:bidi="ar-SA"/>
      </w:rPr>
    </w:lvl>
    <w:lvl w:ilvl="7" w:tplc="30745388">
      <w:numFmt w:val="bullet"/>
      <w:lvlText w:val="•"/>
      <w:lvlJc w:val="left"/>
      <w:pPr>
        <w:ind w:left="3003" w:hanging="361"/>
      </w:pPr>
      <w:rPr>
        <w:rFonts w:hint="default"/>
        <w:lang w:val="en-US" w:eastAsia="en-US" w:bidi="ar-SA"/>
      </w:rPr>
    </w:lvl>
    <w:lvl w:ilvl="8" w:tplc="FE30180E">
      <w:numFmt w:val="bullet"/>
      <w:lvlText w:val="•"/>
      <w:lvlJc w:val="left"/>
      <w:pPr>
        <w:ind w:left="3369" w:hanging="361"/>
      </w:pPr>
      <w:rPr>
        <w:rFonts w:hint="default"/>
        <w:lang w:val="en-US" w:eastAsia="en-US" w:bidi="ar-SA"/>
      </w:rPr>
    </w:lvl>
  </w:abstractNum>
  <w:abstractNum w:abstractNumId="14" w15:restartNumberingAfterBreak="0">
    <w:nsid w:val="2B8C5949"/>
    <w:multiLevelType w:val="hybridMultilevel"/>
    <w:tmpl w:val="2E1A06BC"/>
    <w:lvl w:ilvl="0" w:tplc="BD40B204">
      <w:start w:val="1"/>
      <w:numFmt w:val="decimal"/>
      <w:lvlText w:val="(%1)"/>
      <w:lvlJc w:val="left"/>
      <w:pPr>
        <w:ind w:left="708" w:hanging="567"/>
      </w:pPr>
      <w:rPr>
        <w:rFonts w:ascii="Arial Narrow" w:eastAsia="Arial Narrow" w:hAnsi="Arial Narrow" w:cs="Arial Narrow" w:hint="default"/>
        <w:b w:val="0"/>
        <w:bCs w:val="0"/>
        <w:i w:val="0"/>
        <w:iCs w:val="0"/>
        <w:w w:val="100"/>
        <w:sz w:val="22"/>
        <w:szCs w:val="22"/>
        <w:lang w:val="en-US" w:eastAsia="en-US" w:bidi="ar-SA"/>
      </w:rPr>
    </w:lvl>
    <w:lvl w:ilvl="1" w:tplc="AFC0FF6A">
      <w:numFmt w:val="bullet"/>
      <w:lvlText w:val="•"/>
      <w:lvlJc w:val="left"/>
      <w:pPr>
        <w:ind w:left="1562" w:hanging="567"/>
      </w:pPr>
      <w:rPr>
        <w:rFonts w:hint="default"/>
        <w:lang w:val="en-US" w:eastAsia="en-US" w:bidi="ar-SA"/>
      </w:rPr>
    </w:lvl>
    <w:lvl w:ilvl="2" w:tplc="53348CA6">
      <w:numFmt w:val="bullet"/>
      <w:lvlText w:val="•"/>
      <w:lvlJc w:val="left"/>
      <w:pPr>
        <w:ind w:left="2425" w:hanging="567"/>
      </w:pPr>
      <w:rPr>
        <w:rFonts w:hint="default"/>
        <w:lang w:val="en-US" w:eastAsia="en-US" w:bidi="ar-SA"/>
      </w:rPr>
    </w:lvl>
    <w:lvl w:ilvl="3" w:tplc="3FEA81FE">
      <w:numFmt w:val="bullet"/>
      <w:lvlText w:val="•"/>
      <w:lvlJc w:val="left"/>
      <w:pPr>
        <w:ind w:left="3287" w:hanging="567"/>
      </w:pPr>
      <w:rPr>
        <w:rFonts w:hint="default"/>
        <w:lang w:val="en-US" w:eastAsia="en-US" w:bidi="ar-SA"/>
      </w:rPr>
    </w:lvl>
    <w:lvl w:ilvl="4" w:tplc="561CCCA4">
      <w:numFmt w:val="bullet"/>
      <w:lvlText w:val="•"/>
      <w:lvlJc w:val="left"/>
      <w:pPr>
        <w:ind w:left="4150" w:hanging="567"/>
      </w:pPr>
      <w:rPr>
        <w:rFonts w:hint="default"/>
        <w:lang w:val="en-US" w:eastAsia="en-US" w:bidi="ar-SA"/>
      </w:rPr>
    </w:lvl>
    <w:lvl w:ilvl="5" w:tplc="599AF6A8">
      <w:numFmt w:val="bullet"/>
      <w:lvlText w:val="•"/>
      <w:lvlJc w:val="left"/>
      <w:pPr>
        <w:ind w:left="5013" w:hanging="567"/>
      </w:pPr>
      <w:rPr>
        <w:rFonts w:hint="default"/>
        <w:lang w:val="en-US" w:eastAsia="en-US" w:bidi="ar-SA"/>
      </w:rPr>
    </w:lvl>
    <w:lvl w:ilvl="6" w:tplc="30408E08">
      <w:numFmt w:val="bullet"/>
      <w:lvlText w:val="•"/>
      <w:lvlJc w:val="left"/>
      <w:pPr>
        <w:ind w:left="5875" w:hanging="567"/>
      </w:pPr>
      <w:rPr>
        <w:rFonts w:hint="default"/>
        <w:lang w:val="en-US" w:eastAsia="en-US" w:bidi="ar-SA"/>
      </w:rPr>
    </w:lvl>
    <w:lvl w:ilvl="7" w:tplc="3F90EB52">
      <w:numFmt w:val="bullet"/>
      <w:lvlText w:val="•"/>
      <w:lvlJc w:val="left"/>
      <w:pPr>
        <w:ind w:left="6738" w:hanging="567"/>
      </w:pPr>
      <w:rPr>
        <w:rFonts w:hint="default"/>
        <w:lang w:val="en-US" w:eastAsia="en-US" w:bidi="ar-SA"/>
      </w:rPr>
    </w:lvl>
    <w:lvl w:ilvl="8" w:tplc="27740BA2">
      <w:numFmt w:val="bullet"/>
      <w:lvlText w:val="•"/>
      <w:lvlJc w:val="left"/>
      <w:pPr>
        <w:ind w:left="7601" w:hanging="567"/>
      </w:pPr>
      <w:rPr>
        <w:rFonts w:hint="default"/>
        <w:lang w:val="en-US" w:eastAsia="en-US" w:bidi="ar-SA"/>
      </w:rPr>
    </w:lvl>
  </w:abstractNum>
  <w:abstractNum w:abstractNumId="15" w15:restartNumberingAfterBreak="0">
    <w:nsid w:val="2C085C1B"/>
    <w:multiLevelType w:val="hybridMultilevel"/>
    <w:tmpl w:val="6CFA385E"/>
    <w:lvl w:ilvl="0" w:tplc="D5E8D612">
      <w:start w:val="1"/>
      <w:numFmt w:val="decimal"/>
      <w:lvlText w:val="(%1)"/>
      <w:lvlJc w:val="left"/>
      <w:pPr>
        <w:ind w:left="671" w:hanging="567"/>
      </w:pPr>
      <w:rPr>
        <w:rFonts w:ascii="Arial Narrow" w:eastAsia="Arial Narrow" w:hAnsi="Arial Narrow" w:cs="Arial Narrow" w:hint="default"/>
        <w:b w:val="0"/>
        <w:bCs w:val="0"/>
        <w:i w:val="0"/>
        <w:iCs w:val="0"/>
        <w:spacing w:val="0"/>
        <w:w w:val="100"/>
        <w:sz w:val="18"/>
        <w:szCs w:val="18"/>
        <w:lang w:val="en-US" w:eastAsia="en-US" w:bidi="ar-SA"/>
      </w:rPr>
    </w:lvl>
    <w:lvl w:ilvl="1" w:tplc="30DA9BFA">
      <w:numFmt w:val="bullet"/>
      <w:lvlText w:val="•"/>
      <w:lvlJc w:val="left"/>
      <w:pPr>
        <w:ind w:left="1404" w:hanging="567"/>
      </w:pPr>
      <w:rPr>
        <w:rFonts w:hint="default"/>
        <w:lang w:val="en-US" w:eastAsia="en-US" w:bidi="ar-SA"/>
      </w:rPr>
    </w:lvl>
    <w:lvl w:ilvl="2" w:tplc="637C0E66">
      <w:numFmt w:val="bullet"/>
      <w:lvlText w:val="•"/>
      <w:lvlJc w:val="left"/>
      <w:pPr>
        <w:ind w:left="2129" w:hanging="567"/>
      </w:pPr>
      <w:rPr>
        <w:rFonts w:hint="default"/>
        <w:lang w:val="en-US" w:eastAsia="en-US" w:bidi="ar-SA"/>
      </w:rPr>
    </w:lvl>
    <w:lvl w:ilvl="3" w:tplc="A6B26A9A">
      <w:numFmt w:val="bullet"/>
      <w:lvlText w:val="•"/>
      <w:lvlJc w:val="left"/>
      <w:pPr>
        <w:ind w:left="2854" w:hanging="567"/>
      </w:pPr>
      <w:rPr>
        <w:rFonts w:hint="default"/>
        <w:lang w:val="en-US" w:eastAsia="en-US" w:bidi="ar-SA"/>
      </w:rPr>
    </w:lvl>
    <w:lvl w:ilvl="4" w:tplc="31DE8382">
      <w:numFmt w:val="bullet"/>
      <w:lvlText w:val="•"/>
      <w:lvlJc w:val="left"/>
      <w:pPr>
        <w:ind w:left="3578" w:hanging="567"/>
      </w:pPr>
      <w:rPr>
        <w:rFonts w:hint="default"/>
        <w:lang w:val="en-US" w:eastAsia="en-US" w:bidi="ar-SA"/>
      </w:rPr>
    </w:lvl>
    <w:lvl w:ilvl="5" w:tplc="94C6197C">
      <w:numFmt w:val="bullet"/>
      <w:lvlText w:val="•"/>
      <w:lvlJc w:val="left"/>
      <w:pPr>
        <w:ind w:left="4303" w:hanging="567"/>
      </w:pPr>
      <w:rPr>
        <w:rFonts w:hint="default"/>
        <w:lang w:val="en-US" w:eastAsia="en-US" w:bidi="ar-SA"/>
      </w:rPr>
    </w:lvl>
    <w:lvl w:ilvl="6" w:tplc="088AEE66">
      <w:numFmt w:val="bullet"/>
      <w:lvlText w:val="•"/>
      <w:lvlJc w:val="left"/>
      <w:pPr>
        <w:ind w:left="5028" w:hanging="567"/>
      </w:pPr>
      <w:rPr>
        <w:rFonts w:hint="default"/>
        <w:lang w:val="en-US" w:eastAsia="en-US" w:bidi="ar-SA"/>
      </w:rPr>
    </w:lvl>
    <w:lvl w:ilvl="7" w:tplc="6DDC3020">
      <w:numFmt w:val="bullet"/>
      <w:lvlText w:val="•"/>
      <w:lvlJc w:val="left"/>
      <w:pPr>
        <w:ind w:left="5752" w:hanging="567"/>
      </w:pPr>
      <w:rPr>
        <w:rFonts w:hint="default"/>
        <w:lang w:val="en-US" w:eastAsia="en-US" w:bidi="ar-SA"/>
      </w:rPr>
    </w:lvl>
    <w:lvl w:ilvl="8" w:tplc="97C4B894">
      <w:numFmt w:val="bullet"/>
      <w:lvlText w:val="•"/>
      <w:lvlJc w:val="left"/>
      <w:pPr>
        <w:ind w:left="6477" w:hanging="567"/>
      </w:pPr>
      <w:rPr>
        <w:rFonts w:hint="default"/>
        <w:lang w:val="en-US" w:eastAsia="en-US" w:bidi="ar-SA"/>
      </w:rPr>
    </w:lvl>
  </w:abstractNum>
  <w:abstractNum w:abstractNumId="16" w15:restartNumberingAfterBreak="0">
    <w:nsid w:val="2F661DE8"/>
    <w:multiLevelType w:val="hybridMultilevel"/>
    <w:tmpl w:val="0938EB44"/>
    <w:lvl w:ilvl="0" w:tplc="1B7CA414">
      <w:start w:val="9"/>
      <w:numFmt w:val="decimal"/>
      <w:lvlText w:val="(%1)"/>
      <w:lvlJc w:val="left"/>
      <w:pPr>
        <w:ind w:left="674" w:hanging="567"/>
      </w:pPr>
      <w:rPr>
        <w:rFonts w:ascii="Arial Narrow" w:eastAsia="Arial Narrow" w:hAnsi="Arial Narrow" w:cs="Arial Narrow" w:hint="default"/>
        <w:b w:val="0"/>
        <w:bCs w:val="0"/>
        <w:i w:val="0"/>
        <w:iCs w:val="0"/>
        <w:spacing w:val="0"/>
        <w:w w:val="100"/>
        <w:sz w:val="18"/>
        <w:szCs w:val="18"/>
        <w:lang w:val="en-US" w:eastAsia="en-US" w:bidi="ar-SA"/>
      </w:rPr>
    </w:lvl>
    <w:lvl w:ilvl="1" w:tplc="34B2104A">
      <w:start w:val="1"/>
      <w:numFmt w:val="lowerLetter"/>
      <w:lvlText w:val="(%2)"/>
      <w:lvlJc w:val="left"/>
      <w:pPr>
        <w:ind w:left="1127" w:hanging="454"/>
      </w:pPr>
      <w:rPr>
        <w:rFonts w:ascii="Arial Narrow" w:eastAsia="Arial Narrow" w:hAnsi="Arial Narrow" w:cs="Arial Narrow" w:hint="default"/>
        <w:b w:val="0"/>
        <w:bCs w:val="0"/>
        <w:i w:val="0"/>
        <w:iCs w:val="0"/>
        <w:spacing w:val="0"/>
        <w:w w:val="100"/>
        <w:sz w:val="18"/>
        <w:szCs w:val="18"/>
        <w:lang w:val="en-US" w:eastAsia="en-US" w:bidi="ar-SA"/>
      </w:rPr>
    </w:lvl>
    <w:lvl w:ilvl="2" w:tplc="389E807C">
      <w:numFmt w:val="bullet"/>
      <w:lvlText w:val="•"/>
      <w:lvlJc w:val="left"/>
      <w:pPr>
        <w:ind w:left="1939" w:hanging="454"/>
      </w:pPr>
      <w:rPr>
        <w:rFonts w:hint="default"/>
        <w:lang w:val="en-US" w:eastAsia="en-US" w:bidi="ar-SA"/>
      </w:rPr>
    </w:lvl>
    <w:lvl w:ilvl="3" w:tplc="9ECED666">
      <w:numFmt w:val="bullet"/>
      <w:lvlText w:val="•"/>
      <w:lvlJc w:val="left"/>
      <w:pPr>
        <w:ind w:left="2758" w:hanging="454"/>
      </w:pPr>
      <w:rPr>
        <w:rFonts w:hint="default"/>
        <w:lang w:val="en-US" w:eastAsia="en-US" w:bidi="ar-SA"/>
      </w:rPr>
    </w:lvl>
    <w:lvl w:ilvl="4" w:tplc="9AF06DFE">
      <w:numFmt w:val="bullet"/>
      <w:lvlText w:val="•"/>
      <w:lvlJc w:val="left"/>
      <w:pPr>
        <w:ind w:left="3577" w:hanging="454"/>
      </w:pPr>
      <w:rPr>
        <w:rFonts w:hint="default"/>
        <w:lang w:val="en-US" w:eastAsia="en-US" w:bidi="ar-SA"/>
      </w:rPr>
    </w:lvl>
    <w:lvl w:ilvl="5" w:tplc="48707912">
      <w:numFmt w:val="bullet"/>
      <w:lvlText w:val="•"/>
      <w:lvlJc w:val="left"/>
      <w:pPr>
        <w:ind w:left="4396" w:hanging="454"/>
      </w:pPr>
      <w:rPr>
        <w:rFonts w:hint="default"/>
        <w:lang w:val="en-US" w:eastAsia="en-US" w:bidi="ar-SA"/>
      </w:rPr>
    </w:lvl>
    <w:lvl w:ilvl="6" w:tplc="137CD61E">
      <w:numFmt w:val="bullet"/>
      <w:lvlText w:val="•"/>
      <w:lvlJc w:val="left"/>
      <w:pPr>
        <w:ind w:left="5215" w:hanging="454"/>
      </w:pPr>
      <w:rPr>
        <w:rFonts w:hint="default"/>
        <w:lang w:val="en-US" w:eastAsia="en-US" w:bidi="ar-SA"/>
      </w:rPr>
    </w:lvl>
    <w:lvl w:ilvl="7" w:tplc="C8D64BDC">
      <w:numFmt w:val="bullet"/>
      <w:lvlText w:val="•"/>
      <w:lvlJc w:val="left"/>
      <w:pPr>
        <w:ind w:left="6034" w:hanging="454"/>
      </w:pPr>
      <w:rPr>
        <w:rFonts w:hint="default"/>
        <w:lang w:val="en-US" w:eastAsia="en-US" w:bidi="ar-SA"/>
      </w:rPr>
    </w:lvl>
    <w:lvl w:ilvl="8" w:tplc="9F7E374A">
      <w:numFmt w:val="bullet"/>
      <w:lvlText w:val="•"/>
      <w:lvlJc w:val="left"/>
      <w:pPr>
        <w:ind w:left="6853" w:hanging="454"/>
      </w:pPr>
      <w:rPr>
        <w:rFonts w:hint="default"/>
        <w:lang w:val="en-US" w:eastAsia="en-US" w:bidi="ar-SA"/>
      </w:rPr>
    </w:lvl>
  </w:abstractNum>
  <w:abstractNum w:abstractNumId="17" w15:restartNumberingAfterBreak="0">
    <w:nsid w:val="30A14C6F"/>
    <w:multiLevelType w:val="hybridMultilevel"/>
    <w:tmpl w:val="E4927BC8"/>
    <w:lvl w:ilvl="0" w:tplc="4266C78C">
      <w:start w:val="1"/>
      <w:numFmt w:val="decimal"/>
      <w:lvlText w:val="(%1)"/>
      <w:lvlJc w:val="left"/>
      <w:pPr>
        <w:ind w:left="671" w:hanging="567"/>
      </w:pPr>
      <w:rPr>
        <w:rFonts w:ascii="Arial Narrow" w:eastAsia="Arial Narrow" w:hAnsi="Arial Narrow" w:cs="Arial Narrow" w:hint="default"/>
        <w:b w:val="0"/>
        <w:bCs w:val="0"/>
        <w:i w:val="0"/>
        <w:iCs w:val="0"/>
        <w:spacing w:val="0"/>
        <w:w w:val="100"/>
        <w:sz w:val="18"/>
        <w:szCs w:val="18"/>
        <w:lang w:val="en-US" w:eastAsia="en-US" w:bidi="ar-SA"/>
      </w:rPr>
    </w:lvl>
    <w:lvl w:ilvl="1" w:tplc="BB74F45E">
      <w:start w:val="1"/>
      <w:numFmt w:val="lowerLetter"/>
      <w:lvlText w:val="(%2)"/>
      <w:lvlJc w:val="left"/>
      <w:pPr>
        <w:ind w:left="1125" w:hanging="454"/>
      </w:pPr>
      <w:rPr>
        <w:rFonts w:ascii="Arial Narrow" w:eastAsia="Arial Narrow" w:hAnsi="Arial Narrow" w:cs="Arial Narrow" w:hint="default"/>
        <w:b w:val="0"/>
        <w:bCs w:val="0"/>
        <w:i w:val="0"/>
        <w:iCs w:val="0"/>
        <w:spacing w:val="0"/>
        <w:w w:val="100"/>
        <w:sz w:val="18"/>
        <w:szCs w:val="18"/>
        <w:lang w:val="en-US" w:eastAsia="en-US" w:bidi="ar-SA"/>
      </w:rPr>
    </w:lvl>
    <w:lvl w:ilvl="2" w:tplc="3C82BC36">
      <w:start w:val="1"/>
      <w:numFmt w:val="lowerRoman"/>
      <w:lvlText w:val="(%3)"/>
      <w:lvlJc w:val="left"/>
      <w:pPr>
        <w:ind w:left="1637" w:hanging="512"/>
      </w:pPr>
      <w:rPr>
        <w:rFonts w:ascii="Arial Narrow" w:eastAsia="Arial Narrow" w:hAnsi="Arial Narrow" w:cs="Arial Narrow" w:hint="default"/>
        <w:b w:val="0"/>
        <w:bCs w:val="0"/>
        <w:i w:val="0"/>
        <w:iCs w:val="0"/>
        <w:spacing w:val="0"/>
        <w:w w:val="100"/>
        <w:sz w:val="18"/>
        <w:szCs w:val="18"/>
        <w:lang w:val="en-US" w:eastAsia="en-US" w:bidi="ar-SA"/>
      </w:rPr>
    </w:lvl>
    <w:lvl w:ilvl="3" w:tplc="0D6C55DA">
      <w:numFmt w:val="bullet"/>
      <w:lvlText w:val="•"/>
      <w:lvlJc w:val="left"/>
      <w:pPr>
        <w:ind w:left="2425" w:hanging="512"/>
      </w:pPr>
      <w:rPr>
        <w:rFonts w:hint="default"/>
        <w:lang w:val="en-US" w:eastAsia="en-US" w:bidi="ar-SA"/>
      </w:rPr>
    </w:lvl>
    <w:lvl w:ilvl="4" w:tplc="22101F04">
      <w:numFmt w:val="bullet"/>
      <w:lvlText w:val="•"/>
      <w:lvlJc w:val="left"/>
      <w:pPr>
        <w:ind w:left="3211" w:hanging="512"/>
      </w:pPr>
      <w:rPr>
        <w:rFonts w:hint="default"/>
        <w:lang w:val="en-US" w:eastAsia="en-US" w:bidi="ar-SA"/>
      </w:rPr>
    </w:lvl>
    <w:lvl w:ilvl="5" w:tplc="64128E8C">
      <w:numFmt w:val="bullet"/>
      <w:lvlText w:val="•"/>
      <w:lvlJc w:val="left"/>
      <w:pPr>
        <w:ind w:left="3997" w:hanging="512"/>
      </w:pPr>
      <w:rPr>
        <w:rFonts w:hint="default"/>
        <w:lang w:val="en-US" w:eastAsia="en-US" w:bidi="ar-SA"/>
      </w:rPr>
    </w:lvl>
    <w:lvl w:ilvl="6" w:tplc="1C206FDC">
      <w:numFmt w:val="bullet"/>
      <w:lvlText w:val="•"/>
      <w:lvlJc w:val="left"/>
      <w:pPr>
        <w:ind w:left="4783" w:hanging="512"/>
      </w:pPr>
      <w:rPr>
        <w:rFonts w:hint="default"/>
        <w:lang w:val="en-US" w:eastAsia="en-US" w:bidi="ar-SA"/>
      </w:rPr>
    </w:lvl>
    <w:lvl w:ilvl="7" w:tplc="DB2CBFA0">
      <w:numFmt w:val="bullet"/>
      <w:lvlText w:val="•"/>
      <w:lvlJc w:val="left"/>
      <w:pPr>
        <w:ind w:left="5568" w:hanging="512"/>
      </w:pPr>
      <w:rPr>
        <w:rFonts w:hint="default"/>
        <w:lang w:val="en-US" w:eastAsia="en-US" w:bidi="ar-SA"/>
      </w:rPr>
    </w:lvl>
    <w:lvl w:ilvl="8" w:tplc="E0CC6C6C">
      <w:numFmt w:val="bullet"/>
      <w:lvlText w:val="•"/>
      <w:lvlJc w:val="left"/>
      <w:pPr>
        <w:ind w:left="6354" w:hanging="512"/>
      </w:pPr>
      <w:rPr>
        <w:rFonts w:hint="default"/>
        <w:lang w:val="en-US" w:eastAsia="en-US" w:bidi="ar-SA"/>
      </w:rPr>
    </w:lvl>
  </w:abstractNum>
  <w:abstractNum w:abstractNumId="18" w15:restartNumberingAfterBreak="0">
    <w:nsid w:val="344158F5"/>
    <w:multiLevelType w:val="hybridMultilevel"/>
    <w:tmpl w:val="D50EFE42"/>
    <w:lvl w:ilvl="0" w:tplc="D5A47ED6">
      <w:start w:val="5"/>
      <w:numFmt w:val="decimal"/>
      <w:lvlText w:val="(%1)"/>
      <w:lvlJc w:val="left"/>
      <w:pPr>
        <w:ind w:left="674" w:hanging="567"/>
      </w:pPr>
      <w:rPr>
        <w:rFonts w:ascii="Arial Narrow" w:eastAsia="Arial Narrow" w:hAnsi="Arial Narrow" w:cs="Arial Narrow" w:hint="default"/>
        <w:b w:val="0"/>
        <w:bCs w:val="0"/>
        <w:i w:val="0"/>
        <w:iCs w:val="0"/>
        <w:spacing w:val="0"/>
        <w:w w:val="100"/>
        <w:sz w:val="18"/>
        <w:szCs w:val="18"/>
        <w:lang w:val="en-US" w:eastAsia="en-US" w:bidi="ar-SA"/>
      </w:rPr>
    </w:lvl>
    <w:lvl w:ilvl="1" w:tplc="39666AC2">
      <w:start w:val="1"/>
      <w:numFmt w:val="lowerLetter"/>
      <w:lvlText w:val="(%2)"/>
      <w:lvlJc w:val="left"/>
      <w:pPr>
        <w:ind w:left="1127" w:hanging="454"/>
      </w:pPr>
      <w:rPr>
        <w:rFonts w:ascii="Arial Narrow" w:eastAsia="Arial Narrow" w:hAnsi="Arial Narrow" w:cs="Arial Narrow" w:hint="default"/>
        <w:b w:val="0"/>
        <w:bCs w:val="0"/>
        <w:i w:val="0"/>
        <w:iCs w:val="0"/>
        <w:spacing w:val="0"/>
        <w:w w:val="100"/>
        <w:sz w:val="18"/>
        <w:szCs w:val="18"/>
        <w:lang w:val="en-US" w:eastAsia="en-US" w:bidi="ar-SA"/>
      </w:rPr>
    </w:lvl>
    <w:lvl w:ilvl="2" w:tplc="14462576">
      <w:numFmt w:val="bullet"/>
      <w:lvlText w:val="•"/>
      <w:lvlJc w:val="left"/>
      <w:pPr>
        <w:ind w:left="1939" w:hanging="454"/>
      </w:pPr>
      <w:rPr>
        <w:rFonts w:hint="default"/>
        <w:lang w:val="en-US" w:eastAsia="en-US" w:bidi="ar-SA"/>
      </w:rPr>
    </w:lvl>
    <w:lvl w:ilvl="3" w:tplc="A3E4ECF6">
      <w:numFmt w:val="bullet"/>
      <w:lvlText w:val="•"/>
      <w:lvlJc w:val="left"/>
      <w:pPr>
        <w:ind w:left="2758" w:hanging="454"/>
      </w:pPr>
      <w:rPr>
        <w:rFonts w:hint="default"/>
        <w:lang w:val="en-US" w:eastAsia="en-US" w:bidi="ar-SA"/>
      </w:rPr>
    </w:lvl>
    <w:lvl w:ilvl="4" w:tplc="2598C032">
      <w:numFmt w:val="bullet"/>
      <w:lvlText w:val="•"/>
      <w:lvlJc w:val="left"/>
      <w:pPr>
        <w:ind w:left="3577" w:hanging="454"/>
      </w:pPr>
      <w:rPr>
        <w:rFonts w:hint="default"/>
        <w:lang w:val="en-US" w:eastAsia="en-US" w:bidi="ar-SA"/>
      </w:rPr>
    </w:lvl>
    <w:lvl w:ilvl="5" w:tplc="F2C285EA">
      <w:numFmt w:val="bullet"/>
      <w:lvlText w:val="•"/>
      <w:lvlJc w:val="left"/>
      <w:pPr>
        <w:ind w:left="4396" w:hanging="454"/>
      </w:pPr>
      <w:rPr>
        <w:rFonts w:hint="default"/>
        <w:lang w:val="en-US" w:eastAsia="en-US" w:bidi="ar-SA"/>
      </w:rPr>
    </w:lvl>
    <w:lvl w:ilvl="6" w:tplc="0CF2EC78">
      <w:numFmt w:val="bullet"/>
      <w:lvlText w:val="•"/>
      <w:lvlJc w:val="left"/>
      <w:pPr>
        <w:ind w:left="5215" w:hanging="454"/>
      </w:pPr>
      <w:rPr>
        <w:rFonts w:hint="default"/>
        <w:lang w:val="en-US" w:eastAsia="en-US" w:bidi="ar-SA"/>
      </w:rPr>
    </w:lvl>
    <w:lvl w:ilvl="7" w:tplc="7B7223D4">
      <w:numFmt w:val="bullet"/>
      <w:lvlText w:val="•"/>
      <w:lvlJc w:val="left"/>
      <w:pPr>
        <w:ind w:left="6034" w:hanging="454"/>
      </w:pPr>
      <w:rPr>
        <w:rFonts w:hint="default"/>
        <w:lang w:val="en-US" w:eastAsia="en-US" w:bidi="ar-SA"/>
      </w:rPr>
    </w:lvl>
    <w:lvl w:ilvl="8" w:tplc="FCE442A8">
      <w:numFmt w:val="bullet"/>
      <w:lvlText w:val="•"/>
      <w:lvlJc w:val="left"/>
      <w:pPr>
        <w:ind w:left="6853" w:hanging="454"/>
      </w:pPr>
      <w:rPr>
        <w:rFonts w:hint="default"/>
        <w:lang w:val="en-US" w:eastAsia="en-US" w:bidi="ar-SA"/>
      </w:rPr>
    </w:lvl>
  </w:abstractNum>
  <w:abstractNum w:abstractNumId="19" w15:restartNumberingAfterBreak="0">
    <w:nsid w:val="38E97700"/>
    <w:multiLevelType w:val="hybridMultilevel"/>
    <w:tmpl w:val="2F5ADBDC"/>
    <w:lvl w:ilvl="0" w:tplc="14E62576">
      <w:start w:val="1"/>
      <w:numFmt w:val="lowerLetter"/>
      <w:lvlText w:val="(%1)"/>
      <w:lvlJc w:val="left"/>
      <w:pPr>
        <w:ind w:left="1122" w:hanging="454"/>
      </w:pPr>
      <w:rPr>
        <w:rFonts w:ascii="Arial Narrow" w:eastAsia="Arial Narrow" w:hAnsi="Arial Narrow" w:cs="Arial Narrow" w:hint="default"/>
        <w:b w:val="0"/>
        <w:bCs w:val="0"/>
        <w:i w:val="0"/>
        <w:iCs w:val="0"/>
        <w:spacing w:val="0"/>
        <w:w w:val="100"/>
        <w:sz w:val="18"/>
        <w:szCs w:val="18"/>
        <w:lang w:val="en-US" w:eastAsia="en-US" w:bidi="ar-SA"/>
      </w:rPr>
    </w:lvl>
    <w:lvl w:ilvl="1" w:tplc="6F103996">
      <w:numFmt w:val="bullet"/>
      <w:lvlText w:val="•"/>
      <w:lvlJc w:val="left"/>
      <w:pPr>
        <w:ind w:left="1800" w:hanging="454"/>
      </w:pPr>
      <w:rPr>
        <w:rFonts w:hint="default"/>
        <w:lang w:val="en-US" w:eastAsia="en-US" w:bidi="ar-SA"/>
      </w:rPr>
    </w:lvl>
    <w:lvl w:ilvl="2" w:tplc="984E7756">
      <w:numFmt w:val="bullet"/>
      <w:lvlText w:val="•"/>
      <w:lvlJc w:val="left"/>
      <w:pPr>
        <w:ind w:left="2481" w:hanging="454"/>
      </w:pPr>
      <w:rPr>
        <w:rFonts w:hint="default"/>
        <w:lang w:val="en-US" w:eastAsia="en-US" w:bidi="ar-SA"/>
      </w:rPr>
    </w:lvl>
    <w:lvl w:ilvl="3" w:tplc="7EB8E02C">
      <w:numFmt w:val="bullet"/>
      <w:lvlText w:val="•"/>
      <w:lvlJc w:val="left"/>
      <w:pPr>
        <w:ind w:left="3162" w:hanging="454"/>
      </w:pPr>
      <w:rPr>
        <w:rFonts w:hint="default"/>
        <w:lang w:val="en-US" w:eastAsia="en-US" w:bidi="ar-SA"/>
      </w:rPr>
    </w:lvl>
    <w:lvl w:ilvl="4" w:tplc="8364048A">
      <w:numFmt w:val="bullet"/>
      <w:lvlText w:val="•"/>
      <w:lvlJc w:val="left"/>
      <w:pPr>
        <w:ind w:left="3843" w:hanging="454"/>
      </w:pPr>
      <w:rPr>
        <w:rFonts w:hint="default"/>
        <w:lang w:val="en-US" w:eastAsia="en-US" w:bidi="ar-SA"/>
      </w:rPr>
    </w:lvl>
    <w:lvl w:ilvl="5" w:tplc="A61E4E32">
      <w:numFmt w:val="bullet"/>
      <w:lvlText w:val="•"/>
      <w:lvlJc w:val="left"/>
      <w:pPr>
        <w:ind w:left="4524" w:hanging="454"/>
      </w:pPr>
      <w:rPr>
        <w:rFonts w:hint="default"/>
        <w:lang w:val="en-US" w:eastAsia="en-US" w:bidi="ar-SA"/>
      </w:rPr>
    </w:lvl>
    <w:lvl w:ilvl="6" w:tplc="5E927E72">
      <w:numFmt w:val="bullet"/>
      <w:lvlText w:val="•"/>
      <w:lvlJc w:val="left"/>
      <w:pPr>
        <w:ind w:left="5204" w:hanging="454"/>
      </w:pPr>
      <w:rPr>
        <w:rFonts w:hint="default"/>
        <w:lang w:val="en-US" w:eastAsia="en-US" w:bidi="ar-SA"/>
      </w:rPr>
    </w:lvl>
    <w:lvl w:ilvl="7" w:tplc="58BA5D88">
      <w:numFmt w:val="bullet"/>
      <w:lvlText w:val="•"/>
      <w:lvlJc w:val="left"/>
      <w:pPr>
        <w:ind w:left="5885" w:hanging="454"/>
      </w:pPr>
      <w:rPr>
        <w:rFonts w:hint="default"/>
        <w:lang w:val="en-US" w:eastAsia="en-US" w:bidi="ar-SA"/>
      </w:rPr>
    </w:lvl>
    <w:lvl w:ilvl="8" w:tplc="B65A1858">
      <w:numFmt w:val="bullet"/>
      <w:lvlText w:val="•"/>
      <w:lvlJc w:val="left"/>
      <w:pPr>
        <w:ind w:left="6566" w:hanging="454"/>
      </w:pPr>
      <w:rPr>
        <w:rFonts w:hint="default"/>
        <w:lang w:val="en-US" w:eastAsia="en-US" w:bidi="ar-SA"/>
      </w:rPr>
    </w:lvl>
  </w:abstractNum>
  <w:abstractNum w:abstractNumId="20" w15:restartNumberingAfterBreak="0">
    <w:nsid w:val="3A5925F9"/>
    <w:multiLevelType w:val="hybridMultilevel"/>
    <w:tmpl w:val="E29056B0"/>
    <w:lvl w:ilvl="0" w:tplc="399EBA9A">
      <w:start w:val="1"/>
      <w:numFmt w:val="decimal"/>
      <w:lvlText w:val="(%1)"/>
      <w:lvlJc w:val="left"/>
      <w:pPr>
        <w:ind w:left="708" w:hanging="567"/>
      </w:pPr>
      <w:rPr>
        <w:rFonts w:ascii="Arial Narrow" w:eastAsia="Arial Narrow" w:hAnsi="Arial Narrow" w:cs="Arial Narrow" w:hint="default"/>
        <w:b w:val="0"/>
        <w:bCs w:val="0"/>
        <w:i w:val="0"/>
        <w:iCs w:val="0"/>
        <w:w w:val="100"/>
        <w:sz w:val="22"/>
        <w:szCs w:val="22"/>
        <w:lang w:val="en-US" w:eastAsia="en-US" w:bidi="ar-SA"/>
      </w:rPr>
    </w:lvl>
    <w:lvl w:ilvl="1" w:tplc="38743852">
      <w:numFmt w:val="bullet"/>
      <w:lvlText w:val="•"/>
      <w:lvlJc w:val="left"/>
      <w:pPr>
        <w:ind w:left="1562" w:hanging="567"/>
      </w:pPr>
      <w:rPr>
        <w:rFonts w:hint="default"/>
        <w:lang w:val="en-US" w:eastAsia="en-US" w:bidi="ar-SA"/>
      </w:rPr>
    </w:lvl>
    <w:lvl w:ilvl="2" w:tplc="F80432EA">
      <w:numFmt w:val="bullet"/>
      <w:lvlText w:val="•"/>
      <w:lvlJc w:val="left"/>
      <w:pPr>
        <w:ind w:left="2425" w:hanging="567"/>
      </w:pPr>
      <w:rPr>
        <w:rFonts w:hint="default"/>
        <w:lang w:val="en-US" w:eastAsia="en-US" w:bidi="ar-SA"/>
      </w:rPr>
    </w:lvl>
    <w:lvl w:ilvl="3" w:tplc="B4384D42">
      <w:numFmt w:val="bullet"/>
      <w:lvlText w:val="•"/>
      <w:lvlJc w:val="left"/>
      <w:pPr>
        <w:ind w:left="3287" w:hanging="567"/>
      </w:pPr>
      <w:rPr>
        <w:rFonts w:hint="default"/>
        <w:lang w:val="en-US" w:eastAsia="en-US" w:bidi="ar-SA"/>
      </w:rPr>
    </w:lvl>
    <w:lvl w:ilvl="4" w:tplc="3C84EDB6">
      <w:numFmt w:val="bullet"/>
      <w:lvlText w:val="•"/>
      <w:lvlJc w:val="left"/>
      <w:pPr>
        <w:ind w:left="4150" w:hanging="567"/>
      </w:pPr>
      <w:rPr>
        <w:rFonts w:hint="default"/>
        <w:lang w:val="en-US" w:eastAsia="en-US" w:bidi="ar-SA"/>
      </w:rPr>
    </w:lvl>
    <w:lvl w:ilvl="5" w:tplc="25905248">
      <w:numFmt w:val="bullet"/>
      <w:lvlText w:val="•"/>
      <w:lvlJc w:val="left"/>
      <w:pPr>
        <w:ind w:left="5013" w:hanging="567"/>
      </w:pPr>
      <w:rPr>
        <w:rFonts w:hint="default"/>
        <w:lang w:val="en-US" w:eastAsia="en-US" w:bidi="ar-SA"/>
      </w:rPr>
    </w:lvl>
    <w:lvl w:ilvl="6" w:tplc="1F5A2C4A">
      <w:numFmt w:val="bullet"/>
      <w:lvlText w:val="•"/>
      <w:lvlJc w:val="left"/>
      <w:pPr>
        <w:ind w:left="5875" w:hanging="567"/>
      </w:pPr>
      <w:rPr>
        <w:rFonts w:hint="default"/>
        <w:lang w:val="en-US" w:eastAsia="en-US" w:bidi="ar-SA"/>
      </w:rPr>
    </w:lvl>
    <w:lvl w:ilvl="7" w:tplc="6D1E8634">
      <w:numFmt w:val="bullet"/>
      <w:lvlText w:val="•"/>
      <w:lvlJc w:val="left"/>
      <w:pPr>
        <w:ind w:left="6738" w:hanging="567"/>
      </w:pPr>
      <w:rPr>
        <w:rFonts w:hint="default"/>
        <w:lang w:val="en-US" w:eastAsia="en-US" w:bidi="ar-SA"/>
      </w:rPr>
    </w:lvl>
    <w:lvl w:ilvl="8" w:tplc="FB54753A">
      <w:numFmt w:val="bullet"/>
      <w:lvlText w:val="•"/>
      <w:lvlJc w:val="left"/>
      <w:pPr>
        <w:ind w:left="7601" w:hanging="567"/>
      </w:pPr>
      <w:rPr>
        <w:rFonts w:hint="default"/>
        <w:lang w:val="en-US" w:eastAsia="en-US" w:bidi="ar-SA"/>
      </w:rPr>
    </w:lvl>
  </w:abstractNum>
  <w:abstractNum w:abstractNumId="21" w15:restartNumberingAfterBreak="0">
    <w:nsid w:val="3BA27840"/>
    <w:multiLevelType w:val="hybridMultilevel"/>
    <w:tmpl w:val="F88E0220"/>
    <w:lvl w:ilvl="0" w:tplc="0409000F">
      <w:start w:val="1"/>
      <w:numFmt w:val="decimal"/>
      <w:lvlText w:val="%1."/>
      <w:lvlJc w:val="left"/>
      <w:pPr>
        <w:ind w:left="2206" w:hanging="420"/>
      </w:pPr>
    </w:lvl>
    <w:lvl w:ilvl="1" w:tplc="04090017" w:tentative="1">
      <w:start w:val="1"/>
      <w:numFmt w:val="aiueoFullWidth"/>
      <w:lvlText w:val="(%2)"/>
      <w:lvlJc w:val="left"/>
      <w:pPr>
        <w:ind w:left="2626" w:hanging="420"/>
      </w:pPr>
    </w:lvl>
    <w:lvl w:ilvl="2" w:tplc="04090011" w:tentative="1">
      <w:start w:val="1"/>
      <w:numFmt w:val="decimalEnclosedCircle"/>
      <w:lvlText w:val="%3"/>
      <w:lvlJc w:val="left"/>
      <w:pPr>
        <w:ind w:left="3046" w:hanging="420"/>
      </w:pPr>
    </w:lvl>
    <w:lvl w:ilvl="3" w:tplc="0409000F" w:tentative="1">
      <w:start w:val="1"/>
      <w:numFmt w:val="decimal"/>
      <w:lvlText w:val="%4."/>
      <w:lvlJc w:val="left"/>
      <w:pPr>
        <w:ind w:left="3466" w:hanging="420"/>
      </w:pPr>
    </w:lvl>
    <w:lvl w:ilvl="4" w:tplc="04090017" w:tentative="1">
      <w:start w:val="1"/>
      <w:numFmt w:val="aiueoFullWidth"/>
      <w:lvlText w:val="(%5)"/>
      <w:lvlJc w:val="left"/>
      <w:pPr>
        <w:ind w:left="3886" w:hanging="420"/>
      </w:pPr>
    </w:lvl>
    <w:lvl w:ilvl="5" w:tplc="04090011" w:tentative="1">
      <w:start w:val="1"/>
      <w:numFmt w:val="decimalEnclosedCircle"/>
      <w:lvlText w:val="%6"/>
      <w:lvlJc w:val="left"/>
      <w:pPr>
        <w:ind w:left="4306" w:hanging="420"/>
      </w:pPr>
    </w:lvl>
    <w:lvl w:ilvl="6" w:tplc="0409000F" w:tentative="1">
      <w:start w:val="1"/>
      <w:numFmt w:val="decimal"/>
      <w:lvlText w:val="%7."/>
      <w:lvlJc w:val="left"/>
      <w:pPr>
        <w:ind w:left="4726" w:hanging="420"/>
      </w:pPr>
    </w:lvl>
    <w:lvl w:ilvl="7" w:tplc="04090017" w:tentative="1">
      <w:start w:val="1"/>
      <w:numFmt w:val="aiueoFullWidth"/>
      <w:lvlText w:val="(%8)"/>
      <w:lvlJc w:val="left"/>
      <w:pPr>
        <w:ind w:left="5146" w:hanging="420"/>
      </w:pPr>
    </w:lvl>
    <w:lvl w:ilvl="8" w:tplc="04090011" w:tentative="1">
      <w:start w:val="1"/>
      <w:numFmt w:val="decimalEnclosedCircle"/>
      <w:lvlText w:val="%9"/>
      <w:lvlJc w:val="left"/>
      <w:pPr>
        <w:ind w:left="5566" w:hanging="420"/>
      </w:pPr>
    </w:lvl>
  </w:abstractNum>
  <w:abstractNum w:abstractNumId="22" w15:restartNumberingAfterBreak="0">
    <w:nsid w:val="3F641EB1"/>
    <w:multiLevelType w:val="hybridMultilevel"/>
    <w:tmpl w:val="2646B98A"/>
    <w:lvl w:ilvl="0" w:tplc="717402AC">
      <w:numFmt w:val="bullet"/>
      <w:lvlText w:val=""/>
      <w:lvlJc w:val="left"/>
      <w:pPr>
        <w:ind w:left="444" w:hanging="361"/>
      </w:pPr>
      <w:rPr>
        <w:rFonts w:ascii="Symbol" w:eastAsia="Symbol" w:hAnsi="Symbol" w:cs="Symbol" w:hint="default"/>
        <w:b w:val="0"/>
        <w:bCs w:val="0"/>
        <w:i w:val="0"/>
        <w:iCs w:val="0"/>
        <w:w w:val="100"/>
        <w:sz w:val="22"/>
        <w:szCs w:val="22"/>
        <w:lang w:val="en-US" w:eastAsia="en-US" w:bidi="ar-SA"/>
      </w:rPr>
    </w:lvl>
    <w:lvl w:ilvl="1" w:tplc="D8DE7260">
      <w:numFmt w:val="bullet"/>
      <w:lvlText w:val="•"/>
      <w:lvlJc w:val="left"/>
      <w:pPr>
        <w:ind w:left="806" w:hanging="361"/>
      </w:pPr>
      <w:rPr>
        <w:rFonts w:hint="default"/>
        <w:lang w:val="en-US" w:eastAsia="en-US" w:bidi="ar-SA"/>
      </w:rPr>
    </w:lvl>
    <w:lvl w:ilvl="2" w:tplc="38A2EF28">
      <w:numFmt w:val="bullet"/>
      <w:lvlText w:val="•"/>
      <w:lvlJc w:val="left"/>
      <w:pPr>
        <w:ind w:left="1172" w:hanging="361"/>
      </w:pPr>
      <w:rPr>
        <w:rFonts w:hint="default"/>
        <w:lang w:val="en-US" w:eastAsia="en-US" w:bidi="ar-SA"/>
      </w:rPr>
    </w:lvl>
    <w:lvl w:ilvl="3" w:tplc="986E362E">
      <w:numFmt w:val="bullet"/>
      <w:lvlText w:val="•"/>
      <w:lvlJc w:val="left"/>
      <w:pPr>
        <w:ind w:left="1538" w:hanging="361"/>
      </w:pPr>
      <w:rPr>
        <w:rFonts w:hint="default"/>
        <w:lang w:val="en-US" w:eastAsia="en-US" w:bidi="ar-SA"/>
      </w:rPr>
    </w:lvl>
    <w:lvl w:ilvl="4" w:tplc="09A4423E">
      <w:numFmt w:val="bullet"/>
      <w:lvlText w:val="•"/>
      <w:lvlJc w:val="left"/>
      <w:pPr>
        <w:ind w:left="1904" w:hanging="361"/>
      </w:pPr>
      <w:rPr>
        <w:rFonts w:hint="default"/>
        <w:lang w:val="en-US" w:eastAsia="en-US" w:bidi="ar-SA"/>
      </w:rPr>
    </w:lvl>
    <w:lvl w:ilvl="5" w:tplc="D52C7C52">
      <w:numFmt w:val="bullet"/>
      <w:lvlText w:val="•"/>
      <w:lvlJc w:val="left"/>
      <w:pPr>
        <w:ind w:left="2271" w:hanging="361"/>
      </w:pPr>
      <w:rPr>
        <w:rFonts w:hint="default"/>
        <w:lang w:val="en-US" w:eastAsia="en-US" w:bidi="ar-SA"/>
      </w:rPr>
    </w:lvl>
    <w:lvl w:ilvl="6" w:tplc="E912E042">
      <w:numFmt w:val="bullet"/>
      <w:lvlText w:val="•"/>
      <w:lvlJc w:val="left"/>
      <w:pPr>
        <w:ind w:left="2637" w:hanging="361"/>
      </w:pPr>
      <w:rPr>
        <w:rFonts w:hint="default"/>
        <w:lang w:val="en-US" w:eastAsia="en-US" w:bidi="ar-SA"/>
      </w:rPr>
    </w:lvl>
    <w:lvl w:ilvl="7" w:tplc="D4D6CC08">
      <w:numFmt w:val="bullet"/>
      <w:lvlText w:val="•"/>
      <w:lvlJc w:val="left"/>
      <w:pPr>
        <w:ind w:left="3003" w:hanging="361"/>
      </w:pPr>
      <w:rPr>
        <w:rFonts w:hint="default"/>
        <w:lang w:val="en-US" w:eastAsia="en-US" w:bidi="ar-SA"/>
      </w:rPr>
    </w:lvl>
    <w:lvl w:ilvl="8" w:tplc="C596B6E2">
      <w:numFmt w:val="bullet"/>
      <w:lvlText w:val="•"/>
      <w:lvlJc w:val="left"/>
      <w:pPr>
        <w:ind w:left="3369" w:hanging="361"/>
      </w:pPr>
      <w:rPr>
        <w:rFonts w:hint="default"/>
        <w:lang w:val="en-US" w:eastAsia="en-US" w:bidi="ar-SA"/>
      </w:rPr>
    </w:lvl>
  </w:abstractNum>
  <w:abstractNum w:abstractNumId="23" w15:restartNumberingAfterBreak="0">
    <w:nsid w:val="3FF02C2D"/>
    <w:multiLevelType w:val="multilevel"/>
    <w:tmpl w:val="FAB22B16"/>
    <w:lvl w:ilvl="0">
      <w:start w:val="1"/>
      <w:numFmt w:val="decimal"/>
      <w:lvlText w:val="%1"/>
      <w:lvlJc w:val="left"/>
      <w:pPr>
        <w:ind w:left="703" w:hanging="562"/>
      </w:pPr>
      <w:rPr>
        <w:rFonts w:ascii="Arial Narrow" w:eastAsia="Arial Narrow" w:hAnsi="Arial Narrow" w:cs="Arial Narrow" w:hint="default"/>
        <w:b/>
        <w:bCs/>
        <w:i w:val="0"/>
        <w:iCs w:val="0"/>
        <w:w w:val="100"/>
        <w:sz w:val="36"/>
        <w:szCs w:val="36"/>
        <w:lang w:val="en-US" w:eastAsia="en-US" w:bidi="ar-SA"/>
      </w:rPr>
    </w:lvl>
    <w:lvl w:ilvl="1">
      <w:start w:val="1"/>
      <w:numFmt w:val="decimal"/>
      <w:lvlText w:val="%1.%2"/>
      <w:lvlJc w:val="left"/>
      <w:pPr>
        <w:ind w:left="708" w:hanging="567"/>
      </w:pPr>
      <w:rPr>
        <w:rFonts w:ascii="Arial Narrow" w:eastAsia="Arial Narrow" w:hAnsi="Arial Narrow" w:cs="Arial Narrow" w:hint="default"/>
        <w:b/>
        <w:bCs/>
        <w:i w:val="0"/>
        <w:iCs w:val="0"/>
        <w:spacing w:val="-1"/>
        <w:w w:val="99"/>
        <w:sz w:val="32"/>
        <w:szCs w:val="32"/>
        <w:lang w:val="en-US" w:eastAsia="en-US" w:bidi="ar-SA"/>
      </w:rPr>
    </w:lvl>
    <w:lvl w:ilvl="2">
      <w:start w:val="1"/>
      <w:numFmt w:val="decimal"/>
      <w:lvlText w:val="%1.%2.%3"/>
      <w:lvlJc w:val="left"/>
      <w:pPr>
        <w:ind w:left="708" w:hanging="567"/>
      </w:pPr>
      <w:rPr>
        <w:rFonts w:ascii="Arial Narrow" w:eastAsia="Arial Narrow" w:hAnsi="Arial Narrow" w:cs="Arial Narrow" w:hint="default"/>
        <w:b/>
        <w:bCs/>
        <w:i w:val="0"/>
        <w:iCs w:val="0"/>
        <w:spacing w:val="-2"/>
        <w:w w:val="100"/>
        <w:sz w:val="24"/>
        <w:szCs w:val="24"/>
        <w:lang w:val="en-US" w:eastAsia="en-US" w:bidi="ar-SA"/>
      </w:rPr>
    </w:lvl>
    <w:lvl w:ilvl="3">
      <w:numFmt w:val="bullet"/>
      <w:lvlText w:val="•"/>
      <w:lvlJc w:val="left"/>
      <w:pPr>
        <w:ind w:left="3287" w:hanging="567"/>
      </w:pPr>
      <w:rPr>
        <w:rFonts w:hint="default"/>
        <w:lang w:val="en-US" w:eastAsia="en-US" w:bidi="ar-SA"/>
      </w:rPr>
    </w:lvl>
    <w:lvl w:ilvl="4">
      <w:numFmt w:val="bullet"/>
      <w:lvlText w:val="•"/>
      <w:lvlJc w:val="left"/>
      <w:pPr>
        <w:ind w:left="4150" w:hanging="567"/>
      </w:pPr>
      <w:rPr>
        <w:rFonts w:hint="default"/>
        <w:lang w:val="en-US" w:eastAsia="en-US" w:bidi="ar-SA"/>
      </w:rPr>
    </w:lvl>
    <w:lvl w:ilvl="5">
      <w:numFmt w:val="bullet"/>
      <w:lvlText w:val="•"/>
      <w:lvlJc w:val="left"/>
      <w:pPr>
        <w:ind w:left="5013" w:hanging="567"/>
      </w:pPr>
      <w:rPr>
        <w:rFonts w:hint="default"/>
        <w:lang w:val="en-US" w:eastAsia="en-US" w:bidi="ar-SA"/>
      </w:rPr>
    </w:lvl>
    <w:lvl w:ilvl="6">
      <w:numFmt w:val="bullet"/>
      <w:lvlText w:val="•"/>
      <w:lvlJc w:val="left"/>
      <w:pPr>
        <w:ind w:left="5875" w:hanging="567"/>
      </w:pPr>
      <w:rPr>
        <w:rFonts w:hint="default"/>
        <w:lang w:val="en-US" w:eastAsia="en-US" w:bidi="ar-SA"/>
      </w:rPr>
    </w:lvl>
    <w:lvl w:ilvl="7">
      <w:numFmt w:val="bullet"/>
      <w:lvlText w:val="•"/>
      <w:lvlJc w:val="left"/>
      <w:pPr>
        <w:ind w:left="6738" w:hanging="567"/>
      </w:pPr>
      <w:rPr>
        <w:rFonts w:hint="default"/>
        <w:lang w:val="en-US" w:eastAsia="en-US" w:bidi="ar-SA"/>
      </w:rPr>
    </w:lvl>
    <w:lvl w:ilvl="8">
      <w:numFmt w:val="bullet"/>
      <w:lvlText w:val="•"/>
      <w:lvlJc w:val="left"/>
      <w:pPr>
        <w:ind w:left="7601" w:hanging="567"/>
      </w:pPr>
      <w:rPr>
        <w:rFonts w:hint="default"/>
        <w:lang w:val="en-US" w:eastAsia="en-US" w:bidi="ar-SA"/>
      </w:rPr>
    </w:lvl>
  </w:abstractNum>
  <w:abstractNum w:abstractNumId="24" w15:restartNumberingAfterBreak="0">
    <w:nsid w:val="3FF67A54"/>
    <w:multiLevelType w:val="hybridMultilevel"/>
    <w:tmpl w:val="5198C188"/>
    <w:lvl w:ilvl="0" w:tplc="F30A69B4">
      <w:start w:val="5"/>
      <w:numFmt w:val="decimal"/>
      <w:lvlText w:val="(%1)"/>
      <w:lvlJc w:val="left"/>
      <w:pPr>
        <w:ind w:left="821" w:hanging="567"/>
      </w:pPr>
      <w:rPr>
        <w:rFonts w:ascii="Arial Narrow" w:eastAsia="Arial Narrow" w:hAnsi="Arial Narrow" w:cs="Arial Narrow" w:hint="default"/>
        <w:b w:val="0"/>
        <w:bCs w:val="0"/>
        <w:i w:val="0"/>
        <w:iCs w:val="0"/>
        <w:spacing w:val="0"/>
        <w:w w:val="100"/>
        <w:sz w:val="18"/>
        <w:szCs w:val="18"/>
        <w:lang w:val="en-US" w:eastAsia="en-US" w:bidi="ar-SA"/>
      </w:rPr>
    </w:lvl>
    <w:lvl w:ilvl="1" w:tplc="74B6E986">
      <w:start w:val="1"/>
      <w:numFmt w:val="lowerLetter"/>
      <w:lvlText w:val="(%2)"/>
      <w:lvlJc w:val="left"/>
      <w:pPr>
        <w:ind w:left="1274" w:hanging="454"/>
      </w:pPr>
      <w:rPr>
        <w:rFonts w:ascii="Arial Narrow" w:eastAsia="Arial Narrow" w:hAnsi="Arial Narrow" w:cs="Arial Narrow" w:hint="default"/>
        <w:b w:val="0"/>
        <w:bCs w:val="0"/>
        <w:i w:val="0"/>
        <w:iCs w:val="0"/>
        <w:spacing w:val="0"/>
        <w:w w:val="100"/>
        <w:sz w:val="18"/>
        <w:szCs w:val="18"/>
        <w:lang w:val="en-US" w:eastAsia="en-US" w:bidi="ar-SA"/>
      </w:rPr>
    </w:lvl>
    <w:lvl w:ilvl="2" w:tplc="72E41984">
      <w:start w:val="1"/>
      <w:numFmt w:val="lowerRoman"/>
      <w:lvlText w:val="(%3)"/>
      <w:lvlJc w:val="left"/>
      <w:pPr>
        <w:ind w:left="1786" w:hanging="512"/>
      </w:pPr>
      <w:rPr>
        <w:rFonts w:ascii="Arial Narrow" w:eastAsia="Arial Narrow" w:hAnsi="Arial Narrow" w:cs="Arial Narrow" w:hint="default"/>
        <w:b w:val="0"/>
        <w:bCs w:val="0"/>
        <w:i w:val="0"/>
        <w:iCs w:val="0"/>
        <w:spacing w:val="0"/>
        <w:w w:val="100"/>
        <w:sz w:val="18"/>
        <w:szCs w:val="18"/>
        <w:lang w:val="en-US" w:eastAsia="en-US" w:bidi="ar-SA"/>
      </w:rPr>
    </w:lvl>
    <w:lvl w:ilvl="3" w:tplc="4822A6EE">
      <w:numFmt w:val="bullet"/>
      <w:lvlText w:val="•"/>
      <w:lvlJc w:val="left"/>
      <w:pPr>
        <w:ind w:left="2723" w:hanging="512"/>
      </w:pPr>
      <w:rPr>
        <w:rFonts w:hint="default"/>
        <w:lang w:val="en-US" w:eastAsia="en-US" w:bidi="ar-SA"/>
      </w:rPr>
    </w:lvl>
    <w:lvl w:ilvl="4" w:tplc="66F437F6">
      <w:numFmt w:val="bullet"/>
      <w:lvlText w:val="•"/>
      <w:lvlJc w:val="left"/>
      <w:pPr>
        <w:ind w:left="3666" w:hanging="512"/>
      </w:pPr>
      <w:rPr>
        <w:rFonts w:hint="default"/>
        <w:lang w:val="en-US" w:eastAsia="en-US" w:bidi="ar-SA"/>
      </w:rPr>
    </w:lvl>
    <w:lvl w:ilvl="5" w:tplc="367CBB64">
      <w:numFmt w:val="bullet"/>
      <w:lvlText w:val="•"/>
      <w:lvlJc w:val="left"/>
      <w:pPr>
        <w:ind w:left="4609" w:hanging="512"/>
      </w:pPr>
      <w:rPr>
        <w:rFonts w:hint="default"/>
        <w:lang w:val="en-US" w:eastAsia="en-US" w:bidi="ar-SA"/>
      </w:rPr>
    </w:lvl>
    <w:lvl w:ilvl="6" w:tplc="8834B590">
      <w:numFmt w:val="bullet"/>
      <w:lvlText w:val="•"/>
      <w:lvlJc w:val="left"/>
      <w:pPr>
        <w:ind w:left="5553" w:hanging="512"/>
      </w:pPr>
      <w:rPr>
        <w:rFonts w:hint="default"/>
        <w:lang w:val="en-US" w:eastAsia="en-US" w:bidi="ar-SA"/>
      </w:rPr>
    </w:lvl>
    <w:lvl w:ilvl="7" w:tplc="EEE6B502">
      <w:numFmt w:val="bullet"/>
      <w:lvlText w:val="•"/>
      <w:lvlJc w:val="left"/>
      <w:pPr>
        <w:ind w:left="6496" w:hanging="512"/>
      </w:pPr>
      <w:rPr>
        <w:rFonts w:hint="default"/>
        <w:lang w:val="en-US" w:eastAsia="en-US" w:bidi="ar-SA"/>
      </w:rPr>
    </w:lvl>
    <w:lvl w:ilvl="8" w:tplc="9B90790C">
      <w:numFmt w:val="bullet"/>
      <w:lvlText w:val="•"/>
      <w:lvlJc w:val="left"/>
      <w:pPr>
        <w:ind w:left="7439" w:hanging="512"/>
      </w:pPr>
      <w:rPr>
        <w:rFonts w:hint="default"/>
        <w:lang w:val="en-US" w:eastAsia="en-US" w:bidi="ar-SA"/>
      </w:rPr>
    </w:lvl>
  </w:abstractNum>
  <w:abstractNum w:abstractNumId="25" w15:restartNumberingAfterBreak="0">
    <w:nsid w:val="404E2770"/>
    <w:multiLevelType w:val="hybridMultilevel"/>
    <w:tmpl w:val="74AECF68"/>
    <w:lvl w:ilvl="0" w:tplc="6FC2F9A8">
      <w:numFmt w:val="bullet"/>
      <w:lvlText w:val=""/>
      <w:lvlJc w:val="left"/>
      <w:pPr>
        <w:ind w:left="444" w:hanging="361"/>
      </w:pPr>
      <w:rPr>
        <w:rFonts w:ascii="Symbol" w:eastAsia="Symbol" w:hAnsi="Symbol" w:cs="Symbol" w:hint="default"/>
        <w:b w:val="0"/>
        <w:bCs w:val="0"/>
        <w:i w:val="0"/>
        <w:iCs w:val="0"/>
        <w:w w:val="100"/>
        <w:sz w:val="22"/>
        <w:szCs w:val="22"/>
        <w:lang w:val="en-US" w:eastAsia="en-US" w:bidi="ar-SA"/>
      </w:rPr>
    </w:lvl>
    <w:lvl w:ilvl="1" w:tplc="59DE09F6">
      <w:numFmt w:val="bullet"/>
      <w:lvlText w:val="•"/>
      <w:lvlJc w:val="left"/>
      <w:pPr>
        <w:ind w:left="806" w:hanging="361"/>
      </w:pPr>
      <w:rPr>
        <w:rFonts w:hint="default"/>
        <w:lang w:val="en-US" w:eastAsia="en-US" w:bidi="ar-SA"/>
      </w:rPr>
    </w:lvl>
    <w:lvl w:ilvl="2" w:tplc="82B617C2">
      <w:numFmt w:val="bullet"/>
      <w:lvlText w:val="•"/>
      <w:lvlJc w:val="left"/>
      <w:pPr>
        <w:ind w:left="1172" w:hanging="361"/>
      </w:pPr>
      <w:rPr>
        <w:rFonts w:hint="default"/>
        <w:lang w:val="en-US" w:eastAsia="en-US" w:bidi="ar-SA"/>
      </w:rPr>
    </w:lvl>
    <w:lvl w:ilvl="3" w:tplc="D09A3DA8">
      <w:numFmt w:val="bullet"/>
      <w:lvlText w:val="•"/>
      <w:lvlJc w:val="left"/>
      <w:pPr>
        <w:ind w:left="1538" w:hanging="361"/>
      </w:pPr>
      <w:rPr>
        <w:rFonts w:hint="default"/>
        <w:lang w:val="en-US" w:eastAsia="en-US" w:bidi="ar-SA"/>
      </w:rPr>
    </w:lvl>
    <w:lvl w:ilvl="4" w:tplc="CC44E126">
      <w:numFmt w:val="bullet"/>
      <w:lvlText w:val="•"/>
      <w:lvlJc w:val="left"/>
      <w:pPr>
        <w:ind w:left="1904" w:hanging="361"/>
      </w:pPr>
      <w:rPr>
        <w:rFonts w:hint="default"/>
        <w:lang w:val="en-US" w:eastAsia="en-US" w:bidi="ar-SA"/>
      </w:rPr>
    </w:lvl>
    <w:lvl w:ilvl="5" w:tplc="EB7A3618">
      <w:numFmt w:val="bullet"/>
      <w:lvlText w:val="•"/>
      <w:lvlJc w:val="left"/>
      <w:pPr>
        <w:ind w:left="2271" w:hanging="361"/>
      </w:pPr>
      <w:rPr>
        <w:rFonts w:hint="default"/>
        <w:lang w:val="en-US" w:eastAsia="en-US" w:bidi="ar-SA"/>
      </w:rPr>
    </w:lvl>
    <w:lvl w:ilvl="6" w:tplc="991C75B6">
      <w:numFmt w:val="bullet"/>
      <w:lvlText w:val="•"/>
      <w:lvlJc w:val="left"/>
      <w:pPr>
        <w:ind w:left="2637" w:hanging="361"/>
      </w:pPr>
      <w:rPr>
        <w:rFonts w:hint="default"/>
        <w:lang w:val="en-US" w:eastAsia="en-US" w:bidi="ar-SA"/>
      </w:rPr>
    </w:lvl>
    <w:lvl w:ilvl="7" w:tplc="35B0FF36">
      <w:numFmt w:val="bullet"/>
      <w:lvlText w:val="•"/>
      <w:lvlJc w:val="left"/>
      <w:pPr>
        <w:ind w:left="3003" w:hanging="361"/>
      </w:pPr>
      <w:rPr>
        <w:rFonts w:hint="default"/>
        <w:lang w:val="en-US" w:eastAsia="en-US" w:bidi="ar-SA"/>
      </w:rPr>
    </w:lvl>
    <w:lvl w:ilvl="8" w:tplc="611A9CF6">
      <w:numFmt w:val="bullet"/>
      <w:lvlText w:val="•"/>
      <w:lvlJc w:val="left"/>
      <w:pPr>
        <w:ind w:left="3369" w:hanging="361"/>
      </w:pPr>
      <w:rPr>
        <w:rFonts w:hint="default"/>
        <w:lang w:val="en-US" w:eastAsia="en-US" w:bidi="ar-SA"/>
      </w:rPr>
    </w:lvl>
  </w:abstractNum>
  <w:abstractNum w:abstractNumId="26" w15:restartNumberingAfterBreak="0">
    <w:nsid w:val="46974712"/>
    <w:multiLevelType w:val="hybridMultilevel"/>
    <w:tmpl w:val="905A7154"/>
    <w:lvl w:ilvl="0" w:tplc="20B0668C">
      <w:start w:val="6"/>
      <w:numFmt w:val="decimal"/>
      <w:lvlText w:val="(%1)"/>
      <w:lvlJc w:val="left"/>
      <w:pPr>
        <w:ind w:left="821" w:hanging="567"/>
      </w:pPr>
      <w:rPr>
        <w:rFonts w:ascii="Arial Narrow" w:eastAsia="Arial Narrow" w:hAnsi="Arial Narrow" w:cs="Arial Narrow" w:hint="default"/>
        <w:b w:val="0"/>
        <w:bCs w:val="0"/>
        <w:i w:val="0"/>
        <w:iCs w:val="0"/>
        <w:spacing w:val="0"/>
        <w:w w:val="100"/>
        <w:sz w:val="18"/>
        <w:szCs w:val="18"/>
        <w:lang w:val="en-US" w:eastAsia="en-US" w:bidi="ar-SA"/>
      </w:rPr>
    </w:lvl>
    <w:lvl w:ilvl="1" w:tplc="79D0BD00">
      <w:start w:val="1"/>
      <w:numFmt w:val="lowerLetter"/>
      <w:lvlText w:val="(%2)"/>
      <w:lvlJc w:val="left"/>
      <w:pPr>
        <w:ind w:left="1274" w:hanging="454"/>
      </w:pPr>
      <w:rPr>
        <w:rFonts w:ascii="Arial Narrow" w:eastAsia="Arial Narrow" w:hAnsi="Arial Narrow" w:cs="Arial Narrow" w:hint="default"/>
        <w:b w:val="0"/>
        <w:bCs w:val="0"/>
        <w:i w:val="0"/>
        <w:iCs w:val="0"/>
        <w:spacing w:val="0"/>
        <w:w w:val="100"/>
        <w:sz w:val="18"/>
        <w:szCs w:val="18"/>
        <w:lang w:val="en-US" w:eastAsia="en-US" w:bidi="ar-SA"/>
      </w:rPr>
    </w:lvl>
    <w:lvl w:ilvl="2" w:tplc="19A2DD66">
      <w:start w:val="1"/>
      <w:numFmt w:val="lowerRoman"/>
      <w:lvlText w:val="(%3)"/>
      <w:lvlJc w:val="left"/>
      <w:pPr>
        <w:ind w:left="1786" w:hanging="512"/>
      </w:pPr>
      <w:rPr>
        <w:rFonts w:ascii="Arial Narrow" w:eastAsia="Arial Narrow" w:hAnsi="Arial Narrow" w:cs="Arial Narrow" w:hint="default"/>
        <w:b w:val="0"/>
        <w:bCs w:val="0"/>
        <w:i w:val="0"/>
        <w:iCs w:val="0"/>
        <w:spacing w:val="0"/>
        <w:w w:val="100"/>
        <w:sz w:val="18"/>
        <w:szCs w:val="18"/>
        <w:lang w:val="en-US" w:eastAsia="en-US" w:bidi="ar-SA"/>
      </w:rPr>
    </w:lvl>
    <w:lvl w:ilvl="3" w:tplc="0BF4E47E">
      <w:numFmt w:val="bullet"/>
      <w:lvlText w:val="•"/>
      <w:lvlJc w:val="left"/>
      <w:pPr>
        <w:ind w:left="2723" w:hanging="512"/>
      </w:pPr>
      <w:rPr>
        <w:rFonts w:hint="default"/>
        <w:lang w:val="en-US" w:eastAsia="en-US" w:bidi="ar-SA"/>
      </w:rPr>
    </w:lvl>
    <w:lvl w:ilvl="4" w:tplc="6748D074">
      <w:numFmt w:val="bullet"/>
      <w:lvlText w:val="•"/>
      <w:lvlJc w:val="left"/>
      <w:pPr>
        <w:ind w:left="3666" w:hanging="512"/>
      </w:pPr>
      <w:rPr>
        <w:rFonts w:hint="default"/>
        <w:lang w:val="en-US" w:eastAsia="en-US" w:bidi="ar-SA"/>
      </w:rPr>
    </w:lvl>
    <w:lvl w:ilvl="5" w:tplc="7FB01EF2">
      <w:numFmt w:val="bullet"/>
      <w:lvlText w:val="•"/>
      <w:lvlJc w:val="left"/>
      <w:pPr>
        <w:ind w:left="4609" w:hanging="512"/>
      </w:pPr>
      <w:rPr>
        <w:rFonts w:hint="default"/>
        <w:lang w:val="en-US" w:eastAsia="en-US" w:bidi="ar-SA"/>
      </w:rPr>
    </w:lvl>
    <w:lvl w:ilvl="6" w:tplc="7D26B684">
      <w:numFmt w:val="bullet"/>
      <w:lvlText w:val="•"/>
      <w:lvlJc w:val="left"/>
      <w:pPr>
        <w:ind w:left="5553" w:hanging="512"/>
      </w:pPr>
      <w:rPr>
        <w:rFonts w:hint="default"/>
        <w:lang w:val="en-US" w:eastAsia="en-US" w:bidi="ar-SA"/>
      </w:rPr>
    </w:lvl>
    <w:lvl w:ilvl="7" w:tplc="662041B4">
      <w:numFmt w:val="bullet"/>
      <w:lvlText w:val="•"/>
      <w:lvlJc w:val="left"/>
      <w:pPr>
        <w:ind w:left="6496" w:hanging="512"/>
      </w:pPr>
      <w:rPr>
        <w:rFonts w:hint="default"/>
        <w:lang w:val="en-US" w:eastAsia="en-US" w:bidi="ar-SA"/>
      </w:rPr>
    </w:lvl>
    <w:lvl w:ilvl="8" w:tplc="15861448">
      <w:numFmt w:val="bullet"/>
      <w:lvlText w:val="•"/>
      <w:lvlJc w:val="left"/>
      <w:pPr>
        <w:ind w:left="7439" w:hanging="512"/>
      </w:pPr>
      <w:rPr>
        <w:rFonts w:hint="default"/>
        <w:lang w:val="en-US" w:eastAsia="en-US" w:bidi="ar-SA"/>
      </w:rPr>
    </w:lvl>
  </w:abstractNum>
  <w:abstractNum w:abstractNumId="27" w15:restartNumberingAfterBreak="0">
    <w:nsid w:val="4A0D2931"/>
    <w:multiLevelType w:val="hybridMultilevel"/>
    <w:tmpl w:val="04521E68"/>
    <w:lvl w:ilvl="0" w:tplc="C7104854">
      <w:start w:val="1"/>
      <w:numFmt w:val="decimal"/>
      <w:lvlText w:val="(%1)"/>
      <w:lvlJc w:val="left"/>
      <w:pPr>
        <w:ind w:left="708" w:hanging="567"/>
      </w:pPr>
      <w:rPr>
        <w:rFonts w:ascii="Arial Narrow" w:eastAsia="Arial Narrow" w:hAnsi="Arial Narrow" w:cs="Arial Narrow" w:hint="default"/>
        <w:b w:val="0"/>
        <w:bCs w:val="0"/>
        <w:i w:val="0"/>
        <w:iCs w:val="0"/>
        <w:w w:val="100"/>
        <w:sz w:val="22"/>
        <w:szCs w:val="22"/>
        <w:lang w:val="en-US" w:eastAsia="en-US" w:bidi="ar-SA"/>
      </w:rPr>
    </w:lvl>
    <w:lvl w:ilvl="1" w:tplc="3E7EE22C">
      <w:numFmt w:val="bullet"/>
      <w:lvlText w:val="•"/>
      <w:lvlJc w:val="left"/>
      <w:pPr>
        <w:ind w:left="1562" w:hanging="567"/>
      </w:pPr>
      <w:rPr>
        <w:rFonts w:hint="default"/>
        <w:lang w:val="en-US" w:eastAsia="en-US" w:bidi="ar-SA"/>
      </w:rPr>
    </w:lvl>
    <w:lvl w:ilvl="2" w:tplc="6020FF5E">
      <w:numFmt w:val="bullet"/>
      <w:lvlText w:val="•"/>
      <w:lvlJc w:val="left"/>
      <w:pPr>
        <w:ind w:left="2425" w:hanging="567"/>
      </w:pPr>
      <w:rPr>
        <w:rFonts w:hint="default"/>
        <w:lang w:val="en-US" w:eastAsia="en-US" w:bidi="ar-SA"/>
      </w:rPr>
    </w:lvl>
    <w:lvl w:ilvl="3" w:tplc="5150D836">
      <w:numFmt w:val="bullet"/>
      <w:lvlText w:val="•"/>
      <w:lvlJc w:val="left"/>
      <w:pPr>
        <w:ind w:left="3287" w:hanging="567"/>
      </w:pPr>
      <w:rPr>
        <w:rFonts w:hint="default"/>
        <w:lang w:val="en-US" w:eastAsia="en-US" w:bidi="ar-SA"/>
      </w:rPr>
    </w:lvl>
    <w:lvl w:ilvl="4" w:tplc="15060CF2">
      <w:numFmt w:val="bullet"/>
      <w:lvlText w:val="•"/>
      <w:lvlJc w:val="left"/>
      <w:pPr>
        <w:ind w:left="4150" w:hanging="567"/>
      </w:pPr>
      <w:rPr>
        <w:rFonts w:hint="default"/>
        <w:lang w:val="en-US" w:eastAsia="en-US" w:bidi="ar-SA"/>
      </w:rPr>
    </w:lvl>
    <w:lvl w:ilvl="5" w:tplc="F23C6AE6">
      <w:numFmt w:val="bullet"/>
      <w:lvlText w:val="•"/>
      <w:lvlJc w:val="left"/>
      <w:pPr>
        <w:ind w:left="5013" w:hanging="567"/>
      </w:pPr>
      <w:rPr>
        <w:rFonts w:hint="default"/>
        <w:lang w:val="en-US" w:eastAsia="en-US" w:bidi="ar-SA"/>
      </w:rPr>
    </w:lvl>
    <w:lvl w:ilvl="6" w:tplc="8C866914">
      <w:numFmt w:val="bullet"/>
      <w:lvlText w:val="•"/>
      <w:lvlJc w:val="left"/>
      <w:pPr>
        <w:ind w:left="5875" w:hanging="567"/>
      </w:pPr>
      <w:rPr>
        <w:rFonts w:hint="default"/>
        <w:lang w:val="en-US" w:eastAsia="en-US" w:bidi="ar-SA"/>
      </w:rPr>
    </w:lvl>
    <w:lvl w:ilvl="7" w:tplc="7E0C0CA8">
      <w:numFmt w:val="bullet"/>
      <w:lvlText w:val="•"/>
      <w:lvlJc w:val="left"/>
      <w:pPr>
        <w:ind w:left="6738" w:hanging="567"/>
      </w:pPr>
      <w:rPr>
        <w:rFonts w:hint="default"/>
        <w:lang w:val="en-US" w:eastAsia="en-US" w:bidi="ar-SA"/>
      </w:rPr>
    </w:lvl>
    <w:lvl w:ilvl="8" w:tplc="E2462C36">
      <w:numFmt w:val="bullet"/>
      <w:lvlText w:val="•"/>
      <w:lvlJc w:val="left"/>
      <w:pPr>
        <w:ind w:left="7601" w:hanging="567"/>
      </w:pPr>
      <w:rPr>
        <w:rFonts w:hint="default"/>
        <w:lang w:val="en-US" w:eastAsia="en-US" w:bidi="ar-SA"/>
      </w:rPr>
    </w:lvl>
  </w:abstractNum>
  <w:abstractNum w:abstractNumId="28" w15:restartNumberingAfterBreak="0">
    <w:nsid w:val="518D503B"/>
    <w:multiLevelType w:val="hybridMultilevel"/>
    <w:tmpl w:val="5D7A6F5A"/>
    <w:lvl w:ilvl="0" w:tplc="424CC8A0">
      <w:start w:val="1"/>
      <w:numFmt w:val="decimal"/>
      <w:lvlText w:val="(%1)"/>
      <w:lvlJc w:val="left"/>
      <w:pPr>
        <w:ind w:left="671" w:hanging="567"/>
      </w:pPr>
      <w:rPr>
        <w:rFonts w:ascii="Arial Narrow" w:eastAsia="Arial Narrow" w:hAnsi="Arial Narrow" w:cs="Arial Narrow" w:hint="default"/>
        <w:b w:val="0"/>
        <w:bCs w:val="0"/>
        <w:i w:val="0"/>
        <w:iCs w:val="0"/>
        <w:spacing w:val="0"/>
        <w:w w:val="100"/>
        <w:sz w:val="18"/>
        <w:szCs w:val="18"/>
        <w:lang w:val="en-US" w:eastAsia="en-US" w:bidi="ar-SA"/>
      </w:rPr>
    </w:lvl>
    <w:lvl w:ilvl="1" w:tplc="20524BFC">
      <w:numFmt w:val="bullet"/>
      <w:lvlText w:val="•"/>
      <w:lvlJc w:val="left"/>
      <w:pPr>
        <w:ind w:left="1404" w:hanging="567"/>
      </w:pPr>
      <w:rPr>
        <w:rFonts w:hint="default"/>
        <w:lang w:val="en-US" w:eastAsia="en-US" w:bidi="ar-SA"/>
      </w:rPr>
    </w:lvl>
    <w:lvl w:ilvl="2" w:tplc="5FDCE7BA">
      <w:numFmt w:val="bullet"/>
      <w:lvlText w:val="•"/>
      <w:lvlJc w:val="left"/>
      <w:pPr>
        <w:ind w:left="2129" w:hanging="567"/>
      </w:pPr>
      <w:rPr>
        <w:rFonts w:hint="default"/>
        <w:lang w:val="en-US" w:eastAsia="en-US" w:bidi="ar-SA"/>
      </w:rPr>
    </w:lvl>
    <w:lvl w:ilvl="3" w:tplc="85E66DA2">
      <w:numFmt w:val="bullet"/>
      <w:lvlText w:val="•"/>
      <w:lvlJc w:val="left"/>
      <w:pPr>
        <w:ind w:left="2854" w:hanging="567"/>
      </w:pPr>
      <w:rPr>
        <w:rFonts w:hint="default"/>
        <w:lang w:val="en-US" w:eastAsia="en-US" w:bidi="ar-SA"/>
      </w:rPr>
    </w:lvl>
    <w:lvl w:ilvl="4" w:tplc="43767B4E">
      <w:numFmt w:val="bullet"/>
      <w:lvlText w:val="•"/>
      <w:lvlJc w:val="left"/>
      <w:pPr>
        <w:ind w:left="3578" w:hanging="567"/>
      </w:pPr>
      <w:rPr>
        <w:rFonts w:hint="default"/>
        <w:lang w:val="en-US" w:eastAsia="en-US" w:bidi="ar-SA"/>
      </w:rPr>
    </w:lvl>
    <w:lvl w:ilvl="5" w:tplc="D9BC921A">
      <w:numFmt w:val="bullet"/>
      <w:lvlText w:val="•"/>
      <w:lvlJc w:val="left"/>
      <w:pPr>
        <w:ind w:left="4303" w:hanging="567"/>
      </w:pPr>
      <w:rPr>
        <w:rFonts w:hint="default"/>
        <w:lang w:val="en-US" w:eastAsia="en-US" w:bidi="ar-SA"/>
      </w:rPr>
    </w:lvl>
    <w:lvl w:ilvl="6" w:tplc="88FE007E">
      <w:numFmt w:val="bullet"/>
      <w:lvlText w:val="•"/>
      <w:lvlJc w:val="left"/>
      <w:pPr>
        <w:ind w:left="5028" w:hanging="567"/>
      </w:pPr>
      <w:rPr>
        <w:rFonts w:hint="default"/>
        <w:lang w:val="en-US" w:eastAsia="en-US" w:bidi="ar-SA"/>
      </w:rPr>
    </w:lvl>
    <w:lvl w:ilvl="7" w:tplc="43B251F4">
      <w:numFmt w:val="bullet"/>
      <w:lvlText w:val="•"/>
      <w:lvlJc w:val="left"/>
      <w:pPr>
        <w:ind w:left="5752" w:hanging="567"/>
      </w:pPr>
      <w:rPr>
        <w:rFonts w:hint="default"/>
        <w:lang w:val="en-US" w:eastAsia="en-US" w:bidi="ar-SA"/>
      </w:rPr>
    </w:lvl>
    <w:lvl w:ilvl="8" w:tplc="6A48D960">
      <w:numFmt w:val="bullet"/>
      <w:lvlText w:val="•"/>
      <w:lvlJc w:val="left"/>
      <w:pPr>
        <w:ind w:left="6477" w:hanging="567"/>
      </w:pPr>
      <w:rPr>
        <w:rFonts w:hint="default"/>
        <w:lang w:val="en-US" w:eastAsia="en-US" w:bidi="ar-SA"/>
      </w:rPr>
    </w:lvl>
  </w:abstractNum>
  <w:abstractNum w:abstractNumId="29" w15:restartNumberingAfterBreak="0">
    <w:nsid w:val="525970D6"/>
    <w:multiLevelType w:val="hybridMultilevel"/>
    <w:tmpl w:val="1394767A"/>
    <w:lvl w:ilvl="0" w:tplc="AA760EA4">
      <w:start w:val="1"/>
      <w:numFmt w:val="decimal"/>
      <w:lvlText w:val="(%1)"/>
      <w:lvlJc w:val="left"/>
      <w:pPr>
        <w:ind w:left="708" w:hanging="567"/>
      </w:pPr>
      <w:rPr>
        <w:rFonts w:ascii="Arial Narrow" w:eastAsia="Arial Narrow" w:hAnsi="Arial Narrow" w:cs="Arial Narrow" w:hint="default"/>
        <w:b w:val="0"/>
        <w:bCs w:val="0"/>
        <w:i w:val="0"/>
        <w:iCs w:val="0"/>
        <w:w w:val="100"/>
        <w:sz w:val="22"/>
        <w:szCs w:val="22"/>
        <w:lang w:val="en-US" w:eastAsia="en-US" w:bidi="ar-SA"/>
      </w:rPr>
    </w:lvl>
    <w:lvl w:ilvl="1" w:tplc="27AC63D8">
      <w:numFmt w:val="bullet"/>
      <w:lvlText w:val="•"/>
      <w:lvlJc w:val="left"/>
      <w:pPr>
        <w:ind w:left="1562" w:hanging="567"/>
      </w:pPr>
      <w:rPr>
        <w:rFonts w:hint="default"/>
        <w:lang w:val="en-US" w:eastAsia="en-US" w:bidi="ar-SA"/>
      </w:rPr>
    </w:lvl>
    <w:lvl w:ilvl="2" w:tplc="B87AC98C">
      <w:numFmt w:val="bullet"/>
      <w:lvlText w:val="•"/>
      <w:lvlJc w:val="left"/>
      <w:pPr>
        <w:ind w:left="2425" w:hanging="567"/>
      </w:pPr>
      <w:rPr>
        <w:rFonts w:hint="default"/>
        <w:lang w:val="en-US" w:eastAsia="en-US" w:bidi="ar-SA"/>
      </w:rPr>
    </w:lvl>
    <w:lvl w:ilvl="3" w:tplc="8C6A268E">
      <w:numFmt w:val="bullet"/>
      <w:lvlText w:val="•"/>
      <w:lvlJc w:val="left"/>
      <w:pPr>
        <w:ind w:left="3287" w:hanging="567"/>
      </w:pPr>
      <w:rPr>
        <w:rFonts w:hint="default"/>
        <w:lang w:val="en-US" w:eastAsia="en-US" w:bidi="ar-SA"/>
      </w:rPr>
    </w:lvl>
    <w:lvl w:ilvl="4" w:tplc="720EDC9A">
      <w:numFmt w:val="bullet"/>
      <w:lvlText w:val="•"/>
      <w:lvlJc w:val="left"/>
      <w:pPr>
        <w:ind w:left="4150" w:hanging="567"/>
      </w:pPr>
      <w:rPr>
        <w:rFonts w:hint="default"/>
        <w:lang w:val="en-US" w:eastAsia="en-US" w:bidi="ar-SA"/>
      </w:rPr>
    </w:lvl>
    <w:lvl w:ilvl="5" w:tplc="88C2DBF4">
      <w:numFmt w:val="bullet"/>
      <w:lvlText w:val="•"/>
      <w:lvlJc w:val="left"/>
      <w:pPr>
        <w:ind w:left="5013" w:hanging="567"/>
      </w:pPr>
      <w:rPr>
        <w:rFonts w:hint="default"/>
        <w:lang w:val="en-US" w:eastAsia="en-US" w:bidi="ar-SA"/>
      </w:rPr>
    </w:lvl>
    <w:lvl w:ilvl="6" w:tplc="9AC27A94">
      <w:numFmt w:val="bullet"/>
      <w:lvlText w:val="•"/>
      <w:lvlJc w:val="left"/>
      <w:pPr>
        <w:ind w:left="5875" w:hanging="567"/>
      </w:pPr>
      <w:rPr>
        <w:rFonts w:hint="default"/>
        <w:lang w:val="en-US" w:eastAsia="en-US" w:bidi="ar-SA"/>
      </w:rPr>
    </w:lvl>
    <w:lvl w:ilvl="7" w:tplc="F788DB36">
      <w:numFmt w:val="bullet"/>
      <w:lvlText w:val="•"/>
      <w:lvlJc w:val="left"/>
      <w:pPr>
        <w:ind w:left="6738" w:hanging="567"/>
      </w:pPr>
      <w:rPr>
        <w:rFonts w:hint="default"/>
        <w:lang w:val="en-US" w:eastAsia="en-US" w:bidi="ar-SA"/>
      </w:rPr>
    </w:lvl>
    <w:lvl w:ilvl="8" w:tplc="36A01152">
      <w:numFmt w:val="bullet"/>
      <w:lvlText w:val="•"/>
      <w:lvlJc w:val="left"/>
      <w:pPr>
        <w:ind w:left="7601" w:hanging="567"/>
      </w:pPr>
      <w:rPr>
        <w:rFonts w:hint="default"/>
        <w:lang w:val="en-US" w:eastAsia="en-US" w:bidi="ar-SA"/>
      </w:rPr>
    </w:lvl>
  </w:abstractNum>
  <w:abstractNum w:abstractNumId="30" w15:restartNumberingAfterBreak="0">
    <w:nsid w:val="53F40B4E"/>
    <w:multiLevelType w:val="hybridMultilevel"/>
    <w:tmpl w:val="AB6CC7B4"/>
    <w:lvl w:ilvl="0" w:tplc="D58AC644">
      <w:start w:val="7"/>
      <w:numFmt w:val="decimal"/>
      <w:lvlText w:val="(%1)"/>
      <w:lvlJc w:val="left"/>
      <w:pPr>
        <w:ind w:left="1666" w:hanging="567"/>
      </w:pPr>
      <w:rPr>
        <w:rFonts w:ascii="Arial Narrow" w:eastAsia="Arial Narrow" w:hAnsi="Arial Narrow" w:cs="Arial Narrow" w:hint="default"/>
        <w:b w:val="0"/>
        <w:bCs w:val="0"/>
        <w:i w:val="0"/>
        <w:iCs w:val="0"/>
        <w:spacing w:val="0"/>
        <w:w w:val="100"/>
        <w:sz w:val="18"/>
        <w:szCs w:val="18"/>
        <w:lang w:val="en-US" w:eastAsia="en-US" w:bidi="ar-SA"/>
      </w:rPr>
    </w:lvl>
    <w:lvl w:ilvl="1" w:tplc="C4DCE2D2">
      <w:start w:val="1"/>
      <w:numFmt w:val="lowerLetter"/>
      <w:lvlText w:val="(%2)"/>
      <w:lvlJc w:val="left"/>
      <w:pPr>
        <w:ind w:left="2119" w:hanging="454"/>
      </w:pPr>
      <w:rPr>
        <w:rFonts w:ascii="Arial Narrow" w:eastAsia="Arial Narrow" w:hAnsi="Arial Narrow" w:cs="Arial Narrow" w:hint="default"/>
        <w:b w:val="0"/>
        <w:bCs w:val="0"/>
        <w:i w:val="0"/>
        <w:iCs w:val="0"/>
        <w:spacing w:val="0"/>
        <w:w w:val="100"/>
        <w:sz w:val="18"/>
        <w:szCs w:val="18"/>
        <w:lang w:val="en-US" w:eastAsia="en-US" w:bidi="ar-SA"/>
      </w:rPr>
    </w:lvl>
    <w:lvl w:ilvl="2" w:tplc="4FC46994">
      <w:start w:val="1"/>
      <w:numFmt w:val="lowerRoman"/>
      <w:lvlText w:val="(%3)"/>
      <w:lvlJc w:val="left"/>
      <w:pPr>
        <w:ind w:left="2631" w:hanging="512"/>
      </w:pPr>
      <w:rPr>
        <w:rFonts w:ascii="Arial Narrow" w:eastAsia="Arial Narrow" w:hAnsi="Arial Narrow" w:cs="Arial Narrow" w:hint="default"/>
        <w:b w:val="0"/>
        <w:bCs w:val="0"/>
        <w:i w:val="0"/>
        <w:iCs w:val="0"/>
        <w:spacing w:val="0"/>
        <w:w w:val="100"/>
        <w:sz w:val="18"/>
        <w:szCs w:val="18"/>
        <w:lang w:val="en-US" w:eastAsia="en-US" w:bidi="ar-SA"/>
      </w:rPr>
    </w:lvl>
    <w:lvl w:ilvl="3" w:tplc="B46C0C00">
      <w:numFmt w:val="bullet"/>
      <w:lvlText w:val="•"/>
      <w:lvlJc w:val="left"/>
      <w:pPr>
        <w:ind w:left="3475" w:hanging="512"/>
      </w:pPr>
      <w:rPr>
        <w:rFonts w:hint="default"/>
        <w:lang w:val="en-US" w:eastAsia="en-US" w:bidi="ar-SA"/>
      </w:rPr>
    </w:lvl>
    <w:lvl w:ilvl="4" w:tplc="BD6212BE">
      <w:numFmt w:val="bullet"/>
      <w:lvlText w:val="•"/>
      <w:lvlJc w:val="left"/>
      <w:pPr>
        <w:ind w:left="4311" w:hanging="512"/>
      </w:pPr>
      <w:rPr>
        <w:rFonts w:hint="default"/>
        <w:lang w:val="en-US" w:eastAsia="en-US" w:bidi="ar-SA"/>
      </w:rPr>
    </w:lvl>
    <w:lvl w:ilvl="5" w:tplc="4C92F688">
      <w:numFmt w:val="bullet"/>
      <w:lvlText w:val="•"/>
      <w:lvlJc w:val="left"/>
      <w:pPr>
        <w:ind w:left="5147" w:hanging="512"/>
      </w:pPr>
      <w:rPr>
        <w:rFonts w:hint="default"/>
        <w:lang w:val="en-US" w:eastAsia="en-US" w:bidi="ar-SA"/>
      </w:rPr>
    </w:lvl>
    <w:lvl w:ilvl="6" w:tplc="663C9974">
      <w:numFmt w:val="bullet"/>
      <w:lvlText w:val="•"/>
      <w:lvlJc w:val="left"/>
      <w:pPr>
        <w:ind w:left="5983" w:hanging="512"/>
      </w:pPr>
      <w:rPr>
        <w:rFonts w:hint="default"/>
        <w:lang w:val="en-US" w:eastAsia="en-US" w:bidi="ar-SA"/>
      </w:rPr>
    </w:lvl>
    <w:lvl w:ilvl="7" w:tplc="974A7486">
      <w:numFmt w:val="bullet"/>
      <w:lvlText w:val="•"/>
      <w:lvlJc w:val="left"/>
      <w:pPr>
        <w:ind w:left="6819" w:hanging="512"/>
      </w:pPr>
      <w:rPr>
        <w:rFonts w:hint="default"/>
        <w:lang w:val="en-US" w:eastAsia="en-US" w:bidi="ar-SA"/>
      </w:rPr>
    </w:lvl>
    <w:lvl w:ilvl="8" w:tplc="B06A6D20">
      <w:numFmt w:val="bullet"/>
      <w:lvlText w:val="•"/>
      <w:lvlJc w:val="left"/>
      <w:pPr>
        <w:ind w:left="7654" w:hanging="512"/>
      </w:pPr>
      <w:rPr>
        <w:rFonts w:hint="default"/>
        <w:lang w:val="en-US" w:eastAsia="en-US" w:bidi="ar-SA"/>
      </w:rPr>
    </w:lvl>
  </w:abstractNum>
  <w:abstractNum w:abstractNumId="31" w15:restartNumberingAfterBreak="0">
    <w:nsid w:val="57274578"/>
    <w:multiLevelType w:val="hybridMultilevel"/>
    <w:tmpl w:val="C518DB52"/>
    <w:lvl w:ilvl="0" w:tplc="9912BE7E">
      <w:start w:val="1"/>
      <w:numFmt w:val="decimal"/>
      <w:lvlText w:val="(%1)"/>
      <w:lvlJc w:val="left"/>
      <w:pPr>
        <w:ind w:left="674" w:hanging="567"/>
      </w:pPr>
      <w:rPr>
        <w:rFonts w:ascii="Arial Narrow" w:eastAsia="Arial Narrow" w:hAnsi="Arial Narrow" w:cs="Arial Narrow" w:hint="default"/>
        <w:b w:val="0"/>
        <w:bCs w:val="0"/>
        <w:i w:val="0"/>
        <w:iCs w:val="0"/>
        <w:spacing w:val="0"/>
        <w:w w:val="100"/>
        <w:sz w:val="18"/>
        <w:szCs w:val="18"/>
        <w:lang w:val="en-US" w:eastAsia="en-US" w:bidi="ar-SA"/>
      </w:rPr>
    </w:lvl>
    <w:lvl w:ilvl="1" w:tplc="8F08AEDE">
      <w:start w:val="1"/>
      <w:numFmt w:val="lowerLetter"/>
      <w:lvlText w:val="(%2)"/>
      <w:lvlJc w:val="left"/>
      <w:pPr>
        <w:ind w:left="1127" w:hanging="454"/>
      </w:pPr>
      <w:rPr>
        <w:rFonts w:ascii="Arial Narrow" w:eastAsia="Arial Narrow" w:hAnsi="Arial Narrow" w:cs="Arial Narrow" w:hint="default"/>
        <w:b w:val="0"/>
        <w:bCs w:val="0"/>
        <w:i w:val="0"/>
        <w:iCs w:val="0"/>
        <w:spacing w:val="0"/>
        <w:w w:val="100"/>
        <w:sz w:val="18"/>
        <w:szCs w:val="18"/>
        <w:lang w:val="en-US" w:eastAsia="en-US" w:bidi="ar-SA"/>
      </w:rPr>
    </w:lvl>
    <w:lvl w:ilvl="2" w:tplc="284069EE">
      <w:start w:val="1"/>
      <w:numFmt w:val="lowerRoman"/>
      <w:lvlText w:val="(%3)"/>
      <w:lvlJc w:val="left"/>
      <w:pPr>
        <w:ind w:left="1638" w:hanging="512"/>
      </w:pPr>
      <w:rPr>
        <w:rFonts w:ascii="Arial Narrow" w:eastAsia="Arial Narrow" w:hAnsi="Arial Narrow" w:cs="Arial Narrow" w:hint="default"/>
        <w:b w:val="0"/>
        <w:bCs w:val="0"/>
        <w:i w:val="0"/>
        <w:iCs w:val="0"/>
        <w:spacing w:val="0"/>
        <w:w w:val="100"/>
        <w:sz w:val="18"/>
        <w:szCs w:val="18"/>
        <w:lang w:val="en-US" w:eastAsia="en-US" w:bidi="ar-SA"/>
      </w:rPr>
    </w:lvl>
    <w:lvl w:ilvl="3" w:tplc="61A80186">
      <w:numFmt w:val="bullet"/>
      <w:lvlText w:val="•"/>
      <w:lvlJc w:val="left"/>
      <w:pPr>
        <w:ind w:left="2496" w:hanging="512"/>
      </w:pPr>
      <w:rPr>
        <w:rFonts w:hint="default"/>
        <w:lang w:val="en-US" w:eastAsia="en-US" w:bidi="ar-SA"/>
      </w:rPr>
    </w:lvl>
    <w:lvl w:ilvl="4" w:tplc="A8DED5A8">
      <w:numFmt w:val="bullet"/>
      <w:lvlText w:val="•"/>
      <w:lvlJc w:val="left"/>
      <w:pPr>
        <w:ind w:left="3353" w:hanging="512"/>
      </w:pPr>
      <w:rPr>
        <w:rFonts w:hint="default"/>
        <w:lang w:val="en-US" w:eastAsia="en-US" w:bidi="ar-SA"/>
      </w:rPr>
    </w:lvl>
    <w:lvl w:ilvl="5" w:tplc="20EA251C">
      <w:numFmt w:val="bullet"/>
      <w:lvlText w:val="•"/>
      <w:lvlJc w:val="left"/>
      <w:pPr>
        <w:ind w:left="4209" w:hanging="512"/>
      </w:pPr>
      <w:rPr>
        <w:rFonts w:hint="default"/>
        <w:lang w:val="en-US" w:eastAsia="en-US" w:bidi="ar-SA"/>
      </w:rPr>
    </w:lvl>
    <w:lvl w:ilvl="6" w:tplc="F022D2D0">
      <w:numFmt w:val="bullet"/>
      <w:lvlText w:val="•"/>
      <w:lvlJc w:val="left"/>
      <w:pPr>
        <w:ind w:left="5066" w:hanging="512"/>
      </w:pPr>
      <w:rPr>
        <w:rFonts w:hint="default"/>
        <w:lang w:val="en-US" w:eastAsia="en-US" w:bidi="ar-SA"/>
      </w:rPr>
    </w:lvl>
    <w:lvl w:ilvl="7" w:tplc="24B48426">
      <w:numFmt w:val="bullet"/>
      <w:lvlText w:val="•"/>
      <w:lvlJc w:val="left"/>
      <w:pPr>
        <w:ind w:left="5922" w:hanging="512"/>
      </w:pPr>
      <w:rPr>
        <w:rFonts w:hint="default"/>
        <w:lang w:val="en-US" w:eastAsia="en-US" w:bidi="ar-SA"/>
      </w:rPr>
    </w:lvl>
    <w:lvl w:ilvl="8" w:tplc="2D72E322">
      <w:numFmt w:val="bullet"/>
      <w:lvlText w:val="•"/>
      <w:lvlJc w:val="left"/>
      <w:pPr>
        <w:ind w:left="6779" w:hanging="512"/>
      </w:pPr>
      <w:rPr>
        <w:rFonts w:hint="default"/>
        <w:lang w:val="en-US" w:eastAsia="en-US" w:bidi="ar-SA"/>
      </w:rPr>
    </w:lvl>
  </w:abstractNum>
  <w:abstractNum w:abstractNumId="32" w15:restartNumberingAfterBreak="0">
    <w:nsid w:val="58F90DBF"/>
    <w:multiLevelType w:val="hybridMultilevel"/>
    <w:tmpl w:val="07FA4F62"/>
    <w:lvl w:ilvl="0" w:tplc="D5861B74">
      <w:start w:val="1"/>
      <w:numFmt w:val="decimal"/>
      <w:lvlText w:val="(%1)"/>
      <w:lvlJc w:val="left"/>
      <w:pPr>
        <w:ind w:left="708" w:hanging="567"/>
      </w:pPr>
      <w:rPr>
        <w:rFonts w:ascii="Arial Narrow" w:eastAsia="Arial Narrow" w:hAnsi="Arial Narrow" w:cs="Arial Narrow" w:hint="default"/>
        <w:b w:val="0"/>
        <w:bCs w:val="0"/>
        <w:i w:val="0"/>
        <w:iCs w:val="0"/>
        <w:w w:val="100"/>
        <w:sz w:val="22"/>
        <w:szCs w:val="22"/>
        <w:lang w:val="en-US" w:eastAsia="en-US" w:bidi="ar-SA"/>
      </w:rPr>
    </w:lvl>
    <w:lvl w:ilvl="1" w:tplc="9F063420">
      <w:start w:val="1"/>
      <w:numFmt w:val="lowerLetter"/>
      <w:lvlText w:val="%2)"/>
      <w:lvlJc w:val="left"/>
      <w:pPr>
        <w:ind w:left="1162" w:hanging="454"/>
      </w:pPr>
      <w:rPr>
        <w:rFonts w:ascii="Arial Narrow" w:eastAsia="Arial Narrow" w:hAnsi="Arial Narrow" w:cs="Arial Narrow" w:hint="default"/>
        <w:b w:val="0"/>
        <w:bCs w:val="0"/>
        <w:i w:val="0"/>
        <w:iCs w:val="0"/>
        <w:w w:val="100"/>
        <w:sz w:val="22"/>
        <w:szCs w:val="22"/>
        <w:lang w:val="en-US" w:eastAsia="en-US" w:bidi="ar-SA"/>
      </w:rPr>
    </w:lvl>
    <w:lvl w:ilvl="2" w:tplc="0066AB8C">
      <w:numFmt w:val="bullet"/>
      <w:lvlText w:val="•"/>
      <w:lvlJc w:val="left"/>
      <w:pPr>
        <w:ind w:left="2067" w:hanging="454"/>
      </w:pPr>
      <w:rPr>
        <w:rFonts w:hint="default"/>
        <w:lang w:val="en-US" w:eastAsia="en-US" w:bidi="ar-SA"/>
      </w:rPr>
    </w:lvl>
    <w:lvl w:ilvl="3" w:tplc="A1C0DC00">
      <w:numFmt w:val="bullet"/>
      <w:lvlText w:val="•"/>
      <w:lvlJc w:val="left"/>
      <w:pPr>
        <w:ind w:left="2974" w:hanging="454"/>
      </w:pPr>
      <w:rPr>
        <w:rFonts w:hint="default"/>
        <w:lang w:val="en-US" w:eastAsia="en-US" w:bidi="ar-SA"/>
      </w:rPr>
    </w:lvl>
    <w:lvl w:ilvl="4" w:tplc="A7DC424C">
      <w:numFmt w:val="bullet"/>
      <w:lvlText w:val="•"/>
      <w:lvlJc w:val="left"/>
      <w:pPr>
        <w:ind w:left="3882" w:hanging="454"/>
      </w:pPr>
      <w:rPr>
        <w:rFonts w:hint="default"/>
        <w:lang w:val="en-US" w:eastAsia="en-US" w:bidi="ar-SA"/>
      </w:rPr>
    </w:lvl>
    <w:lvl w:ilvl="5" w:tplc="DED2AB8E">
      <w:numFmt w:val="bullet"/>
      <w:lvlText w:val="•"/>
      <w:lvlJc w:val="left"/>
      <w:pPr>
        <w:ind w:left="4789" w:hanging="454"/>
      </w:pPr>
      <w:rPr>
        <w:rFonts w:hint="default"/>
        <w:lang w:val="en-US" w:eastAsia="en-US" w:bidi="ar-SA"/>
      </w:rPr>
    </w:lvl>
    <w:lvl w:ilvl="6" w:tplc="1436CAD6">
      <w:numFmt w:val="bullet"/>
      <w:lvlText w:val="•"/>
      <w:lvlJc w:val="left"/>
      <w:pPr>
        <w:ind w:left="5696" w:hanging="454"/>
      </w:pPr>
      <w:rPr>
        <w:rFonts w:hint="default"/>
        <w:lang w:val="en-US" w:eastAsia="en-US" w:bidi="ar-SA"/>
      </w:rPr>
    </w:lvl>
    <w:lvl w:ilvl="7" w:tplc="22B6243E">
      <w:numFmt w:val="bullet"/>
      <w:lvlText w:val="•"/>
      <w:lvlJc w:val="left"/>
      <w:pPr>
        <w:ind w:left="6604" w:hanging="454"/>
      </w:pPr>
      <w:rPr>
        <w:rFonts w:hint="default"/>
        <w:lang w:val="en-US" w:eastAsia="en-US" w:bidi="ar-SA"/>
      </w:rPr>
    </w:lvl>
    <w:lvl w:ilvl="8" w:tplc="E01E6394">
      <w:numFmt w:val="bullet"/>
      <w:lvlText w:val="•"/>
      <w:lvlJc w:val="left"/>
      <w:pPr>
        <w:ind w:left="7511" w:hanging="454"/>
      </w:pPr>
      <w:rPr>
        <w:rFonts w:hint="default"/>
        <w:lang w:val="en-US" w:eastAsia="en-US" w:bidi="ar-SA"/>
      </w:rPr>
    </w:lvl>
  </w:abstractNum>
  <w:abstractNum w:abstractNumId="33" w15:restartNumberingAfterBreak="0">
    <w:nsid w:val="5C917A3D"/>
    <w:multiLevelType w:val="hybridMultilevel"/>
    <w:tmpl w:val="81FAE8F8"/>
    <w:lvl w:ilvl="0" w:tplc="04546D34">
      <w:start w:val="1"/>
      <w:numFmt w:val="decimal"/>
      <w:lvlText w:val="(%1)"/>
      <w:lvlJc w:val="left"/>
      <w:pPr>
        <w:ind w:left="708" w:hanging="567"/>
      </w:pPr>
      <w:rPr>
        <w:rFonts w:ascii="Arial Narrow" w:eastAsia="Arial Narrow" w:hAnsi="Arial Narrow" w:cs="Arial Narrow" w:hint="default"/>
        <w:b w:val="0"/>
        <w:bCs w:val="0"/>
        <w:i w:val="0"/>
        <w:iCs w:val="0"/>
        <w:w w:val="100"/>
        <w:sz w:val="22"/>
        <w:szCs w:val="22"/>
        <w:lang w:val="en-US" w:eastAsia="en-US" w:bidi="ar-SA"/>
      </w:rPr>
    </w:lvl>
    <w:lvl w:ilvl="1" w:tplc="EC46E31A">
      <w:numFmt w:val="bullet"/>
      <w:lvlText w:val="•"/>
      <w:lvlJc w:val="left"/>
      <w:pPr>
        <w:ind w:left="1562" w:hanging="567"/>
      </w:pPr>
      <w:rPr>
        <w:rFonts w:hint="default"/>
        <w:lang w:val="en-US" w:eastAsia="en-US" w:bidi="ar-SA"/>
      </w:rPr>
    </w:lvl>
    <w:lvl w:ilvl="2" w:tplc="0916FAAE">
      <w:numFmt w:val="bullet"/>
      <w:lvlText w:val="•"/>
      <w:lvlJc w:val="left"/>
      <w:pPr>
        <w:ind w:left="2425" w:hanging="567"/>
      </w:pPr>
      <w:rPr>
        <w:rFonts w:hint="default"/>
        <w:lang w:val="en-US" w:eastAsia="en-US" w:bidi="ar-SA"/>
      </w:rPr>
    </w:lvl>
    <w:lvl w:ilvl="3" w:tplc="88AE1D22">
      <w:numFmt w:val="bullet"/>
      <w:lvlText w:val="•"/>
      <w:lvlJc w:val="left"/>
      <w:pPr>
        <w:ind w:left="3287" w:hanging="567"/>
      </w:pPr>
      <w:rPr>
        <w:rFonts w:hint="default"/>
        <w:lang w:val="en-US" w:eastAsia="en-US" w:bidi="ar-SA"/>
      </w:rPr>
    </w:lvl>
    <w:lvl w:ilvl="4" w:tplc="05D4FAC6">
      <w:numFmt w:val="bullet"/>
      <w:lvlText w:val="•"/>
      <w:lvlJc w:val="left"/>
      <w:pPr>
        <w:ind w:left="4150" w:hanging="567"/>
      </w:pPr>
      <w:rPr>
        <w:rFonts w:hint="default"/>
        <w:lang w:val="en-US" w:eastAsia="en-US" w:bidi="ar-SA"/>
      </w:rPr>
    </w:lvl>
    <w:lvl w:ilvl="5" w:tplc="0E90EE64">
      <w:numFmt w:val="bullet"/>
      <w:lvlText w:val="•"/>
      <w:lvlJc w:val="left"/>
      <w:pPr>
        <w:ind w:left="5013" w:hanging="567"/>
      </w:pPr>
      <w:rPr>
        <w:rFonts w:hint="default"/>
        <w:lang w:val="en-US" w:eastAsia="en-US" w:bidi="ar-SA"/>
      </w:rPr>
    </w:lvl>
    <w:lvl w:ilvl="6" w:tplc="161EF36A">
      <w:numFmt w:val="bullet"/>
      <w:lvlText w:val="•"/>
      <w:lvlJc w:val="left"/>
      <w:pPr>
        <w:ind w:left="5875" w:hanging="567"/>
      </w:pPr>
      <w:rPr>
        <w:rFonts w:hint="default"/>
        <w:lang w:val="en-US" w:eastAsia="en-US" w:bidi="ar-SA"/>
      </w:rPr>
    </w:lvl>
    <w:lvl w:ilvl="7" w:tplc="C47EBFDE">
      <w:numFmt w:val="bullet"/>
      <w:lvlText w:val="•"/>
      <w:lvlJc w:val="left"/>
      <w:pPr>
        <w:ind w:left="6738" w:hanging="567"/>
      </w:pPr>
      <w:rPr>
        <w:rFonts w:hint="default"/>
        <w:lang w:val="en-US" w:eastAsia="en-US" w:bidi="ar-SA"/>
      </w:rPr>
    </w:lvl>
    <w:lvl w:ilvl="8" w:tplc="1F14B506">
      <w:numFmt w:val="bullet"/>
      <w:lvlText w:val="•"/>
      <w:lvlJc w:val="left"/>
      <w:pPr>
        <w:ind w:left="7601" w:hanging="567"/>
      </w:pPr>
      <w:rPr>
        <w:rFonts w:hint="default"/>
        <w:lang w:val="en-US" w:eastAsia="en-US" w:bidi="ar-SA"/>
      </w:rPr>
    </w:lvl>
  </w:abstractNum>
  <w:abstractNum w:abstractNumId="34" w15:restartNumberingAfterBreak="0">
    <w:nsid w:val="5F63346F"/>
    <w:multiLevelType w:val="hybridMultilevel"/>
    <w:tmpl w:val="9DC40228"/>
    <w:lvl w:ilvl="0" w:tplc="29CCBD60">
      <w:start w:val="1"/>
      <w:numFmt w:val="decimal"/>
      <w:lvlText w:val="(%1)"/>
      <w:lvlJc w:val="left"/>
      <w:pPr>
        <w:ind w:left="708" w:hanging="567"/>
      </w:pPr>
      <w:rPr>
        <w:rFonts w:ascii="Arial Narrow" w:eastAsia="Arial Narrow" w:hAnsi="Arial Narrow" w:cs="Arial Narrow" w:hint="default"/>
        <w:b w:val="0"/>
        <w:bCs w:val="0"/>
        <w:i w:val="0"/>
        <w:iCs w:val="0"/>
        <w:w w:val="100"/>
        <w:sz w:val="22"/>
        <w:szCs w:val="22"/>
        <w:lang w:val="en-US" w:eastAsia="en-US" w:bidi="ar-SA"/>
      </w:rPr>
    </w:lvl>
    <w:lvl w:ilvl="1" w:tplc="A4AE2858">
      <w:numFmt w:val="bullet"/>
      <w:lvlText w:val="•"/>
      <w:lvlJc w:val="left"/>
      <w:pPr>
        <w:ind w:left="1562" w:hanging="567"/>
      </w:pPr>
      <w:rPr>
        <w:rFonts w:hint="default"/>
        <w:lang w:val="en-US" w:eastAsia="en-US" w:bidi="ar-SA"/>
      </w:rPr>
    </w:lvl>
    <w:lvl w:ilvl="2" w:tplc="28966F40">
      <w:numFmt w:val="bullet"/>
      <w:lvlText w:val="•"/>
      <w:lvlJc w:val="left"/>
      <w:pPr>
        <w:ind w:left="2425" w:hanging="567"/>
      </w:pPr>
      <w:rPr>
        <w:rFonts w:hint="default"/>
        <w:lang w:val="en-US" w:eastAsia="en-US" w:bidi="ar-SA"/>
      </w:rPr>
    </w:lvl>
    <w:lvl w:ilvl="3" w:tplc="54640372">
      <w:numFmt w:val="bullet"/>
      <w:lvlText w:val="•"/>
      <w:lvlJc w:val="left"/>
      <w:pPr>
        <w:ind w:left="3287" w:hanging="567"/>
      </w:pPr>
      <w:rPr>
        <w:rFonts w:hint="default"/>
        <w:lang w:val="en-US" w:eastAsia="en-US" w:bidi="ar-SA"/>
      </w:rPr>
    </w:lvl>
    <w:lvl w:ilvl="4" w:tplc="9E022542">
      <w:numFmt w:val="bullet"/>
      <w:lvlText w:val="•"/>
      <w:lvlJc w:val="left"/>
      <w:pPr>
        <w:ind w:left="4150" w:hanging="567"/>
      </w:pPr>
      <w:rPr>
        <w:rFonts w:hint="default"/>
        <w:lang w:val="en-US" w:eastAsia="en-US" w:bidi="ar-SA"/>
      </w:rPr>
    </w:lvl>
    <w:lvl w:ilvl="5" w:tplc="A2062EE0">
      <w:numFmt w:val="bullet"/>
      <w:lvlText w:val="•"/>
      <w:lvlJc w:val="left"/>
      <w:pPr>
        <w:ind w:left="5013" w:hanging="567"/>
      </w:pPr>
      <w:rPr>
        <w:rFonts w:hint="default"/>
        <w:lang w:val="en-US" w:eastAsia="en-US" w:bidi="ar-SA"/>
      </w:rPr>
    </w:lvl>
    <w:lvl w:ilvl="6" w:tplc="C79E6E8C">
      <w:numFmt w:val="bullet"/>
      <w:lvlText w:val="•"/>
      <w:lvlJc w:val="left"/>
      <w:pPr>
        <w:ind w:left="5875" w:hanging="567"/>
      </w:pPr>
      <w:rPr>
        <w:rFonts w:hint="default"/>
        <w:lang w:val="en-US" w:eastAsia="en-US" w:bidi="ar-SA"/>
      </w:rPr>
    </w:lvl>
    <w:lvl w:ilvl="7" w:tplc="7B76CDAE">
      <w:numFmt w:val="bullet"/>
      <w:lvlText w:val="•"/>
      <w:lvlJc w:val="left"/>
      <w:pPr>
        <w:ind w:left="6738" w:hanging="567"/>
      </w:pPr>
      <w:rPr>
        <w:rFonts w:hint="default"/>
        <w:lang w:val="en-US" w:eastAsia="en-US" w:bidi="ar-SA"/>
      </w:rPr>
    </w:lvl>
    <w:lvl w:ilvl="8" w:tplc="27E61DB6">
      <w:numFmt w:val="bullet"/>
      <w:lvlText w:val="•"/>
      <w:lvlJc w:val="left"/>
      <w:pPr>
        <w:ind w:left="7601" w:hanging="567"/>
      </w:pPr>
      <w:rPr>
        <w:rFonts w:hint="default"/>
        <w:lang w:val="en-US" w:eastAsia="en-US" w:bidi="ar-SA"/>
      </w:rPr>
    </w:lvl>
  </w:abstractNum>
  <w:abstractNum w:abstractNumId="35" w15:restartNumberingAfterBreak="0">
    <w:nsid w:val="65E96A94"/>
    <w:multiLevelType w:val="hybridMultilevel"/>
    <w:tmpl w:val="F5729C1E"/>
    <w:lvl w:ilvl="0" w:tplc="B4A83F30">
      <w:start w:val="5"/>
      <w:numFmt w:val="decimal"/>
      <w:lvlText w:val="(%1)"/>
      <w:lvlJc w:val="left"/>
      <w:pPr>
        <w:ind w:left="671" w:hanging="567"/>
      </w:pPr>
      <w:rPr>
        <w:rFonts w:ascii="Arial Narrow" w:eastAsia="Arial Narrow" w:hAnsi="Arial Narrow" w:cs="Arial Narrow" w:hint="default"/>
        <w:b w:val="0"/>
        <w:bCs w:val="0"/>
        <w:i w:val="0"/>
        <w:iCs w:val="0"/>
        <w:spacing w:val="0"/>
        <w:w w:val="100"/>
        <w:sz w:val="18"/>
        <w:szCs w:val="18"/>
        <w:lang w:val="en-US" w:eastAsia="en-US" w:bidi="ar-SA"/>
      </w:rPr>
    </w:lvl>
    <w:lvl w:ilvl="1" w:tplc="6D64F836">
      <w:start w:val="1"/>
      <w:numFmt w:val="lowerLetter"/>
      <w:lvlText w:val="(%2)"/>
      <w:lvlJc w:val="left"/>
      <w:pPr>
        <w:ind w:left="1125" w:hanging="454"/>
      </w:pPr>
      <w:rPr>
        <w:rFonts w:ascii="Arial Narrow" w:eastAsia="Arial Narrow" w:hAnsi="Arial Narrow" w:cs="Arial Narrow" w:hint="default"/>
        <w:b w:val="0"/>
        <w:bCs w:val="0"/>
        <w:i w:val="0"/>
        <w:iCs w:val="0"/>
        <w:spacing w:val="0"/>
        <w:w w:val="100"/>
        <w:sz w:val="18"/>
        <w:szCs w:val="18"/>
        <w:lang w:val="en-US" w:eastAsia="en-US" w:bidi="ar-SA"/>
      </w:rPr>
    </w:lvl>
    <w:lvl w:ilvl="2" w:tplc="C108D4E8">
      <w:start w:val="1"/>
      <w:numFmt w:val="lowerRoman"/>
      <w:lvlText w:val="(%3)"/>
      <w:lvlJc w:val="left"/>
      <w:pPr>
        <w:ind w:left="1637" w:hanging="512"/>
      </w:pPr>
      <w:rPr>
        <w:rFonts w:ascii="Arial Narrow" w:eastAsia="Arial Narrow" w:hAnsi="Arial Narrow" w:cs="Arial Narrow" w:hint="default"/>
        <w:b w:val="0"/>
        <w:bCs w:val="0"/>
        <w:i w:val="0"/>
        <w:iCs w:val="0"/>
        <w:spacing w:val="0"/>
        <w:w w:val="100"/>
        <w:sz w:val="18"/>
        <w:szCs w:val="18"/>
        <w:lang w:val="en-US" w:eastAsia="en-US" w:bidi="ar-SA"/>
      </w:rPr>
    </w:lvl>
    <w:lvl w:ilvl="3" w:tplc="6A2A4574">
      <w:numFmt w:val="bullet"/>
      <w:lvlText w:val="•"/>
      <w:lvlJc w:val="left"/>
      <w:pPr>
        <w:ind w:left="2425" w:hanging="512"/>
      </w:pPr>
      <w:rPr>
        <w:rFonts w:hint="default"/>
        <w:lang w:val="en-US" w:eastAsia="en-US" w:bidi="ar-SA"/>
      </w:rPr>
    </w:lvl>
    <w:lvl w:ilvl="4" w:tplc="C96E1488">
      <w:numFmt w:val="bullet"/>
      <w:lvlText w:val="•"/>
      <w:lvlJc w:val="left"/>
      <w:pPr>
        <w:ind w:left="3211" w:hanging="512"/>
      </w:pPr>
      <w:rPr>
        <w:rFonts w:hint="default"/>
        <w:lang w:val="en-US" w:eastAsia="en-US" w:bidi="ar-SA"/>
      </w:rPr>
    </w:lvl>
    <w:lvl w:ilvl="5" w:tplc="F154BE6A">
      <w:numFmt w:val="bullet"/>
      <w:lvlText w:val="•"/>
      <w:lvlJc w:val="left"/>
      <w:pPr>
        <w:ind w:left="3997" w:hanging="512"/>
      </w:pPr>
      <w:rPr>
        <w:rFonts w:hint="default"/>
        <w:lang w:val="en-US" w:eastAsia="en-US" w:bidi="ar-SA"/>
      </w:rPr>
    </w:lvl>
    <w:lvl w:ilvl="6" w:tplc="7FAED6C8">
      <w:numFmt w:val="bullet"/>
      <w:lvlText w:val="•"/>
      <w:lvlJc w:val="left"/>
      <w:pPr>
        <w:ind w:left="4783" w:hanging="512"/>
      </w:pPr>
      <w:rPr>
        <w:rFonts w:hint="default"/>
        <w:lang w:val="en-US" w:eastAsia="en-US" w:bidi="ar-SA"/>
      </w:rPr>
    </w:lvl>
    <w:lvl w:ilvl="7" w:tplc="37A0734C">
      <w:numFmt w:val="bullet"/>
      <w:lvlText w:val="•"/>
      <w:lvlJc w:val="left"/>
      <w:pPr>
        <w:ind w:left="5568" w:hanging="512"/>
      </w:pPr>
      <w:rPr>
        <w:rFonts w:hint="default"/>
        <w:lang w:val="en-US" w:eastAsia="en-US" w:bidi="ar-SA"/>
      </w:rPr>
    </w:lvl>
    <w:lvl w:ilvl="8" w:tplc="9C7267B0">
      <w:numFmt w:val="bullet"/>
      <w:lvlText w:val="•"/>
      <w:lvlJc w:val="left"/>
      <w:pPr>
        <w:ind w:left="6354" w:hanging="512"/>
      </w:pPr>
      <w:rPr>
        <w:rFonts w:hint="default"/>
        <w:lang w:val="en-US" w:eastAsia="en-US" w:bidi="ar-SA"/>
      </w:rPr>
    </w:lvl>
  </w:abstractNum>
  <w:abstractNum w:abstractNumId="36" w15:restartNumberingAfterBreak="0">
    <w:nsid w:val="66052CE4"/>
    <w:multiLevelType w:val="hybridMultilevel"/>
    <w:tmpl w:val="C9204F38"/>
    <w:lvl w:ilvl="0" w:tplc="69CE6726">
      <w:start w:val="1"/>
      <w:numFmt w:val="decimal"/>
      <w:lvlText w:val="(%1)"/>
      <w:lvlJc w:val="left"/>
      <w:pPr>
        <w:ind w:left="671" w:hanging="567"/>
      </w:pPr>
      <w:rPr>
        <w:rFonts w:ascii="Arial Narrow" w:eastAsia="Arial Narrow" w:hAnsi="Arial Narrow" w:cs="Arial Narrow" w:hint="default"/>
        <w:b w:val="0"/>
        <w:bCs w:val="0"/>
        <w:i w:val="0"/>
        <w:iCs w:val="0"/>
        <w:spacing w:val="0"/>
        <w:w w:val="100"/>
        <w:sz w:val="18"/>
        <w:szCs w:val="18"/>
        <w:lang w:val="en-US" w:eastAsia="en-US" w:bidi="ar-SA"/>
      </w:rPr>
    </w:lvl>
    <w:lvl w:ilvl="1" w:tplc="77F0CD8A">
      <w:numFmt w:val="bullet"/>
      <w:lvlText w:val="•"/>
      <w:lvlJc w:val="left"/>
      <w:pPr>
        <w:ind w:left="1404" w:hanging="567"/>
      </w:pPr>
      <w:rPr>
        <w:rFonts w:hint="default"/>
        <w:lang w:val="en-US" w:eastAsia="en-US" w:bidi="ar-SA"/>
      </w:rPr>
    </w:lvl>
    <w:lvl w:ilvl="2" w:tplc="B2F29036">
      <w:numFmt w:val="bullet"/>
      <w:lvlText w:val="•"/>
      <w:lvlJc w:val="left"/>
      <w:pPr>
        <w:ind w:left="2129" w:hanging="567"/>
      </w:pPr>
      <w:rPr>
        <w:rFonts w:hint="default"/>
        <w:lang w:val="en-US" w:eastAsia="en-US" w:bidi="ar-SA"/>
      </w:rPr>
    </w:lvl>
    <w:lvl w:ilvl="3" w:tplc="ED0EF97A">
      <w:numFmt w:val="bullet"/>
      <w:lvlText w:val="•"/>
      <w:lvlJc w:val="left"/>
      <w:pPr>
        <w:ind w:left="2854" w:hanging="567"/>
      </w:pPr>
      <w:rPr>
        <w:rFonts w:hint="default"/>
        <w:lang w:val="en-US" w:eastAsia="en-US" w:bidi="ar-SA"/>
      </w:rPr>
    </w:lvl>
    <w:lvl w:ilvl="4" w:tplc="5BE85A2A">
      <w:numFmt w:val="bullet"/>
      <w:lvlText w:val="•"/>
      <w:lvlJc w:val="left"/>
      <w:pPr>
        <w:ind w:left="3579" w:hanging="567"/>
      </w:pPr>
      <w:rPr>
        <w:rFonts w:hint="default"/>
        <w:lang w:val="en-US" w:eastAsia="en-US" w:bidi="ar-SA"/>
      </w:rPr>
    </w:lvl>
    <w:lvl w:ilvl="5" w:tplc="99BC4584">
      <w:numFmt w:val="bullet"/>
      <w:lvlText w:val="•"/>
      <w:lvlJc w:val="left"/>
      <w:pPr>
        <w:ind w:left="4304" w:hanging="567"/>
      </w:pPr>
      <w:rPr>
        <w:rFonts w:hint="default"/>
        <w:lang w:val="en-US" w:eastAsia="en-US" w:bidi="ar-SA"/>
      </w:rPr>
    </w:lvl>
    <w:lvl w:ilvl="6" w:tplc="38520E28">
      <w:numFmt w:val="bullet"/>
      <w:lvlText w:val="•"/>
      <w:lvlJc w:val="left"/>
      <w:pPr>
        <w:ind w:left="5028" w:hanging="567"/>
      </w:pPr>
      <w:rPr>
        <w:rFonts w:hint="default"/>
        <w:lang w:val="en-US" w:eastAsia="en-US" w:bidi="ar-SA"/>
      </w:rPr>
    </w:lvl>
    <w:lvl w:ilvl="7" w:tplc="759428A0">
      <w:numFmt w:val="bullet"/>
      <w:lvlText w:val="•"/>
      <w:lvlJc w:val="left"/>
      <w:pPr>
        <w:ind w:left="5753" w:hanging="567"/>
      </w:pPr>
      <w:rPr>
        <w:rFonts w:hint="default"/>
        <w:lang w:val="en-US" w:eastAsia="en-US" w:bidi="ar-SA"/>
      </w:rPr>
    </w:lvl>
    <w:lvl w:ilvl="8" w:tplc="FE98A11A">
      <w:numFmt w:val="bullet"/>
      <w:lvlText w:val="•"/>
      <w:lvlJc w:val="left"/>
      <w:pPr>
        <w:ind w:left="6478" w:hanging="567"/>
      </w:pPr>
      <w:rPr>
        <w:rFonts w:hint="default"/>
        <w:lang w:val="en-US" w:eastAsia="en-US" w:bidi="ar-SA"/>
      </w:rPr>
    </w:lvl>
  </w:abstractNum>
  <w:abstractNum w:abstractNumId="37" w15:restartNumberingAfterBreak="0">
    <w:nsid w:val="66882D50"/>
    <w:multiLevelType w:val="hybridMultilevel"/>
    <w:tmpl w:val="06949A9A"/>
    <w:lvl w:ilvl="0" w:tplc="7E085C52">
      <w:start w:val="13"/>
      <w:numFmt w:val="decimal"/>
      <w:lvlText w:val="(%1)"/>
      <w:lvlJc w:val="left"/>
      <w:pPr>
        <w:ind w:left="674" w:hanging="567"/>
      </w:pPr>
      <w:rPr>
        <w:rFonts w:ascii="Arial Narrow" w:eastAsia="Arial Narrow" w:hAnsi="Arial Narrow" w:cs="Arial Narrow" w:hint="default"/>
        <w:b w:val="0"/>
        <w:bCs w:val="0"/>
        <w:i w:val="0"/>
        <w:iCs w:val="0"/>
        <w:spacing w:val="-1"/>
        <w:w w:val="100"/>
        <w:sz w:val="18"/>
        <w:szCs w:val="18"/>
        <w:lang w:val="en-US" w:eastAsia="en-US" w:bidi="ar-SA"/>
      </w:rPr>
    </w:lvl>
    <w:lvl w:ilvl="1" w:tplc="462EA082">
      <w:start w:val="1"/>
      <w:numFmt w:val="lowerLetter"/>
      <w:lvlText w:val="(%2)"/>
      <w:lvlJc w:val="left"/>
      <w:pPr>
        <w:ind w:left="1127" w:hanging="454"/>
      </w:pPr>
      <w:rPr>
        <w:rFonts w:ascii="Arial Narrow" w:eastAsia="Arial Narrow" w:hAnsi="Arial Narrow" w:cs="Arial Narrow" w:hint="default"/>
        <w:b w:val="0"/>
        <w:bCs w:val="0"/>
        <w:i w:val="0"/>
        <w:iCs w:val="0"/>
        <w:spacing w:val="0"/>
        <w:w w:val="100"/>
        <w:sz w:val="18"/>
        <w:szCs w:val="18"/>
        <w:lang w:val="en-US" w:eastAsia="en-US" w:bidi="ar-SA"/>
      </w:rPr>
    </w:lvl>
    <w:lvl w:ilvl="2" w:tplc="149AAD2A">
      <w:numFmt w:val="bullet"/>
      <w:lvlText w:val="•"/>
      <w:lvlJc w:val="left"/>
      <w:pPr>
        <w:ind w:left="1939" w:hanging="454"/>
      </w:pPr>
      <w:rPr>
        <w:rFonts w:hint="default"/>
        <w:lang w:val="en-US" w:eastAsia="en-US" w:bidi="ar-SA"/>
      </w:rPr>
    </w:lvl>
    <w:lvl w:ilvl="3" w:tplc="B9A68B12">
      <w:numFmt w:val="bullet"/>
      <w:lvlText w:val="•"/>
      <w:lvlJc w:val="left"/>
      <w:pPr>
        <w:ind w:left="2758" w:hanging="454"/>
      </w:pPr>
      <w:rPr>
        <w:rFonts w:hint="default"/>
        <w:lang w:val="en-US" w:eastAsia="en-US" w:bidi="ar-SA"/>
      </w:rPr>
    </w:lvl>
    <w:lvl w:ilvl="4" w:tplc="A824DEB4">
      <w:numFmt w:val="bullet"/>
      <w:lvlText w:val="•"/>
      <w:lvlJc w:val="left"/>
      <w:pPr>
        <w:ind w:left="3577" w:hanging="454"/>
      </w:pPr>
      <w:rPr>
        <w:rFonts w:hint="default"/>
        <w:lang w:val="en-US" w:eastAsia="en-US" w:bidi="ar-SA"/>
      </w:rPr>
    </w:lvl>
    <w:lvl w:ilvl="5" w:tplc="61FEB0EE">
      <w:numFmt w:val="bullet"/>
      <w:lvlText w:val="•"/>
      <w:lvlJc w:val="left"/>
      <w:pPr>
        <w:ind w:left="4396" w:hanging="454"/>
      </w:pPr>
      <w:rPr>
        <w:rFonts w:hint="default"/>
        <w:lang w:val="en-US" w:eastAsia="en-US" w:bidi="ar-SA"/>
      </w:rPr>
    </w:lvl>
    <w:lvl w:ilvl="6" w:tplc="3D0689E2">
      <w:numFmt w:val="bullet"/>
      <w:lvlText w:val="•"/>
      <w:lvlJc w:val="left"/>
      <w:pPr>
        <w:ind w:left="5215" w:hanging="454"/>
      </w:pPr>
      <w:rPr>
        <w:rFonts w:hint="default"/>
        <w:lang w:val="en-US" w:eastAsia="en-US" w:bidi="ar-SA"/>
      </w:rPr>
    </w:lvl>
    <w:lvl w:ilvl="7" w:tplc="0F08EA5A">
      <w:numFmt w:val="bullet"/>
      <w:lvlText w:val="•"/>
      <w:lvlJc w:val="left"/>
      <w:pPr>
        <w:ind w:left="6034" w:hanging="454"/>
      </w:pPr>
      <w:rPr>
        <w:rFonts w:hint="default"/>
        <w:lang w:val="en-US" w:eastAsia="en-US" w:bidi="ar-SA"/>
      </w:rPr>
    </w:lvl>
    <w:lvl w:ilvl="8" w:tplc="2C46D5B6">
      <w:numFmt w:val="bullet"/>
      <w:lvlText w:val="•"/>
      <w:lvlJc w:val="left"/>
      <w:pPr>
        <w:ind w:left="6853" w:hanging="454"/>
      </w:pPr>
      <w:rPr>
        <w:rFonts w:hint="default"/>
        <w:lang w:val="en-US" w:eastAsia="en-US" w:bidi="ar-SA"/>
      </w:rPr>
    </w:lvl>
  </w:abstractNum>
  <w:abstractNum w:abstractNumId="38" w15:restartNumberingAfterBreak="0">
    <w:nsid w:val="6C6D7268"/>
    <w:multiLevelType w:val="hybridMultilevel"/>
    <w:tmpl w:val="C046D6F2"/>
    <w:lvl w:ilvl="0" w:tplc="99469F90">
      <w:start w:val="1"/>
      <w:numFmt w:val="decimal"/>
      <w:lvlText w:val="(%1)"/>
      <w:lvlJc w:val="left"/>
      <w:pPr>
        <w:ind w:left="708" w:hanging="567"/>
      </w:pPr>
      <w:rPr>
        <w:rFonts w:ascii="Arial Narrow" w:eastAsia="Arial Narrow" w:hAnsi="Arial Narrow" w:cs="Arial Narrow" w:hint="default"/>
        <w:b w:val="0"/>
        <w:bCs w:val="0"/>
        <w:i w:val="0"/>
        <w:iCs w:val="0"/>
        <w:w w:val="100"/>
        <w:sz w:val="22"/>
        <w:szCs w:val="22"/>
        <w:lang w:val="en-US" w:eastAsia="en-US" w:bidi="ar-SA"/>
      </w:rPr>
    </w:lvl>
    <w:lvl w:ilvl="1" w:tplc="F61E6CBA">
      <w:numFmt w:val="bullet"/>
      <w:lvlText w:val="•"/>
      <w:lvlJc w:val="left"/>
      <w:pPr>
        <w:ind w:left="1562" w:hanging="567"/>
      </w:pPr>
      <w:rPr>
        <w:rFonts w:hint="default"/>
        <w:lang w:val="en-US" w:eastAsia="en-US" w:bidi="ar-SA"/>
      </w:rPr>
    </w:lvl>
    <w:lvl w:ilvl="2" w:tplc="99060D7A">
      <w:numFmt w:val="bullet"/>
      <w:lvlText w:val="•"/>
      <w:lvlJc w:val="left"/>
      <w:pPr>
        <w:ind w:left="2425" w:hanging="567"/>
      </w:pPr>
      <w:rPr>
        <w:rFonts w:hint="default"/>
        <w:lang w:val="en-US" w:eastAsia="en-US" w:bidi="ar-SA"/>
      </w:rPr>
    </w:lvl>
    <w:lvl w:ilvl="3" w:tplc="72C459FE">
      <w:numFmt w:val="bullet"/>
      <w:lvlText w:val="•"/>
      <w:lvlJc w:val="left"/>
      <w:pPr>
        <w:ind w:left="3287" w:hanging="567"/>
      </w:pPr>
      <w:rPr>
        <w:rFonts w:hint="default"/>
        <w:lang w:val="en-US" w:eastAsia="en-US" w:bidi="ar-SA"/>
      </w:rPr>
    </w:lvl>
    <w:lvl w:ilvl="4" w:tplc="BB00A56C">
      <w:numFmt w:val="bullet"/>
      <w:lvlText w:val="•"/>
      <w:lvlJc w:val="left"/>
      <w:pPr>
        <w:ind w:left="4150" w:hanging="567"/>
      </w:pPr>
      <w:rPr>
        <w:rFonts w:hint="default"/>
        <w:lang w:val="en-US" w:eastAsia="en-US" w:bidi="ar-SA"/>
      </w:rPr>
    </w:lvl>
    <w:lvl w:ilvl="5" w:tplc="AE569EC0">
      <w:numFmt w:val="bullet"/>
      <w:lvlText w:val="•"/>
      <w:lvlJc w:val="left"/>
      <w:pPr>
        <w:ind w:left="5013" w:hanging="567"/>
      </w:pPr>
      <w:rPr>
        <w:rFonts w:hint="default"/>
        <w:lang w:val="en-US" w:eastAsia="en-US" w:bidi="ar-SA"/>
      </w:rPr>
    </w:lvl>
    <w:lvl w:ilvl="6" w:tplc="BF14EE9C">
      <w:numFmt w:val="bullet"/>
      <w:lvlText w:val="•"/>
      <w:lvlJc w:val="left"/>
      <w:pPr>
        <w:ind w:left="5875" w:hanging="567"/>
      </w:pPr>
      <w:rPr>
        <w:rFonts w:hint="default"/>
        <w:lang w:val="en-US" w:eastAsia="en-US" w:bidi="ar-SA"/>
      </w:rPr>
    </w:lvl>
    <w:lvl w:ilvl="7" w:tplc="62BE85DA">
      <w:numFmt w:val="bullet"/>
      <w:lvlText w:val="•"/>
      <w:lvlJc w:val="left"/>
      <w:pPr>
        <w:ind w:left="6738" w:hanging="567"/>
      </w:pPr>
      <w:rPr>
        <w:rFonts w:hint="default"/>
        <w:lang w:val="en-US" w:eastAsia="en-US" w:bidi="ar-SA"/>
      </w:rPr>
    </w:lvl>
    <w:lvl w:ilvl="8" w:tplc="76ECB772">
      <w:numFmt w:val="bullet"/>
      <w:lvlText w:val="•"/>
      <w:lvlJc w:val="left"/>
      <w:pPr>
        <w:ind w:left="7601" w:hanging="567"/>
      </w:pPr>
      <w:rPr>
        <w:rFonts w:hint="default"/>
        <w:lang w:val="en-US" w:eastAsia="en-US" w:bidi="ar-SA"/>
      </w:rPr>
    </w:lvl>
  </w:abstractNum>
  <w:abstractNum w:abstractNumId="39" w15:restartNumberingAfterBreak="0">
    <w:nsid w:val="6D72023E"/>
    <w:multiLevelType w:val="hybridMultilevel"/>
    <w:tmpl w:val="7A70BF0E"/>
    <w:lvl w:ilvl="0" w:tplc="2964602C">
      <w:start w:val="1"/>
      <w:numFmt w:val="decimal"/>
      <w:lvlText w:val="(%1)"/>
      <w:lvlJc w:val="left"/>
      <w:pPr>
        <w:ind w:left="708" w:hanging="567"/>
      </w:pPr>
      <w:rPr>
        <w:rFonts w:ascii="Arial Narrow" w:eastAsia="Arial Narrow" w:hAnsi="Arial Narrow" w:cs="Arial Narrow" w:hint="default"/>
        <w:b w:val="0"/>
        <w:bCs w:val="0"/>
        <w:i w:val="0"/>
        <w:iCs w:val="0"/>
        <w:w w:val="100"/>
        <w:sz w:val="22"/>
        <w:szCs w:val="22"/>
        <w:lang w:val="en-US" w:eastAsia="en-US" w:bidi="ar-SA"/>
      </w:rPr>
    </w:lvl>
    <w:lvl w:ilvl="1" w:tplc="039E1CBE">
      <w:start w:val="1"/>
      <w:numFmt w:val="lowerLetter"/>
      <w:lvlText w:val="%2)"/>
      <w:lvlJc w:val="left"/>
      <w:pPr>
        <w:ind w:left="1162" w:hanging="454"/>
      </w:pPr>
      <w:rPr>
        <w:rFonts w:ascii="Arial Narrow" w:eastAsia="Arial Narrow" w:hAnsi="Arial Narrow" w:cs="Arial Narrow" w:hint="default"/>
        <w:b w:val="0"/>
        <w:bCs w:val="0"/>
        <w:i w:val="0"/>
        <w:iCs w:val="0"/>
        <w:w w:val="100"/>
        <w:sz w:val="22"/>
        <w:szCs w:val="22"/>
        <w:lang w:val="en-US" w:eastAsia="en-US" w:bidi="ar-SA"/>
      </w:rPr>
    </w:lvl>
    <w:lvl w:ilvl="2" w:tplc="16423E10">
      <w:numFmt w:val="bullet"/>
      <w:lvlText w:val="•"/>
      <w:lvlJc w:val="left"/>
      <w:pPr>
        <w:ind w:left="2067" w:hanging="454"/>
      </w:pPr>
      <w:rPr>
        <w:rFonts w:hint="default"/>
        <w:lang w:val="en-US" w:eastAsia="en-US" w:bidi="ar-SA"/>
      </w:rPr>
    </w:lvl>
    <w:lvl w:ilvl="3" w:tplc="54E69582">
      <w:numFmt w:val="bullet"/>
      <w:lvlText w:val="•"/>
      <w:lvlJc w:val="left"/>
      <w:pPr>
        <w:ind w:left="2974" w:hanging="454"/>
      </w:pPr>
      <w:rPr>
        <w:rFonts w:hint="default"/>
        <w:lang w:val="en-US" w:eastAsia="en-US" w:bidi="ar-SA"/>
      </w:rPr>
    </w:lvl>
    <w:lvl w:ilvl="4" w:tplc="33D85CA0">
      <w:numFmt w:val="bullet"/>
      <w:lvlText w:val="•"/>
      <w:lvlJc w:val="left"/>
      <w:pPr>
        <w:ind w:left="3882" w:hanging="454"/>
      </w:pPr>
      <w:rPr>
        <w:rFonts w:hint="default"/>
        <w:lang w:val="en-US" w:eastAsia="en-US" w:bidi="ar-SA"/>
      </w:rPr>
    </w:lvl>
    <w:lvl w:ilvl="5" w:tplc="D7BE199A">
      <w:numFmt w:val="bullet"/>
      <w:lvlText w:val="•"/>
      <w:lvlJc w:val="left"/>
      <w:pPr>
        <w:ind w:left="4789" w:hanging="454"/>
      </w:pPr>
      <w:rPr>
        <w:rFonts w:hint="default"/>
        <w:lang w:val="en-US" w:eastAsia="en-US" w:bidi="ar-SA"/>
      </w:rPr>
    </w:lvl>
    <w:lvl w:ilvl="6" w:tplc="81006D22">
      <w:numFmt w:val="bullet"/>
      <w:lvlText w:val="•"/>
      <w:lvlJc w:val="left"/>
      <w:pPr>
        <w:ind w:left="5696" w:hanging="454"/>
      </w:pPr>
      <w:rPr>
        <w:rFonts w:hint="default"/>
        <w:lang w:val="en-US" w:eastAsia="en-US" w:bidi="ar-SA"/>
      </w:rPr>
    </w:lvl>
    <w:lvl w:ilvl="7" w:tplc="53C4DD62">
      <w:numFmt w:val="bullet"/>
      <w:lvlText w:val="•"/>
      <w:lvlJc w:val="left"/>
      <w:pPr>
        <w:ind w:left="6604" w:hanging="454"/>
      </w:pPr>
      <w:rPr>
        <w:rFonts w:hint="default"/>
        <w:lang w:val="en-US" w:eastAsia="en-US" w:bidi="ar-SA"/>
      </w:rPr>
    </w:lvl>
    <w:lvl w:ilvl="8" w:tplc="9B9C1976">
      <w:numFmt w:val="bullet"/>
      <w:lvlText w:val="•"/>
      <w:lvlJc w:val="left"/>
      <w:pPr>
        <w:ind w:left="7511" w:hanging="454"/>
      </w:pPr>
      <w:rPr>
        <w:rFonts w:hint="default"/>
        <w:lang w:val="en-US" w:eastAsia="en-US" w:bidi="ar-SA"/>
      </w:rPr>
    </w:lvl>
  </w:abstractNum>
  <w:abstractNum w:abstractNumId="40" w15:restartNumberingAfterBreak="0">
    <w:nsid w:val="77F41F8B"/>
    <w:multiLevelType w:val="hybridMultilevel"/>
    <w:tmpl w:val="B2805A3E"/>
    <w:lvl w:ilvl="0" w:tplc="58F40E72">
      <w:numFmt w:val="bullet"/>
      <w:lvlText w:val=""/>
      <w:lvlJc w:val="left"/>
      <w:pPr>
        <w:ind w:left="444" w:hanging="361"/>
      </w:pPr>
      <w:rPr>
        <w:rFonts w:ascii="Symbol" w:eastAsia="Symbol" w:hAnsi="Symbol" w:cs="Symbol" w:hint="default"/>
        <w:b w:val="0"/>
        <w:bCs w:val="0"/>
        <w:i w:val="0"/>
        <w:iCs w:val="0"/>
        <w:w w:val="100"/>
        <w:sz w:val="22"/>
        <w:szCs w:val="22"/>
        <w:lang w:val="en-US" w:eastAsia="en-US" w:bidi="ar-SA"/>
      </w:rPr>
    </w:lvl>
    <w:lvl w:ilvl="1" w:tplc="8E888380">
      <w:numFmt w:val="bullet"/>
      <w:lvlText w:val="•"/>
      <w:lvlJc w:val="left"/>
      <w:pPr>
        <w:ind w:left="806" w:hanging="361"/>
      </w:pPr>
      <w:rPr>
        <w:rFonts w:hint="default"/>
        <w:lang w:val="en-US" w:eastAsia="en-US" w:bidi="ar-SA"/>
      </w:rPr>
    </w:lvl>
    <w:lvl w:ilvl="2" w:tplc="34A06E56">
      <w:numFmt w:val="bullet"/>
      <w:lvlText w:val="•"/>
      <w:lvlJc w:val="left"/>
      <w:pPr>
        <w:ind w:left="1172" w:hanging="361"/>
      </w:pPr>
      <w:rPr>
        <w:rFonts w:hint="default"/>
        <w:lang w:val="en-US" w:eastAsia="en-US" w:bidi="ar-SA"/>
      </w:rPr>
    </w:lvl>
    <w:lvl w:ilvl="3" w:tplc="393ACF3C">
      <w:numFmt w:val="bullet"/>
      <w:lvlText w:val="•"/>
      <w:lvlJc w:val="left"/>
      <w:pPr>
        <w:ind w:left="1538" w:hanging="361"/>
      </w:pPr>
      <w:rPr>
        <w:rFonts w:hint="default"/>
        <w:lang w:val="en-US" w:eastAsia="en-US" w:bidi="ar-SA"/>
      </w:rPr>
    </w:lvl>
    <w:lvl w:ilvl="4" w:tplc="BF5EF3B2">
      <w:numFmt w:val="bullet"/>
      <w:lvlText w:val="•"/>
      <w:lvlJc w:val="left"/>
      <w:pPr>
        <w:ind w:left="1904" w:hanging="361"/>
      </w:pPr>
      <w:rPr>
        <w:rFonts w:hint="default"/>
        <w:lang w:val="en-US" w:eastAsia="en-US" w:bidi="ar-SA"/>
      </w:rPr>
    </w:lvl>
    <w:lvl w:ilvl="5" w:tplc="9554309A">
      <w:numFmt w:val="bullet"/>
      <w:lvlText w:val="•"/>
      <w:lvlJc w:val="left"/>
      <w:pPr>
        <w:ind w:left="2271" w:hanging="361"/>
      </w:pPr>
      <w:rPr>
        <w:rFonts w:hint="default"/>
        <w:lang w:val="en-US" w:eastAsia="en-US" w:bidi="ar-SA"/>
      </w:rPr>
    </w:lvl>
    <w:lvl w:ilvl="6" w:tplc="FB767098">
      <w:numFmt w:val="bullet"/>
      <w:lvlText w:val="•"/>
      <w:lvlJc w:val="left"/>
      <w:pPr>
        <w:ind w:left="2637" w:hanging="361"/>
      </w:pPr>
      <w:rPr>
        <w:rFonts w:hint="default"/>
        <w:lang w:val="en-US" w:eastAsia="en-US" w:bidi="ar-SA"/>
      </w:rPr>
    </w:lvl>
    <w:lvl w:ilvl="7" w:tplc="05307100">
      <w:numFmt w:val="bullet"/>
      <w:lvlText w:val="•"/>
      <w:lvlJc w:val="left"/>
      <w:pPr>
        <w:ind w:left="3003" w:hanging="361"/>
      </w:pPr>
      <w:rPr>
        <w:rFonts w:hint="default"/>
        <w:lang w:val="en-US" w:eastAsia="en-US" w:bidi="ar-SA"/>
      </w:rPr>
    </w:lvl>
    <w:lvl w:ilvl="8" w:tplc="95729BDE">
      <w:numFmt w:val="bullet"/>
      <w:lvlText w:val="•"/>
      <w:lvlJc w:val="left"/>
      <w:pPr>
        <w:ind w:left="3369" w:hanging="361"/>
      </w:pPr>
      <w:rPr>
        <w:rFonts w:hint="default"/>
        <w:lang w:val="en-US" w:eastAsia="en-US" w:bidi="ar-SA"/>
      </w:rPr>
    </w:lvl>
  </w:abstractNum>
  <w:abstractNum w:abstractNumId="41" w15:restartNumberingAfterBreak="0">
    <w:nsid w:val="7D433FAB"/>
    <w:multiLevelType w:val="hybridMultilevel"/>
    <w:tmpl w:val="69D205F6"/>
    <w:lvl w:ilvl="0" w:tplc="077EA92E">
      <w:start w:val="1"/>
      <w:numFmt w:val="decimal"/>
      <w:lvlText w:val="(%1)"/>
      <w:lvlJc w:val="left"/>
      <w:pPr>
        <w:ind w:left="708" w:hanging="567"/>
      </w:pPr>
      <w:rPr>
        <w:rFonts w:ascii="Arial Narrow" w:eastAsia="Arial Narrow" w:hAnsi="Arial Narrow" w:cs="Arial Narrow" w:hint="default"/>
        <w:b w:val="0"/>
        <w:bCs w:val="0"/>
        <w:i w:val="0"/>
        <w:iCs w:val="0"/>
        <w:w w:val="100"/>
        <w:sz w:val="22"/>
        <w:szCs w:val="22"/>
        <w:lang w:val="en-US" w:eastAsia="en-US" w:bidi="ar-SA"/>
      </w:rPr>
    </w:lvl>
    <w:lvl w:ilvl="1" w:tplc="F952655C">
      <w:start w:val="1"/>
      <w:numFmt w:val="lowerLetter"/>
      <w:lvlText w:val="%2)"/>
      <w:lvlJc w:val="left"/>
      <w:pPr>
        <w:ind w:left="1162" w:hanging="454"/>
      </w:pPr>
      <w:rPr>
        <w:rFonts w:ascii="Arial Narrow" w:eastAsia="Arial Narrow" w:hAnsi="Arial Narrow" w:cs="Arial Narrow" w:hint="default"/>
        <w:b w:val="0"/>
        <w:bCs w:val="0"/>
        <w:i w:val="0"/>
        <w:iCs w:val="0"/>
        <w:w w:val="100"/>
        <w:sz w:val="22"/>
        <w:szCs w:val="22"/>
        <w:lang w:val="en-US" w:eastAsia="en-US" w:bidi="ar-SA"/>
      </w:rPr>
    </w:lvl>
    <w:lvl w:ilvl="2" w:tplc="D284A1CC">
      <w:numFmt w:val="bullet"/>
      <w:lvlText w:val="•"/>
      <w:lvlJc w:val="left"/>
      <w:pPr>
        <w:ind w:left="2067" w:hanging="454"/>
      </w:pPr>
      <w:rPr>
        <w:rFonts w:hint="default"/>
        <w:lang w:val="en-US" w:eastAsia="en-US" w:bidi="ar-SA"/>
      </w:rPr>
    </w:lvl>
    <w:lvl w:ilvl="3" w:tplc="94DE99DC">
      <w:numFmt w:val="bullet"/>
      <w:lvlText w:val="•"/>
      <w:lvlJc w:val="left"/>
      <w:pPr>
        <w:ind w:left="2974" w:hanging="454"/>
      </w:pPr>
      <w:rPr>
        <w:rFonts w:hint="default"/>
        <w:lang w:val="en-US" w:eastAsia="en-US" w:bidi="ar-SA"/>
      </w:rPr>
    </w:lvl>
    <w:lvl w:ilvl="4" w:tplc="27E844EA">
      <w:numFmt w:val="bullet"/>
      <w:lvlText w:val="•"/>
      <w:lvlJc w:val="left"/>
      <w:pPr>
        <w:ind w:left="3882" w:hanging="454"/>
      </w:pPr>
      <w:rPr>
        <w:rFonts w:hint="default"/>
        <w:lang w:val="en-US" w:eastAsia="en-US" w:bidi="ar-SA"/>
      </w:rPr>
    </w:lvl>
    <w:lvl w:ilvl="5" w:tplc="3E50D4B2">
      <w:numFmt w:val="bullet"/>
      <w:lvlText w:val="•"/>
      <w:lvlJc w:val="left"/>
      <w:pPr>
        <w:ind w:left="4789" w:hanging="454"/>
      </w:pPr>
      <w:rPr>
        <w:rFonts w:hint="default"/>
        <w:lang w:val="en-US" w:eastAsia="en-US" w:bidi="ar-SA"/>
      </w:rPr>
    </w:lvl>
    <w:lvl w:ilvl="6" w:tplc="5870321C">
      <w:numFmt w:val="bullet"/>
      <w:lvlText w:val="•"/>
      <w:lvlJc w:val="left"/>
      <w:pPr>
        <w:ind w:left="5696" w:hanging="454"/>
      </w:pPr>
      <w:rPr>
        <w:rFonts w:hint="default"/>
        <w:lang w:val="en-US" w:eastAsia="en-US" w:bidi="ar-SA"/>
      </w:rPr>
    </w:lvl>
    <w:lvl w:ilvl="7" w:tplc="A904A726">
      <w:numFmt w:val="bullet"/>
      <w:lvlText w:val="•"/>
      <w:lvlJc w:val="left"/>
      <w:pPr>
        <w:ind w:left="6604" w:hanging="454"/>
      </w:pPr>
      <w:rPr>
        <w:rFonts w:hint="default"/>
        <w:lang w:val="en-US" w:eastAsia="en-US" w:bidi="ar-SA"/>
      </w:rPr>
    </w:lvl>
    <w:lvl w:ilvl="8" w:tplc="C5BC4F14">
      <w:numFmt w:val="bullet"/>
      <w:lvlText w:val="•"/>
      <w:lvlJc w:val="left"/>
      <w:pPr>
        <w:ind w:left="7511" w:hanging="454"/>
      </w:pPr>
      <w:rPr>
        <w:rFonts w:hint="default"/>
        <w:lang w:val="en-US" w:eastAsia="en-US" w:bidi="ar-SA"/>
      </w:rPr>
    </w:lvl>
  </w:abstractNum>
  <w:abstractNum w:abstractNumId="42" w15:restartNumberingAfterBreak="0">
    <w:nsid w:val="7D945A32"/>
    <w:multiLevelType w:val="hybridMultilevel"/>
    <w:tmpl w:val="E548BF40"/>
    <w:lvl w:ilvl="0" w:tplc="9F6C8A24">
      <w:start w:val="1"/>
      <w:numFmt w:val="decimal"/>
      <w:lvlText w:val="(%1)"/>
      <w:lvlJc w:val="left"/>
      <w:pPr>
        <w:ind w:left="708" w:hanging="567"/>
      </w:pPr>
      <w:rPr>
        <w:rFonts w:ascii="Arial Narrow" w:eastAsia="Arial Narrow" w:hAnsi="Arial Narrow" w:cs="Arial Narrow" w:hint="default"/>
        <w:b w:val="0"/>
        <w:bCs w:val="0"/>
        <w:i w:val="0"/>
        <w:iCs w:val="0"/>
        <w:w w:val="100"/>
        <w:sz w:val="22"/>
        <w:szCs w:val="22"/>
        <w:lang w:val="en-US" w:eastAsia="en-US" w:bidi="ar-SA"/>
      </w:rPr>
    </w:lvl>
    <w:lvl w:ilvl="1" w:tplc="05144A44">
      <w:start w:val="1"/>
      <w:numFmt w:val="lowerLetter"/>
      <w:lvlText w:val="%2)"/>
      <w:lvlJc w:val="left"/>
      <w:pPr>
        <w:ind w:left="1162" w:hanging="454"/>
      </w:pPr>
      <w:rPr>
        <w:rFonts w:ascii="Arial Narrow" w:eastAsia="Arial Narrow" w:hAnsi="Arial Narrow" w:cs="Arial Narrow" w:hint="default"/>
        <w:b w:val="0"/>
        <w:bCs w:val="0"/>
        <w:i w:val="0"/>
        <w:iCs w:val="0"/>
        <w:w w:val="100"/>
        <w:sz w:val="22"/>
        <w:szCs w:val="22"/>
        <w:lang w:val="en-US" w:eastAsia="en-US" w:bidi="ar-SA"/>
      </w:rPr>
    </w:lvl>
    <w:lvl w:ilvl="2" w:tplc="6F347A40">
      <w:numFmt w:val="bullet"/>
      <w:lvlText w:val="•"/>
      <w:lvlJc w:val="left"/>
      <w:pPr>
        <w:ind w:left="2067" w:hanging="454"/>
      </w:pPr>
      <w:rPr>
        <w:rFonts w:hint="default"/>
        <w:lang w:val="en-US" w:eastAsia="en-US" w:bidi="ar-SA"/>
      </w:rPr>
    </w:lvl>
    <w:lvl w:ilvl="3" w:tplc="71D21FC6">
      <w:numFmt w:val="bullet"/>
      <w:lvlText w:val="•"/>
      <w:lvlJc w:val="left"/>
      <w:pPr>
        <w:ind w:left="2974" w:hanging="454"/>
      </w:pPr>
      <w:rPr>
        <w:rFonts w:hint="default"/>
        <w:lang w:val="en-US" w:eastAsia="en-US" w:bidi="ar-SA"/>
      </w:rPr>
    </w:lvl>
    <w:lvl w:ilvl="4" w:tplc="7B305894">
      <w:numFmt w:val="bullet"/>
      <w:lvlText w:val="•"/>
      <w:lvlJc w:val="left"/>
      <w:pPr>
        <w:ind w:left="3882" w:hanging="454"/>
      </w:pPr>
      <w:rPr>
        <w:rFonts w:hint="default"/>
        <w:lang w:val="en-US" w:eastAsia="en-US" w:bidi="ar-SA"/>
      </w:rPr>
    </w:lvl>
    <w:lvl w:ilvl="5" w:tplc="A6BACA7E">
      <w:numFmt w:val="bullet"/>
      <w:lvlText w:val="•"/>
      <w:lvlJc w:val="left"/>
      <w:pPr>
        <w:ind w:left="4789" w:hanging="454"/>
      </w:pPr>
      <w:rPr>
        <w:rFonts w:hint="default"/>
        <w:lang w:val="en-US" w:eastAsia="en-US" w:bidi="ar-SA"/>
      </w:rPr>
    </w:lvl>
    <w:lvl w:ilvl="6" w:tplc="FB56D844">
      <w:numFmt w:val="bullet"/>
      <w:lvlText w:val="•"/>
      <w:lvlJc w:val="left"/>
      <w:pPr>
        <w:ind w:left="5696" w:hanging="454"/>
      </w:pPr>
      <w:rPr>
        <w:rFonts w:hint="default"/>
        <w:lang w:val="en-US" w:eastAsia="en-US" w:bidi="ar-SA"/>
      </w:rPr>
    </w:lvl>
    <w:lvl w:ilvl="7" w:tplc="5452252C">
      <w:numFmt w:val="bullet"/>
      <w:lvlText w:val="•"/>
      <w:lvlJc w:val="left"/>
      <w:pPr>
        <w:ind w:left="6604" w:hanging="454"/>
      </w:pPr>
      <w:rPr>
        <w:rFonts w:hint="default"/>
        <w:lang w:val="en-US" w:eastAsia="en-US" w:bidi="ar-SA"/>
      </w:rPr>
    </w:lvl>
    <w:lvl w:ilvl="8" w:tplc="743CC560">
      <w:numFmt w:val="bullet"/>
      <w:lvlText w:val="•"/>
      <w:lvlJc w:val="left"/>
      <w:pPr>
        <w:ind w:left="7511" w:hanging="454"/>
      </w:pPr>
      <w:rPr>
        <w:rFonts w:hint="default"/>
        <w:lang w:val="en-US" w:eastAsia="en-US" w:bidi="ar-SA"/>
      </w:rPr>
    </w:lvl>
  </w:abstractNum>
  <w:num w:numId="1" w16cid:durableId="1954701509">
    <w:abstractNumId w:val="16"/>
  </w:num>
  <w:num w:numId="2" w16cid:durableId="1847163387">
    <w:abstractNumId w:val="24"/>
  </w:num>
  <w:num w:numId="3" w16cid:durableId="1427728770">
    <w:abstractNumId w:val="6"/>
  </w:num>
  <w:num w:numId="4" w16cid:durableId="548959068">
    <w:abstractNumId w:val="0"/>
  </w:num>
  <w:num w:numId="5" w16cid:durableId="2017951191">
    <w:abstractNumId w:val="37"/>
  </w:num>
  <w:num w:numId="6" w16cid:durableId="406804168">
    <w:abstractNumId w:val="12"/>
  </w:num>
  <w:num w:numId="7" w16cid:durableId="1263807219">
    <w:abstractNumId w:val="26"/>
  </w:num>
  <w:num w:numId="8" w16cid:durableId="494272941">
    <w:abstractNumId w:val="18"/>
  </w:num>
  <w:num w:numId="9" w16cid:durableId="1603029896">
    <w:abstractNumId w:val="31"/>
  </w:num>
  <w:num w:numId="10" w16cid:durableId="1542395906">
    <w:abstractNumId w:val="10"/>
  </w:num>
  <w:num w:numId="11" w16cid:durableId="574895338">
    <w:abstractNumId w:val="19"/>
  </w:num>
  <w:num w:numId="12" w16cid:durableId="2050450861">
    <w:abstractNumId w:val="4"/>
  </w:num>
  <w:num w:numId="13" w16cid:durableId="552235025">
    <w:abstractNumId w:val="30"/>
  </w:num>
  <w:num w:numId="14" w16cid:durableId="613169121">
    <w:abstractNumId w:val="35"/>
  </w:num>
  <w:num w:numId="15" w16cid:durableId="2121803986">
    <w:abstractNumId w:val="17"/>
  </w:num>
  <w:num w:numId="16" w16cid:durableId="628824473">
    <w:abstractNumId w:val="42"/>
  </w:num>
  <w:num w:numId="17" w16cid:durableId="207646306">
    <w:abstractNumId w:val="28"/>
  </w:num>
  <w:num w:numId="18" w16cid:durableId="174540114">
    <w:abstractNumId w:val="33"/>
  </w:num>
  <w:num w:numId="19" w16cid:durableId="1868525829">
    <w:abstractNumId w:val="15"/>
  </w:num>
  <w:num w:numId="20" w16cid:durableId="31617229">
    <w:abstractNumId w:val="20"/>
  </w:num>
  <w:num w:numId="21" w16cid:durableId="1405420604">
    <w:abstractNumId w:val="36"/>
  </w:num>
  <w:num w:numId="22" w16cid:durableId="2069453703">
    <w:abstractNumId w:val="38"/>
  </w:num>
  <w:num w:numId="23" w16cid:durableId="1425879282">
    <w:abstractNumId w:val="11"/>
  </w:num>
  <w:num w:numId="24" w16cid:durableId="967205760">
    <w:abstractNumId w:val="41"/>
  </w:num>
  <w:num w:numId="25" w16cid:durableId="969165226">
    <w:abstractNumId w:val="5"/>
  </w:num>
  <w:num w:numId="26" w16cid:durableId="1701395417">
    <w:abstractNumId w:val="8"/>
  </w:num>
  <w:num w:numId="27" w16cid:durableId="1189488132">
    <w:abstractNumId w:val="22"/>
  </w:num>
  <w:num w:numId="28" w16cid:durableId="1988127908">
    <w:abstractNumId w:val="25"/>
  </w:num>
  <w:num w:numId="29" w16cid:durableId="1312831797">
    <w:abstractNumId w:val="40"/>
  </w:num>
  <w:num w:numId="30" w16cid:durableId="221451248">
    <w:abstractNumId w:val="7"/>
  </w:num>
  <w:num w:numId="31" w16cid:durableId="1933313213">
    <w:abstractNumId w:val="13"/>
  </w:num>
  <w:num w:numId="32" w16cid:durableId="849299264">
    <w:abstractNumId w:val="1"/>
  </w:num>
  <w:num w:numId="33" w16cid:durableId="493911882">
    <w:abstractNumId w:val="9"/>
  </w:num>
  <w:num w:numId="34" w16cid:durableId="1760440230">
    <w:abstractNumId w:val="29"/>
  </w:num>
  <w:num w:numId="35" w16cid:durableId="1261722515">
    <w:abstractNumId w:val="39"/>
  </w:num>
  <w:num w:numId="36" w16cid:durableId="12810856">
    <w:abstractNumId w:val="2"/>
  </w:num>
  <w:num w:numId="37" w16cid:durableId="123083488">
    <w:abstractNumId w:val="32"/>
  </w:num>
  <w:num w:numId="38" w16cid:durableId="1452357918">
    <w:abstractNumId w:val="34"/>
  </w:num>
  <w:num w:numId="39" w16cid:durableId="1880969801">
    <w:abstractNumId w:val="14"/>
  </w:num>
  <w:num w:numId="40" w16cid:durableId="271405654">
    <w:abstractNumId w:val="27"/>
  </w:num>
  <w:num w:numId="41" w16cid:durableId="590238336">
    <w:abstractNumId w:val="23"/>
  </w:num>
  <w:num w:numId="42" w16cid:durableId="688064128">
    <w:abstractNumId w:val="3"/>
  </w:num>
  <w:num w:numId="43" w16cid:durableId="77223895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removePersonalInformation/>
  <w:removeDateAndTime/>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6625">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043095"/>
    <w:rsid w:val="00043095"/>
    <w:rsid w:val="000F4509"/>
    <w:rsid w:val="00142AED"/>
    <w:rsid w:val="00162212"/>
    <w:rsid w:val="00257B6A"/>
    <w:rsid w:val="003F2B89"/>
    <w:rsid w:val="0048466B"/>
    <w:rsid w:val="005B30CB"/>
    <w:rsid w:val="00600D5C"/>
    <w:rsid w:val="006271A1"/>
    <w:rsid w:val="0068208A"/>
    <w:rsid w:val="007B2CED"/>
    <w:rsid w:val="007E4465"/>
    <w:rsid w:val="008D170A"/>
    <w:rsid w:val="00A47792"/>
    <w:rsid w:val="00AF7111"/>
    <w:rsid w:val="00AF7359"/>
    <w:rsid w:val="00B02AAD"/>
    <w:rsid w:val="00CD4BAD"/>
    <w:rsid w:val="00DB71F7"/>
    <w:rsid w:val="00E90C52"/>
    <w:rsid w:val="00F7315D"/>
    <w:rsid w:val="00F902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6625">
      <v:textbox inset="5.85pt,.7pt,5.85pt,.7pt"/>
    </o:shapedefaults>
    <o:shapelayout v:ext="edit">
      <o:idmap v:ext="edit" data="1"/>
    </o:shapelayout>
  </w:shapeDefaults>
  <w:decimalSymbol w:val="."/>
  <w:listSeparator w:val=","/>
  <w14:docId w14:val="007165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Arial Narrow" w:eastAsia="Arial Narrow" w:hAnsi="Arial Narrow" w:cs="Arial Narrow"/>
    </w:rPr>
  </w:style>
  <w:style w:type="paragraph" w:styleId="1">
    <w:name w:val="heading 1"/>
    <w:basedOn w:val="a"/>
    <w:uiPriority w:val="9"/>
    <w:qFormat/>
    <w:pPr>
      <w:ind w:left="703" w:hanging="562"/>
      <w:outlineLvl w:val="0"/>
    </w:pPr>
    <w:rPr>
      <w:b/>
      <w:bCs/>
      <w:sz w:val="36"/>
      <w:szCs w:val="36"/>
    </w:rPr>
  </w:style>
  <w:style w:type="paragraph" w:styleId="2">
    <w:name w:val="heading 2"/>
    <w:basedOn w:val="a"/>
    <w:uiPriority w:val="9"/>
    <w:unhideWhenUsed/>
    <w:qFormat/>
    <w:pPr>
      <w:ind w:left="708" w:hanging="567"/>
      <w:outlineLvl w:val="1"/>
    </w:pPr>
    <w:rPr>
      <w:b/>
      <w:bCs/>
      <w:sz w:val="32"/>
      <w:szCs w:val="32"/>
    </w:rPr>
  </w:style>
  <w:style w:type="paragraph" w:styleId="3">
    <w:name w:val="heading 3"/>
    <w:basedOn w:val="a"/>
    <w:uiPriority w:val="9"/>
    <w:unhideWhenUsed/>
    <w:qFormat/>
    <w:pPr>
      <w:spacing w:before="240"/>
      <w:ind w:left="708" w:hanging="567"/>
      <w:outlineLvl w:val="2"/>
    </w:pPr>
    <w:rPr>
      <w:b/>
      <w:bCs/>
      <w:sz w:val="24"/>
      <w:szCs w:val="24"/>
    </w:rPr>
  </w:style>
  <w:style w:type="paragraph" w:styleId="4">
    <w:name w:val="heading 4"/>
    <w:basedOn w:val="a"/>
    <w:uiPriority w:val="9"/>
    <w:unhideWhenUsed/>
    <w:qFormat/>
    <w:pPr>
      <w:spacing w:before="2"/>
      <w:ind w:left="708"/>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0">
    <w:name w:val="toc 1"/>
    <w:basedOn w:val="a"/>
    <w:uiPriority w:val="1"/>
    <w:qFormat/>
    <w:pPr>
      <w:spacing w:before="238"/>
      <w:ind w:left="569" w:hanging="428"/>
    </w:pPr>
    <w:rPr>
      <w:b/>
      <w:bCs/>
      <w:sz w:val="24"/>
      <w:szCs w:val="24"/>
    </w:rPr>
  </w:style>
  <w:style w:type="paragraph" w:styleId="20">
    <w:name w:val="toc 2"/>
    <w:basedOn w:val="a"/>
    <w:uiPriority w:val="1"/>
    <w:qFormat/>
    <w:pPr>
      <w:spacing w:before="1"/>
      <w:ind w:left="994" w:hanging="428"/>
    </w:pPr>
    <w:rPr>
      <w:sz w:val="24"/>
      <w:szCs w:val="24"/>
    </w:rPr>
  </w:style>
  <w:style w:type="paragraph" w:styleId="a3">
    <w:name w:val="Body Text"/>
    <w:basedOn w:val="a"/>
    <w:uiPriority w:val="1"/>
    <w:qFormat/>
  </w:style>
  <w:style w:type="paragraph" w:styleId="a4">
    <w:name w:val="Title"/>
    <w:basedOn w:val="a"/>
    <w:uiPriority w:val="10"/>
    <w:qFormat/>
    <w:pPr>
      <w:spacing w:before="18"/>
      <w:ind w:left="20"/>
    </w:pPr>
    <w:rPr>
      <w:sz w:val="96"/>
      <w:szCs w:val="96"/>
    </w:rPr>
  </w:style>
  <w:style w:type="paragraph" w:styleId="a5">
    <w:name w:val="List Paragraph"/>
    <w:basedOn w:val="a"/>
    <w:uiPriority w:val="1"/>
    <w:qFormat/>
    <w:pPr>
      <w:ind w:left="708" w:hanging="454"/>
    </w:pPr>
  </w:style>
  <w:style w:type="paragraph" w:customStyle="1" w:styleId="TableParagraph">
    <w:name w:val="Table Paragraph"/>
    <w:basedOn w:val="a"/>
    <w:uiPriority w:val="1"/>
    <w:qFormat/>
  </w:style>
  <w:style w:type="paragraph" w:styleId="a6">
    <w:name w:val="header"/>
    <w:basedOn w:val="a"/>
    <w:link w:val="a7"/>
    <w:uiPriority w:val="99"/>
    <w:unhideWhenUsed/>
    <w:rsid w:val="00257B6A"/>
    <w:pPr>
      <w:tabs>
        <w:tab w:val="center" w:pos="4252"/>
        <w:tab w:val="right" w:pos="8504"/>
      </w:tabs>
      <w:snapToGrid w:val="0"/>
    </w:pPr>
  </w:style>
  <w:style w:type="character" w:customStyle="1" w:styleId="a7">
    <w:name w:val="ヘッダー (文字)"/>
    <w:basedOn w:val="a0"/>
    <w:link w:val="a6"/>
    <w:uiPriority w:val="99"/>
    <w:rsid w:val="00257B6A"/>
    <w:rPr>
      <w:rFonts w:ascii="Arial Narrow" w:eastAsia="Arial Narrow" w:hAnsi="Arial Narrow" w:cs="Arial Narrow"/>
    </w:rPr>
  </w:style>
  <w:style w:type="paragraph" w:styleId="a8">
    <w:name w:val="footer"/>
    <w:basedOn w:val="a"/>
    <w:link w:val="a9"/>
    <w:uiPriority w:val="99"/>
    <w:unhideWhenUsed/>
    <w:rsid w:val="00257B6A"/>
    <w:pPr>
      <w:tabs>
        <w:tab w:val="center" w:pos="4252"/>
        <w:tab w:val="right" w:pos="8504"/>
      </w:tabs>
      <w:snapToGrid w:val="0"/>
    </w:pPr>
  </w:style>
  <w:style w:type="character" w:customStyle="1" w:styleId="a9">
    <w:name w:val="フッター (文字)"/>
    <w:basedOn w:val="a0"/>
    <w:link w:val="a8"/>
    <w:uiPriority w:val="99"/>
    <w:rsid w:val="00257B6A"/>
    <w:rPr>
      <w:rFonts w:ascii="Arial Narrow" w:eastAsia="Arial Narrow" w:hAnsi="Arial Narrow" w:cs="Arial Narro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8" ma:contentTypeDescription="新しいドキュメントを作成します。" ma:contentTypeScope="" ma:versionID="998b69b1a2840d7d6c6ffd2d72fc736d">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9c664f51275880e27de80ddca0061115"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4a3716ef-ffb7-470e-9e5d-acb6fbce047d" xsi:nil="true"/>
    <_x4f5c__x6210__x65e5__x6642_ xmlns="4a3716ef-ffb7-470e-9e5d-acb6fbce047d" xsi:nil="true"/>
    <lcf76f155ced4ddcb4097134ff3c332f xmlns="4a3716ef-ffb7-470e-9e5d-acb6fbce047d">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CB6B8410-A5F4-44A9-9421-B867AEA25D93}"/>
</file>

<file path=customXml/itemProps2.xml><?xml version="1.0" encoding="utf-8"?>
<ds:datastoreItem xmlns:ds="http://schemas.openxmlformats.org/officeDocument/2006/customXml" ds:itemID="{19A5AB3F-25FD-4D3C-A074-13F017DF4B45}"/>
</file>

<file path=customXml/itemProps3.xml><?xml version="1.0" encoding="utf-8"?>
<ds:datastoreItem xmlns:ds="http://schemas.openxmlformats.org/officeDocument/2006/customXml" ds:itemID="{044D3DE0-701B-4C55-9D67-108CBA6109A5}"/>
</file>

<file path=docProps/app.xml><?xml version="1.0" encoding="utf-8"?>
<Properties xmlns="http://schemas.openxmlformats.org/officeDocument/2006/extended-properties" xmlns:vt="http://schemas.openxmlformats.org/officeDocument/2006/docPropsVTypes">
  <Template>Normal.dotm</Template>
  <TotalTime>0</TotalTime>
  <Pages>3</Pages>
  <Words>3821</Words>
  <Characters>3861</Characters>
  <Application>Microsoft Office Word</Application>
  <DocSecurity>0</DocSecurity>
  <Lines>386</Lines>
  <Paragraphs>240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
  <cp:revision>1</cp:revision>
  <dcterms:created xsi:type="dcterms:W3CDTF">2025-03-28T14:00:00Z</dcterms:created>
  <dcterms:modified xsi:type="dcterms:W3CDTF">2025-03-28T14:00:00Z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