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447B4D" w14:textId="5F0A705E" w:rsidR="00EB3E49" w:rsidRPr="003D5169" w:rsidRDefault="00EB3E49" w:rsidP="00C96AF5">
      <w:pPr>
        <w:adjustRightInd w:val="0"/>
        <w:snapToGrid w:val="0"/>
        <w:jc w:val="left"/>
        <w:rPr>
          <w:rFonts w:ascii="Times New Roman" w:hAnsi="Times New Roman"/>
          <w:kern w:val="0"/>
          <w:sz w:val="22"/>
        </w:rPr>
      </w:pPr>
      <w:r w:rsidRPr="003D5169">
        <w:rPr>
          <w:rFonts w:ascii="Times New Roman" w:hAnsi="Times New Roman" w:hint="eastAsia"/>
          <w:kern w:val="0"/>
          <w:sz w:val="22"/>
        </w:rPr>
        <w:t>（別紙様式９－２</w:t>
      </w:r>
      <w:r w:rsidR="007A42DA" w:rsidRPr="003D5169">
        <w:rPr>
          <w:rFonts w:ascii="Times New Roman" w:hAnsi="Times New Roman" w:hint="eastAsia"/>
          <w:kern w:val="0"/>
          <w:sz w:val="22"/>
        </w:rPr>
        <w:t>－</w:t>
      </w:r>
      <w:r w:rsidR="005A46FF" w:rsidRPr="003D5169">
        <w:rPr>
          <w:rFonts w:ascii="Times New Roman" w:hAnsi="Times New Roman" w:hint="eastAsia"/>
          <w:kern w:val="0"/>
          <w:sz w:val="22"/>
        </w:rPr>
        <w:t>①</w:t>
      </w:r>
      <w:r w:rsidRPr="003D5169">
        <w:rPr>
          <w:rFonts w:ascii="Times New Roman" w:hAnsi="Times New Roman" w:hint="eastAsia"/>
          <w:kern w:val="0"/>
          <w:sz w:val="22"/>
        </w:rPr>
        <w:t xml:space="preserve">　衛生証明書様式（</w:t>
      </w:r>
      <w:r w:rsidR="005A46FF" w:rsidRPr="003D5169">
        <w:rPr>
          <w:rFonts w:ascii="Times New Roman" w:hAnsi="Times New Roman" w:hint="eastAsia"/>
          <w:kern w:val="0"/>
          <w:sz w:val="22"/>
        </w:rPr>
        <w:t>加熱基準Ａによる</w:t>
      </w:r>
      <w:r w:rsidRPr="003D5169">
        <w:rPr>
          <w:rFonts w:ascii="Times New Roman" w:hAnsi="Times New Roman" w:hint="eastAsia"/>
          <w:kern w:val="0"/>
          <w:sz w:val="22"/>
        </w:rPr>
        <w:t>食肉</w:t>
      </w:r>
      <w:r w:rsidR="005A46FF" w:rsidRPr="003D5169">
        <w:rPr>
          <w:rFonts w:ascii="Times New Roman" w:hAnsi="Times New Roman" w:hint="eastAsia"/>
          <w:kern w:val="0"/>
          <w:sz w:val="22"/>
        </w:rPr>
        <w:t>製品</w:t>
      </w:r>
      <w:r w:rsidRPr="003D5169">
        <w:rPr>
          <w:rFonts w:ascii="Times New Roman" w:hAnsi="Times New Roman" w:hint="eastAsia"/>
          <w:kern w:val="0"/>
          <w:sz w:val="22"/>
        </w:rPr>
        <w:t>））</w:t>
      </w:r>
    </w:p>
    <w:p w14:paraId="3F3B234C" w14:textId="77777777" w:rsidR="00EB3E49" w:rsidRPr="003D5169" w:rsidRDefault="00EB3E49" w:rsidP="00C96AF5">
      <w:pPr>
        <w:adjustRightInd w:val="0"/>
        <w:snapToGrid w:val="0"/>
        <w:jc w:val="left"/>
        <w:rPr>
          <w:rFonts w:ascii="Times New Roman" w:hAnsi="Times New Roman"/>
          <w:sz w:val="22"/>
          <w:u w:val="single"/>
        </w:rPr>
      </w:pPr>
    </w:p>
    <w:p w14:paraId="5AC5EAC8" w14:textId="5870187B" w:rsidR="00EB3E49" w:rsidRPr="003D5169" w:rsidRDefault="00C54DDC" w:rsidP="00C96AF5">
      <w:pPr>
        <w:adjustRightInd w:val="0"/>
        <w:snapToGrid w:val="0"/>
        <w:jc w:val="center"/>
        <w:rPr>
          <w:rFonts w:ascii="Times New Roman" w:hAnsi="Times New Roman"/>
          <w:sz w:val="22"/>
          <w:u w:val="single"/>
        </w:rPr>
      </w:pPr>
      <w:r w:rsidRPr="003D5169">
        <w:rPr>
          <w:rFonts w:asciiTheme="minorEastAsia" w:eastAsiaTheme="minorEastAsia" w:hAnsiTheme="minorEastAsia"/>
          <w:kern w:val="0"/>
          <w:sz w:val="22"/>
          <w:u w:val="single"/>
        </w:rPr>
        <w:t>ＥＵ</w:t>
      </w:r>
      <w:r w:rsidR="00EB3E49" w:rsidRPr="003D5169">
        <w:rPr>
          <w:rFonts w:asciiTheme="minorEastAsia" w:eastAsiaTheme="minorEastAsia" w:hAnsiTheme="minorEastAsia" w:hint="eastAsia"/>
          <w:kern w:val="0"/>
          <w:sz w:val="22"/>
          <w:u w:val="single"/>
        </w:rPr>
        <w:t>等</w:t>
      </w:r>
      <w:r w:rsidR="00EB3E49" w:rsidRPr="003D5169">
        <w:rPr>
          <w:rFonts w:ascii="Times New Roman" w:hAnsi="Times New Roman" w:hint="eastAsia"/>
          <w:sz w:val="22"/>
          <w:u w:val="single"/>
        </w:rPr>
        <w:t>向け食肉製品の衛生証明書</w:t>
      </w:r>
    </w:p>
    <w:p w14:paraId="75CCE221" w14:textId="77777777" w:rsidR="00EB3E49" w:rsidRPr="003D5169" w:rsidRDefault="00EB3E49" w:rsidP="00C96AF5">
      <w:pPr>
        <w:adjustRightInd w:val="0"/>
        <w:snapToGrid w:val="0"/>
        <w:rPr>
          <w:rFonts w:ascii="Times New Roman" w:hAnsi="Times New Roman"/>
          <w:sz w:val="22"/>
          <w:lang w:eastAsia="zh-CN"/>
        </w:rPr>
      </w:pPr>
    </w:p>
    <w:p w14:paraId="500C0645" w14:textId="77777777" w:rsidR="00EB3E49" w:rsidRPr="003D5169" w:rsidRDefault="00EB3E49" w:rsidP="00C96AF5">
      <w:pPr>
        <w:adjustRightInd w:val="0"/>
        <w:snapToGrid w:val="0"/>
        <w:rPr>
          <w:rFonts w:ascii="Times New Roman" w:hAnsi="Times New Roman"/>
          <w:sz w:val="22"/>
          <w:lang w:eastAsia="zh-CN"/>
        </w:rPr>
      </w:pPr>
    </w:p>
    <w:tbl>
      <w:tblPr>
        <w:tblW w:w="3402" w:type="dxa"/>
        <w:tblInd w:w="5778" w:type="dxa"/>
        <w:tblLook w:val="01E0" w:firstRow="1" w:lastRow="1" w:firstColumn="1" w:lastColumn="1" w:noHBand="0" w:noVBand="0"/>
      </w:tblPr>
      <w:tblGrid>
        <w:gridCol w:w="1229"/>
        <w:gridCol w:w="2173"/>
      </w:tblGrid>
      <w:tr w:rsidR="00EB3E49" w:rsidRPr="003D5169" w14:paraId="23C600B1" w14:textId="77777777" w:rsidTr="006C102E">
        <w:trPr>
          <w:trHeight w:val="313"/>
        </w:trPr>
        <w:tc>
          <w:tcPr>
            <w:tcW w:w="1229" w:type="dxa"/>
          </w:tcPr>
          <w:p w14:paraId="78596FB0" w14:textId="77777777" w:rsidR="00EB3E49" w:rsidRPr="003D5169" w:rsidRDefault="00EB3E49" w:rsidP="00C96AF5">
            <w:pPr>
              <w:adjustRightInd w:val="0"/>
              <w:snapToGrid w:val="0"/>
              <w:ind w:rightChars="-207" w:right="-435"/>
              <w:rPr>
                <w:rFonts w:ascii="Times New Roman" w:hAnsi="Times New Roman"/>
                <w:sz w:val="22"/>
              </w:rPr>
            </w:pPr>
            <w:r w:rsidRPr="003D5169">
              <w:rPr>
                <w:rFonts w:ascii="Times New Roman" w:hAnsi="Times New Roman" w:hint="eastAsia"/>
                <w:sz w:val="22"/>
              </w:rPr>
              <w:t>証明書番号</w:t>
            </w:r>
          </w:p>
        </w:tc>
        <w:tc>
          <w:tcPr>
            <w:tcW w:w="2173" w:type="dxa"/>
          </w:tcPr>
          <w:p w14:paraId="1A1E9EFD" w14:textId="77777777" w:rsidR="00EB3E49" w:rsidRPr="003D5169" w:rsidRDefault="00EB3E49" w:rsidP="00C96AF5">
            <w:pPr>
              <w:adjustRightInd w:val="0"/>
              <w:snapToGrid w:val="0"/>
              <w:ind w:leftChars="-45" w:left="-94"/>
              <w:rPr>
                <w:rFonts w:ascii="Times New Roman" w:hAnsi="Times New Roman"/>
                <w:sz w:val="22"/>
              </w:rPr>
            </w:pPr>
            <w:r w:rsidRPr="003D5169">
              <w:rPr>
                <w:rFonts w:ascii="Times New Roman" w:hAnsi="Times New Roman"/>
                <w:sz w:val="22"/>
              </w:rPr>
              <w:t>:</w:t>
            </w:r>
            <w:r w:rsidRPr="003D5169">
              <w:rPr>
                <w:rFonts w:ascii="Times New Roman" w:hAnsi="Times New Roman"/>
                <w:sz w:val="22"/>
                <w:u w:val="dottedHeavy"/>
              </w:rPr>
              <w:t xml:space="preserve">                </w:t>
            </w:r>
          </w:p>
        </w:tc>
      </w:tr>
      <w:tr w:rsidR="00EB3E49" w:rsidRPr="003D5169" w14:paraId="338E5D4F" w14:textId="77777777" w:rsidTr="006C102E">
        <w:trPr>
          <w:trHeight w:val="205"/>
        </w:trPr>
        <w:tc>
          <w:tcPr>
            <w:tcW w:w="1229" w:type="dxa"/>
          </w:tcPr>
          <w:p w14:paraId="7E15434A" w14:textId="77777777" w:rsidR="00EB3E49" w:rsidRPr="003D5169" w:rsidRDefault="00EB3E49" w:rsidP="00C96AF5">
            <w:pPr>
              <w:adjustRightInd w:val="0"/>
              <w:snapToGrid w:val="0"/>
              <w:rPr>
                <w:rFonts w:ascii="Times New Roman" w:hAnsi="Times New Roman"/>
                <w:sz w:val="22"/>
              </w:rPr>
            </w:pPr>
          </w:p>
        </w:tc>
        <w:tc>
          <w:tcPr>
            <w:tcW w:w="2173" w:type="dxa"/>
          </w:tcPr>
          <w:p w14:paraId="10C3688B" w14:textId="77777777" w:rsidR="00EB3E49" w:rsidRPr="003D5169" w:rsidRDefault="00EB3E49" w:rsidP="00C96AF5">
            <w:pPr>
              <w:adjustRightInd w:val="0"/>
              <w:snapToGrid w:val="0"/>
              <w:rPr>
                <w:rFonts w:ascii="Times New Roman" w:hAnsi="Times New Roman"/>
                <w:sz w:val="22"/>
              </w:rPr>
            </w:pPr>
          </w:p>
        </w:tc>
      </w:tr>
      <w:tr w:rsidR="00EB3E49" w:rsidRPr="003D5169" w14:paraId="69296788" w14:textId="77777777" w:rsidTr="006C102E">
        <w:trPr>
          <w:trHeight w:val="555"/>
        </w:trPr>
        <w:tc>
          <w:tcPr>
            <w:tcW w:w="1229" w:type="dxa"/>
          </w:tcPr>
          <w:p w14:paraId="779E7E1B" w14:textId="77777777" w:rsidR="00EB3E49" w:rsidRPr="003D5169" w:rsidRDefault="00EB3E49" w:rsidP="00C96AF5">
            <w:pPr>
              <w:adjustRightInd w:val="0"/>
              <w:snapToGrid w:val="0"/>
              <w:ind w:rightChars="-88" w:right="-185"/>
              <w:rPr>
                <w:rFonts w:ascii="Times New Roman" w:hAnsi="Times New Roman"/>
                <w:sz w:val="22"/>
              </w:rPr>
            </w:pPr>
            <w:r w:rsidRPr="003D5169">
              <w:rPr>
                <w:rFonts w:ascii="Times New Roman" w:hAnsi="Times New Roman" w:hint="eastAsia"/>
                <w:sz w:val="22"/>
              </w:rPr>
              <w:t>証　明　日</w:t>
            </w:r>
          </w:p>
        </w:tc>
        <w:tc>
          <w:tcPr>
            <w:tcW w:w="2173" w:type="dxa"/>
          </w:tcPr>
          <w:p w14:paraId="1658CCEB" w14:textId="77777777" w:rsidR="00EB3E49" w:rsidRPr="003D5169" w:rsidRDefault="00EB3E49" w:rsidP="00C96AF5">
            <w:pPr>
              <w:adjustRightInd w:val="0"/>
              <w:snapToGrid w:val="0"/>
              <w:ind w:leftChars="-53" w:left="6" w:hangingChars="53" w:hanging="117"/>
              <w:rPr>
                <w:rFonts w:ascii="Times New Roman" w:hAnsi="Times New Roman"/>
                <w:sz w:val="22"/>
                <w:u w:val="dottedHeavy"/>
              </w:rPr>
            </w:pPr>
            <w:r w:rsidRPr="003D5169">
              <w:rPr>
                <w:rFonts w:ascii="Times New Roman" w:hAnsi="Times New Roman"/>
                <w:sz w:val="22"/>
              </w:rPr>
              <w:t>:</w:t>
            </w:r>
            <w:r w:rsidRPr="003D5169">
              <w:rPr>
                <w:rFonts w:ascii="Times New Roman" w:hAnsi="Times New Roman"/>
                <w:sz w:val="22"/>
                <w:u w:val="dottedHeavy"/>
              </w:rPr>
              <w:t xml:space="preserve">                </w:t>
            </w:r>
          </w:p>
          <w:p w14:paraId="67BA17A1" w14:textId="77777777" w:rsidR="00EB3E49" w:rsidRPr="003D5169" w:rsidRDefault="00EB3E49" w:rsidP="00C96AF5">
            <w:pPr>
              <w:adjustRightInd w:val="0"/>
              <w:snapToGrid w:val="0"/>
              <w:jc w:val="center"/>
              <w:rPr>
                <w:rFonts w:ascii="Times New Roman" w:hAnsi="Times New Roman"/>
                <w:sz w:val="22"/>
                <w:u w:val="single"/>
              </w:rPr>
            </w:pPr>
          </w:p>
        </w:tc>
      </w:tr>
    </w:tbl>
    <w:p w14:paraId="7475C9C2" w14:textId="77777777" w:rsidR="00EB3E49" w:rsidRPr="003D5169" w:rsidRDefault="00EB3E49" w:rsidP="00C96AF5">
      <w:pPr>
        <w:adjustRightInd w:val="0"/>
        <w:snapToGrid w:val="0"/>
        <w:rPr>
          <w:rFonts w:ascii="Times New Roman" w:eastAsia="SimSun" w:hAnsi="Times New Roman"/>
          <w:sz w:val="22"/>
          <w:lang w:eastAsia="zh-CN"/>
        </w:rPr>
      </w:pPr>
    </w:p>
    <w:p w14:paraId="65CA1342" w14:textId="2A506E3B" w:rsidR="00EB3E49" w:rsidRPr="003D5169" w:rsidRDefault="00C96AF5" w:rsidP="00C96AF5">
      <w:pPr>
        <w:adjustRightInd w:val="0"/>
        <w:snapToGrid w:val="0"/>
        <w:spacing w:afterLines="50" w:after="146"/>
        <w:rPr>
          <w:rFonts w:ascii="Times New Roman" w:hAnsi="Times New Roman"/>
          <w:sz w:val="22"/>
        </w:rPr>
      </w:pPr>
      <w:r w:rsidRPr="003D5169">
        <w:rPr>
          <w:rFonts w:ascii="Times New Roman" w:hAnsi="Times New Roman" w:hint="eastAsia"/>
          <w:sz w:val="22"/>
        </w:rPr>
        <w:t xml:space="preserve">Ⅰ．　</w:t>
      </w:r>
      <w:r w:rsidR="00EB3E49" w:rsidRPr="003D5169">
        <w:rPr>
          <w:rFonts w:ascii="Times New Roman" w:hAnsi="Times New Roman" w:hint="eastAsia"/>
          <w:sz w:val="22"/>
        </w:rPr>
        <w:t>積荷の詳細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8"/>
        <w:gridCol w:w="2486"/>
        <w:gridCol w:w="394"/>
        <w:gridCol w:w="4240"/>
      </w:tblGrid>
      <w:tr w:rsidR="00EB3E49" w:rsidRPr="003D5169" w14:paraId="1B9432F2" w14:textId="77777777" w:rsidTr="006C102E">
        <w:trPr>
          <w:trHeight w:val="848"/>
        </w:trPr>
        <w:tc>
          <w:tcPr>
            <w:tcW w:w="9268" w:type="dxa"/>
            <w:gridSpan w:val="4"/>
          </w:tcPr>
          <w:p w14:paraId="1451A784"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製品の詳細</w:t>
            </w:r>
          </w:p>
        </w:tc>
      </w:tr>
      <w:tr w:rsidR="00EB3E49" w:rsidRPr="003D5169" w14:paraId="1F8702FC" w14:textId="77777777" w:rsidTr="006C102E">
        <w:trPr>
          <w:trHeight w:val="848"/>
        </w:trPr>
        <w:tc>
          <w:tcPr>
            <w:tcW w:w="9268" w:type="dxa"/>
            <w:gridSpan w:val="4"/>
          </w:tcPr>
          <w:p w14:paraId="1F73260A" w14:textId="4561E391"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製品の原料の動物種</w:t>
            </w:r>
          </w:p>
        </w:tc>
      </w:tr>
      <w:tr w:rsidR="00EB3E49" w:rsidRPr="003D5169" w14:paraId="77E2CBC7" w14:textId="77777777" w:rsidTr="006C102E">
        <w:trPr>
          <w:trHeight w:val="834"/>
        </w:trPr>
        <w:tc>
          <w:tcPr>
            <w:tcW w:w="4634" w:type="dxa"/>
            <w:gridSpan w:val="2"/>
          </w:tcPr>
          <w:p w14:paraId="212D1497"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原料食肉の由来国</w:t>
            </w:r>
          </w:p>
        </w:tc>
        <w:tc>
          <w:tcPr>
            <w:tcW w:w="4634" w:type="dxa"/>
            <w:gridSpan w:val="2"/>
          </w:tcPr>
          <w:p w14:paraId="597BA7D7"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製造日</w:t>
            </w:r>
          </w:p>
        </w:tc>
      </w:tr>
      <w:tr w:rsidR="00EB3E49" w:rsidRPr="003D5169" w14:paraId="3A9A5898" w14:textId="77777777" w:rsidTr="006C102E">
        <w:trPr>
          <w:trHeight w:val="834"/>
        </w:trPr>
        <w:tc>
          <w:tcPr>
            <w:tcW w:w="2148" w:type="dxa"/>
          </w:tcPr>
          <w:p w14:paraId="52B087FB"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包装数</w:t>
            </w:r>
          </w:p>
          <w:p w14:paraId="595D773B" w14:textId="77777777" w:rsidR="00EB3E49" w:rsidRPr="003D5169" w:rsidRDefault="00EB3E49" w:rsidP="00C96AF5">
            <w:pPr>
              <w:adjustRightInd w:val="0"/>
              <w:snapToGrid w:val="0"/>
              <w:rPr>
                <w:rFonts w:ascii="Times New Roman" w:hAnsi="Times New Roman"/>
                <w:sz w:val="22"/>
              </w:rPr>
            </w:pPr>
          </w:p>
        </w:tc>
        <w:tc>
          <w:tcPr>
            <w:tcW w:w="2880" w:type="dxa"/>
            <w:gridSpan w:val="2"/>
          </w:tcPr>
          <w:p w14:paraId="71B40479"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総重量及び実重量</w:t>
            </w:r>
          </w:p>
        </w:tc>
        <w:tc>
          <w:tcPr>
            <w:tcW w:w="4240" w:type="dxa"/>
          </w:tcPr>
          <w:p w14:paraId="221C8155" w14:textId="7F170FC4"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バッチナンバー</w:t>
            </w:r>
            <w:r w:rsidR="002F5473" w:rsidRPr="003D5169">
              <w:rPr>
                <w:rFonts w:ascii="Times New Roman" w:hAnsi="Times New Roman" w:hint="eastAsia"/>
                <w:sz w:val="22"/>
              </w:rPr>
              <w:t>（ロットナンバー）</w:t>
            </w:r>
          </w:p>
        </w:tc>
      </w:tr>
      <w:tr w:rsidR="00EB3E49" w:rsidRPr="003D5169" w14:paraId="09C99A4C" w14:textId="77777777" w:rsidTr="006C102E">
        <w:tc>
          <w:tcPr>
            <w:tcW w:w="2148" w:type="dxa"/>
          </w:tcPr>
          <w:p w14:paraId="4E459A55"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荷送人</w:t>
            </w:r>
          </w:p>
          <w:p w14:paraId="5F3E83EC" w14:textId="77777777" w:rsidR="00EB3E49" w:rsidRPr="003D5169" w:rsidRDefault="00EB3E49" w:rsidP="00C96AF5">
            <w:pPr>
              <w:adjustRightInd w:val="0"/>
              <w:snapToGrid w:val="0"/>
              <w:rPr>
                <w:rFonts w:ascii="Times New Roman" w:hAnsi="Times New Roman"/>
                <w:sz w:val="22"/>
              </w:rPr>
            </w:pPr>
          </w:p>
          <w:p w14:paraId="7C57D4CA" w14:textId="77777777" w:rsidR="00EB3E49" w:rsidRPr="003D5169" w:rsidRDefault="00EB3E49" w:rsidP="00C96AF5">
            <w:pPr>
              <w:adjustRightInd w:val="0"/>
              <w:snapToGrid w:val="0"/>
              <w:rPr>
                <w:rFonts w:ascii="Times New Roman" w:hAnsi="Times New Roman"/>
                <w:sz w:val="22"/>
              </w:rPr>
            </w:pPr>
          </w:p>
        </w:tc>
        <w:tc>
          <w:tcPr>
            <w:tcW w:w="7120" w:type="dxa"/>
            <w:gridSpan w:val="3"/>
          </w:tcPr>
          <w:p w14:paraId="508B4457" w14:textId="0625AD5F"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荷送人住所・所在国（</w:t>
            </w:r>
            <w:r w:rsidR="00C54DDC" w:rsidRPr="003D5169">
              <w:rPr>
                <w:rFonts w:ascii="Times New Roman" w:hAnsi="Times New Roman" w:hint="eastAsia"/>
                <w:sz w:val="22"/>
              </w:rPr>
              <w:t>ＩＳＯ</w:t>
            </w:r>
            <w:r w:rsidRPr="003D5169">
              <w:rPr>
                <w:rFonts w:ascii="Times New Roman" w:hAnsi="Times New Roman" w:hint="eastAsia"/>
                <w:sz w:val="22"/>
              </w:rPr>
              <w:t>コード）</w:t>
            </w:r>
          </w:p>
        </w:tc>
      </w:tr>
      <w:tr w:rsidR="00EB3E49" w:rsidRPr="003D5169" w14:paraId="18E48FBC" w14:textId="77777777" w:rsidTr="006C102E">
        <w:tc>
          <w:tcPr>
            <w:tcW w:w="2148" w:type="dxa"/>
          </w:tcPr>
          <w:p w14:paraId="1630FD2D"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荷受人</w:t>
            </w:r>
          </w:p>
        </w:tc>
        <w:tc>
          <w:tcPr>
            <w:tcW w:w="7120" w:type="dxa"/>
            <w:gridSpan w:val="3"/>
          </w:tcPr>
          <w:p w14:paraId="706D5739" w14:textId="2AE5E208"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荷受人住所・所在国（</w:t>
            </w:r>
            <w:r w:rsidR="00C54DDC" w:rsidRPr="003D5169">
              <w:rPr>
                <w:rFonts w:ascii="Times New Roman" w:hAnsi="Times New Roman" w:hint="eastAsia"/>
                <w:sz w:val="22"/>
              </w:rPr>
              <w:t>ＩＳＯ</w:t>
            </w:r>
            <w:r w:rsidRPr="003D5169">
              <w:rPr>
                <w:rFonts w:ascii="Times New Roman" w:hAnsi="Times New Roman" w:hint="eastAsia"/>
                <w:sz w:val="22"/>
              </w:rPr>
              <w:t>コード）</w:t>
            </w:r>
          </w:p>
          <w:p w14:paraId="2DB82889" w14:textId="77777777" w:rsidR="00EB3E49" w:rsidRPr="003D5169" w:rsidRDefault="00EB3E49" w:rsidP="00C96AF5">
            <w:pPr>
              <w:adjustRightInd w:val="0"/>
              <w:snapToGrid w:val="0"/>
              <w:rPr>
                <w:rFonts w:ascii="Times New Roman" w:hAnsi="Times New Roman"/>
                <w:sz w:val="22"/>
              </w:rPr>
            </w:pPr>
          </w:p>
          <w:p w14:paraId="0CF7C8F1" w14:textId="77777777" w:rsidR="00EB3E49" w:rsidRPr="003D5169" w:rsidRDefault="00EB3E49" w:rsidP="00C96AF5">
            <w:pPr>
              <w:adjustRightInd w:val="0"/>
              <w:snapToGrid w:val="0"/>
              <w:rPr>
                <w:rFonts w:ascii="Times New Roman" w:hAnsi="Times New Roman"/>
                <w:sz w:val="22"/>
              </w:rPr>
            </w:pPr>
          </w:p>
        </w:tc>
      </w:tr>
    </w:tbl>
    <w:p w14:paraId="136ACC08" w14:textId="77777777" w:rsidR="00EB3E49" w:rsidRPr="003D5169" w:rsidRDefault="00EB3E49" w:rsidP="00C96AF5">
      <w:pPr>
        <w:adjustRightInd w:val="0"/>
        <w:snapToGrid w:val="0"/>
        <w:ind w:leftChars="300" w:left="630"/>
        <w:rPr>
          <w:rFonts w:ascii="Times New Roman" w:hAnsi="Times New Roman"/>
          <w:sz w:val="22"/>
        </w:rPr>
      </w:pPr>
    </w:p>
    <w:p w14:paraId="0322133F" w14:textId="2D3F7A07" w:rsidR="00EB3E49" w:rsidRPr="003D5169" w:rsidRDefault="00C96AF5" w:rsidP="00C96AF5">
      <w:pPr>
        <w:adjustRightInd w:val="0"/>
        <w:snapToGrid w:val="0"/>
        <w:spacing w:afterLines="50" w:after="146"/>
        <w:rPr>
          <w:rFonts w:ascii="Times New Roman" w:hAnsi="Times New Roman"/>
          <w:sz w:val="22"/>
        </w:rPr>
      </w:pPr>
      <w:r w:rsidRPr="003D5169">
        <w:rPr>
          <w:rFonts w:ascii="Times New Roman" w:hAnsi="Times New Roman" w:hint="eastAsia"/>
          <w:sz w:val="22"/>
        </w:rPr>
        <w:t xml:space="preserve">Ⅱ．　</w:t>
      </w:r>
      <w:r w:rsidR="00EB3E49" w:rsidRPr="003D5169">
        <w:rPr>
          <w:rFonts w:ascii="Times New Roman" w:hAnsi="Times New Roman" w:hint="eastAsia"/>
          <w:sz w:val="22"/>
        </w:rPr>
        <w:t>製品製造施設</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3"/>
        <w:gridCol w:w="1800"/>
        <w:gridCol w:w="3960"/>
      </w:tblGrid>
      <w:tr w:rsidR="00EB3E49" w:rsidRPr="003D5169" w14:paraId="621D7106" w14:textId="77777777" w:rsidTr="00B25146">
        <w:tc>
          <w:tcPr>
            <w:tcW w:w="3473" w:type="dxa"/>
          </w:tcPr>
          <w:p w14:paraId="4D48FE2D"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施設名称</w:t>
            </w:r>
          </w:p>
        </w:tc>
        <w:tc>
          <w:tcPr>
            <w:tcW w:w="1800" w:type="dxa"/>
          </w:tcPr>
          <w:p w14:paraId="044BD73A"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施設番号</w:t>
            </w:r>
          </w:p>
        </w:tc>
        <w:tc>
          <w:tcPr>
            <w:tcW w:w="3960" w:type="dxa"/>
          </w:tcPr>
          <w:p w14:paraId="6C8C6C23"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所在地</w:t>
            </w:r>
          </w:p>
        </w:tc>
      </w:tr>
      <w:tr w:rsidR="00EB3E49" w:rsidRPr="003D5169" w14:paraId="265D27B7" w14:textId="77777777" w:rsidTr="00B25146">
        <w:tc>
          <w:tcPr>
            <w:tcW w:w="3473" w:type="dxa"/>
          </w:tcPr>
          <w:p w14:paraId="1E85EC31"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（原料食肉のと畜場）</w:t>
            </w:r>
          </w:p>
          <w:p w14:paraId="12C2D4B1" w14:textId="77777777" w:rsidR="00EB3E49" w:rsidRPr="003D5169" w:rsidRDefault="00EB3E49" w:rsidP="00C96AF5">
            <w:pPr>
              <w:adjustRightInd w:val="0"/>
              <w:snapToGrid w:val="0"/>
              <w:rPr>
                <w:rFonts w:ascii="Times New Roman" w:hAnsi="Times New Roman"/>
                <w:sz w:val="22"/>
                <w:lang w:eastAsia="zh-CN"/>
              </w:rPr>
            </w:pPr>
          </w:p>
          <w:p w14:paraId="57664950" w14:textId="77777777" w:rsidR="00EB3E49" w:rsidRPr="003D5169" w:rsidRDefault="00EB3E49" w:rsidP="00C96AF5">
            <w:pPr>
              <w:adjustRightInd w:val="0"/>
              <w:snapToGrid w:val="0"/>
              <w:rPr>
                <w:rFonts w:ascii="Times New Roman" w:hAnsi="Times New Roman"/>
                <w:sz w:val="22"/>
              </w:rPr>
            </w:pPr>
          </w:p>
        </w:tc>
        <w:tc>
          <w:tcPr>
            <w:tcW w:w="1800" w:type="dxa"/>
          </w:tcPr>
          <w:p w14:paraId="0A17790D" w14:textId="77777777" w:rsidR="00EB3E49" w:rsidRPr="003D5169" w:rsidRDefault="00EB3E49" w:rsidP="00C96AF5">
            <w:pPr>
              <w:adjustRightInd w:val="0"/>
              <w:snapToGrid w:val="0"/>
              <w:rPr>
                <w:rFonts w:ascii="Times New Roman" w:hAnsi="Times New Roman"/>
                <w:sz w:val="22"/>
              </w:rPr>
            </w:pPr>
          </w:p>
        </w:tc>
        <w:tc>
          <w:tcPr>
            <w:tcW w:w="3960" w:type="dxa"/>
          </w:tcPr>
          <w:p w14:paraId="418BAC48" w14:textId="77777777" w:rsidR="00EB3E49" w:rsidRPr="003D5169" w:rsidRDefault="00EB3E49" w:rsidP="00C96AF5">
            <w:pPr>
              <w:adjustRightInd w:val="0"/>
              <w:snapToGrid w:val="0"/>
              <w:rPr>
                <w:rFonts w:ascii="Times New Roman" w:hAnsi="Times New Roman"/>
                <w:sz w:val="22"/>
              </w:rPr>
            </w:pPr>
          </w:p>
        </w:tc>
      </w:tr>
      <w:tr w:rsidR="00EB3E49" w:rsidRPr="003D5169" w14:paraId="5C07F1E4" w14:textId="77777777" w:rsidTr="00B25146">
        <w:tc>
          <w:tcPr>
            <w:tcW w:w="3473" w:type="dxa"/>
          </w:tcPr>
          <w:p w14:paraId="5EC95DFD"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（原料食肉の食肉処理施設）</w:t>
            </w:r>
          </w:p>
          <w:p w14:paraId="6E2789D3" w14:textId="77777777" w:rsidR="00EB3E49" w:rsidRPr="003D5169" w:rsidRDefault="00EB3E49" w:rsidP="00C96AF5">
            <w:pPr>
              <w:adjustRightInd w:val="0"/>
              <w:snapToGrid w:val="0"/>
              <w:rPr>
                <w:rFonts w:ascii="Times New Roman" w:eastAsia="SimSun" w:hAnsi="Times New Roman"/>
                <w:sz w:val="22"/>
                <w:lang w:eastAsia="zh-CN"/>
              </w:rPr>
            </w:pPr>
          </w:p>
          <w:p w14:paraId="7DDF5876" w14:textId="77777777" w:rsidR="00EB3E49" w:rsidRPr="003D5169" w:rsidRDefault="00EB3E49" w:rsidP="00C96AF5">
            <w:pPr>
              <w:adjustRightInd w:val="0"/>
              <w:snapToGrid w:val="0"/>
              <w:rPr>
                <w:rFonts w:ascii="Times New Roman" w:eastAsia="SimSun" w:hAnsi="Times New Roman"/>
                <w:sz w:val="22"/>
                <w:lang w:eastAsia="zh-CN"/>
              </w:rPr>
            </w:pPr>
          </w:p>
        </w:tc>
        <w:tc>
          <w:tcPr>
            <w:tcW w:w="1800" w:type="dxa"/>
          </w:tcPr>
          <w:p w14:paraId="7C51ADF6" w14:textId="77777777" w:rsidR="00EB3E49" w:rsidRPr="003D5169" w:rsidRDefault="00EB3E49" w:rsidP="00C96AF5">
            <w:pPr>
              <w:adjustRightInd w:val="0"/>
              <w:snapToGrid w:val="0"/>
              <w:rPr>
                <w:rFonts w:ascii="Times New Roman" w:hAnsi="Times New Roman"/>
                <w:sz w:val="22"/>
              </w:rPr>
            </w:pPr>
          </w:p>
        </w:tc>
        <w:tc>
          <w:tcPr>
            <w:tcW w:w="3960" w:type="dxa"/>
          </w:tcPr>
          <w:p w14:paraId="648BA363" w14:textId="77777777" w:rsidR="00EB3E49" w:rsidRPr="003D5169" w:rsidRDefault="00EB3E49" w:rsidP="00C96AF5">
            <w:pPr>
              <w:adjustRightInd w:val="0"/>
              <w:snapToGrid w:val="0"/>
              <w:rPr>
                <w:rFonts w:ascii="Times New Roman" w:hAnsi="Times New Roman"/>
                <w:sz w:val="22"/>
              </w:rPr>
            </w:pPr>
          </w:p>
        </w:tc>
      </w:tr>
      <w:tr w:rsidR="00EB3E49" w:rsidRPr="003D5169" w14:paraId="4D250939" w14:textId="77777777" w:rsidTr="00B25146">
        <w:tc>
          <w:tcPr>
            <w:tcW w:w="3473" w:type="dxa"/>
          </w:tcPr>
          <w:p w14:paraId="37D7AB5E" w14:textId="77777777" w:rsidR="00EB3E49" w:rsidRPr="003D5169" w:rsidRDefault="00EB3E49" w:rsidP="00C96AF5">
            <w:pPr>
              <w:adjustRightInd w:val="0"/>
              <w:snapToGrid w:val="0"/>
              <w:rPr>
                <w:rFonts w:ascii="Times New Roman" w:hAnsi="Times New Roman"/>
                <w:sz w:val="22"/>
              </w:rPr>
            </w:pPr>
            <w:r w:rsidRPr="003D5169">
              <w:rPr>
                <w:rFonts w:ascii="Times New Roman" w:hAnsi="Times New Roman" w:hint="eastAsia"/>
                <w:sz w:val="22"/>
              </w:rPr>
              <w:t>（食肉製品製造施設）</w:t>
            </w:r>
          </w:p>
          <w:p w14:paraId="67D6126F" w14:textId="77777777" w:rsidR="00EB3E49" w:rsidRPr="003D5169" w:rsidRDefault="00EB3E49" w:rsidP="00C96AF5">
            <w:pPr>
              <w:adjustRightInd w:val="0"/>
              <w:snapToGrid w:val="0"/>
              <w:rPr>
                <w:rFonts w:ascii="Times New Roman" w:hAnsi="Times New Roman"/>
                <w:sz w:val="22"/>
              </w:rPr>
            </w:pPr>
          </w:p>
          <w:p w14:paraId="1A8E0BA3" w14:textId="77777777" w:rsidR="00EB3E49" w:rsidRPr="003D5169" w:rsidRDefault="00EB3E49" w:rsidP="00C96AF5">
            <w:pPr>
              <w:adjustRightInd w:val="0"/>
              <w:snapToGrid w:val="0"/>
              <w:rPr>
                <w:rFonts w:ascii="Times New Roman" w:hAnsi="Times New Roman"/>
                <w:sz w:val="22"/>
              </w:rPr>
            </w:pPr>
          </w:p>
        </w:tc>
        <w:tc>
          <w:tcPr>
            <w:tcW w:w="1800" w:type="dxa"/>
          </w:tcPr>
          <w:p w14:paraId="5661217D" w14:textId="77777777" w:rsidR="00EB3E49" w:rsidRPr="003D5169" w:rsidRDefault="00EB3E49" w:rsidP="00C96AF5">
            <w:pPr>
              <w:adjustRightInd w:val="0"/>
              <w:snapToGrid w:val="0"/>
              <w:rPr>
                <w:rFonts w:ascii="Times New Roman" w:hAnsi="Times New Roman"/>
                <w:sz w:val="22"/>
              </w:rPr>
            </w:pPr>
          </w:p>
        </w:tc>
        <w:tc>
          <w:tcPr>
            <w:tcW w:w="3960" w:type="dxa"/>
          </w:tcPr>
          <w:p w14:paraId="674E97DE" w14:textId="77777777" w:rsidR="00EB3E49" w:rsidRPr="003D5169" w:rsidRDefault="00EB3E49" w:rsidP="00C96AF5">
            <w:pPr>
              <w:adjustRightInd w:val="0"/>
              <w:snapToGrid w:val="0"/>
              <w:rPr>
                <w:rFonts w:ascii="Times New Roman" w:hAnsi="Times New Roman"/>
                <w:sz w:val="22"/>
              </w:rPr>
            </w:pPr>
          </w:p>
        </w:tc>
      </w:tr>
    </w:tbl>
    <w:p w14:paraId="20DFA6ED" w14:textId="77777777" w:rsidR="00EB3E49" w:rsidRPr="003D5169" w:rsidRDefault="00EB3E49" w:rsidP="00C96AF5">
      <w:pPr>
        <w:adjustRightInd w:val="0"/>
        <w:snapToGrid w:val="0"/>
        <w:rPr>
          <w:rFonts w:ascii="Times New Roman" w:hAnsi="Times New Roman"/>
          <w:sz w:val="22"/>
          <w:lang w:eastAsia="zh-CN"/>
        </w:rPr>
      </w:pPr>
    </w:p>
    <w:p w14:paraId="3F13960F" w14:textId="77777777" w:rsidR="00EB3E49" w:rsidRPr="003D5169" w:rsidRDefault="00EB3E49" w:rsidP="00C96AF5">
      <w:pPr>
        <w:adjustRightInd w:val="0"/>
        <w:snapToGrid w:val="0"/>
        <w:rPr>
          <w:rFonts w:ascii="Times New Roman" w:hAnsi="Times New Roman"/>
          <w:sz w:val="22"/>
        </w:rPr>
        <w:sectPr w:rsidR="00EB3E49" w:rsidRPr="003D5169" w:rsidSect="009A5989">
          <w:footerReference w:type="default" r:id="rId8"/>
          <w:pgSz w:w="11906" w:h="16838"/>
          <w:pgMar w:top="1700" w:right="1156" w:bottom="1700" w:left="1158" w:header="720" w:footer="720" w:gutter="0"/>
          <w:cols w:space="720"/>
          <w:noEndnote/>
          <w:docGrid w:type="lines" w:linePitch="292" w:charSpace="409"/>
        </w:sectPr>
      </w:pPr>
      <w:r w:rsidRPr="003D5169">
        <w:rPr>
          <w:rFonts w:ascii="Times New Roman" w:hAnsi="Times New Roman" w:hint="eastAsia"/>
          <w:sz w:val="22"/>
        </w:rPr>
        <w:t>輸送温度</w:t>
      </w:r>
      <w:r w:rsidRPr="003D5169">
        <w:rPr>
          <w:rFonts w:ascii="Times New Roman" w:hAnsi="Times New Roman"/>
          <w:sz w:val="22"/>
          <w:lang w:eastAsia="zh-CN"/>
        </w:rPr>
        <w:t>:</w:t>
      </w:r>
      <w:r w:rsidRPr="003D5169">
        <w:rPr>
          <w:rFonts w:ascii="Times New Roman" w:hAnsi="Times New Roman" w:hint="eastAsia"/>
          <w:sz w:val="22"/>
        </w:rPr>
        <w:t xml:space="preserve">　</w:t>
      </w:r>
      <w:r w:rsidRPr="003D5169">
        <w:rPr>
          <w:rFonts w:ascii="Times New Roman" w:hAnsi="Times New Roman" w:hint="eastAsia"/>
          <w:sz w:val="22"/>
        </w:rPr>
        <w:t xml:space="preserve"> </w:t>
      </w:r>
      <w:r w:rsidRPr="003D5169">
        <w:rPr>
          <w:rFonts w:ascii="Times New Roman" w:hAnsi="Times New Roman" w:hint="eastAsia"/>
          <w:sz w:val="22"/>
        </w:rPr>
        <w:t>□常温　□冷蔵　□冷凍</w:t>
      </w:r>
    </w:p>
    <w:p w14:paraId="6D708D9F" w14:textId="77777777" w:rsidR="00EB3E49" w:rsidRPr="003D5169" w:rsidRDefault="00EB3E49" w:rsidP="00C96AF5">
      <w:pPr>
        <w:adjustRightInd w:val="0"/>
        <w:snapToGrid w:val="0"/>
        <w:ind w:firstLineChars="100" w:firstLine="220"/>
        <w:rPr>
          <w:rFonts w:asciiTheme="minorEastAsia" w:eastAsiaTheme="minorEastAsia" w:hAnsiTheme="minorEastAsia"/>
          <w:sz w:val="22"/>
          <w:lang w:eastAsia="zh-CN"/>
        </w:rPr>
      </w:pPr>
      <w:r w:rsidRPr="003D5169">
        <w:rPr>
          <w:rFonts w:asciiTheme="minorEastAsia" w:eastAsiaTheme="minorEastAsia" w:hAnsiTheme="minorEastAsia" w:hint="eastAsia"/>
          <w:sz w:val="22"/>
        </w:rPr>
        <w:lastRenderedPageBreak/>
        <w:t>以下の内容を証明します</w:t>
      </w:r>
      <w:r w:rsidRPr="003D5169">
        <w:rPr>
          <w:rFonts w:asciiTheme="minorEastAsia" w:eastAsiaTheme="minorEastAsia" w:hAnsiTheme="minorEastAsia"/>
          <w:sz w:val="22"/>
        </w:rPr>
        <w:t>:</w:t>
      </w:r>
    </w:p>
    <w:p w14:paraId="11F5F43E" w14:textId="77777777" w:rsidR="00EB3E49" w:rsidRPr="003D5169" w:rsidRDefault="00EB3E49" w:rsidP="00C96AF5">
      <w:pPr>
        <w:adjustRightInd w:val="0"/>
        <w:snapToGrid w:val="0"/>
        <w:rPr>
          <w:rFonts w:asciiTheme="minorEastAsia" w:eastAsiaTheme="minorEastAsia" w:hAnsiTheme="minorEastAsia"/>
          <w:sz w:val="22"/>
          <w:lang w:eastAsia="zh-CN"/>
        </w:rPr>
      </w:pPr>
    </w:p>
    <w:p w14:paraId="23A79C28" w14:textId="32D19B11"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rPr>
        <w:t>1)</w:t>
      </w:r>
      <w:r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w:t>
      </w:r>
      <w:r w:rsidRPr="003D5169">
        <w:rPr>
          <w:rFonts w:asciiTheme="minorEastAsia" w:eastAsiaTheme="minorEastAsia" w:hAnsiTheme="minorEastAsia" w:hint="eastAsia"/>
          <w:kern w:val="0"/>
          <w:sz w:val="22"/>
        </w:rPr>
        <w:t>食肉製品を製造した施設は</w:t>
      </w:r>
      <w:r w:rsidRPr="003D5169">
        <w:rPr>
          <w:rFonts w:ascii="ＭＳ 明朝" w:hAnsi="Times New Roman" w:hint="eastAsia"/>
          <w:color w:val="000000"/>
          <w:kern w:val="0"/>
          <w:sz w:val="22"/>
        </w:rPr>
        <w:t>、一般衛生要求及び</w:t>
      </w:r>
      <w:r w:rsidRPr="003D5169">
        <w:rPr>
          <w:rFonts w:asciiTheme="minorEastAsia" w:eastAsiaTheme="minorEastAsia" w:hAnsiTheme="minorEastAsia" w:hint="eastAsia"/>
          <w:kern w:val="0"/>
          <w:sz w:val="22"/>
        </w:rPr>
        <w:t>規則第</w:t>
      </w:r>
      <w:r w:rsidRPr="003D5169">
        <w:rPr>
          <w:rFonts w:asciiTheme="minorEastAsia" w:eastAsiaTheme="minorEastAsia" w:hAnsiTheme="minorEastAsia"/>
          <w:kern w:val="0"/>
          <w:sz w:val="22"/>
        </w:rPr>
        <w:t>852/2004</w:t>
      </w:r>
      <w:r w:rsidRPr="003D5169">
        <w:rPr>
          <w:rFonts w:asciiTheme="minorEastAsia" w:eastAsiaTheme="minorEastAsia" w:hAnsiTheme="minorEastAsia" w:hint="eastAsia"/>
          <w:kern w:val="0"/>
          <w:sz w:val="22"/>
        </w:rPr>
        <w:t>号</w:t>
      </w:r>
      <w:r w:rsidRPr="003D5169">
        <w:rPr>
          <w:rFonts w:ascii="ＭＳ 明朝" w:hAnsi="Times New Roman" w:hint="eastAsia"/>
          <w:color w:val="000000"/>
          <w:kern w:val="0"/>
          <w:sz w:val="22"/>
        </w:rPr>
        <w:t>第５条</w:t>
      </w:r>
      <w:r w:rsidRPr="003D5169">
        <w:rPr>
          <w:rFonts w:asciiTheme="minorEastAsia" w:eastAsiaTheme="minorEastAsia" w:hAnsiTheme="minorEastAsia" w:hint="eastAsia"/>
          <w:kern w:val="0"/>
          <w:sz w:val="22"/>
        </w:rPr>
        <w:t>に従った</w:t>
      </w:r>
      <w:r w:rsidR="00C54DDC" w:rsidRPr="003D5169">
        <w:rPr>
          <w:rFonts w:asciiTheme="minorEastAsia" w:eastAsiaTheme="minorEastAsia" w:hAnsiTheme="minorEastAsia" w:hint="eastAsia"/>
          <w:kern w:val="0"/>
          <w:sz w:val="22"/>
        </w:rPr>
        <w:t>ＨＡＣＣＰ</w:t>
      </w:r>
      <w:r w:rsidRPr="003D5169">
        <w:rPr>
          <w:rFonts w:asciiTheme="minorEastAsia" w:eastAsiaTheme="minorEastAsia" w:hAnsiTheme="minorEastAsia" w:hint="eastAsia"/>
          <w:kern w:val="0"/>
          <w:sz w:val="22"/>
        </w:rPr>
        <w:t>指針に基づくプログラムを実行して</w:t>
      </w:r>
      <w:r w:rsidRPr="003D5169">
        <w:rPr>
          <w:rFonts w:ascii="ＭＳ 明朝" w:hAnsi="Times New Roman" w:hint="eastAsia"/>
          <w:color w:val="000000"/>
          <w:kern w:val="0"/>
          <w:sz w:val="22"/>
        </w:rPr>
        <w:t>おり、当局による定期的な査察を受け、</w:t>
      </w:r>
      <w:r w:rsidR="00C54DDC" w:rsidRPr="003D5169">
        <w:rPr>
          <w:rFonts w:ascii="ＭＳ 明朝" w:hAnsi="Times New Roman" w:hint="eastAsia"/>
          <w:color w:val="000000"/>
          <w:kern w:val="0"/>
          <w:sz w:val="22"/>
        </w:rPr>
        <w:t>ＥＵ</w:t>
      </w:r>
      <w:r w:rsidRPr="003D5169">
        <w:rPr>
          <w:rFonts w:ascii="ＭＳ 明朝" w:hAnsi="Times New Roman" w:hint="eastAsia"/>
          <w:color w:val="000000"/>
          <w:kern w:val="0"/>
          <w:sz w:val="22"/>
        </w:rPr>
        <w:t>認定施設としてリストに掲載されている。</w:t>
      </w:r>
    </w:p>
    <w:p w14:paraId="701E75C2" w14:textId="77777777"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lang w:eastAsia="zh-CN"/>
        </w:rPr>
        <w:t>2)</w:t>
      </w:r>
      <w:r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食肉製品</w:t>
      </w:r>
      <w:r w:rsidRPr="003D5169">
        <w:rPr>
          <w:rFonts w:asciiTheme="minorEastAsia" w:eastAsiaTheme="minorEastAsia" w:hAnsiTheme="minorEastAsia" w:hint="eastAsia"/>
          <w:kern w:val="0"/>
          <w:sz w:val="22"/>
        </w:rPr>
        <w:t>が由来する原料食肉は生体検査及びと畜後検査に合格している。</w:t>
      </w:r>
    </w:p>
    <w:p w14:paraId="5B987B67" w14:textId="77777777"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lang w:eastAsia="zh-CN"/>
        </w:rPr>
        <w:t>3)</w:t>
      </w:r>
      <w:r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食肉製品</w:t>
      </w:r>
      <w:r w:rsidRPr="003D5169">
        <w:rPr>
          <w:rFonts w:asciiTheme="minorEastAsia" w:eastAsiaTheme="minorEastAsia" w:hAnsiTheme="minorEastAsia" w:hint="eastAsia"/>
          <w:kern w:val="0"/>
          <w:sz w:val="22"/>
        </w:rPr>
        <w:t>は規則第</w:t>
      </w:r>
      <w:r w:rsidRPr="003D5169">
        <w:rPr>
          <w:rFonts w:asciiTheme="minorEastAsia" w:eastAsiaTheme="minorEastAsia" w:hAnsiTheme="minorEastAsia"/>
          <w:kern w:val="0"/>
          <w:sz w:val="22"/>
        </w:rPr>
        <w:t>853/2004</w:t>
      </w:r>
      <w:r w:rsidRPr="003D5169">
        <w:rPr>
          <w:rFonts w:asciiTheme="minorEastAsia" w:eastAsiaTheme="minorEastAsia" w:hAnsiTheme="minorEastAsia" w:hint="eastAsia"/>
          <w:kern w:val="0"/>
          <w:sz w:val="22"/>
        </w:rPr>
        <w:t>号附則３セクション１から６に従って生産された食肉から製造されたものである。</w:t>
      </w:r>
    </w:p>
    <w:p w14:paraId="03C2F5DD" w14:textId="77777777"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rPr>
        <w:t>4</w:t>
      </w:r>
      <w:r w:rsidRPr="003D5169">
        <w:rPr>
          <w:rFonts w:asciiTheme="minorEastAsia" w:eastAsiaTheme="minorEastAsia" w:hAnsiTheme="minorEastAsia"/>
          <w:sz w:val="22"/>
          <w:lang w:eastAsia="zh-CN"/>
        </w:rPr>
        <w:t>)</w:t>
      </w:r>
      <w:r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w:t>
      </w:r>
      <w:r w:rsidRPr="003D5169">
        <w:rPr>
          <w:rFonts w:asciiTheme="minorEastAsia" w:eastAsiaTheme="minorEastAsia" w:hAnsiTheme="minorEastAsia" w:hint="eastAsia"/>
          <w:kern w:val="0"/>
          <w:sz w:val="22"/>
        </w:rPr>
        <w:t>食肉製品の包装には規則第</w:t>
      </w:r>
      <w:r w:rsidRPr="003D5169">
        <w:rPr>
          <w:rFonts w:asciiTheme="minorEastAsia" w:eastAsiaTheme="minorEastAsia" w:hAnsiTheme="minorEastAsia"/>
          <w:kern w:val="0"/>
          <w:sz w:val="22"/>
        </w:rPr>
        <w:t>853/2004</w:t>
      </w:r>
      <w:r w:rsidRPr="003D5169">
        <w:rPr>
          <w:rFonts w:asciiTheme="minorEastAsia" w:eastAsiaTheme="minorEastAsia" w:hAnsiTheme="minorEastAsia" w:hint="eastAsia"/>
          <w:kern w:val="0"/>
          <w:sz w:val="22"/>
        </w:rPr>
        <w:t>号附則２セクション１に従って識別マークが押されている。</w:t>
      </w:r>
    </w:p>
    <w:p w14:paraId="695ED1C9" w14:textId="71CA887C"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5)</w:t>
      </w:r>
      <w:r w:rsidRPr="003D5169">
        <w:rPr>
          <w:rFonts w:asciiTheme="minorEastAsia" w:eastAsiaTheme="minorEastAsia" w:hAnsiTheme="minorEastAsia"/>
          <w:sz w:val="22"/>
        </w:rPr>
        <w:tab/>
      </w:r>
      <w:r w:rsidRPr="003D5169">
        <w:rPr>
          <w:rFonts w:asciiTheme="minorEastAsia" w:eastAsiaTheme="minorEastAsia" w:hAnsiTheme="minorEastAsia" w:hint="eastAsia"/>
          <w:sz w:val="22"/>
        </w:rPr>
        <w:t xml:space="preserve">　食肉製品に添付される表示は、原料食肉が、</w:t>
      </w:r>
      <w:r w:rsidR="00C54DDC" w:rsidRPr="003D5169">
        <w:rPr>
          <w:rFonts w:asciiTheme="minorEastAsia" w:eastAsiaTheme="minorEastAsia" w:hAnsiTheme="minorEastAsia"/>
          <w:sz w:val="22"/>
        </w:rPr>
        <w:t>ＥＵ</w:t>
      </w:r>
      <w:r w:rsidR="001B29FE" w:rsidRPr="003D5169">
        <w:rPr>
          <w:rFonts w:asciiTheme="minorEastAsia" w:eastAsiaTheme="minorEastAsia" w:hAnsiTheme="minorEastAsia" w:hint="eastAsia"/>
          <w:sz w:val="22"/>
        </w:rPr>
        <w:t>等</w:t>
      </w:r>
      <w:r w:rsidRPr="003D5169">
        <w:rPr>
          <w:rFonts w:asciiTheme="minorEastAsia" w:eastAsiaTheme="minorEastAsia" w:hAnsiTheme="minorEastAsia" w:hint="eastAsia"/>
          <w:sz w:val="22"/>
        </w:rPr>
        <w:t>へ輸出することが認められたと畜場等において処理された動物の食肉由来であることを示しており、それら施設の識別マークをすべて表示している。</w:t>
      </w:r>
    </w:p>
    <w:p w14:paraId="75A2F631" w14:textId="77777777"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lang w:eastAsia="zh-CN"/>
        </w:rPr>
        <w:t>6)</w:t>
      </w:r>
      <w:r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w:t>
      </w:r>
      <w:r w:rsidRPr="003D5169">
        <w:rPr>
          <w:rFonts w:asciiTheme="minorEastAsia" w:eastAsiaTheme="minorEastAsia" w:hAnsiTheme="minorEastAsia" w:hint="eastAsia"/>
          <w:kern w:val="0"/>
          <w:sz w:val="22"/>
        </w:rPr>
        <w:t>食肉製品は食品の微生物学的基準に関する規則第</w:t>
      </w:r>
      <w:r w:rsidRPr="003D5169">
        <w:rPr>
          <w:rFonts w:asciiTheme="minorEastAsia" w:eastAsiaTheme="minorEastAsia" w:hAnsiTheme="minorEastAsia"/>
          <w:kern w:val="0"/>
          <w:sz w:val="22"/>
        </w:rPr>
        <w:t>2073/2005</w:t>
      </w:r>
      <w:r w:rsidRPr="003D5169">
        <w:rPr>
          <w:rFonts w:asciiTheme="minorEastAsia" w:eastAsiaTheme="minorEastAsia" w:hAnsiTheme="minorEastAsia" w:hint="eastAsia"/>
          <w:kern w:val="0"/>
          <w:sz w:val="22"/>
        </w:rPr>
        <w:t>号に定められた関連基準を満たしている。</w:t>
      </w:r>
    </w:p>
    <w:p w14:paraId="07CB9E68" w14:textId="51431BB0"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lang w:eastAsia="zh-CN"/>
        </w:rPr>
        <w:t>7)</w:t>
      </w:r>
      <w:r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w:t>
      </w:r>
      <w:r w:rsidR="00EE0FF0" w:rsidRPr="003D5169">
        <w:rPr>
          <w:rFonts w:asciiTheme="minorEastAsia" w:eastAsiaTheme="minorEastAsia" w:hAnsiTheme="minorEastAsia" w:hint="eastAsia"/>
          <w:sz w:val="22"/>
        </w:rPr>
        <w:t>規則</w:t>
      </w:r>
      <w:r w:rsidR="00863F21">
        <w:rPr>
          <w:rFonts w:asciiTheme="minorEastAsia" w:eastAsiaTheme="minorEastAsia" w:hAnsiTheme="minorEastAsia" w:hint="eastAsia"/>
          <w:sz w:val="22"/>
        </w:rPr>
        <w:t>第</w:t>
      </w:r>
      <w:r w:rsidR="00EE0FF0" w:rsidRPr="003D5169">
        <w:rPr>
          <w:rFonts w:asciiTheme="minorEastAsia" w:eastAsiaTheme="minorEastAsia" w:hAnsiTheme="minorEastAsia" w:hint="eastAsia"/>
          <w:sz w:val="22"/>
        </w:rPr>
        <w:t>2022</w:t>
      </w:r>
      <w:r w:rsidR="00EE0FF0" w:rsidRPr="003D5169">
        <w:rPr>
          <w:rFonts w:asciiTheme="minorEastAsia" w:eastAsiaTheme="minorEastAsia" w:hAnsiTheme="minorEastAsia"/>
          <w:sz w:val="22"/>
        </w:rPr>
        <w:t>/2292</w:t>
      </w:r>
      <w:r w:rsidR="00EE0FF0" w:rsidRPr="003D5169">
        <w:rPr>
          <w:rFonts w:asciiTheme="minorEastAsia" w:eastAsiaTheme="minorEastAsia" w:hAnsiTheme="minorEastAsia" w:hint="eastAsia"/>
          <w:sz w:val="22"/>
        </w:rPr>
        <w:t>号第6条(</w:t>
      </w:r>
      <w:r w:rsidR="00EE0FF0" w:rsidRPr="003D5169">
        <w:rPr>
          <w:rFonts w:asciiTheme="minorEastAsia" w:eastAsiaTheme="minorEastAsia" w:hAnsiTheme="minorEastAsia"/>
          <w:sz w:val="22"/>
        </w:rPr>
        <w:t>2)</w:t>
      </w:r>
      <w:r w:rsidRPr="003D5169">
        <w:rPr>
          <w:rFonts w:asciiTheme="minorEastAsia" w:eastAsiaTheme="minorEastAsia" w:hAnsiTheme="minorEastAsia" w:hint="eastAsia"/>
          <w:kern w:val="0"/>
          <w:sz w:val="22"/>
        </w:rPr>
        <w:t>に従って提出された残留物質モニタリング計画による生体及び製品に関する保証が履行され、</w:t>
      </w:r>
      <w:r w:rsidR="00EE0FF0" w:rsidRPr="003D5169">
        <w:rPr>
          <w:rFonts w:asciiTheme="minorEastAsia" w:eastAsiaTheme="minorEastAsia" w:hAnsiTheme="minorEastAsia" w:hint="eastAsia"/>
          <w:kern w:val="0"/>
          <w:sz w:val="22"/>
        </w:rPr>
        <w:t>規則第2</w:t>
      </w:r>
      <w:r w:rsidR="00EE0FF0" w:rsidRPr="003D5169">
        <w:rPr>
          <w:rFonts w:asciiTheme="minorEastAsia" w:eastAsiaTheme="minorEastAsia" w:hAnsiTheme="minorEastAsia"/>
          <w:kern w:val="0"/>
          <w:sz w:val="22"/>
        </w:rPr>
        <w:t>021/405</w:t>
      </w:r>
      <w:r w:rsidR="00EE0FF0" w:rsidRPr="003D5169">
        <w:rPr>
          <w:rFonts w:asciiTheme="minorEastAsia" w:eastAsiaTheme="minorEastAsia" w:hAnsiTheme="minorEastAsia" w:hint="eastAsia"/>
          <w:kern w:val="0"/>
          <w:sz w:val="22"/>
        </w:rPr>
        <w:t>号附則-</w:t>
      </w:r>
      <w:r w:rsidR="00EE0FF0" w:rsidRPr="003D5169">
        <w:rPr>
          <w:rFonts w:asciiTheme="minorEastAsia" w:eastAsiaTheme="minorEastAsia" w:hAnsiTheme="minorEastAsia"/>
          <w:kern w:val="0"/>
          <w:sz w:val="22"/>
        </w:rPr>
        <w:t>1</w:t>
      </w:r>
      <w:r w:rsidRPr="003D5169">
        <w:rPr>
          <w:rFonts w:asciiTheme="minorEastAsia" w:eastAsiaTheme="minorEastAsia" w:hAnsiTheme="minorEastAsia" w:hint="eastAsia"/>
          <w:kern w:val="0"/>
          <w:sz w:val="22"/>
        </w:rPr>
        <w:t>において、日本の食肉製品の計画が承認されている。</w:t>
      </w:r>
    </w:p>
    <w:p w14:paraId="29889EC6" w14:textId="1C38713E"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hint="eastAsia"/>
          <w:kern w:val="0"/>
          <w:sz w:val="22"/>
        </w:rPr>
        <w:t>8</w:t>
      </w:r>
      <w:r w:rsidRPr="003D5169">
        <w:rPr>
          <w:rFonts w:asciiTheme="minorEastAsia" w:eastAsiaTheme="minorEastAsia" w:hAnsiTheme="minorEastAsia"/>
          <w:kern w:val="0"/>
          <w:sz w:val="22"/>
        </w:rPr>
        <w:t>)</w:t>
      </w:r>
      <w:r w:rsidRPr="003D5169">
        <w:rPr>
          <w:rFonts w:asciiTheme="minorEastAsia" w:eastAsiaTheme="minorEastAsia" w:hAnsiTheme="minorEastAsia"/>
          <w:kern w:val="0"/>
          <w:sz w:val="22"/>
        </w:rPr>
        <w:tab/>
      </w:r>
      <w:r w:rsidRPr="003D5169">
        <w:rPr>
          <w:rFonts w:asciiTheme="minorEastAsia" w:eastAsiaTheme="minorEastAsia" w:hAnsiTheme="minorEastAsia" w:hint="eastAsia"/>
          <w:kern w:val="0"/>
          <w:sz w:val="22"/>
        </w:rPr>
        <w:t xml:space="preserve">　</w:t>
      </w:r>
      <w:r w:rsidR="005A46FF" w:rsidRPr="003D5169">
        <w:rPr>
          <w:rFonts w:asciiTheme="minorEastAsia" w:eastAsiaTheme="minorEastAsia" w:hAnsiTheme="minorEastAsia" w:hint="eastAsia"/>
          <w:kern w:val="0"/>
          <w:sz w:val="22"/>
        </w:rPr>
        <w:t>食肉製品に含まれる</w:t>
      </w:r>
      <w:r w:rsidRPr="003D5169">
        <w:rPr>
          <w:rFonts w:asciiTheme="minorEastAsia" w:eastAsiaTheme="minorEastAsia" w:hAnsiTheme="minorEastAsia" w:hint="eastAsia"/>
          <w:kern w:val="0"/>
          <w:sz w:val="22"/>
        </w:rPr>
        <w:t>処理した胃、膀胱、腸管及び肉エキスは規則第853/2004附則３セクション13に従って製造されている。</w:t>
      </w:r>
    </w:p>
    <w:p w14:paraId="4E0F2304" w14:textId="57EB36FD" w:rsidR="00C802CC" w:rsidRPr="003D5169" w:rsidRDefault="00EB3E49"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hint="eastAsia"/>
          <w:kern w:val="0"/>
          <w:sz w:val="22"/>
        </w:rPr>
        <w:t>9</w:t>
      </w:r>
      <w:r w:rsidRPr="003D5169">
        <w:rPr>
          <w:rFonts w:asciiTheme="minorEastAsia" w:eastAsiaTheme="minorEastAsia" w:hAnsiTheme="minorEastAsia"/>
          <w:kern w:val="0"/>
          <w:sz w:val="22"/>
        </w:rPr>
        <w:t>)</w:t>
      </w:r>
      <w:r w:rsidRPr="003D5169">
        <w:rPr>
          <w:rFonts w:asciiTheme="minorEastAsia" w:eastAsiaTheme="minorEastAsia" w:hAnsiTheme="minorEastAsia"/>
          <w:kern w:val="0"/>
          <w:sz w:val="22"/>
        </w:rPr>
        <w:tab/>
      </w:r>
      <w:r w:rsidRPr="003D5169">
        <w:rPr>
          <w:rFonts w:asciiTheme="minorEastAsia" w:eastAsiaTheme="minorEastAsia" w:hAnsiTheme="minorEastAsia" w:hint="eastAsia"/>
          <w:kern w:val="0"/>
          <w:sz w:val="22"/>
        </w:rPr>
        <w:t xml:space="preserve">　</w:t>
      </w:r>
      <w:r w:rsidR="005A46FF" w:rsidRPr="003D5169">
        <w:rPr>
          <w:rFonts w:asciiTheme="minorEastAsia" w:eastAsiaTheme="minorEastAsia" w:hAnsiTheme="minorEastAsia" w:hint="eastAsia"/>
          <w:kern w:val="0"/>
          <w:sz w:val="22"/>
        </w:rPr>
        <w:t>食肉製品に含まれる</w:t>
      </w:r>
      <w:r w:rsidRPr="003D5169">
        <w:rPr>
          <w:rFonts w:asciiTheme="minorEastAsia" w:eastAsiaTheme="minorEastAsia" w:hAnsiTheme="minorEastAsia" w:hint="eastAsia"/>
          <w:kern w:val="0"/>
          <w:sz w:val="22"/>
        </w:rPr>
        <w:t>レンダリングで得られた動物由来脂肪及び獣脂かすは規則第853/2004附則３セクション12に</w:t>
      </w:r>
      <w:r w:rsidR="00C802CC" w:rsidRPr="003D5169">
        <w:rPr>
          <w:rFonts w:asciiTheme="minorEastAsia" w:eastAsiaTheme="minorEastAsia" w:hAnsiTheme="minorEastAsia" w:hint="eastAsia"/>
          <w:kern w:val="0"/>
          <w:sz w:val="22"/>
        </w:rPr>
        <w:t>基づき</w:t>
      </w:r>
      <w:r w:rsidRPr="003D5169">
        <w:rPr>
          <w:rFonts w:asciiTheme="minorEastAsia" w:eastAsiaTheme="minorEastAsia" w:hAnsiTheme="minorEastAsia" w:hint="eastAsia"/>
          <w:kern w:val="0"/>
          <w:sz w:val="22"/>
        </w:rPr>
        <w:t>製造された</w:t>
      </w:r>
      <w:r w:rsidR="00C802CC" w:rsidRPr="003D5169">
        <w:rPr>
          <w:rFonts w:asciiTheme="minorEastAsia" w:eastAsiaTheme="minorEastAsia" w:hAnsiTheme="minorEastAsia" w:hint="eastAsia"/>
          <w:kern w:val="0"/>
          <w:sz w:val="22"/>
        </w:rPr>
        <w:t>ものである。</w:t>
      </w:r>
    </w:p>
    <w:p w14:paraId="68DCD14D" w14:textId="66F254EB" w:rsidR="005A46FF" w:rsidRDefault="00C802CC" w:rsidP="00C96AF5">
      <w:pPr>
        <w:tabs>
          <w:tab w:val="left" w:pos="480"/>
        </w:tabs>
        <w:adjustRightInd w:val="0"/>
        <w:snapToGrid w:val="0"/>
        <w:ind w:left="200" w:hanging="200"/>
        <w:rPr>
          <w:rFonts w:asciiTheme="minorEastAsia" w:eastAsiaTheme="minorEastAsia" w:hAnsiTheme="minorEastAsia"/>
          <w:sz w:val="22"/>
        </w:rPr>
      </w:pPr>
      <w:r w:rsidRPr="003D5169">
        <w:rPr>
          <w:rFonts w:asciiTheme="minorEastAsia" w:eastAsiaTheme="minorEastAsia" w:hAnsiTheme="minorEastAsia"/>
          <w:kern w:val="0"/>
          <w:sz w:val="22"/>
        </w:rPr>
        <w:t>1</w:t>
      </w:r>
      <w:r w:rsidR="00162E58" w:rsidRPr="003D5169">
        <w:rPr>
          <w:rFonts w:asciiTheme="minorEastAsia" w:eastAsiaTheme="minorEastAsia" w:hAnsiTheme="minorEastAsia"/>
          <w:kern w:val="0"/>
          <w:sz w:val="22"/>
        </w:rPr>
        <w:t>0</w:t>
      </w:r>
      <w:r w:rsidR="00EB3E49" w:rsidRPr="003D5169">
        <w:rPr>
          <w:rFonts w:asciiTheme="minorEastAsia" w:eastAsiaTheme="minorEastAsia" w:hAnsiTheme="minorEastAsia"/>
          <w:sz w:val="22"/>
          <w:lang w:eastAsia="zh-CN"/>
        </w:rPr>
        <w:t>)</w:t>
      </w:r>
      <w:r w:rsidR="00EB3E49" w:rsidRPr="003D5169">
        <w:rPr>
          <w:rFonts w:asciiTheme="minorEastAsia" w:eastAsiaTheme="minorEastAsia" w:hAnsiTheme="minorEastAsia"/>
          <w:sz w:val="22"/>
          <w:lang w:eastAsia="zh-CN"/>
        </w:rPr>
        <w:tab/>
      </w:r>
      <w:r w:rsidR="00EB3E49" w:rsidRPr="003D5169">
        <w:rPr>
          <w:rFonts w:asciiTheme="minorEastAsia" w:eastAsiaTheme="minorEastAsia" w:hAnsiTheme="minorEastAsia" w:hint="eastAsia"/>
          <w:sz w:val="22"/>
        </w:rPr>
        <w:t xml:space="preserve">　食肉製品は</w:t>
      </w:r>
      <w:r w:rsidR="00C54DDC" w:rsidRPr="003D5169">
        <w:rPr>
          <w:rFonts w:asciiTheme="minorEastAsia" w:eastAsiaTheme="minorEastAsia" w:hAnsiTheme="minorEastAsia"/>
          <w:sz w:val="22"/>
        </w:rPr>
        <w:t>ＥＵ</w:t>
      </w:r>
      <w:r w:rsidR="00EB3E49" w:rsidRPr="003D5169">
        <w:rPr>
          <w:rFonts w:asciiTheme="minorEastAsia" w:eastAsiaTheme="minorEastAsia" w:hAnsiTheme="minorEastAsia" w:hint="eastAsia"/>
          <w:sz w:val="22"/>
        </w:rPr>
        <w:t>への輸出に関する衛生要件に従って保管及び輸送されている。</w:t>
      </w:r>
    </w:p>
    <w:p w14:paraId="64D6C306" w14:textId="46FADF7A" w:rsidR="00C87F5F" w:rsidRDefault="00C87F5F" w:rsidP="00C87F5F">
      <w:pPr>
        <w:tabs>
          <w:tab w:val="left" w:pos="480"/>
        </w:tabs>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11)</w:t>
      </w:r>
      <w:r w:rsidRPr="00D55B06">
        <w:rPr>
          <w:rFonts w:asciiTheme="minorEastAsia" w:eastAsiaTheme="minorEastAsia" w:hAnsiTheme="minorEastAsia"/>
          <w:sz w:val="22"/>
          <w:lang w:eastAsia="zh-CN"/>
        </w:rPr>
        <w:t xml:space="preserve"> </w:t>
      </w:r>
      <w:r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w:t>
      </w:r>
      <w:r>
        <w:rPr>
          <w:rFonts w:asciiTheme="minorEastAsia" w:eastAsiaTheme="minorEastAsia" w:hAnsiTheme="minorEastAsia" w:hint="eastAsia"/>
          <w:sz w:val="22"/>
        </w:rPr>
        <w:t>該当する場合に</w:t>
      </w:r>
      <w:r w:rsidRPr="00E54407">
        <w:rPr>
          <w:rFonts w:asciiTheme="minorEastAsia" w:eastAsiaTheme="minorEastAsia" w:hAnsiTheme="minorEastAsia"/>
          <w:sz w:val="22"/>
        </w:rPr>
        <w:t>✓</w:t>
      </w:r>
      <w:r w:rsidRPr="00E54407">
        <w:rPr>
          <w:rFonts w:asciiTheme="minorEastAsia" w:eastAsiaTheme="minorEastAsia" w:hAnsiTheme="minorEastAsia" w:hint="eastAsia"/>
          <w:sz w:val="22"/>
        </w:rPr>
        <w:t>印を付すこと。</w:t>
      </w:r>
      <w:r>
        <w:rPr>
          <w:rFonts w:asciiTheme="minorEastAsia" w:eastAsiaTheme="minorEastAsia" w:hAnsiTheme="minorEastAsia"/>
          <w:sz w:val="22"/>
        </w:rPr>
        <w:br/>
      </w:r>
      <w:r w:rsidRPr="00E54407">
        <w:rPr>
          <w:rFonts w:asciiTheme="minorEastAsia" w:eastAsiaTheme="minorEastAsia" w:hAnsiTheme="minorEastAsia" w:hint="eastAsia"/>
          <w:sz w:val="22"/>
        </w:rPr>
        <w:t xml:space="preserve">□　</w:t>
      </w:r>
      <w:r w:rsidR="00FA2FA1">
        <w:rPr>
          <w:rFonts w:asciiTheme="minorEastAsia" w:eastAsiaTheme="minorEastAsia" w:hAnsiTheme="minorEastAsia" w:hint="eastAsia"/>
          <w:sz w:val="22"/>
        </w:rPr>
        <w:t>日本</w:t>
      </w:r>
      <w:r w:rsidRPr="003D5169">
        <w:rPr>
          <w:rFonts w:asciiTheme="minorEastAsia" w:eastAsiaTheme="minorEastAsia" w:hAnsiTheme="minorEastAsia" w:hint="eastAsia"/>
          <w:sz w:val="22"/>
        </w:rPr>
        <w:t>国内</w:t>
      </w:r>
      <w:r w:rsidR="00FA2FA1">
        <w:rPr>
          <w:rFonts w:asciiTheme="minorEastAsia" w:eastAsiaTheme="minorEastAsia" w:hAnsiTheme="minorEastAsia" w:hint="eastAsia"/>
          <w:sz w:val="22"/>
        </w:rPr>
        <w:t>で製造された原料食肉（</w:t>
      </w:r>
      <w:r w:rsidRPr="003D5169">
        <w:rPr>
          <w:rFonts w:asciiTheme="minorEastAsia" w:eastAsiaTheme="minorEastAsia" w:hAnsiTheme="minorEastAsia" w:hint="eastAsia"/>
          <w:sz w:val="22"/>
        </w:rPr>
        <w:t>牛肉</w:t>
      </w:r>
      <w:r w:rsidR="00FA2FA1">
        <w:rPr>
          <w:rFonts w:asciiTheme="minorEastAsia" w:eastAsiaTheme="minorEastAsia" w:hAnsiTheme="minorEastAsia" w:hint="eastAsia"/>
          <w:sz w:val="22"/>
        </w:rPr>
        <w:t>）</w:t>
      </w:r>
      <w:r w:rsidRPr="003D5169">
        <w:rPr>
          <w:rFonts w:asciiTheme="minorEastAsia" w:eastAsiaTheme="minorEastAsia" w:hAnsiTheme="minorEastAsia" w:hint="eastAsia"/>
          <w:sz w:val="22"/>
        </w:rPr>
        <w:t>を使用する場合にあっては</w:t>
      </w:r>
      <w:r>
        <w:rPr>
          <w:rFonts w:asciiTheme="minorEastAsia" w:eastAsiaTheme="minorEastAsia" w:hAnsiTheme="minorEastAsia" w:hint="eastAsia"/>
          <w:sz w:val="22"/>
        </w:rPr>
        <w:t>、</w:t>
      </w:r>
      <w:r w:rsidRPr="00E54407">
        <w:rPr>
          <w:rFonts w:asciiTheme="minorEastAsia" w:eastAsiaTheme="minorEastAsia" w:hAnsiTheme="minorEastAsia" w:hint="eastAsia"/>
          <w:sz w:val="22"/>
        </w:rPr>
        <w:t>フードチェーン情報申告書に</w:t>
      </w:r>
      <w:r w:rsidR="002D6982" w:rsidRPr="004B01CE">
        <w:rPr>
          <w:sz w:val="22"/>
        </w:rPr>
        <w:t>ＥＵ等における使用禁止薬剤</w:t>
      </w:r>
      <w:r w:rsidRPr="00E54407">
        <w:rPr>
          <w:rFonts w:asciiTheme="minorEastAsia" w:eastAsiaTheme="minorEastAsia" w:hAnsiTheme="minorEastAsia" w:hint="eastAsia"/>
          <w:sz w:val="22"/>
        </w:rPr>
        <w:t>の使用歴がない旨が申告されている。</w:t>
      </w:r>
    </w:p>
    <w:p w14:paraId="4FD8C1FF" w14:textId="5844FD9C" w:rsidR="00597396" w:rsidRPr="00C87F5F" w:rsidRDefault="00597396" w:rsidP="00C87F5F">
      <w:pPr>
        <w:tabs>
          <w:tab w:val="left" w:pos="480"/>
        </w:tabs>
        <w:ind w:left="440" w:hangingChars="200" w:hanging="440"/>
        <w:rPr>
          <w:rFonts w:asciiTheme="minorEastAsia" w:eastAsiaTheme="minorEastAsia" w:hAnsiTheme="minorEastAsia"/>
          <w:sz w:val="22"/>
        </w:rPr>
      </w:pPr>
      <w:r>
        <w:rPr>
          <w:rFonts w:asciiTheme="minorEastAsia" w:eastAsiaTheme="minorEastAsia" w:hAnsiTheme="minorEastAsia" w:hint="eastAsia"/>
          <w:sz w:val="22"/>
        </w:rPr>
        <w:t xml:space="preserve">　　</w:t>
      </w:r>
      <w:r w:rsidRPr="00E54407">
        <w:rPr>
          <w:rFonts w:asciiTheme="minorEastAsia" w:eastAsiaTheme="minorEastAsia" w:hAnsiTheme="minorEastAsia" w:hint="eastAsia"/>
          <w:sz w:val="22"/>
        </w:rPr>
        <w:t xml:space="preserve">□　</w:t>
      </w:r>
      <w:r>
        <w:rPr>
          <w:rFonts w:asciiTheme="minorEastAsia" w:eastAsiaTheme="minorEastAsia" w:hAnsiTheme="minorEastAsia" w:hint="eastAsia"/>
          <w:sz w:val="22"/>
        </w:rPr>
        <w:t>日本</w:t>
      </w:r>
      <w:r w:rsidRPr="003D5169">
        <w:rPr>
          <w:rFonts w:asciiTheme="minorEastAsia" w:eastAsiaTheme="minorEastAsia" w:hAnsiTheme="minorEastAsia" w:hint="eastAsia"/>
          <w:sz w:val="22"/>
        </w:rPr>
        <w:t>国内</w:t>
      </w:r>
      <w:r>
        <w:rPr>
          <w:rFonts w:asciiTheme="minorEastAsia" w:eastAsiaTheme="minorEastAsia" w:hAnsiTheme="minorEastAsia" w:hint="eastAsia"/>
          <w:sz w:val="22"/>
        </w:rPr>
        <w:t>で製造された原料食肉（家きん</w:t>
      </w:r>
      <w:r w:rsidRPr="003D5169">
        <w:rPr>
          <w:rFonts w:asciiTheme="minorEastAsia" w:eastAsiaTheme="minorEastAsia" w:hAnsiTheme="minorEastAsia" w:hint="eastAsia"/>
          <w:sz w:val="22"/>
        </w:rPr>
        <w:t>肉</w:t>
      </w:r>
      <w:r>
        <w:rPr>
          <w:rFonts w:asciiTheme="minorEastAsia" w:eastAsiaTheme="minorEastAsia" w:hAnsiTheme="minorEastAsia" w:hint="eastAsia"/>
          <w:sz w:val="22"/>
        </w:rPr>
        <w:t>）</w:t>
      </w:r>
      <w:r w:rsidRPr="003D5169">
        <w:rPr>
          <w:rFonts w:asciiTheme="minorEastAsia" w:eastAsiaTheme="minorEastAsia" w:hAnsiTheme="minorEastAsia" w:hint="eastAsia"/>
          <w:sz w:val="22"/>
        </w:rPr>
        <w:t>を使用する場合にあっては</w:t>
      </w:r>
      <w:r>
        <w:rPr>
          <w:rFonts w:asciiTheme="minorEastAsia" w:eastAsiaTheme="minorEastAsia" w:hAnsiTheme="minorEastAsia" w:hint="eastAsia"/>
          <w:sz w:val="22"/>
        </w:rPr>
        <w:t>、</w:t>
      </w:r>
      <w:r w:rsidRPr="00E54407">
        <w:rPr>
          <w:rFonts w:asciiTheme="minorEastAsia" w:eastAsiaTheme="minorEastAsia" w:hAnsiTheme="minorEastAsia" w:hint="eastAsia"/>
          <w:sz w:val="22"/>
        </w:rPr>
        <w:t>フードチェーン情報申告書に</w:t>
      </w:r>
      <w:r>
        <w:rPr>
          <w:rFonts w:asciiTheme="minorEastAsia" w:eastAsiaTheme="minorEastAsia" w:hAnsiTheme="minorEastAsia" w:hint="eastAsia"/>
          <w:sz w:val="22"/>
        </w:rPr>
        <w:t>成長促進を目的とした抗菌性物質</w:t>
      </w:r>
      <w:r w:rsidRPr="00E54407">
        <w:rPr>
          <w:rFonts w:asciiTheme="minorEastAsia" w:eastAsiaTheme="minorEastAsia" w:hAnsiTheme="minorEastAsia" w:hint="eastAsia"/>
          <w:sz w:val="22"/>
        </w:rPr>
        <w:t>の使用歴がない旨が申告されている。</w:t>
      </w:r>
    </w:p>
    <w:p w14:paraId="2B52F3EA" w14:textId="3061ED00"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1</w:t>
      </w:r>
      <w:r w:rsidR="00C87F5F">
        <w:rPr>
          <w:rFonts w:asciiTheme="minorEastAsia" w:eastAsiaTheme="minorEastAsia" w:hAnsiTheme="minorEastAsia"/>
          <w:sz w:val="22"/>
        </w:rPr>
        <w:t>2</w:t>
      </w:r>
      <w:r w:rsidRPr="003D5169">
        <w:rPr>
          <w:rFonts w:asciiTheme="minorEastAsia" w:eastAsiaTheme="minorEastAsia" w:hAnsiTheme="minorEastAsia"/>
          <w:sz w:val="22"/>
        </w:rPr>
        <w:t>)</w:t>
      </w:r>
      <w:r w:rsidRPr="003D5169">
        <w:rPr>
          <w:rFonts w:asciiTheme="minorEastAsia" w:eastAsiaTheme="minorEastAsia" w:hAnsiTheme="minorEastAsia"/>
          <w:sz w:val="22"/>
        </w:rPr>
        <w:tab/>
      </w:r>
      <w:r w:rsidRPr="003D5169">
        <w:rPr>
          <w:rFonts w:asciiTheme="minorEastAsia" w:eastAsiaTheme="minorEastAsia" w:hAnsiTheme="minorEastAsia" w:hint="eastAsia"/>
          <w:sz w:val="22"/>
        </w:rPr>
        <w:t xml:space="preserve">　牛肉を原料とする食肉製品にあっては、</w:t>
      </w:r>
      <w:r w:rsidR="00C54DDC" w:rsidRPr="003D5169">
        <w:rPr>
          <w:rFonts w:asciiTheme="minorEastAsia" w:eastAsiaTheme="minorEastAsia" w:hAnsiTheme="minorEastAsia"/>
          <w:sz w:val="22"/>
        </w:rPr>
        <w:t>ＢＳＥ</w:t>
      </w:r>
      <w:r w:rsidRPr="003D5169">
        <w:rPr>
          <w:rFonts w:asciiTheme="minorEastAsia" w:eastAsiaTheme="minorEastAsia" w:hAnsiTheme="minorEastAsia" w:hint="eastAsia"/>
          <w:sz w:val="22"/>
        </w:rPr>
        <w:t>に関し、</w:t>
      </w:r>
    </w:p>
    <w:p w14:paraId="1F1E44E0" w14:textId="6E8BC615" w:rsidR="00C87F5F" w:rsidRPr="003D5169" w:rsidRDefault="00EB3E49" w:rsidP="00C87F5F">
      <w:pPr>
        <w:tabs>
          <w:tab w:val="left" w:pos="709"/>
        </w:tabs>
        <w:adjustRightInd w:val="0"/>
        <w:snapToGrid w:val="0"/>
        <w:ind w:leftChars="202" w:left="567" w:hangingChars="65" w:hanging="143"/>
        <w:rPr>
          <w:rFonts w:asciiTheme="minorEastAsia" w:eastAsiaTheme="minorEastAsia" w:hAnsiTheme="minorEastAsia"/>
          <w:sz w:val="22"/>
        </w:rPr>
      </w:pPr>
      <w:r w:rsidRPr="003D5169">
        <w:rPr>
          <w:rFonts w:asciiTheme="minorEastAsia" w:eastAsiaTheme="minorEastAsia" w:hAnsiTheme="minorEastAsia" w:hint="eastAsia"/>
          <w:sz w:val="22"/>
        </w:rPr>
        <w:t xml:space="preserve">□　</w:t>
      </w:r>
      <w:bookmarkStart w:id="0" w:name="_Hlk173243532"/>
      <w:r w:rsidRPr="003D5169">
        <w:rPr>
          <w:rFonts w:asciiTheme="minorEastAsia" w:eastAsiaTheme="minorEastAsia" w:hAnsiTheme="minorEastAsia" w:hint="eastAsia"/>
          <w:sz w:val="22"/>
        </w:rPr>
        <w:t>国内の認定と畜場等で処理して得られた牛肉を原料として使用する場合にあっては、</w:t>
      </w:r>
      <w:bookmarkEnd w:id="0"/>
      <w:r w:rsidRPr="003D5169">
        <w:rPr>
          <w:rFonts w:asciiTheme="minorEastAsia" w:eastAsiaTheme="minorEastAsia" w:hAnsiTheme="minorEastAsia" w:hint="eastAsia"/>
          <w:sz w:val="22"/>
        </w:rPr>
        <w:t>骨からの機械的</w:t>
      </w:r>
      <w:r w:rsidR="00EA0E79" w:rsidRPr="003D5169">
        <w:rPr>
          <w:rFonts w:asciiTheme="minorEastAsia" w:eastAsiaTheme="minorEastAsia" w:hAnsiTheme="minorEastAsia" w:hint="eastAsia"/>
          <w:sz w:val="22"/>
        </w:rPr>
        <w:t>回収</w:t>
      </w:r>
      <w:r w:rsidRPr="003D5169">
        <w:rPr>
          <w:rFonts w:asciiTheme="minorEastAsia" w:eastAsiaTheme="minorEastAsia" w:hAnsiTheme="minorEastAsia" w:hint="eastAsia"/>
          <w:sz w:val="22"/>
        </w:rPr>
        <w:t>肉を含んでいない。</w:t>
      </w:r>
    </w:p>
    <w:p w14:paraId="0C21F20B" w14:textId="67A807CC" w:rsidR="00EB3E49" w:rsidRPr="003D5169" w:rsidRDefault="00EB3E49" w:rsidP="00C96AF5">
      <w:pPr>
        <w:tabs>
          <w:tab w:val="left" w:pos="480"/>
        </w:tabs>
        <w:adjustRightInd w:val="0"/>
        <w:snapToGrid w:val="0"/>
        <w:ind w:leftChars="200" w:left="640" w:hangingChars="100" w:hanging="220"/>
        <w:rPr>
          <w:rFonts w:asciiTheme="minorEastAsia" w:eastAsiaTheme="minorEastAsia" w:hAnsiTheme="minorEastAsia"/>
          <w:sz w:val="22"/>
        </w:rPr>
      </w:pPr>
      <w:r w:rsidRPr="003D5169">
        <w:rPr>
          <w:rFonts w:asciiTheme="minorEastAsia" w:eastAsiaTheme="minorEastAsia" w:hAnsiTheme="minorEastAsia" w:hint="eastAsia"/>
          <w:sz w:val="22"/>
        </w:rPr>
        <w:t xml:space="preserve">□　</w:t>
      </w:r>
      <w:r w:rsidR="00C54DDC" w:rsidRPr="003D5169">
        <w:rPr>
          <w:rFonts w:asciiTheme="minorEastAsia" w:eastAsiaTheme="minorEastAsia" w:hAnsiTheme="minorEastAsia" w:hint="eastAsia"/>
          <w:sz w:val="22"/>
        </w:rPr>
        <w:t>ＥＵ</w:t>
      </w:r>
      <w:r w:rsidRPr="003D5169">
        <w:rPr>
          <w:rFonts w:asciiTheme="minorEastAsia" w:eastAsiaTheme="minorEastAsia" w:hAnsiTheme="minorEastAsia" w:hint="eastAsia"/>
          <w:sz w:val="22"/>
        </w:rPr>
        <w:t>加盟国以外から輸入した牛肉又は牛肉製品を原料として使用する場合にあっては、</w:t>
      </w:r>
      <w:r w:rsidR="00C54DDC" w:rsidRPr="003D5169">
        <w:rPr>
          <w:rFonts w:asciiTheme="minorEastAsia" w:eastAsiaTheme="minorEastAsia" w:hAnsiTheme="minorEastAsia" w:hint="eastAsia"/>
          <w:sz w:val="22"/>
        </w:rPr>
        <w:t>ＥＵ</w:t>
      </w:r>
      <w:r w:rsidRPr="003D5169">
        <w:rPr>
          <w:rFonts w:asciiTheme="minorEastAsia" w:eastAsiaTheme="minorEastAsia" w:hAnsiTheme="minorEastAsia" w:hint="eastAsia"/>
          <w:sz w:val="22"/>
        </w:rPr>
        <w:t>規則に基づく無視できる</w:t>
      </w:r>
      <w:r w:rsidR="00C54DDC" w:rsidRPr="003D5169">
        <w:rPr>
          <w:rFonts w:asciiTheme="minorEastAsia" w:eastAsiaTheme="minorEastAsia" w:hAnsiTheme="minorEastAsia" w:hint="eastAsia"/>
          <w:sz w:val="22"/>
        </w:rPr>
        <w:t>ＢＳＥ</w:t>
      </w:r>
      <w:r w:rsidRPr="003D5169">
        <w:rPr>
          <w:rFonts w:asciiTheme="minorEastAsia" w:eastAsiaTheme="minorEastAsia" w:hAnsiTheme="minorEastAsia" w:hint="eastAsia"/>
          <w:sz w:val="22"/>
        </w:rPr>
        <w:t>リスク国又は管理された</w:t>
      </w:r>
      <w:r w:rsidR="00C54DDC" w:rsidRPr="003D5169">
        <w:rPr>
          <w:rFonts w:asciiTheme="minorEastAsia" w:eastAsiaTheme="minorEastAsia" w:hAnsiTheme="minorEastAsia" w:hint="eastAsia"/>
          <w:sz w:val="22"/>
        </w:rPr>
        <w:t>ＢＳＥ</w:t>
      </w:r>
      <w:r w:rsidRPr="003D5169">
        <w:rPr>
          <w:rFonts w:asciiTheme="minorEastAsia" w:eastAsiaTheme="minorEastAsia" w:hAnsiTheme="minorEastAsia" w:hint="eastAsia"/>
          <w:sz w:val="22"/>
        </w:rPr>
        <w:t>リスク国であり（国名：　　　　　　　　）、以下を充足する、製造施設の名称・住所・登録番号が記載された輸出国政府が発行又は裏書した証明書が添付されている。</w:t>
      </w:r>
    </w:p>
    <w:p w14:paraId="33DF5603" w14:textId="38B6C2A0" w:rsidR="00EB3E49" w:rsidRPr="003D5169" w:rsidRDefault="00C96AF5" w:rsidP="00C96AF5">
      <w:pPr>
        <w:tabs>
          <w:tab w:val="left" w:pos="709"/>
        </w:tabs>
        <w:adjustRightInd w:val="0"/>
        <w:snapToGrid w:val="0"/>
        <w:ind w:leftChars="303" w:left="1296" w:hangingChars="300" w:hanging="660"/>
        <w:rPr>
          <w:rFonts w:asciiTheme="minorEastAsia" w:eastAsiaTheme="minorEastAsia" w:hAnsiTheme="minorEastAsia"/>
          <w:sz w:val="22"/>
        </w:rPr>
      </w:pPr>
      <w:r w:rsidRPr="003D5169">
        <w:rPr>
          <w:rFonts w:asciiTheme="minorEastAsia" w:eastAsiaTheme="minorEastAsia" w:hAnsiTheme="minorEastAsia" w:hint="eastAsia"/>
          <w:sz w:val="22"/>
        </w:rPr>
        <w:t>□</w:t>
      </w:r>
      <w:r w:rsidR="00EB3E49" w:rsidRPr="003D5169">
        <w:rPr>
          <w:rFonts w:asciiTheme="minorEastAsia" w:eastAsiaTheme="minorEastAsia" w:hAnsiTheme="minorEastAsia" w:hint="eastAsia"/>
          <w:sz w:val="22"/>
        </w:rPr>
        <w:t>（</w:t>
      </w:r>
      <w:r w:rsidRPr="003D5169">
        <w:rPr>
          <w:rFonts w:asciiTheme="minorEastAsia" w:eastAsiaTheme="minorEastAsia" w:hAnsiTheme="minorEastAsia" w:hint="eastAsia"/>
          <w:sz w:val="22"/>
        </w:rPr>
        <w:t>i</w:t>
      </w:r>
      <w:r w:rsidR="00EB3E49" w:rsidRPr="003D5169">
        <w:rPr>
          <w:rFonts w:asciiTheme="minorEastAsia" w:eastAsiaTheme="minorEastAsia" w:hAnsiTheme="minorEastAsia" w:hint="eastAsia"/>
          <w:sz w:val="22"/>
        </w:rPr>
        <w:t>）　牛肉の由来する牛が、自国産牛にお</w:t>
      </w:r>
      <w:r w:rsidR="00B275E8" w:rsidRPr="003D5169">
        <w:rPr>
          <w:rFonts w:asciiTheme="minorEastAsia" w:eastAsiaTheme="minorEastAsia" w:hAnsiTheme="minorEastAsia" w:hint="eastAsia"/>
          <w:sz w:val="22"/>
        </w:rPr>
        <w:t>いて</w:t>
      </w:r>
      <w:r w:rsidR="00C54DDC" w:rsidRPr="003D5169">
        <w:rPr>
          <w:rFonts w:asciiTheme="minorEastAsia" w:eastAsiaTheme="minorEastAsia" w:hAnsiTheme="minorEastAsia" w:hint="eastAsia"/>
          <w:sz w:val="22"/>
        </w:rPr>
        <w:t>ＢＳＥ</w:t>
      </w:r>
      <w:r w:rsidR="00B275E8" w:rsidRPr="003D5169">
        <w:rPr>
          <w:rFonts w:asciiTheme="minorEastAsia" w:eastAsiaTheme="minorEastAsia" w:hAnsiTheme="minorEastAsia" w:hint="eastAsia"/>
          <w:sz w:val="22"/>
        </w:rPr>
        <w:t>の</w:t>
      </w:r>
      <w:r w:rsidR="00EB3E49" w:rsidRPr="003D5169">
        <w:rPr>
          <w:rFonts w:asciiTheme="minorEastAsia" w:eastAsiaTheme="minorEastAsia" w:hAnsiTheme="minorEastAsia" w:hint="eastAsia"/>
          <w:sz w:val="22"/>
        </w:rPr>
        <w:t>発生のない、</w:t>
      </w:r>
      <w:r w:rsidR="00C54DDC" w:rsidRPr="003D5169">
        <w:rPr>
          <w:rFonts w:asciiTheme="minorEastAsia" w:eastAsiaTheme="minorEastAsia" w:hAnsiTheme="minorEastAsia" w:hint="eastAsia"/>
          <w:sz w:val="22"/>
        </w:rPr>
        <w:t>ＥＵ</w:t>
      </w:r>
      <w:r w:rsidR="00EB3E49" w:rsidRPr="003D5169">
        <w:rPr>
          <w:rFonts w:asciiTheme="minorEastAsia" w:eastAsiaTheme="minorEastAsia" w:hAnsiTheme="minorEastAsia" w:hint="eastAsia"/>
          <w:sz w:val="22"/>
        </w:rPr>
        <w:t>規則に基づく無視できる</w:t>
      </w:r>
      <w:r w:rsidR="00C54DDC" w:rsidRPr="003D5169">
        <w:rPr>
          <w:rFonts w:asciiTheme="minorEastAsia" w:eastAsiaTheme="minorEastAsia" w:hAnsiTheme="minorEastAsia" w:hint="eastAsia"/>
          <w:sz w:val="22"/>
        </w:rPr>
        <w:t>ＢＳＥ</w:t>
      </w:r>
      <w:r w:rsidR="00EB3E49" w:rsidRPr="003D5169">
        <w:rPr>
          <w:rFonts w:asciiTheme="minorEastAsia" w:eastAsiaTheme="minorEastAsia" w:hAnsiTheme="minorEastAsia" w:hint="eastAsia"/>
          <w:sz w:val="22"/>
        </w:rPr>
        <w:t>リスク国に由来する場合、当該国で生まれ、と畜まで継続的に飼養されていたこと。</w:t>
      </w:r>
    </w:p>
    <w:p w14:paraId="19F37581" w14:textId="033B0B38" w:rsidR="00EB3E49" w:rsidRPr="003D5169" w:rsidRDefault="00C96AF5" w:rsidP="00C96AF5">
      <w:pPr>
        <w:adjustRightInd w:val="0"/>
        <w:snapToGrid w:val="0"/>
        <w:ind w:leftChars="303" w:left="1296" w:hangingChars="300" w:hanging="660"/>
        <w:rPr>
          <w:rFonts w:asciiTheme="minorEastAsia" w:eastAsiaTheme="minorEastAsia" w:hAnsiTheme="minorEastAsia"/>
          <w:sz w:val="22"/>
        </w:rPr>
      </w:pPr>
      <w:r w:rsidRPr="003D5169">
        <w:rPr>
          <w:rFonts w:asciiTheme="minorEastAsia" w:eastAsiaTheme="minorEastAsia" w:hAnsiTheme="minorEastAsia" w:hint="eastAsia"/>
          <w:sz w:val="22"/>
        </w:rPr>
        <w:t>□</w:t>
      </w:r>
      <w:r w:rsidRPr="003D5169">
        <w:rPr>
          <w:rFonts w:asciiTheme="minorEastAsia" w:eastAsiaTheme="minorEastAsia" w:hAnsiTheme="minorEastAsia"/>
          <w:sz w:val="22"/>
        </w:rPr>
        <w:t>(</w:t>
      </w:r>
      <w:r w:rsidRPr="003D5169">
        <w:rPr>
          <w:rFonts w:asciiTheme="minorEastAsia" w:eastAsiaTheme="minorEastAsia" w:hAnsiTheme="minorEastAsia" w:hint="eastAsia"/>
          <w:sz w:val="22"/>
        </w:rPr>
        <w:t>i</w:t>
      </w:r>
      <w:r w:rsidRPr="003D5169">
        <w:rPr>
          <w:rFonts w:asciiTheme="minorEastAsia" w:eastAsiaTheme="minorEastAsia" w:hAnsiTheme="minorEastAsia"/>
          <w:sz w:val="22"/>
        </w:rPr>
        <w:t>i</w:t>
      </w:r>
      <w:r w:rsidRPr="003D5169">
        <w:rPr>
          <w:rFonts w:asciiTheme="minorEastAsia" w:eastAsiaTheme="minorEastAsia" w:hAnsiTheme="minorEastAsia" w:hint="eastAsia"/>
          <w:sz w:val="22"/>
        </w:rPr>
        <w:t>)</w:t>
      </w:r>
      <w:r w:rsidRPr="003D5169">
        <w:rPr>
          <w:rFonts w:asciiTheme="minorEastAsia" w:eastAsiaTheme="minorEastAsia" w:hAnsiTheme="minorEastAsia"/>
          <w:sz w:val="22"/>
        </w:rPr>
        <w:t xml:space="preserve"> </w:t>
      </w:r>
      <w:r w:rsidRPr="003D5169">
        <w:rPr>
          <w:rFonts w:asciiTheme="minorEastAsia" w:eastAsiaTheme="minorEastAsia" w:hAnsiTheme="minorEastAsia" w:hint="eastAsia"/>
          <w:sz w:val="22"/>
        </w:rPr>
        <w:t xml:space="preserve">　</w:t>
      </w:r>
      <w:r w:rsidR="00EB3E49" w:rsidRPr="003D5169">
        <w:rPr>
          <w:rFonts w:asciiTheme="minorEastAsia" w:eastAsiaTheme="minorEastAsia" w:hAnsiTheme="minorEastAsia" w:hint="eastAsia"/>
          <w:sz w:val="22"/>
        </w:rPr>
        <w:t>牛肉の由来する牛が、自国産牛にお</w:t>
      </w:r>
      <w:r w:rsidR="00B275E8" w:rsidRPr="003D5169">
        <w:rPr>
          <w:rFonts w:asciiTheme="minorEastAsia" w:eastAsiaTheme="minorEastAsia" w:hAnsiTheme="minorEastAsia" w:hint="eastAsia"/>
          <w:sz w:val="22"/>
        </w:rPr>
        <w:t>いて</w:t>
      </w:r>
      <w:r w:rsidR="00C54DDC" w:rsidRPr="003D5169">
        <w:rPr>
          <w:rFonts w:asciiTheme="minorEastAsia" w:eastAsiaTheme="minorEastAsia" w:hAnsiTheme="minorEastAsia" w:hint="eastAsia"/>
          <w:sz w:val="22"/>
        </w:rPr>
        <w:t>ＢＳＥ</w:t>
      </w:r>
      <w:r w:rsidR="00B275E8" w:rsidRPr="003D5169">
        <w:rPr>
          <w:rFonts w:asciiTheme="minorEastAsia" w:eastAsiaTheme="minorEastAsia" w:hAnsiTheme="minorEastAsia" w:hint="eastAsia"/>
          <w:sz w:val="22"/>
        </w:rPr>
        <w:t>の</w:t>
      </w:r>
      <w:r w:rsidR="00EB3E49" w:rsidRPr="003D5169">
        <w:rPr>
          <w:rFonts w:asciiTheme="minorEastAsia" w:eastAsiaTheme="minorEastAsia" w:hAnsiTheme="minorEastAsia" w:hint="eastAsia"/>
          <w:sz w:val="22"/>
        </w:rPr>
        <w:t>発生がある、</w:t>
      </w:r>
      <w:r w:rsidR="00C54DDC" w:rsidRPr="003D5169">
        <w:rPr>
          <w:rFonts w:asciiTheme="minorEastAsia" w:eastAsiaTheme="minorEastAsia" w:hAnsiTheme="minorEastAsia" w:hint="eastAsia"/>
          <w:sz w:val="22"/>
        </w:rPr>
        <w:t>ＥＵ</w:t>
      </w:r>
      <w:r w:rsidR="00EB3E49" w:rsidRPr="003D5169">
        <w:rPr>
          <w:rFonts w:asciiTheme="minorEastAsia" w:eastAsiaTheme="minorEastAsia" w:hAnsiTheme="minorEastAsia" w:hint="eastAsia"/>
          <w:sz w:val="22"/>
        </w:rPr>
        <w:t>規則に基づく無視できる</w:t>
      </w:r>
      <w:r w:rsidR="00C54DDC" w:rsidRPr="003D5169">
        <w:rPr>
          <w:rFonts w:asciiTheme="minorEastAsia" w:eastAsiaTheme="minorEastAsia" w:hAnsiTheme="minorEastAsia" w:hint="eastAsia"/>
          <w:sz w:val="22"/>
        </w:rPr>
        <w:t>ＢＳＥ</w:t>
      </w:r>
      <w:r w:rsidR="00EB3E49" w:rsidRPr="003D5169">
        <w:rPr>
          <w:rFonts w:asciiTheme="minorEastAsia" w:eastAsiaTheme="minorEastAsia" w:hAnsiTheme="minorEastAsia" w:hint="eastAsia"/>
          <w:sz w:val="22"/>
        </w:rPr>
        <w:t>リスク国に由来する場合、骨からの機械的</w:t>
      </w:r>
      <w:r w:rsidR="00EA0E79" w:rsidRPr="003D5169">
        <w:rPr>
          <w:rFonts w:asciiTheme="minorEastAsia" w:eastAsiaTheme="minorEastAsia" w:hAnsiTheme="minorEastAsia" w:hint="eastAsia"/>
          <w:sz w:val="22"/>
        </w:rPr>
        <w:t>回収</w:t>
      </w:r>
      <w:r w:rsidR="00EB3E49" w:rsidRPr="003D5169">
        <w:rPr>
          <w:rFonts w:asciiTheme="minorEastAsia" w:eastAsiaTheme="minorEastAsia" w:hAnsiTheme="minorEastAsia" w:hint="eastAsia"/>
          <w:sz w:val="22"/>
        </w:rPr>
        <w:t>肉を含んでいないこと。</w:t>
      </w:r>
    </w:p>
    <w:p w14:paraId="33142702" w14:textId="37F3C284" w:rsidR="00C96AF5" w:rsidRPr="003D5169" w:rsidRDefault="00C96AF5" w:rsidP="00C96AF5">
      <w:pPr>
        <w:tabs>
          <w:tab w:val="left" w:pos="709"/>
        </w:tabs>
        <w:adjustRightInd w:val="0"/>
        <w:snapToGrid w:val="0"/>
        <w:ind w:leftChars="300" w:left="1510" w:hangingChars="400" w:hanging="880"/>
        <w:rPr>
          <w:rFonts w:asciiTheme="minorEastAsia" w:eastAsiaTheme="minorEastAsia" w:hAnsiTheme="minorEastAsia"/>
          <w:sz w:val="22"/>
        </w:rPr>
      </w:pPr>
      <w:r w:rsidRPr="003D5169">
        <w:rPr>
          <w:rFonts w:asciiTheme="minorEastAsia" w:eastAsiaTheme="minorEastAsia" w:hAnsiTheme="minorEastAsia" w:hint="eastAsia"/>
          <w:sz w:val="22"/>
        </w:rPr>
        <w:t>□</w:t>
      </w:r>
      <w:r w:rsidRPr="003D5169">
        <w:rPr>
          <w:rFonts w:asciiTheme="minorEastAsia" w:eastAsiaTheme="minorEastAsia" w:hAnsiTheme="minorEastAsia"/>
          <w:sz w:val="22"/>
        </w:rPr>
        <w:t>(</w:t>
      </w:r>
      <w:r w:rsidRPr="003D5169">
        <w:rPr>
          <w:rFonts w:asciiTheme="minorEastAsia" w:eastAsiaTheme="minorEastAsia" w:hAnsiTheme="minorEastAsia" w:hint="eastAsia"/>
          <w:sz w:val="22"/>
        </w:rPr>
        <w:t>i</w:t>
      </w:r>
      <w:r w:rsidRPr="003D5169">
        <w:rPr>
          <w:rFonts w:asciiTheme="minorEastAsia" w:eastAsiaTheme="minorEastAsia" w:hAnsiTheme="minorEastAsia"/>
          <w:sz w:val="22"/>
        </w:rPr>
        <w:t>ii)</w:t>
      </w:r>
      <w:r w:rsidRPr="003D5169">
        <w:rPr>
          <w:rFonts w:asciiTheme="minorEastAsia" w:eastAsiaTheme="minorEastAsia" w:hAnsiTheme="minorEastAsia" w:hint="eastAsia"/>
          <w:sz w:val="22"/>
        </w:rPr>
        <w:t xml:space="preserve"> 　</w:t>
      </w:r>
      <w:r w:rsidRPr="003D5169">
        <w:rPr>
          <w:rFonts w:asciiTheme="minorEastAsia" w:eastAsiaTheme="minorEastAsia" w:hAnsiTheme="minorEastAsia" w:hint="eastAsia"/>
          <w:sz w:val="22"/>
          <w:vertAlign w:val="superscript"/>
        </w:rPr>
        <w:t>※</w:t>
      </w:r>
      <w:r w:rsidRPr="003D5169">
        <w:rPr>
          <w:rFonts w:asciiTheme="minorEastAsia" w:eastAsiaTheme="minorEastAsia" w:hAnsiTheme="minorEastAsia" w:hint="eastAsia"/>
          <w:sz w:val="22"/>
        </w:rPr>
        <w:t>牛肉の由来する牛が、ＥＵ規則に基づく無視できるＢＳＥリスク国に由来する場合、</w:t>
      </w:r>
    </w:p>
    <w:p w14:paraId="27294EA5" w14:textId="77777777" w:rsidR="00C96AF5" w:rsidRPr="003D5169" w:rsidRDefault="00C96AF5" w:rsidP="00C96AF5">
      <w:pPr>
        <w:tabs>
          <w:tab w:val="left" w:pos="709"/>
        </w:tabs>
        <w:adjustRightInd w:val="0"/>
        <w:snapToGrid w:val="0"/>
        <w:ind w:leftChars="600" w:left="1700" w:hangingChars="200" w:hanging="440"/>
        <w:rPr>
          <w:rFonts w:asciiTheme="minorEastAsia" w:eastAsiaTheme="minorEastAsia" w:hAnsiTheme="minorEastAsia"/>
          <w:sz w:val="22"/>
        </w:rPr>
      </w:pPr>
      <w:r w:rsidRPr="003D5169">
        <w:rPr>
          <w:rFonts w:asciiTheme="minorEastAsia" w:eastAsiaTheme="minorEastAsia" w:hAnsiTheme="minorEastAsia" w:hint="eastAsia"/>
          <w:sz w:val="22"/>
        </w:rPr>
        <w:t>□　当該国で生まれ、と畜まで継続的に飼養されていたこと。</w:t>
      </w:r>
    </w:p>
    <w:p w14:paraId="76BADE63" w14:textId="77777777" w:rsidR="00C96AF5" w:rsidRPr="003D5169" w:rsidRDefault="00C96AF5" w:rsidP="00C96AF5">
      <w:pPr>
        <w:tabs>
          <w:tab w:val="left" w:pos="709"/>
        </w:tabs>
        <w:adjustRightInd w:val="0"/>
        <w:snapToGrid w:val="0"/>
        <w:ind w:leftChars="600" w:left="1700" w:hangingChars="200" w:hanging="440"/>
        <w:rPr>
          <w:rFonts w:asciiTheme="minorEastAsia" w:eastAsiaTheme="minorEastAsia" w:hAnsiTheme="minorEastAsia"/>
          <w:sz w:val="22"/>
        </w:rPr>
      </w:pPr>
      <w:r w:rsidRPr="003D5169">
        <w:rPr>
          <w:rFonts w:asciiTheme="minorEastAsia" w:eastAsiaTheme="minorEastAsia" w:hAnsiTheme="minorEastAsia" w:hint="eastAsia"/>
          <w:sz w:val="22"/>
        </w:rPr>
        <w:t>□　頭蓋内に空気を注入する方法によるスタンニング又はピッシングは行われていないこと。</w:t>
      </w:r>
    </w:p>
    <w:p w14:paraId="79F282FC" w14:textId="77777777" w:rsidR="00C96AF5" w:rsidRPr="003D5169" w:rsidRDefault="00C96AF5" w:rsidP="00C96AF5">
      <w:pPr>
        <w:tabs>
          <w:tab w:val="left" w:pos="709"/>
        </w:tabs>
        <w:adjustRightInd w:val="0"/>
        <w:snapToGrid w:val="0"/>
        <w:ind w:leftChars="600" w:left="1700" w:hangingChars="200" w:hanging="440"/>
        <w:rPr>
          <w:rFonts w:asciiTheme="minorEastAsia" w:eastAsiaTheme="minorEastAsia" w:hAnsiTheme="minorEastAsia"/>
          <w:sz w:val="22"/>
        </w:rPr>
      </w:pPr>
      <w:r w:rsidRPr="003D5169">
        <w:rPr>
          <w:rFonts w:asciiTheme="minorEastAsia" w:eastAsiaTheme="minorEastAsia" w:hAnsiTheme="minorEastAsia" w:hint="eastAsia"/>
          <w:sz w:val="22"/>
        </w:rPr>
        <w:lastRenderedPageBreak/>
        <w:t>□　当該国で生まれ、と畜まで継続的に飼養されており、また、頭蓋内に空気を注入する方法によるスタンニング又はピッシングが行われていたこと。</w:t>
      </w:r>
    </w:p>
    <w:p w14:paraId="2BEF831F" w14:textId="3788C3AF" w:rsidR="00EB3E49" w:rsidRPr="003D5169" w:rsidRDefault="00C96AF5" w:rsidP="00C96AF5">
      <w:pPr>
        <w:tabs>
          <w:tab w:val="left" w:pos="709"/>
        </w:tabs>
        <w:adjustRightInd w:val="0"/>
        <w:snapToGrid w:val="0"/>
        <w:ind w:leftChars="303" w:left="1296" w:hangingChars="300" w:hanging="660"/>
        <w:rPr>
          <w:rFonts w:asciiTheme="minorEastAsia" w:eastAsiaTheme="minorEastAsia" w:hAnsiTheme="minorEastAsia"/>
          <w:sz w:val="22"/>
        </w:rPr>
      </w:pPr>
      <w:r w:rsidRPr="003D5169">
        <w:rPr>
          <w:rFonts w:asciiTheme="minorEastAsia" w:eastAsiaTheme="minorEastAsia" w:hAnsiTheme="minorEastAsia" w:hint="eastAsia"/>
          <w:sz w:val="22"/>
        </w:rPr>
        <w:t>□(</w:t>
      </w:r>
      <w:r w:rsidRPr="003D5169">
        <w:rPr>
          <w:rFonts w:asciiTheme="minorEastAsia" w:eastAsiaTheme="minorEastAsia" w:hAnsiTheme="minorEastAsia"/>
          <w:sz w:val="22"/>
        </w:rPr>
        <w:t>iv)</w:t>
      </w:r>
      <w:r w:rsidR="00EB3E49" w:rsidRPr="003D5169">
        <w:rPr>
          <w:rFonts w:asciiTheme="minorEastAsia" w:eastAsiaTheme="minorEastAsia" w:hAnsiTheme="minorEastAsia" w:hint="eastAsia"/>
          <w:sz w:val="22"/>
        </w:rPr>
        <w:t xml:space="preserve">　牛肉の由来する牛が、</w:t>
      </w:r>
      <w:r w:rsidR="00C54DDC" w:rsidRPr="003D5169">
        <w:rPr>
          <w:rFonts w:asciiTheme="minorEastAsia" w:eastAsiaTheme="minorEastAsia" w:hAnsiTheme="minorEastAsia" w:hint="eastAsia"/>
          <w:sz w:val="22"/>
        </w:rPr>
        <w:t>ＥＵ</w:t>
      </w:r>
      <w:r w:rsidR="00EB3E49" w:rsidRPr="003D5169">
        <w:rPr>
          <w:rFonts w:asciiTheme="minorEastAsia" w:eastAsiaTheme="minorEastAsia" w:hAnsiTheme="minorEastAsia" w:hint="eastAsia"/>
          <w:sz w:val="22"/>
        </w:rPr>
        <w:t>規則に基づく管理されたリスク国に由来する場合、</w:t>
      </w:r>
    </w:p>
    <w:p w14:paraId="1E860B04" w14:textId="0B2A12ED" w:rsidR="00EB3E49" w:rsidRPr="003D5169" w:rsidRDefault="00EB3E49" w:rsidP="00C96AF5">
      <w:pPr>
        <w:tabs>
          <w:tab w:val="left" w:pos="1134"/>
        </w:tabs>
        <w:adjustRightInd w:val="0"/>
        <w:snapToGrid w:val="0"/>
        <w:ind w:leftChars="600" w:left="1480" w:hangingChars="100" w:hanging="220"/>
        <w:rPr>
          <w:rFonts w:asciiTheme="minorEastAsia" w:eastAsiaTheme="minorEastAsia" w:hAnsiTheme="minorEastAsia"/>
          <w:sz w:val="22"/>
        </w:rPr>
      </w:pPr>
      <w:r w:rsidRPr="003D5169">
        <w:rPr>
          <w:rFonts w:asciiTheme="minorEastAsia" w:eastAsiaTheme="minorEastAsia" w:hAnsiTheme="minorEastAsia" w:hint="eastAsia"/>
          <w:sz w:val="22"/>
        </w:rPr>
        <w:t>a.　特定危険</w:t>
      </w:r>
      <w:r w:rsidR="00EA0E79" w:rsidRPr="003D5169">
        <w:rPr>
          <w:rFonts w:asciiTheme="minorEastAsia" w:eastAsiaTheme="minorEastAsia" w:hAnsiTheme="minorEastAsia" w:hint="eastAsia"/>
          <w:sz w:val="22"/>
        </w:rPr>
        <w:t>部位</w:t>
      </w:r>
      <w:r w:rsidRPr="003D5169">
        <w:rPr>
          <w:rFonts w:asciiTheme="minorEastAsia" w:eastAsiaTheme="minorEastAsia" w:hAnsiTheme="minorEastAsia" w:hint="eastAsia"/>
          <w:sz w:val="22"/>
        </w:rPr>
        <w:t>を含まないこと。</w:t>
      </w:r>
    </w:p>
    <w:p w14:paraId="17614843" w14:textId="6824CEB0" w:rsidR="00EB3E49" w:rsidRPr="003D5169" w:rsidRDefault="00EB3E49" w:rsidP="00C96AF5">
      <w:pPr>
        <w:tabs>
          <w:tab w:val="left" w:pos="480"/>
          <w:tab w:val="left" w:pos="1134"/>
        </w:tabs>
        <w:adjustRightInd w:val="0"/>
        <w:snapToGrid w:val="0"/>
        <w:ind w:leftChars="600" w:left="1480" w:hangingChars="100" w:hanging="220"/>
        <w:rPr>
          <w:rFonts w:asciiTheme="minorEastAsia" w:eastAsiaTheme="minorEastAsia" w:hAnsiTheme="minorEastAsia"/>
          <w:sz w:val="22"/>
        </w:rPr>
      </w:pPr>
      <w:r w:rsidRPr="003D5169">
        <w:rPr>
          <w:rFonts w:asciiTheme="minorEastAsia" w:eastAsiaTheme="minorEastAsia" w:hAnsiTheme="minorEastAsia" w:hint="eastAsia"/>
          <w:sz w:val="22"/>
        </w:rPr>
        <w:t>b.　骨から</w:t>
      </w:r>
      <w:r w:rsidR="00EA0E79" w:rsidRPr="003D5169">
        <w:rPr>
          <w:rFonts w:asciiTheme="minorEastAsia" w:eastAsiaTheme="minorEastAsia" w:hAnsiTheme="minorEastAsia" w:hint="eastAsia"/>
          <w:sz w:val="22"/>
        </w:rPr>
        <w:t>の</w:t>
      </w:r>
      <w:r w:rsidRPr="003D5169">
        <w:rPr>
          <w:rFonts w:asciiTheme="minorEastAsia" w:eastAsiaTheme="minorEastAsia" w:hAnsiTheme="minorEastAsia" w:hint="eastAsia"/>
          <w:sz w:val="22"/>
        </w:rPr>
        <w:t>機械的</w:t>
      </w:r>
      <w:r w:rsidR="00EA0E79" w:rsidRPr="003D5169">
        <w:rPr>
          <w:rFonts w:asciiTheme="minorEastAsia" w:eastAsiaTheme="minorEastAsia" w:hAnsiTheme="minorEastAsia" w:hint="eastAsia"/>
          <w:sz w:val="22"/>
        </w:rPr>
        <w:t>回収</w:t>
      </w:r>
      <w:r w:rsidRPr="003D5169">
        <w:rPr>
          <w:rFonts w:asciiTheme="minorEastAsia" w:eastAsiaTheme="minorEastAsia" w:hAnsiTheme="minorEastAsia" w:hint="eastAsia"/>
          <w:sz w:val="22"/>
        </w:rPr>
        <w:t>肉を含まないこと。</w:t>
      </w:r>
    </w:p>
    <w:p w14:paraId="0A1DE179" w14:textId="6583BF80" w:rsidR="00EB3E49" w:rsidRPr="003D5169" w:rsidRDefault="00EB3E49" w:rsidP="00C96AF5">
      <w:pPr>
        <w:tabs>
          <w:tab w:val="left" w:pos="480"/>
          <w:tab w:val="left" w:pos="1134"/>
        </w:tabs>
        <w:adjustRightInd w:val="0"/>
        <w:snapToGrid w:val="0"/>
        <w:ind w:leftChars="600" w:left="1480" w:hangingChars="100" w:hanging="220"/>
        <w:rPr>
          <w:rFonts w:asciiTheme="minorEastAsia" w:eastAsiaTheme="minorEastAsia" w:hAnsiTheme="minorEastAsia"/>
          <w:sz w:val="22"/>
        </w:rPr>
      </w:pPr>
      <w:r w:rsidRPr="003D5169">
        <w:rPr>
          <w:rFonts w:asciiTheme="minorEastAsia" w:eastAsiaTheme="minorEastAsia" w:hAnsiTheme="minorEastAsia" w:hint="eastAsia"/>
          <w:sz w:val="22"/>
        </w:rPr>
        <w:t>c.　頭蓋内に空気を注入する方法によるスタンニング</w:t>
      </w:r>
      <w:r w:rsidR="00C96AF5" w:rsidRPr="003D5169">
        <w:rPr>
          <w:rFonts w:asciiTheme="minorEastAsia" w:eastAsiaTheme="minorEastAsia" w:hAnsiTheme="minorEastAsia" w:hint="eastAsia"/>
          <w:sz w:val="22"/>
        </w:rPr>
        <w:t>又は</w:t>
      </w:r>
      <w:r w:rsidRPr="003D5169">
        <w:rPr>
          <w:rFonts w:asciiTheme="minorEastAsia" w:eastAsiaTheme="minorEastAsia" w:hAnsiTheme="minorEastAsia" w:hint="eastAsia"/>
          <w:sz w:val="22"/>
        </w:rPr>
        <w:t>ピッシングは行われていないこと。</w:t>
      </w:r>
    </w:p>
    <w:p w14:paraId="0A56784E" w14:textId="215C2C5B" w:rsidR="00C96AF5" w:rsidRPr="003D5169" w:rsidRDefault="00C96AF5" w:rsidP="00C96AF5">
      <w:pPr>
        <w:tabs>
          <w:tab w:val="left" w:pos="480"/>
          <w:tab w:val="left" w:pos="1134"/>
        </w:tabs>
        <w:adjustRightInd w:val="0"/>
        <w:snapToGrid w:val="0"/>
        <w:ind w:leftChars="300" w:left="1510" w:hangingChars="400" w:hanging="880"/>
        <w:rPr>
          <w:rFonts w:asciiTheme="minorEastAsia" w:eastAsiaTheme="minorEastAsia" w:hAnsiTheme="minorEastAsia"/>
          <w:sz w:val="22"/>
        </w:rPr>
      </w:pPr>
      <w:r w:rsidRPr="003D5169">
        <w:rPr>
          <w:rFonts w:asciiTheme="minorEastAsia" w:eastAsiaTheme="minorEastAsia" w:hAnsiTheme="minorEastAsia" w:hint="eastAsia"/>
          <w:sz w:val="22"/>
        </w:rPr>
        <w:t>□(</w:t>
      </w:r>
      <w:r w:rsidRPr="003D5169">
        <w:rPr>
          <w:rFonts w:asciiTheme="minorEastAsia" w:eastAsiaTheme="minorEastAsia" w:hAnsiTheme="minorEastAsia"/>
          <w:sz w:val="22"/>
        </w:rPr>
        <w:t xml:space="preserve">v) </w:t>
      </w:r>
      <w:r w:rsidRPr="003D5169">
        <w:rPr>
          <w:rFonts w:asciiTheme="minorEastAsia" w:eastAsiaTheme="minorEastAsia" w:hAnsiTheme="minorEastAsia" w:hint="eastAsia"/>
          <w:sz w:val="22"/>
        </w:rPr>
        <w:t xml:space="preserve">　牛肉及び処理された腸の由来する牛が、ＥＵ規則に基づく不明なＢＳＥリスク国に由来する場合、</w:t>
      </w:r>
      <w:r w:rsidR="002D6982">
        <w:rPr>
          <w:rFonts w:asciiTheme="minorEastAsia" w:eastAsiaTheme="minorEastAsia" w:hAnsiTheme="minorEastAsia" w:hint="eastAsia"/>
          <w:sz w:val="22"/>
        </w:rPr>
        <w:t>ＷＯＡＨ</w:t>
      </w:r>
      <w:r w:rsidRPr="003D5169">
        <w:rPr>
          <w:rFonts w:asciiTheme="minorEastAsia" w:eastAsiaTheme="minorEastAsia" w:hAnsiTheme="minorEastAsia" w:hint="eastAsia"/>
          <w:sz w:val="22"/>
        </w:rPr>
        <w:t>コードで定義される肉骨粉を給与されておらず、また、食肉製品は脱骨過程で神経及びリンパ組織が混入しないよう取り扱われたこと。</w:t>
      </w:r>
    </w:p>
    <w:p w14:paraId="375F9C19" w14:textId="5F60F6AD" w:rsidR="00EB3E49" w:rsidRPr="003D5169" w:rsidRDefault="00C96AF5" w:rsidP="00C96AF5">
      <w:pPr>
        <w:tabs>
          <w:tab w:val="left" w:pos="480"/>
          <w:tab w:val="left" w:pos="1134"/>
        </w:tabs>
        <w:adjustRightInd w:val="0"/>
        <w:snapToGrid w:val="0"/>
        <w:ind w:leftChars="300" w:left="1510" w:hangingChars="400" w:hanging="880"/>
        <w:rPr>
          <w:rFonts w:asciiTheme="minorEastAsia" w:eastAsiaTheme="minorEastAsia" w:hAnsiTheme="minorEastAsia"/>
          <w:sz w:val="22"/>
        </w:rPr>
      </w:pPr>
      <w:r w:rsidRPr="003D5169">
        <w:rPr>
          <w:rFonts w:asciiTheme="minorEastAsia" w:eastAsiaTheme="minorEastAsia" w:hAnsiTheme="minorEastAsia" w:hint="eastAsia"/>
          <w:sz w:val="22"/>
        </w:rPr>
        <w:t>□</w:t>
      </w:r>
      <w:r w:rsidRPr="003D5169">
        <w:rPr>
          <w:rFonts w:asciiTheme="minorEastAsia" w:eastAsiaTheme="minorEastAsia" w:hAnsiTheme="minorEastAsia"/>
          <w:sz w:val="22"/>
        </w:rPr>
        <w:t>(vi)</w:t>
      </w:r>
      <w:r w:rsidR="00EB3E49" w:rsidRPr="003D5169">
        <w:rPr>
          <w:rFonts w:asciiTheme="minorEastAsia" w:eastAsiaTheme="minorEastAsia" w:hAnsiTheme="minorEastAsia" w:hint="eastAsia"/>
          <w:sz w:val="22"/>
        </w:rPr>
        <w:t xml:space="preserve">　牛肉製品は、</w:t>
      </w:r>
      <w:r w:rsidR="00C54DDC" w:rsidRPr="003D5169">
        <w:rPr>
          <w:rFonts w:asciiTheme="minorEastAsia" w:eastAsiaTheme="minorEastAsia" w:hAnsiTheme="minorEastAsia" w:hint="eastAsia"/>
          <w:sz w:val="22"/>
        </w:rPr>
        <w:t>ＥＵ等</w:t>
      </w:r>
      <w:r w:rsidR="00EB3E49" w:rsidRPr="003D5169">
        <w:rPr>
          <w:rFonts w:asciiTheme="minorEastAsia" w:eastAsiaTheme="minorEastAsia" w:hAnsiTheme="minorEastAsia" w:hint="eastAsia"/>
          <w:sz w:val="22"/>
        </w:rPr>
        <w:t>向け輸出要件を満たして製造された。</w:t>
      </w:r>
    </w:p>
    <w:p w14:paraId="69F44D50" w14:textId="687F48E0" w:rsidR="00EB3E49" w:rsidRPr="003D5169" w:rsidRDefault="00EB3E49" w:rsidP="00C96AF5">
      <w:pPr>
        <w:tabs>
          <w:tab w:val="left" w:pos="480"/>
          <w:tab w:val="left" w:pos="1134"/>
        </w:tabs>
        <w:adjustRightInd w:val="0"/>
        <w:snapToGrid w:val="0"/>
        <w:ind w:leftChars="202" w:left="708" w:hangingChars="129" w:hanging="284"/>
        <w:rPr>
          <w:rFonts w:asciiTheme="minorEastAsia" w:eastAsiaTheme="minorEastAsia" w:hAnsiTheme="minorEastAsia"/>
          <w:sz w:val="22"/>
        </w:rPr>
      </w:pPr>
      <w:r w:rsidRPr="003D5169">
        <w:rPr>
          <w:rFonts w:asciiTheme="minorEastAsia" w:eastAsiaTheme="minorEastAsia" w:hAnsiTheme="minorEastAsia" w:hint="eastAsia"/>
          <w:sz w:val="22"/>
        </w:rPr>
        <w:t xml:space="preserve">□　</w:t>
      </w:r>
      <w:r w:rsidR="00C54DDC" w:rsidRPr="003D5169">
        <w:rPr>
          <w:rFonts w:asciiTheme="minorEastAsia" w:eastAsiaTheme="minorEastAsia" w:hAnsiTheme="minorEastAsia" w:hint="eastAsia"/>
          <w:sz w:val="22"/>
        </w:rPr>
        <w:t>ＥＵ</w:t>
      </w:r>
      <w:r w:rsidRPr="003D5169">
        <w:rPr>
          <w:rFonts w:asciiTheme="minorEastAsia" w:eastAsiaTheme="minorEastAsia" w:hAnsiTheme="minorEastAsia" w:hint="eastAsia"/>
          <w:sz w:val="22"/>
        </w:rPr>
        <w:t>加盟国から輸入した牛肉又は牛肉製品を原料として使用する場合にあっては、このことを証明する、製造施設の名称・住所・登録番号が記載された輸出国政府が発行又は裏書した証明書が添付されている。</w:t>
      </w:r>
    </w:p>
    <w:p w14:paraId="5C46D4EC" w14:textId="671A166F"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1</w:t>
      </w:r>
      <w:r w:rsidR="00C87F5F">
        <w:rPr>
          <w:rFonts w:asciiTheme="minorEastAsia" w:eastAsiaTheme="minorEastAsia" w:hAnsiTheme="minorEastAsia"/>
          <w:sz w:val="22"/>
        </w:rPr>
        <w:t>3</w:t>
      </w:r>
      <w:r w:rsidRPr="003D5169">
        <w:rPr>
          <w:rFonts w:asciiTheme="minorEastAsia" w:eastAsiaTheme="minorEastAsia" w:hAnsiTheme="minorEastAsia"/>
          <w:sz w:val="22"/>
        </w:rPr>
        <w:t>)</w:t>
      </w:r>
      <w:r w:rsidRPr="003D5169">
        <w:rPr>
          <w:rFonts w:asciiTheme="minorEastAsia" w:eastAsiaTheme="minorEastAsia" w:hAnsiTheme="minorEastAsia"/>
          <w:sz w:val="22"/>
        </w:rPr>
        <w:tab/>
      </w:r>
      <w:r w:rsidRPr="003D5169">
        <w:rPr>
          <w:rFonts w:asciiTheme="minorEastAsia" w:eastAsiaTheme="minorEastAsia" w:hAnsiTheme="minorEastAsia" w:hint="eastAsia"/>
          <w:sz w:val="22"/>
        </w:rPr>
        <w:t xml:space="preserve">　牛肉を原料とする食肉製品にあっては、機械的回収肉及び規則第</w:t>
      </w:r>
      <w:r w:rsidRPr="003D5169">
        <w:rPr>
          <w:rFonts w:asciiTheme="minorEastAsia" w:eastAsiaTheme="minorEastAsia" w:hAnsiTheme="minorEastAsia"/>
          <w:sz w:val="22"/>
        </w:rPr>
        <w:t>999/2001</w:t>
      </w:r>
      <w:r w:rsidRPr="003D5169">
        <w:rPr>
          <w:rFonts w:asciiTheme="minorEastAsia" w:eastAsiaTheme="minorEastAsia" w:hAnsiTheme="minorEastAsia" w:hint="eastAsia"/>
          <w:kern w:val="0"/>
          <w:sz w:val="22"/>
        </w:rPr>
        <w:t>号</w:t>
      </w:r>
      <w:r w:rsidRPr="003D5169">
        <w:rPr>
          <w:rFonts w:asciiTheme="minorEastAsia" w:eastAsiaTheme="minorEastAsia" w:hAnsiTheme="minorEastAsia" w:hint="eastAsia"/>
          <w:sz w:val="22"/>
        </w:rPr>
        <w:t>附則５ポイント１において定義されている特定危険部位を含まない、または由来でない。</w:t>
      </w:r>
    </w:p>
    <w:p w14:paraId="05E9B72A" w14:textId="57E75502"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1</w:t>
      </w:r>
      <w:r w:rsidR="00C87F5F">
        <w:rPr>
          <w:rFonts w:asciiTheme="minorEastAsia" w:eastAsiaTheme="minorEastAsia" w:hAnsiTheme="minorEastAsia"/>
          <w:sz w:val="22"/>
        </w:rPr>
        <w:t>4</w:t>
      </w:r>
      <w:r w:rsidRPr="003D5169">
        <w:rPr>
          <w:rFonts w:asciiTheme="minorEastAsia" w:eastAsiaTheme="minorEastAsia" w:hAnsiTheme="minorEastAsia" w:hint="eastAsia"/>
          <w:sz w:val="22"/>
        </w:rPr>
        <w:t>)</w:t>
      </w:r>
      <w:r w:rsidRPr="003D5169">
        <w:rPr>
          <w:rFonts w:asciiTheme="minorEastAsia" w:eastAsiaTheme="minorEastAsia" w:hAnsiTheme="minorEastAsia"/>
          <w:sz w:val="22"/>
        </w:rPr>
        <w:tab/>
      </w:r>
      <w:r w:rsidRPr="003D5169">
        <w:rPr>
          <w:rFonts w:asciiTheme="minorEastAsia" w:eastAsiaTheme="minorEastAsia" w:hAnsiTheme="minorEastAsia" w:hint="eastAsia"/>
          <w:sz w:val="22"/>
        </w:rPr>
        <w:t xml:space="preserve">　</w:t>
      </w:r>
      <w:r w:rsidR="005A46FF" w:rsidRPr="003D5169">
        <w:rPr>
          <w:rFonts w:asciiTheme="minorEastAsia" w:eastAsiaTheme="minorEastAsia" w:hAnsiTheme="minorEastAsia" w:hint="eastAsia"/>
          <w:sz w:val="22"/>
        </w:rPr>
        <w:t>食肉製品は</w:t>
      </w:r>
      <w:r w:rsidRPr="003D5169">
        <w:rPr>
          <w:rFonts w:asciiTheme="minorEastAsia" w:eastAsiaTheme="minorEastAsia" w:hAnsiTheme="minorEastAsia" w:hint="eastAsia"/>
          <w:sz w:val="22"/>
        </w:rPr>
        <w:t>別表１に示す加熱基準</w:t>
      </w:r>
      <w:r w:rsidR="005A46FF" w:rsidRPr="003D5169">
        <w:rPr>
          <w:rFonts w:asciiTheme="minorEastAsia" w:eastAsiaTheme="minorEastAsia" w:hAnsiTheme="minorEastAsia" w:hint="eastAsia"/>
          <w:sz w:val="22"/>
        </w:rPr>
        <w:t>Ａ</w:t>
      </w:r>
      <w:r w:rsidRPr="003D5169">
        <w:rPr>
          <w:rFonts w:asciiTheme="minorEastAsia" w:eastAsiaTheme="minorEastAsia" w:hAnsiTheme="minorEastAsia" w:hint="eastAsia"/>
          <w:sz w:val="22"/>
        </w:rPr>
        <w:t>を満たしている。</w:t>
      </w:r>
      <w:r w:rsidRPr="003D5169" w:rsidDel="00F6186B">
        <w:rPr>
          <w:rFonts w:asciiTheme="minorEastAsia" w:eastAsiaTheme="minorEastAsia" w:hAnsiTheme="minorEastAsia"/>
          <w:sz w:val="22"/>
        </w:rPr>
        <w:t xml:space="preserve"> </w:t>
      </w:r>
    </w:p>
    <w:p w14:paraId="72248066" w14:textId="781ACA33"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1</w:t>
      </w:r>
      <w:r w:rsidR="00C87F5F">
        <w:rPr>
          <w:rFonts w:asciiTheme="minorEastAsia" w:eastAsiaTheme="minorEastAsia" w:hAnsiTheme="minorEastAsia"/>
          <w:sz w:val="22"/>
        </w:rPr>
        <w:t>5</w:t>
      </w:r>
      <w:r w:rsidRPr="003D5169">
        <w:rPr>
          <w:rFonts w:asciiTheme="minorEastAsia" w:eastAsiaTheme="minorEastAsia" w:hAnsiTheme="minorEastAsia"/>
          <w:sz w:val="22"/>
        </w:rPr>
        <w:t>)</w:t>
      </w:r>
      <w:r w:rsidRPr="003D5169">
        <w:rPr>
          <w:rFonts w:asciiTheme="minorEastAsia" w:eastAsiaTheme="minorEastAsia" w:hAnsiTheme="minorEastAsia"/>
          <w:sz w:val="22"/>
        </w:rPr>
        <w:tab/>
      </w:r>
      <w:r w:rsidRPr="003D5169">
        <w:rPr>
          <w:rFonts w:asciiTheme="minorEastAsia" w:eastAsiaTheme="minorEastAsia" w:hAnsiTheme="minorEastAsia" w:hint="eastAsia"/>
          <w:sz w:val="22"/>
        </w:rPr>
        <w:t xml:space="preserve">　食肉製品は製造後から包装まで動物衛生リスクを伴う交差汚染を防ぐ方法で取り扱われている。</w:t>
      </w:r>
    </w:p>
    <w:p w14:paraId="7D5EC775" w14:textId="36CBF2F3" w:rsidR="00EB3E49" w:rsidRPr="003D5169" w:rsidRDefault="00EB3E49" w:rsidP="00C96AF5">
      <w:pPr>
        <w:tabs>
          <w:tab w:val="left" w:pos="480"/>
        </w:tabs>
        <w:adjustRightInd w:val="0"/>
        <w:snapToGrid w:val="0"/>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1</w:t>
      </w:r>
      <w:r w:rsidR="00C87F5F">
        <w:rPr>
          <w:rFonts w:asciiTheme="minorEastAsia" w:eastAsiaTheme="minorEastAsia" w:hAnsiTheme="minorEastAsia"/>
          <w:sz w:val="22"/>
        </w:rPr>
        <w:t>6</w:t>
      </w:r>
      <w:r w:rsidRPr="003D5169">
        <w:rPr>
          <w:rFonts w:asciiTheme="minorEastAsia" w:eastAsiaTheme="minorEastAsia" w:hAnsiTheme="minorEastAsia"/>
          <w:sz w:val="22"/>
        </w:rPr>
        <w:t>)</w:t>
      </w:r>
      <w:r w:rsidRPr="003D5169">
        <w:rPr>
          <w:rFonts w:asciiTheme="minorEastAsia" w:eastAsiaTheme="minorEastAsia" w:hAnsiTheme="minorEastAsia"/>
          <w:sz w:val="22"/>
        </w:rPr>
        <w:tab/>
      </w:r>
      <w:r w:rsidRPr="003D5169">
        <w:rPr>
          <w:rFonts w:asciiTheme="minorEastAsia" w:eastAsiaTheme="minorEastAsia" w:hAnsiTheme="minorEastAsia" w:hint="eastAsia"/>
          <w:sz w:val="22"/>
        </w:rPr>
        <w:t xml:space="preserve">　食肉製品の由来する食肉はと畜場においてと</w:t>
      </w:r>
      <w:r w:rsidR="005A46FF" w:rsidRPr="003D5169">
        <w:rPr>
          <w:rFonts w:asciiTheme="minorEastAsia" w:eastAsiaTheme="minorEastAsia" w:hAnsiTheme="minorEastAsia" w:hint="eastAsia"/>
          <w:sz w:val="22"/>
        </w:rPr>
        <w:t>畜</w:t>
      </w:r>
      <w:r w:rsidRPr="003D5169">
        <w:rPr>
          <w:rFonts w:asciiTheme="minorEastAsia" w:eastAsiaTheme="minorEastAsia" w:hAnsiTheme="minorEastAsia" w:hint="eastAsia"/>
          <w:sz w:val="22"/>
        </w:rPr>
        <w:t>時に</w:t>
      </w:r>
      <w:r w:rsidR="00C54DDC" w:rsidRPr="003D5169">
        <w:rPr>
          <w:rFonts w:asciiTheme="minorEastAsia" w:eastAsiaTheme="minorEastAsia" w:hAnsiTheme="minorEastAsia" w:hint="eastAsia"/>
          <w:sz w:val="22"/>
        </w:rPr>
        <w:t>ＥＵ</w:t>
      </w:r>
      <w:r w:rsidRPr="003D5169">
        <w:rPr>
          <w:rFonts w:asciiTheme="minorEastAsia" w:eastAsiaTheme="minorEastAsia" w:hAnsiTheme="minorEastAsia" w:hint="eastAsia"/>
          <w:sz w:val="22"/>
        </w:rPr>
        <w:t>法令の動物福祉関連規則に従って取り扱われた動物由来である。</w:t>
      </w:r>
    </w:p>
    <w:p w14:paraId="3816BDD4" w14:textId="77777777" w:rsidR="00EB3E49" w:rsidRPr="003D5169" w:rsidRDefault="00EB3E49" w:rsidP="00C96AF5">
      <w:pPr>
        <w:adjustRightInd w:val="0"/>
        <w:snapToGrid w:val="0"/>
        <w:ind w:left="330" w:hangingChars="150" w:hanging="330"/>
        <w:rPr>
          <w:rFonts w:asciiTheme="minorEastAsia" w:eastAsiaTheme="minorEastAsia" w:hAnsiTheme="minorEastAsia"/>
          <w:sz w:val="22"/>
        </w:rPr>
      </w:pPr>
    </w:p>
    <w:p w14:paraId="60143FDA" w14:textId="77777777" w:rsidR="00C96AF5" w:rsidRPr="003D5169" w:rsidRDefault="00C96AF5" w:rsidP="00C96AF5">
      <w:pPr>
        <w:tabs>
          <w:tab w:val="left" w:pos="426"/>
        </w:tabs>
        <w:adjustRightInd w:val="0"/>
        <w:snapToGrid w:val="0"/>
        <w:jc w:val="left"/>
        <w:rPr>
          <w:rFonts w:asciiTheme="minorEastAsia" w:eastAsiaTheme="minorEastAsia" w:hAnsiTheme="minorEastAsia"/>
          <w:sz w:val="22"/>
        </w:rPr>
      </w:pPr>
      <w:r w:rsidRPr="003D5169">
        <w:rPr>
          <w:rFonts w:asciiTheme="minorEastAsia" w:eastAsiaTheme="minorEastAsia" w:hAnsiTheme="minorEastAsia" w:hint="eastAsia"/>
          <w:sz w:val="20"/>
          <w:szCs w:val="20"/>
        </w:rPr>
        <w:t>（※英国向け輸出の場合にのみ適用）</w:t>
      </w:r>
    </w:p>
    <w:p w14:paraId="5B7D3E43" w14:textId="77777777" w:rsidR="00EB3E49" w:rsidRPr="003D5169" w:rsidRDefault="00EB3E49" w:rsidP="00C96AF5">
      <w:pPr>
        <w:adjustRightInd w:val="0"/>
        <w:snapToGrid w:val="0"/>
        <w:ind w:left="330" w:hangingChars="150" w:hanging="330"/>
        <w:rPr>
          <w:rFonts w:asciiTheme="minorEastAsia" w:eastAsiaTheme="minorEastAsia" w:hAnsiTheme="minorEastAsia"/>
          <w:sz w:val="22"/>
        </w:rPr>
      </w:pPr>
    </w:p>
    <w:tbl>
      <w:tblPr>
        <w:tblW w:w="0" w:type="auto"/>
        <w:tblInd w:w="588" w:type="dxa"/>
        <w:tblLook w:val="01E0" w:firstRow="1" w:lastRow="1" w:firstColumn="1" w:lastColumn="1" w:noHBand="0" w:noVBand="0"/>
      </w:tblPr>
      <w:tblGrid>
        <w:gridCol w:w="4680"/>
        <w:gridCol w:w="4018"/>
      </w:tblGrid>
      <w:tr w:rsidR="00EB3E49" w:rsidRPr="003D5169" w14:paraId="571BA0FF" w14:textId="77777777" w:rsidTr="006C102E">
        <w:tc>
          <w:tcPr>
            <w:tcW w:w="4680" w:type="dxa"/>
          </w:tcPr>
          <w:p w14:paraId="6ECA7EC8" w14:textId="77777777" w:rsidR="00EB3E49" w:rsidRPr="003D5169" w:rsidRDefault="00EB3E49" w:rsidP="00C96AF5">
            <w:pPr>
              <w:adjustRightInd w:val="0"/>
              <w:snapToGrid w:val="0"/>
              <w:jc w:val="right"/>
              <w:rPr>
                <w:rFonts w:ascii="Times New Roman" w:hAnsi="Times New Roman"/>
                <w:sz w:val="22"/>
              </w:rPr>
            </w:pPr>
            <w:r w:rsidRPr="003D5169">
              <w:rPr>
                <w:rFonts w:ascii="Times New Roman" w:hAnsi="Times New Roman" w:hint="eastAsia"/>
                <w:sz w:val="22"/>
              </w:rPr>
              <w:t>署名</w:t>
            </w:r>
          </w:p>
        </w:tc>
        <w:tc>
          <w:tcPr>
            <w:tcW w:w="4018" w:type="dxa"/>
          </w:tcPr>
          <w:p w14:paraId="696EB4D1" w14:textId="77777777" w:rsidR="00EB3E49" w:rsidRPr="003D5169" w:rsidRDefault="00EB3E49" w:rsidP="00C96AF5">
            <w:pPr>
              <w:adjustRightInd w:val="0"/>
              <w:snapToGrid w:val="0"/>
              <w:ind w:leftChars="-10" w:left="-21"/>
              <w:rPr>
                <w:rFonts w:ascii="Times New Roman" w:hAnsi="Times New Roman"/>
                <w:sz w:val="22"/>
                <w:u w:val="dottedHeavy"/>
              </w:rPr>
            </w:pPr>
            <w:r w:rsidRPr="003D5169">
              <w:rPr>
                <w:rFonts w:ascii="Times New Roman" w:hAnsi="Times New Roman" w:hint="eastAsia"/>
                <w:sz w:val="22"/>
              </w:rPr>
              <w:t>：</w:t>
            </w:r>
            <w:r w:rsidRPr="003D5169">
              <w:rPr>
                <w:rFonts w:ascii="Times New Roman" w:hAnsi="Times New Roman"/>
                <w:sz w:val="22"/>
                <w:lang w:eastAsia="zh-CN"/>
              </w:rPr>
              <w:t>…………………………………………</w:t>
            </w:r>
          </w:p>
        </w:tc>
      </w:tr>
      <w:tr w:rsidR="00EB3E49" w:rsidRPr="003D5169" w14:paraId="468C19F0" w14:textId="77777777" w:rsidTr="006C102E">
        <w:tc>
          <w:tcPr>
            <w:tcW w:w="4680" w:type="dxa"/>
          </w:tcPr>
          <w:p w14:paraId="59FC4621" w14:textId="77777777" w:rsidR="00EB3E49" w:rsidRPr="003D5169" w:rsidRDefault="00EB3E49" w:rsidP="00C96AF5">
            <w:pPr>
              <w:adjustRightInd w:val="0"/>
              <w:snapToGrid w:val="0"/>
              <w:jc w:val="right"/>
              <w:rPr>
                <w:rFonts w:ascii="Times New Roman" w:hAnsi="Times New Roman"/>
                <w:sz w:val="22"/>
                <w:lang w:eastAsia="zh-CN"/>
              </w:rPr>
            </w:pPr>
          </w:p>
          <w:p w14:paraId="3E1B449E" w14:textId="77777777" w:rsidR="00EB3E49" w:rsidRPr="003D5169" w:rsidRDefault="00EB3E49" w:rsidP="00C96AF5">
            <w:pPr>
              <w:adjustRightInd w:val="0"/>
              <w:snapToGrid w:val="0"/>
              <w:jc w:val="right"/>
              <w:rPr>
                <w:rFonts w:ascii="Times New Roman" w:hAnsi="Times New Roman"/>
                <w:sz w:val="22"/>
              </w:rPr>
            </w:pPr>
            <w:r w:rsidRPr="003D5169">
              <w:rPr>
                <w:rFonts w:ascii="Times New Roman" w:hAnsi="Times New Roman" w:hint="eastAsia"/>
                <w:sz w:val="22"/>
              </w:rPr>
              <w:t>指名食品衛生監視員氏名</w:t>
            </w:r>
          </w:p>
        </w:tc>
        <w:tc>
          <w:tcPr>
            <w:tcW w:w="4018" w:type="dxa"/>
          </w:tcPr>
          <w:p w14:paraId="37243911" w14:textId="77777777" w:rsidR="00EB3E49" w:rsidRPr="003D5169" w:rsidRDefault="00EB3E49" w:rsidP="00C96AF5">
            <w:pPr>
              <w:adjustRightInd w:val="0"/>
              <w:snapToGrid w:val="0"/>
              <w:rPr>
                <w:rFonts w:ascii="Times New Roman" w:hAnsi="Times New Roman"/>
                <w:sz w:val="22"/>
                <w:u w:val="dottedHeavy"/>
                <w:lang w:eastAsia="zh-CN"/>
              </w:rPr>
            </w:pPr>
          </w:p>
          <w:p w14:paraId="03AE0896" w14:textId="77777777" w:rsidR="00EB3E49" w:rsidRPr="003D5169" w:rsidRDefault="00EB3E49" w:rsidP="00C96AF5">
            <w:pPr>
              <w:adjustRightInd w:val="0"/>
              <w:snapToGrid w:val="0"/>
              <w:ind w:leftChars="-10" w:left="1" w:hangingChars="10" w:hanging="22"/>
              <w:rPr>
                <w:rFonts w:ascii="Times New Roman" w:hAnsi="Times New Roman"/>
                <w:sz w:val="22"/>
              </w:rPr>
            </w:pPr>
            <w:r w:rsidRPr="003D5169">
              <w:rPr>
                <w:rFonts w:ascii="Times New Roman" w:hAnsi="Times New Roman" w:hint="eastAsia"/>
                <w:sz w:val="22"/>
              </w:rPr>
              <w:t>：</w:t>
            </w:r>
            <w:r w:rsidRPr="003D5169">
              <w:rPr>
                <w:rFonts w:ascii="Times New Roman" w:hAnsi="Times New Roman"/>
                <w:sz w:val="22"/>
                <w:lang w:eastAsia="zh-CN"/>
              </w:rPr>
              <w:t>…………………………………………</w:t>
            </w:r>
          </w:p>
        </w:tc>
      </w:tr>
      <w:tr w:rsidR="00EB3E49" w:rsidRPr="003D5169" w14:paraId="70EA45A3" w14:textId="77777777" w:rsidTr="006C102E">
        <w:tc>
          <w:tcPr>
            <w:tcW w:w="4680" w:type="dxa"/>
          </w:tcPr>
          <w:p w14:paraId="07CBF5EA" w14:textId="77777777" w:rsidR="00EB3E49" w:rsidRPr="003D5169" w:rsidRDefault="00EB3E49" w:rsidP="00C96AF5">
            <w:pPr>
              <w:adjustRightInd w:val="0"/>
              <w:snapToGrid w:val="0"/>
              <w:jc w:val="right"/>
              <w:rPr>
                <w:rFonts w:ascii="Times New Roman" w:hAnsi="Times New Roman"/>
                <w:sz w:val="22"/>
                <w:lang w:eastAsia="zh-CN"/>
              </w:rPr>
            </w:pPr>
          </w:p>
          <w:p w14:paraId="36A5D0CC" w14:textId="77777777" w:rsidR="00EB3E49" w:rsidRPr="003D5169" w:rsidRDefault="00EB3E49" w:rsidP="00C96AF5">
            <w:pPr>
              <w:adjustRightInd w:val="0"/>
              <w:snapToGrid w:val="0"/>
              <w:jc w:val="right"/>
              <w:rPr>
                <w:rFonts w:ascii="Times New Roman" w:hAnsi="Times New Roman"/>
                <w:sz w:val="22"/>
              </w:rPr>
            </w:pPr>
            <w:r w:rsidRPr="003D5169">
              <w:rPr>
                <w:rFonts w:ascii="Times New Roman" w:hAnsi="Times New Roman" w:hint="eastAsia"/>
                <w:sz w:val="22"/>
              </w:rPr>
              <w:t>所属及び役職</w:t>
            </w:r>
          </w:p>
        </w:tc>
        <w:tc>
          <w:tcPr>
            <w:tcW w:w="4018" w:type="dxa"/>
          </w:tcPr>
          <w:p w14:paraId="12480432" w14:textId="77777777" w:rsidR="00EB3E49" w:rsidRPr="003D5169" w:rsidRDefault="00EB3E49" w:rsidP="00C96AF5">
            <w:pPr>
              <w:adjustRightInd w:val="0"/>
              <w:snapToGrid w:val="0"/>
              <w:rPr>
                <w:rFonts w:ascii="Times New Roman" w:hAnsi="Times New Roman"/>
                <w:sz w:val="22"/>
                <w:u w:val="dottedHeavy"/>
                <w:lang w:eastAsia="zh-CN"/>
              </w:rPr>
            </w:pPr>
          </w:p>
          <w:p w14:paraId="6FD59CB9" w14:textId="77777777" w:rsidR="00EB3E49" w:rsidRPr="003D5169" w:rsidRDefault="00EB3E49" w:rsidP="00C96AF5">
            <w:pPr>
              <w:adjustRightInd w:val="0"/>
              <w:snapToGrid w:val="0"/>
              <w:ind w:leftChars="-10" w:left="1" w:hangingChars="10" w:hanging="22"/>
              <w:rPr>
                <w:rFonts w:ascii="Times New Roman" w:hAnsi="Times New Roman"/>
                <w:sz w:val="22"/>
              </w:rPr>
            </w:pPr>
            <w:r w:rsidRPr="003D5169">
              <w:rPr>
                <w:rFonts w:ascii="Times New Roman" w:hAnsi="Times New Roman" w:hint="eastAsia"/>
                <w:sz w:val="22"/>
              </w:rPr>
              <w:t>：</w:t>
            </w:r>
            <w:r w:rsidRPr="003D5169">
              <w:rPr>
                <w:rFonts w:ascii="Times New Roman" w:hAnsi="Times New Roman"/>
                <w:sz w:val="22"/>
                <w:lang w:eastAsia="zh-CN"/>
              </w:rPr>
              <w:t>…………………………………………</w:t>
            </w:r>
          </w:p>
        </w:tc>
      </w:tr>
      <w:tr w:rsidR="00EB3E49" w:rsidRPr="003D5169" w14:paraId="3FC14A74" w14:textId="77777777" w:rsidTr="006C102E">
        <w:trPr>
          <w:trHeight w:val="716"/>
        </w:trPr>
        <w:tc>
          <w:tcPr>
            <w:tcW w:w="4680" w:type="dxa"/>
          </w:tcPr>
          <w:p w14:paraId="667E75B9" w14:textId="77777777" w:rsidR="00EB3E49" w:rsidRPr="003D5169" w:rsidRDefault="00EB3E49" w:rsidP="00C96AF5">
            <w:pPr>
              <w:adjustRightInd w:val="0"/>
              <w:snapToGrid w:val="0"/>
              <w:rPr>
                <w:rFonts w:ascii="Times New Roman" w:hAnsi="Times New Roman"/>
                <w:sz w:val="22"/>
                <w:lang w:eastAsia="zh-CN"/>
              </w:rPr>
            </w:pPr>
          </w:p>
          <w:p w14:paraId="1C772F9F" w14:textId="77777777" w:rsidR="00EB3E49" w:rsidRPr="003D5169" w:rsidRDefault="00EB3E49" w:rsidP="00C96AF5">
            <w:pPr>
              <w:adjustRightInd w:val="0"/>
              <w:snapToGrid w:val="0"/>
              <w:jc w:val="right"/>
              <w:rPr>
                <w:rFonts w:ascii="Times New Roman" w:hAnsi="Times New Roman"/>
                <w:sz w:val="22"/>
              </w:rPr>
            </w:pPr>
            <w:r w:rsidRPr="003D5169">
              <w:rPr>
                <w:rFonts w:ascii="Times New Roman" w:hAnsi="Times New Roman" w:hint="eastAsia"/>
                <w:sz w:val="22"/>
              </w:rPr>
              <w:t>都道府県等</w:t>
            </w:r>
          </w:p>
        </w:tc>
        <w:tc>
          <w:tcPr>
            <w:tcW w:w="4018" w:type="dxa"/>
          </w:tcPr>
          <w:p w14:paraId="236AB271" w14:textId="77777777" w:rsidR="00EB3E49" w:rsidRPr="003D5169" w:rsidRDefault="00EB3E49" w:rsidP="00C96AF5">
            <w:pPr>
              <w:adjustRightInd w:val="0"/>
              <w:snapToGrid w:val="0"/>
              <w:rPr>
                <w:rFonts w:ascii="Times New Roman" w:hAnsi="Times New Roman"/>
                <w:sz w:val="22"/>
                <w:u w:val="dottedHeavy"/>
                <w:lang w:eastAsia="zh-CN"/>
              </w:rPr>
            </w:pPr>
          </w:p>
          <w:p w14:paraId="4F4C5E0F" w14:textId="77777777" w:rsidR="00EB3E49" w:rsidRPr="003D5169" w:rsidRDefault="00EB3E49" w:rsidP="00C96AF5">
            <w:pPr>
              <w:adjustRightInd w:val="0"/>
              <w:snapToGrid w:val="0"/>
              <w:ind w:leftChars="-10" w:left="1" w:hangingChars="10" w:hanging="22"/>
              <w:rPr>
                <w:rFonts w:ascii="Times New Roman" w:hAnsi="Times New Roman"/>
                <w:sz w:val="22"/>
              </w:rPr>
            </w:pPr>
            <w:r w:rsidRPr="003D5169">
              <w:rPr>
                <w:rFonts w:ascii="Times New Roman" w:hAnsi="Times New Roman" w:hint="eastAsia"/>
                <w:sz w:val="22"/>
              </w:rPr>
              <w:t>：</w:t>
            </w:r>
            <w:r w:rsidRPr="003D5169">
              <w:rPr>
                <w:rFonts w:ascii="Times New Roman" w:hAnsi="Times New Roman"/>
                <w:sz w:val="22"/>
                <w:lang w:eastAsia="zh-CN"/>
              </w:rPr>
              <w:t>…………………………………………</w:t>
            </w:r>
          </w:p>
        </w:tc>
      </w:tr>
    </w:tbl>
    <w:p w14:paraId="75521848" w14:textId="77777777" w:rsidR="00EB3E49" w:rsidRPr="003D5169" w:rsidRDefault="00EB3E49" w:rsidP="00C96AF5">
      <w:pPr>
        <w:autoSpaceDE w:val="0"/>
        <w:autoSpaceDN w:val="0"/>
        <w:adjustRightInd w:val="0"/>
        <w:snapToGrid w:val="0"/>
        <w:jc w:val="left"/>
        <w:rPr>
          <w:rFonts w:ascii="Times New Roman" w:hAnsi="Times New Roman"/>
          <w:kern w:val="0"/>
          <w:sz w:val="22"/>
        </w:rPr>
      </w:pPr>
      <w:r w:rsidRPr="003D5169">
        <w:rPr>
          <w:rFonts w:ascii="Times New Roman" w:hAnsi="Times New Roman"/>
          <w:kern w:val="0"/>
          <w:sz w:val="22"/>
        </w:rPr>
        <w:br w:type="page"/>
      </w:r>
    </w:p>
    <w:p w14:paraId="554E202D" w14:textId="5A881130" w:rsidR="00E21250" w:rsidRPr="003D5169" w:rsidRDefault="00E21250" w:rsidP="00C96AF5">
      <w:pPr>
        <w:adjustRightInd w:val="0"/>
        <w:snapToGrid w:val="0"/>
        <w:jc w:val="left"/>
        <w:rPr>
          <w:rFonts w:ascii="Times New Roman" w:hAnsi="Times New Roman"/>
          <w:kern w:val="0"/>
          <w:sz w:val="22"/>
        </w:rPr>
      </w:pPr>
      <w:r w:rsidRPr="003D5169">
        <w:rPr>
          <w:rFonts w:ascii="Times New Roman" w:hAnsi="Times New Roman" w:hint="eastAsia"/>
          <w:kern w:val="0"/>
          <w:sz w:val="22"/>
        </w:rPr>
        <w:lastRenderedPageBreak/>
        <w:t>（別紙様式</w:t>
      </w:r>
      <w:r w:rsidR="006612ED" w:rsidRPr="003D5169">
        <w:rPr>
          <w:rFonts w:ascii="Times New Roman" w:hAnsi="Times New Roman" w:hint="eastAsia"/>
          <w:kern w:val="0"/>
          <w:sz w:val="22"/>
        </w:rPr>
        <w:t>９</w:t>
      </w:r>
      <w:r w:rsidRPr="003D5169">
        <w:rPr>
          <w:rFonts w:ascii="Times New Roman" w:hAnsi="Times New Roman" w:hint="eastAsia"/>
          <w:kern w:val="0"/>
          <w:sz w:val="22"/>
        </w:rPr>
        <w:t>－２</w:t>
      </w:r>
      <w:r w:rsidR="007A42DA" w:rsidRPr="003D5169">
        <w:rPr>
          <w:rFonts w:ascii="Times New Roman" w:hAnsi="Times New Roman" w:hint="eastAsia"/>
          <w:kern w:val="0"/>
          <w:sz w:val="22"/>
        </w:rPr>
        <w:t>－</w:t>
      </w:r>
      <w:r w:rsidR="005A46FF" w:rsidRPr="003D5169">
        <w:rPr>
          <w:rFonts w:ascii="Times New Roman" w:hAnsi="Times New Roman" w:hint="eastAsia"/>
          <w:kern w:val="0"/>
          <w:sz w:val="22"/>
        </w:rPr>
        <w:t>②</w:t>
      </w:r>
      <w:r w:rsidRPr="003D5169">
        <w:rPr>
          <w:rFonts w:ascii="Times New Roman" w:hAnsi="Times New Roman" w:hint="eastAsia"/>
          <w:kern w:val="0"/>
          <w:sz w:val="22"/>
        </w:rPr>
        <w:t xml:space="preserve">　衛生証明書様式</w:t>
      </w:r>
      <w:r w:rsidR="00E31302" w:rsidRPr="003D5169">
        <w:rPr>
          <w:rFonts w:ascii="Times New Roman" w:hAnsi="Times New Roman" w:hint="eastAsia"/>
          <w:kern w:val="0"/>
          <w:sz w:val="22"/>
        </w:rPr>
        <w:t>（</w:t>
      </w:r>
      <w:r w:rsidR="005A46FF" w:rsidRPr="003D5169">
        <w:rPr>
          <w:rFonts w:ascii="Times New Roman" w:hAnsi="Times New Roman" w:hint="eastAsia"/>
          <w:kern w:val="0"/>
          <w:sz w:val="22"/>
        </w:rPr>
        <w:t>加熱基準Ｂ～</w:t>
      </w:r>
      <w:r w:rsidR="00047C16" w:rsidRPr="003D5169">
        <w:rPr>
          <w:rFonts w:ascii="Times New Roman" w:hAnsi="Times New Roman" w:hint="eastAsia"/>
          <w:kern w:val="0"/>
          <w:sz w:val="22"/>
        </w:rPr>
        <w:t>Ｄ</w:t>
      </w:r>
      <w:r w:rsidR="005A46FF" w:rsidRPr="003D5169">
        <w:rPr>
          <w:rFonts w:ascii="Times New Roman" w:hAnsi="Times New Roman" w:hint="eastAsia"/>
          <w:kern w:val="0"/>
          <w:sz w:val="22"/>
        </w:rPr>
        <w:t>による</w:t>
      </w:r>
      <w:r w:rsidR="00E31302" w:rsidRPr="003D5169">
        <w:rPr>
          <w:rFonts w:ascii="Times New Roman" w:hAnsi="Times New Roman" w:hint="eastAsia"/>
          <w:kern w:val="0"/>
          <w:sz w:val="22"/>
        </w:rPr>
        <w:t>食肉製品）</w:t>
      </w:r>
      <w:r w:rsidRPr="003D5169">
        <w:rPr>
          <w:rFonts w:ascii="Times New Roman" w:hAnsi="Times New Roman" w:hint="eastAsia"/>
          <w:kern w:val="0"/>
          <w:sz w:val="22"/>
        </w:rPr>
        <w:t>）</w:t>
      </w:r>
    </w:p>
    <w:p w14:paraId="313539FC" w14:textId="77777777" w:rsidR="00E21250" w:rsidRPr="003D5169" w:rsidRDefault="00E21250" w:rsidP="00C96AF5">
      <w:pPr>
        <w:adjustRightInd w:val="0"/>
        <w:snapToGrid w:val="0"/>
        <w:jc w:val="left"/>
        <w:rPr>
          <w:rFonts w:ascii="Times New Roman" w:hAnsi="Times New Roman"/>
          <w:sz w:val="22"/>
          <w:u w:val="single"/>
        </w:rPr>
      </w:pPr>
    </w:p>
    <w:p w14:paraId="61FE5801" w14:textId="3457BD95" w:rsidR="00E21250" w:rsidRPr="003D5169" w:rsidRDefault="00C54DDC" w:rsidP="00C96AF5">
      <w:pPr>
        <w:adjustRightInd w:val="0"/>
        <w:snapToGrid w:val="0"/>
        <w:jc w:val="center"/>
        <w:rPr>
          <w:rFonts w:ascii="Times New Roman" w:hAnsi="Times New Roman"/>
          <w:sz w:val="22"/>
          <w:u w:val="single"/>
        </w:rPr>
      </w:pPr>
      <w:r w:rsidRPr="003D5169">
        <w:rPr>
          <w:rFonts w:asciiTheme="minorEastAsia" w:eastAsiaTheme="minorEastAsia" w:hAnsiTheme="minorEastAsia"/>
          <w:kern w:val="0"/>
          <w:sz w:val="22"/>
          <w:u w:val="single"/>
        </w:rPr>
        <w:t>ＥＵ</w:t>
      </w:r>
      <w:r w:rsidR="00DE470C" w:rsidRPr="003D5169">
        <w:rPr>
          <w:rFonts w:asciiTheme="minorEastAsia" w:eastAsiaTheme="minorEastAsia" w:hAnsiTheme="minorEastAsia" w:hint="eastAsia"/>
          <w:kern w:val="0"/>
          <w:sz w:val="22"/>
          <w:u w:val="single"/>
        </w:rPr>
        <w:t>等</w:t>
      </w:r>
      <w:r w:rsidR="00DB061C" w:rsidRPr="003D5169">
        <w:rPr>
          <w:rFonts w:ascii="Times New Roman" w:hAnsi="Times New Roman" w:hint="eastAsia"/>
          <w:sz w:val="22"/>
          <w:u w:val="single"/>
        </w:rPr>
        <w:t>向け</w:t>
      </w:r>
      <w:r w:rsidR="00E21250" w:rsidRPr="003D5169">
        <w:rPr>
          <w:rFonts w:ascii="Times New Roman" w:hAnsi="Times New Roman" w:hint="eastAsia"/>
          <w:sz w:val="22"/>
          <w:u w:val="single"/>
        </w:rPr>
        <w:t>食肉製品</w:t>
      </w:r>
      <w:r w:rsidR="00F76F87" w:rsidRPr="003D5169">
        <w:rPr>
          <w:rFonts w:ascii="Times New Roman" w:hAnsi="Times New Roman" w:hint="eastAsia"/>
          <w:sz w:val="22"/>
          <w:u w:val="single"/>
        </w:rPr>
        <w:t>の</w:t>
      </w:r>
      <w:r w:rsidR="00E21250" w:rsidRPr="003D5169">
        <w:rPr>
          <w:rFonts w:ascii="Times New Roman" w:hAnsi="Times New Roman" w:hint="eastAsia"/>
          <w:sz w:val="22"/>
          <w:u w:val="single"/>
        </w:rPr>
        <w:t>衛生証明書</w:t>
      </w:r>
    </w:p>
    <w:p w14:paraId="758307EF" w14:textId="77777777" w:rsidR="00E21250" w:rsidRPr="003D5169" w:rsidRDefault="00E21250" w:rsidP="00C96AF5">
      <w:pPr>
        <w:adjustRightInd w:val="0"/>
        <w:snapToGrid w:val="0"/>
        <w:rPr>
          <w:rFonts w:ascii="Times New Roman" w:hAnsi="Times New Roman"/>
          <w:sz w:val="22"/>
          <w:lang w:eastAsia="zh-CN"/>
        </w:rPr>
      </w:pPr>
    </w:p>
    <w:p w14:paraId="3ED45968" w14:textId="77777777" w:rsidR="00E21250" w:rsidRPr="003D5169" w:rsidRDefault="00E21250" w:rsidP="00C96AF5">
      <w:pPr>
        <w:adjustRightInd w:val="0"/>
        <w:snapToGrid w:val="0"/>
        <w:rPr>
          <w:rFonts w:ascii="Times New Roman" w:hAnsi="Times New Roman"/>
          <w:sz w:val="22"/>
          <w:lang w:eastAsia="zh-CN"/>
        </w:rPr>
      </w:pPr>
    </w:p>
    <w:tbl>
      <w:tblPr>
        <w:tblW w:w="3402" w:type="dxa"/>
        <w:tblInd w:w="5778" w:type="dxa"/>
        <w:tblLook w:val="01E0" w:firstRow="1" w:lastRow="1" w:firstColumn="1" w:lastColumn="1" w:noHBand="0" w:noVBand="0"/>
      </w:tblPr>
      <w:tblGrid>
        <w:gridCol w:w="1229"/>
        <w:gridCol w:w="2173"/>
      </w:tblGrid>
      <w:tr w:rsidR="00E21250" w:rsidRPr="003D5169" w14:paraId="328E88CB" w14:textId="77777777" w:rsidTr="004B5EBD">
        <w:trPr>
          <w:trHeight w:val="313"/>
        </w:trPr>
        <w:tc>
          <w:tcPr>
            <w:tcW w:w="1229" w:type="dxa"/>
          </w:tcPr>
          <w:p w14:paraId="7376AEBD" w14:textId="77777777" w:rsidR="00E21250" w:rsidRPr="003D5169" w:rsidRDefault="00E21250" w:rsidP="00C96AF5">
            <w:pPr>
              <w:adjustRightInd w:val="0"/>
              <w:snapToGrid w:val="0"/>
              <w:ind w:rightChars="-207" w:right="-435"/>
              <w:rPr>
                <w:rFonts w:ascii="Times New Roman" w:hAnsi="Times New Roman"/>
                <w:sz w:val="22"/>
              </w:rPr>
            </w:pPr>
            <w:r w:rsidRPr="003D5169">
              <w:rPr>
                <w:rFonts w:ascii="Times New Roman" w:hAnsi="Times New Roman" w:hint="eastAsia"/>
                <w:sz w:val="22"/>
              </w:rPr>
              <w:t>証明書番号</w:t>
            </w:r>
          </w:p>
        </w:tc>
        <w:tc>
          <w:tcPr>
            <w:tcW w:w="2173" w:type="dxa"/>
          </w:tcPr>
          <w:p w14:paraId="2B1A7F33" w14:textId="77777777" w:rsidR="00E21250" w:rsidRPr="003D5169" w:rsidRDefault="00E21250" w:rsidP="00C96AF5">
            <w:pPr>
              <w:adjustRightInd w:val="0"/>
              <w:snapToGrid w:val="0"/>
              <w:ind w:leftChars="-45" w:left="-94"/>
              <w:rPr>
                <w:rFonts w:ascii="Times New Roman" w:hAnsi="Times New Roman"/>
                <w:sz w:val="22"/>
              </w:rPr>
            </w:pPr>
            <w:r w:rsidRPr="003D5169">
              <w:rPr>
                <w:rFonts w:ascii="Times New Roman" w:hAnsi="Times New Roman"/>
                <w:sz w:val="22"/>
              </w:rPr>
              <w:t>:</w:t>
            </w:r>
            <w:r w:rsidRPr="003D5169">
              <w:rPr>
                <w:rFonts w:ascii="Times New Roman" w:hAnsi="Times New Roman"/>
                <w:sz w:val="22"/>
                <w:u w:val="dottedHeavy"/>
              </w:rPr>
              <w:t xml:space="preserve">                </w:t>
            </w:r>
          </w:p>
        </w:tc>
      </w:tr>
      <w:tr w:rsidR="00E21250" w:rsidRPr="003D5169" w14:paraId="6FBB0FED" w14:textId="77777777" w:rsidTr="004B5EBD">
        <w:trPr>
          <w:trHeight w:val="205"/>
        </w:trPr>
        <w:tc>
          <w:tcPr>
            <w:tcW w:w="1229" w:type="dxa"/>
          </w:tcPr>
          <w:p w14:paraId="21228F3E" w14:textId="77777777" w:rsidR="00E21250" w:rsidRPr="003D5169" w:rsidRDefault="00E21250" w:rsidP="00C96AF5">
            <w:pPr>
              <w:adjustRightInd w:val="0"/>
              <w:snapToGrid w:val="0"/>
              <w:rPr>
                <w:rFonts w:ascii="Times New Roman" w:hAnsi="Times New Roman"/>
                <w:sz w:val="22"/>
              </w:rPr>
            </w:pPr>
          </w:p>
        </w:tc>
        <w:tc>
          <w:tcPr>
            <w:tcW w:w="2173" w:type="dxa"/>
          </w:tcPr>
          <w:p w14:paraId="45DDF98A" w14:textId="77777777" w:rsidR="00E21250" w:rsidRPr="003D5169" w:rsidRDefault="00E21250" w:rsidP="00C96AF5">
            <w:pPr>
              <w:adjustRightInd w:val="0"/>
              <w:snapToGrid w:val="0"/>
              <w:rPr>
                <w:rFonts w:ascii="Times New Roman" w:hAnsi="Times New Roman"/>
                <w:sz w:val="22"/>
              </w:rPr>
            </w:pPr>
          </w:p>
        </w:tc>
      </w:tr>
      <w:tr w:rsidR="00E21250" w:rsidRPr="003D5169" w14:paraId="02A3271B" w14:textId="77777777" w:rsidTr="004B5EBD">
        <w:trPr>
          <w:trHeight w:val="555"/>
        </w:trPr>
        <w:tc>
          <w:tcPr>
            <w:tcW w:w="1229" w:type="dxa"/>
          </w:tcPr>
          <w:p w14:paraId="765EED68" w14:textId="77777777" w:rsidR="00E21250" w:rsidRPr="003D5169" w:rsidRDefault="00E21250" w:rsidP="00C96AF5">
            <w:pPr>
              <w:adjustRightInd w:val="0"/>
              <w:snapToGrid w:val="0"/>
              <w:ind w:rightChars="-88" w:right="-185"/>
              <w:rPr>
                <w:rFonts w:ascii="Times New Roman" w:hAnsi="Times New Roman"/>
                <w:sz w:val="22"/>
              </w:rPr>
            </w:pPr>
            <w:r w:rsidRPr="003D5169">
              <w:rPr>
                <w:rFonts w:ascii="Times New Roman" w:hAnsi="Times New Roman" w:hint="eastAsia"/>
                <w:sz w:val="22"/>
              </w:rPr>
              <w:t>証　明　日</w:t>
            </w:r>
          </w:p>
        </w:tc>
        <w:tc>
          <w:tcPr>
            <w:tcW w:w="2173" w:type="dxa"/>
          </w:tcPr>
          <w:p w14:paraId="32C6A7CB" w14:textId="77777777" w:rsidR="00E21250" w:rsidRPr="003D5169" w:rsidRDefault="00E21250" w:rsidP="00C96AF5">
            <w:pPr>
              <w:adjustRightInd w:val="0"/>
              <w:snapToGrid w:val="0"/>
              <w:ind w:leftChars="-53" w:left="6" w:hangingChars="53" w:hanging="117"/>
              <w:rPr>
                <w:rFonts w:ascii="Times New Roman" w:hAnsi="Times New Roman"/>
                <w:sz w:val="22"/>
                <w:u w:val="dottedHeavy"/>
              </w:rPr>
            </w:pPr>
            <w:r w:rsidRPr="003D5169">
              <w:rPr>
                <w:rFonts w:ascii="Times New Roman" w:hAnsi="Times New Roman"/>
                <w:sz w:val="22"/>
              </w:rPr>
              <w:t>:</w:t>
            </w:r>
            <w:r w:rsidRPr="003D5169">
              <w:rPr>
                <w:rFonts w:ascii="Times New Roman" w:hAnsi="Times New Roman"/>
                <w:sz w:val="22"/>
                <w:u w:val="dottedHeavy"/>
              </w:rPr>
              <w:t xml:space="preserve">                </w:t>
            </w:r>
          </w:p>
          <w:p w14:paraId="0A1FD7B6" w14:textId="77777777" w:rsidR="00E21250" w:rsidRPr="003D5169" w:rsidRDefault="00E21250" w:rsidP="00C96AF5">
            <w:pPr>
              <w:adjustRightInd w:val="0"/>
              <w:snapToGrid w:val="0"/>
              <w:jc w:val="center"/>
              <w:rPr>
                <w:rFonts w:ascii="Times New Roman" w:hAnsi="Times New Roman"/>
                <w:sz w:val="22"/>
                <w:u w:val="single"/>
              </w:rPr>
            </w:pPr>
          </w:p>
        </w:tc>
      </w:tr>
    </w:tbl>
    <w:p w14:paraId="096C1B38" w14:textId="77777777" w:rsidR="00E21250" w:rsidRPr="003D5169" w:rsidRDefault="00E21250" w:rsidP="00C96AF5">
      <w:pPr>
        <w:adjustRightInd w:val="0"/>
        <w:snapToGrid w:val="0"/>
        <w:rPr>
          <w:rFonts w:ascii="Times New Roman" w:eastAsia="SimSun" w:hAnsi="Times New Roman"/>
          <w:sz w:val="22"/>
          <w:lang w:eastAsia="zh-CN"/>
        </w:rPr>
      </w:pPr>
    </w:p>
    <w:p w14:paraId="135CDBA9" w14:textId="2DABB309" w:rsidR="00E21250" w:rsidRPr="003D5169" w:rsidRDefault="00C96AF5" w:rsidP="00C96AF5">
      <w:pPr>
        <w:adjustRightInd w:val="0"/>
        <w:snapToGrid w:val="0"/>
        <w:spacing w:afterLines="50" w:after="146"/>
        <w:rPr>
          <w:rFonts w:ascii="Times New Roman" w:hAnsi="Times New Roman"/>
          <w:sz w:val="22"/>
        </w:rPr>
      </w:pPr>
      <w:r w:rsidRPr="003D5169">
        <w:rPr>
          <w:rFonts w:ascii="Times New Roman" w:hAnsi="Times New Roman" w:hint="eastAsia"/>
          <w:sz w:val="22"/>
        </w:rPr>
        <w:t xml:space="preserve">Ⅰ．　</w:t>
      </w:r>
      <w:r w:rsidR="00E21250" w:rsidRPr="003D5169">
        <w:rPr>
          <w:rFonts w:ascii="Times New Roman" w:hAnsi="Times New Roman" w:hint="eastAsia"/>
          <w:sz w:val="22"/>
        </w:rPr>
        <w:t>積荷の詳細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148"/>
        <w:gridCol w:w="2486"/>
        <w:gridCol w:w="394"/>
        <w:gridCol w:w="4240"/>
      </w:tblGrid>
      <w:tr w:rsidR="00E21250" w:rsidRPr="003D5169" w14:paraId="41E1300C" w14:textId="77777777" w:rsidTr="004B5EBD">
        <w:trPr>
          <w:trHeight w:val="848"/>
        </w:trPr>
        <w:tc>
          <w:tcPr>
            <w:tcW w:w="9268" w:type="dxa"/>
            <w:gridSpan w:val="4"/>
          </w:tcPr>
          <w:p w14:paraId="6C638B3A" w14:textId="77777777"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製品の詳細</w:t>
            </w:r>
          </w:p>
        </w:tc>
      </w:tr>
      <w:tr w:rsidR="00E21250" w:rsidRPr="003D5169" w14:paraId="67ADE429" w14:textId="77777777" w:rsidTr="004B5EBD">
        <w:trPr>
          <w:trHeight w:val="848"/>
        </w:trPr>
        <w:tc>
          <w:tcPr>
            <w:tcW w:w="9268" w:type="dxa"/>
            <w:gridSpan w:val="4"/>
          </w:tcPr>
          <w:p w14:paraId="76FD1F7D" w14:textId="77777777"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製品の原料の動物種</w:t>
            </w:r>
          </w:p>
        </w:tc>
      </w:tr>
      <w:tr w:rsidR="002E0762" w:rsidRPr="003D5169" w14:paraId="46C6CF85" w14:textId="77777777" w:rsidTr="00AE060D">
        <w:trPr>
          <w:trHeight w:val="834"/>
        </w:trPr>
        <w:tc>
          <w:tcPr>
            <w:tcW w:w="9268" w:type="dxa"/>
            <w:gridSpan w:val="4"/>
          </w:tcPr>
          <w:p w14:paraId="5B29D994" w14:textId="38FBC634" w:rsidR="002E0762" w:rsidRPr="002D6982" w:rsidRDefault="002E0762" w:rsidP="00C96AF5">
            <w:pPr>
              <w:adjustRightInd w:val="0"/>
              <w:snapToGrid w:val="0"/>
              <w:rPr>
                <w:rFonts w:ascii="Times New Roman" w:hAnsi="Times New Roman"/>
                <w:kern w:val="0"/>
                <w:sz w:val="22"/>
              </w:rPr>
            </w:pPr>
            <w:r w:rsidRPr="003D5169">
              <w:rPr>
                <w:rFonts w:ascii="Times New Roman" w:hAnsi="Times New Roman" w:hint="eastAsia"/>
                <w:sz w:val="22"/>
              </w:rPr>
              <w:t>施した処理（</w:t>
            </w:r>
            <w:r w:rsidR="00EB19FF" w:rsidRPr="003D5169">
              <w:rPr>
                <w:rFonts w:ascii="Times New Roman" w:hAnsi="Times New Roman" w:hint="eastAsia"/>
                <w:kern w:val="0"/>
                <w:sz w:val="22"/>
              </w:rPr>
              <w:t>別表１</w:t>
            </w:r>
            <w:r w:rsidR="00C54DDC" w:rsidRPr="003D5169">
              <w:rPr>
                <w:rFonts w:ascii="Times New Roman" w:hAnsi="Times New Roman" w:hint="eastAsia"/>
                <w:kern w:val="0"/>
                <w:sz w:val="22"/>
              </w:rPr>
              <w:t>Ｂ</w:t>
            </w:r>
            <w:r w:rsidR="00EB19FF" w:rsidRPr="003D5169">
              <w:rPr>
                <w:rFonts w:asciiTheme="minorEastAsia" w:eastAsiaTheme="minorEastAsia" w:hAnsiTheme="minorEastAsia"/>
                <w:kern w:val="0"/>
                <w:sz w:val="22"/>
              </w:rPr>
              <w:t>-</w:t>
            </w:r>
            <w:r w:rsidR="00C54DDC" w:rsidRPr="003D5169">
              <w:rPr>
                <w:rFonts w:asciiTheme="minorEastAsia" w:eastAsiaTheme="minorEastAsia" w:hAnsiTheme="minorEastAsia" w:hint="eastAsia"/>
                <w:kern w:val="0"/>
                <w:sz w:val="22"/>
              </w:rPr>
              <w:t>Ｄ</w:t>
            </w:r>
            <w:r w:rsidR="00EB19FF" w:rsidRPr="003D5169">
              <w:rPr>
                <w:rFonts w:ascii="Times New Roman" w:hAnsi="Times New Roman" w:hint="eastAsia"/>
                <w:kern w:val="0"/>
                <w:sz w:val="22"/>
              </w:rPr>
              <w:t>の加熱処理</w:t>
            </w:r>
            <w:r w:rsidRPr="003D5169">
              <w:rPr>
                <w:rFonts w:ascii="Times New Roman" w:hAnsi="Times New Roman" w:hint="eastAsia"/>
                <w:sz w:val="22"/>
              </w:rPr>
              <w:t>より記載）</w:t>
            </w:r>
          </w:p>
          <w:p w14:paraId="0DCF0BC1" w14:textId="19F80A74" w:rsidR="00DE470C" w:rsidRPr="003D5169" w:rsidRDefault="00DE470C" w:rsidP="00C96AF5">
            <w:pPr>
              <w:adjustRightInd w:val="0"/>
              <w:snapToGrid w:val="0"/>
              <w:rPr>
                <w:rFonts w:ascii="Times New Roman" w:hAnsi="Times New Roman"/>
                <w:sz w:val="22"/>
              </w:rPr>
            </w:pPr>
          </w:p>
          <w:p w14:paraId="7AB682DA" w14:textId="168AE310" w:rsidR="00DE470C" w:rsidRPr="003D5169" w:rsidRDefault="00DE470C" w:rsidP="00C96AF5">
            <w:pPr>
              <w:adjustRightInd w:val="0"/>
              <w:snapToGrid w:val="0"/>
              <w:rPr>
                <w:rFonts w:ascii="Times New Roman" w:hAnsi="Times New Roman"/>
                <w:sz w:val="18"/>
                <w:szCs w:val="18"/>
              </w:rPr>
            </w:pPr>
            <w:r w:rsidRPr="003D5169">
              <w:rPr>
                <w:rFonts w:ascii="Times New Roman" w:hAnsi="Times New Roman" w:hint="eastAsia"/>
                <w:sz w:val="18"/>
                <w:szCs w:val="18"/>
              </w:rPr>
              <w:t>※複数の動物種の原料を混合している場合、加熱実施は</w:t>
            </w:r>
            <w:r w:rsidR="0029707F" w:rsidRPr="003D5169">
              <w:rPr>
                <w:rFonts w:ascii="Times New Roman" w:hAnsi="Times New Roman" w:hint="eastAsia"/>
                <w:sz w:val="18"/>
                <w:szCs w:val="18"/>
              </w:rPr>
              <w:t>原料肉の</w:t>
            </w:r>
            <w:r w:rsidRPr="003D5169">
              <w:rPr>
                <w:rFonts w:ascii="Times New Roman" w:hAnsi="Times New Roman" w:hint="eastAsia"/>
                <w:sz w:val="18"/>
                <w:szCs w:val="18"/>
              </w:rPr>
              <w:t>混合（前・後）である。</w:t>
            </w:r>
            <w:r w:rsidR="00C75C4E" w:rsidRPr="003D5169">
              <w:rPr>
                <w:rFonts w:ascii="Times New Roman" w:hAnsi="Times New Roman" w:hint="eastAsia"/>
                <w:sz w:val="18"/>
                <w:szCs w:val="18"/>
              </w:rPr>
              <w:t>加熱実施が混合前の場合、動物種毎に施した処理を記載すること（この場合、牛肉については</w:t>
            </w:r>
            <w:r w:rsidR="00C54DDC" w:rsidRPr="003D5169">
              <w:rPr>
                <w:rFonts w:ascii="Times New Roman" w:hAnsi="Times New Roman" w:hint="eastAsia"/>
                <w:sz w:val="18"/>
                <w:szCs w:val="18"/>
              </w:rPr>
              <w:t>Ａ</w:t>
            </w:r>
            <w:r w:rsidR="00C75C4E" w:rsidRPr="003D5169">
              <w:rPr>
                <w:rFonts w:ascii="Times New Roman" w:hAnsi="Times New Roman" w:hint="eastAsia"/>
                <w:sz w:val="18"/>
                <w:szCs w:val="18"/>
              </w:rPr>
              <w:t>の処置も認められる）。</w:t>
            </w:r>
          </w:p>
        </w:tc>
      </w:tr>
      <w:tr w:rsidR="002E0F6D" w:rsidRPr="003D5169" w14:paraId="2DBCF40F" w14:textId="77777777" w:rsidTr="006C102E">
        <w:trPr>
          <w:trHeight w:val="834"/>
        </w:trPr>
        <w:tc>
          <w:tcPr>
            <w:tcW w:w="4634" w:type="dxa"/>
            <w:gridSpan w:val="2"/>
          </w:tcPr>
          <w:p w14:paraId="354AA99F" w14:textId="77777777" w:rsidR="002E0F6D" w:rsidRPr="003D5169" w:rsidRDefault="002E0F6D" w:rsidP="00C96AF5">
            <w:pPr>
              <w:adjustRightInd w:val="0"/>
              <w:snapToGrid w:val="0"/>
              <w:rPr>
                <w:rFonts w:ascii="Times New Roman" w:hAnsi="Times New Roman"/>
                <w:sz w:val="22"/>
              </w:rPr>
            </w:pPr>
            <w:r w:rsidRPr="003D5169">
              <w:rPr>
                <w:rFonts w:ascii="Times New Roman" w:hAnsi="Times New Roman" w:hint="eastAsia"/>
                <w:sz w:val="22"/>
              </w:rPr>
              <w:t>原料食肉の由来国</w:t>
            </w:r>
          </w:p>
        </w:tc>
        <w:tc>
          <w:tcPr>
            <w:tcW w:w="4634" w:type="dxa"/>
            <w:gridSpan w:val="2"/>
          </w:tcPr>
          <w:p w14:paraId="372551B9" w14:textId="35B4E077" w:rsidR="002E0F6D" w:rsidRPr="003D5169" w:rsidRDefault="002E0F6D" w:rsidP="00C96AF5">
            <w:pPr>
              <w:adjustRightInd w:val="0"/>
              <w:snapToGrid w:val="0"/>
              <w:rPr>
                <w:rFonts w:ascii="Times New Roman" w:hAnsi="Times New Roman"/>
                <w:sz w:val="22"/>
              </w:rPr>
            </w:pPr>
            <w:r w:rsidRPr="003D5169">
              <w:rPr>
                <w:rFonts w:ascii="Times New Roman" w:hAnsi="Times New Roman" w:hint="eastAsia"/>
                <w:sz w:val="22"/>
              </w:rPr>
              <w:t>製造日</w:t>
            </w:r>
          </w:p>
        </w:tc>
      </w:tr>
      <w:tr w:rsidR="00E21250" w:rsidRPr="003D5169" w14:paraId="4461651E" w14:textId="77777777" w:rsidTr="004B5EBD">
        <w:trPr>
          <w:trHeight w:val="834"/>
        </w:trPr>
        <w:tc>
          <w:tcPr>
            <w:tcW w:w="2148" w:type="dxa"/>
          </w:tcPr>
          <w:p w14:paraId="1516EC83" w14:textId="5C7B42C0"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包装数</w:t>
            </w:r>
          </w:p>
          <w:p w14:paraId="2B7C1B7B" w14:textId="77777777" w:rsidR="00E21250" w:rsidRPr="003D5169" w:rsidRDefault="00E21250" w:rsidP="00C96AF5">
            <w:pPr>
              <w:adjustRightInd w:val="0"/>
              <w:snapToGrid w:val="0"/>
              <w:rPr>
                <w:rFonts w:ascii="Times New Roman" w:hAnsi="Times New Roman"/>
                <w:sz w:val="22"/>
              </w:rPr>
            </w:pPr>
          </w:p>
        </w:tc>
        <w:tc>
          <w:tcPr>
            <w:tcW w:w="2880" w:type="dxa"/>
            <w:gridSpan w:val="2"/>
          </w:tcPr>
          <w:p w14:paraId="533718DF" w14:textId="77777777"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総重量及び実重量</w:t>
            </w:r>
          </w:p>
        </w:tc>
        <w:tc>
          <w:tcPr>
            <w:tcW w:w="4240" w:type="dxa"/>
          </w:tcPr>
          <w:p w14:paraId="03C1FF07" w14:textId="341A6283"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バッチナンバー</w:t>
            </w:r>
            <w:r w:rsidR="002F5473" w:rsidRPr="003D5169">
              <w:rPr>
                <w:rFonts w:ascii="Times New Roman" w:hAnsi="Times New Roman" w:hint="eastAsia"/>
                <w:sz w:val="22"/>
              </w:rPr>
              <w:t>（ロットナンバー）</w:t>
            </w:r>
          </w:p>
        </w:tc>
      </w:tr>
      <w:tr w:rsidR="00E21250" w:rsidRPr="003D5169" w14:paraId="5DAAA7EE" w14:textId="77777777" w:rsidTr="004B5EBD">
        <w:tc>
          <w:tcPr>
            <w:tcW w:w="2148" w:type="dxa"/>
          </w:tcPr>
          <w:p w14:paraId="677104DD" w14:textId="77777777"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荷送人</w:t>
            </w:r>
          </w:p>
          <w:p w14:paraId="75D491BC" w14:textId="77777777" w:rsidR="00E21250" w:rsidRPr="003D5169" w:rsidRDefault="00E21250" w:rsidP="00C96AF5">
            <w:pPr>
              <w:adjustRightInd w:val="0"/>
              <w:snapToGrid w:val="0"/>
              <w:rPr>
                <w:rFonts w:ascii="Times New Roman" w:hAnsi="Times New Roman"/>
                <w:sz w:val="22"/>
              </w:rPr>
            </w:pPr>
          </w:p>
          <w:p w14:paraId="76E7D85F" w14:textId="77777777" w:rsidR="00E21250" w:rsidRPr="003D5169" w:rsidRDefault="00E21250" w:rsidP="00C96AF5">
            <w:pPr>
              <w:adjustRightInd w:val="0"/>
              <w:snapToGrid w:val="0"/>
              <w:rPr>
                <w:rFonts w:ascii="Times New Roman" w:hAnsi="Times New Roman"/>
                <w:sz w:val="22"/>
              </w:rPr>
            </w:pPr>
          </w:p>
        </w:tc>
        <w:tc>
          <w:tcPr>
            <w:tcW w:w="7120" w:type="dxa"/>
            <w:gridSpan w:val="3"/>
          </w:tcPr>
          <w:p w14:paraId="2DD19E17" w14:textId="3B4E3366"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荷送人住所・</w:t>
            </w:r>
            <w:r w:rsidR="00B11401" w:rsidRPr="003D5169">
              <w:rPr>
                <w:rFonts w:ascii="Times New Roman" w:hAnsi="Times New Roman" w:hint="eastAsia"/>
                <w:sz w:val="22"/>
              </w:rPr>
              <w:t>所在国（</w:t>
            </w:r>
            <w:r w:rsidR="00C54DDC" w:rsidRPr="003D5169">
              <w:rPr>
                <w:rFonts w:ascii="Times New Roman" w:hAnsi="Times New Roman" w:hint="eastAsia"/>
                <w:sz w:val="22"/>
              </w:rPr>
              <w:t>ＩＳＯ</w:t>
            </w:r>
            <w:r w:rsidR="00B11401" w:rsidRPr="003D5169">
              <w:rPr>
                <w:rFonts w:ascii="Times New Roman" w:hAnsi="Times New Roman" w:hint="eastAsia"/>
                <w:sz w:val="22"/>
              </w:rPr>
              <w:t>コード）</w:t>
            </w:r>
          </w:p>
        </w:tc>
      </w:tr>
      <w:tr w:rsidR="00E21250" w:rsidRPr="003D5169" w14:paraId="0081D744" w14:textId="77777777" w:rsidTr="004B5EBD">
        <w:tc>
          <w:tcPr>
            <w:tcW w:w="2148" w:type="dxa"/>
          </w:tcPr>
          <w:p w14:paraId="76F92B8D" w14:textId="77777777"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荷受人</w:t>
            </w:r>
          </w:p>
        </w:tc>
        <w:tc>
          <w:tcPr>
            <w:tcW w:w="7120" w:type="dxa"/>
            <w:gridSpan w:val="3"/>
          </w:tcPr>
          <w:p w14:paraId="5008B51C" w14:textId="7963F4AA"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荷受人住所・</w:t>
            </w:r>
            <w:r w:rsidR="00B11401" w:rsidRPr="003D5169">
              <w:rPr>
                <w:rFonts w:ascii="Times New Roman" w:hAnsi="Times New Roman" w:hint="eastAsia"/>
                <w:sz w:val="22"/>
              </w:rPr>
              <w:t>所在国（</w:t>
            </w:r>
            <w:r w:rsidR="00C54DDC" w:rsidRPr="003D5169">
              <w:rPr>
                <w:rFonts w:ascii="Times New Roman" w:hAnsi="Times New Roman" w:hint="eastAsia"/>
                <w:sz w:val="22"/>
              </w:rPr>
              <w:t>ＩＳＯ</w:t>
            </w:r>
            <w:r w:rsidR="00B11401" w:rsidRPr="003D5169">
              <w:rPr>
                <w:rFonts w:ascii="Times New Roman" w:hAnsi="Times New Roman" w:hint="eastAsia"/>
                <w:sz w:val="22"/>
              </w:rPr>
              <w:t>コード）</w:t>
            </w:r>
          </w:p>
          <w:p w14:paraId="7918DACB" w14:textId="77777777" w:rsidR="00E21250" w:rsidRPr="003D5169" w:rsidRDefault="00E21250" w:rsidP="00C96AF5">
            <w:pPr>
              <w:adjustRightInd w:val="0"/>
              <w:snapToGrid w:val="0"/>
              <w:rPr>
                <w:rFonts w:ascii="Times New Roman" w:hAnsi="Times New Roman"/>
                <w:sz w:val="22"/>
              </w:rPr>
            </w:pPr>
          </w:p>
          <w:p w14:paraId="498EA5F7" w14:textId="77777777" w:rsidR="00E21250" w:rsidRPr="003D5169" w:rsidRDefault="00E21250" w:rsidP="00C96AF5">
            <w:pPr>
              <w:adjustRightInd w:val="0"/>
              <w:snapToGrid w:val="0"/>
              <w:rPr>
                <w:rFonts w:ascii="Times New Roman" w:hAnsi="Times New Roman"/>
                <w:sz w:val="22"/>
              </w:rPr>
            </w:pPr>
          </w:p>
        </w:tc>
      </w:tr>
    </w:tbl>
    <w:p w14:paraId="102BF9B6" w14:textId="77777777" w:rsidR="00E21250" w:rsidRPr="003D5169" w:rsidRDefault="00E21250" w:rsidP="00C96AF5">
      <w:pPr>
        <w:adjustRightInd w:val="0"/>
        <w:snapToGrid w:val="0"/>
        <w:ind w:leftChars="300" w:left="630"/>
        <w:rPr>
          <w:rFonts w:ascii="Times New Roman" w:hAnsi="Times New Roman"/>
          <w:sz w:val="22"/>
        </w:rPr>
      </w:pPr>
    </w:p>
    <w:p w14:paraId="021782D4" w14:textId="35203E4B" w:rsidR="00E21250" w:rsidRPr="003D5169" w:rsidRDefault="00C96AF5" w:rsidP="00C96AF5">
      <w:pPr>
        <w:adjustRightInd w:val="0"/>
        <w:snapToGrid w:val="0"/>
        <w:spacing w:afterLines="50" w:after="146"/>
        <w:rPr>
          <w:rFonts w:ascii="Times New Roman" w:hAnsi="Times New Roman"/>
          <w:sz w:val="22"/>
        </w:rPr>
      </w:pPr>
      <w:r w:rsidRPr="003D5169">
        <w:rPr>
          <w:rFonts w:ascii="Times New Roman" w:hAnsi="Times New Roman" w:hint="eastAsia"/>
          <w:sz w:val="22"/>
        </w:rPr>
        <w:t xml:space="preserve">Ⅱ．　</w:t>
      </w:r>
      <w:r w:rsidR="00E21250" w:rsidRPr="003D5169">
        <w:rPr>
          <w:rFonts w:ascii="Times New Roman" w:hAnsi="Times New Roman" w:hint="eastAsia"/>
          <w:sz w:val="22"/>
        </w:rPr>
        <w:t>製品製造施設</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73"/>
        <w:gridCol w:w="1800"/>
        <w:gridCol w:w="3960"/>
      </w:tblGrid>
      <w:tr w:rsidR="00E21250" w:rsidRPr="003D5169" w14:paraId="5D4B05E8" w14:textId="77777777" w:rsidTr="00B25146">
        <w:tc>
          <w:tcPr>
            <w:tcW w:w="3473" w:type="dxa"/>
          </w:tcPr>
          <w:p w14:paraId="5B02B779" w14:textId="77777777"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施設名称</w:t>
            </w:r>
          </w:p>
        </w:tc>
        <w:tc>
          <w:tcPr>
            <w:tcW w:w="1800" w:type="dxa"/>
          </w:tcPr>
          <w:p w14:paraId="124584DA" w14:textId="77777777"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施設番号</w:t>
            </w:r>
          </w:p>
        </w:tc>
        <w:tc>
          <w:tcPr>
            <w:tcW w:w="3960" w:type="dxa"/>
          </w:tcPr>
          <w:p w14:paraId="10065080" w14:textId="77777777"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所在地</w:t>
            </w:r>
          </w:p>
        </w:tc>
      </w:tr>
      <w:tr w:rsidR="00E21250" w:rsidRPr="003D5169" w14:paraId="5BBE4687" w14:textId="77777777" w:rsidTr="00B25146">
        <w:tc>
          <w:tcPr>
            <w:tcW w:w="3473" w:type="dxa"/>
          </w:tcPr>
          <w:p w14:paraId="222E7318" w14:textId="2888AF85"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w:t>
            </w:r>
            <w:r w:rsidR="00967ABD" w:rsidRPr="003D5169">
              <w:rPr>
                <w:rFonts w:ascii="Times New Roman" w:hAnsi="Times New Roman" w:hint="eastAsia"/>
                <w:sz w:val="22"/>
              </w:rPr>
              <w:t>原料食肉の</w:t>
            </w:r>
            <w:r w:rsidRPr="003D5169">
              <w:rPr>
                <w:rFonts w:ascii="Times New Roman" w:hAnsi="Times New Roman" w:hint="eastAsia"/>
                <w:sz w:val="22"/>
              </w:rPr>
              <w:t>と畜場）</w:t>
            </w:r>
          </w:p>
          <w:p w14:paraId="6B022314" w14:textId="77777777" w:rsidR="00E21250" w:rsidRPr="003D5169" w:rsidRDefault="00E21250" w:rsidP="00C96AF5">
            <w:pPr>
              <w:adjustRightInd w:val="0"/>
              <w:snapToGrid w:val="0"/>
              <w:rPr>
                <w:rFonts w:ascii="Times New Roman" w:hAnsi="Times New Roman"/>
                <w:sz w:val="22"/>
                <w:lang w:eastAsia="zh-CN"/>
              </w:rPr>
            </w:pPr>
          </w:p>
          <w:p w14:paraId="4C089B6B" w14:textId="77777777" w:rsidR="00E21250" w:rsidRPr="003D5169" w:rsidRDefault="00E21250" w:rsidP="00C96AF5">
            <w:pPr>
              <w:adjustRightInd w:val="0"/>
              <w:snapToGrid w:val="0"/>
              <w:rPr>
                <w:rFonts w:ascii="Times New Roman" w:hAnsi="Times New Roman"/>
                <w:sz w:val="22"/>
              </w:rPr>
            </w:pPr>
          </w:p>
        </w:tc>
        <w:tc>
          <w:tcPr>
            <w:tcW w:w="1800" w:type="dxa"/>
          </w:tcPr>
          <w:p w14:paraId="013F3A1B" w14:textId="77777777" w:rsidR="00E21250" w:rsidRPr="003D5169" w:rsidRDefault="00E21250" w:rsidP="00C96AF5">
            <w:pPr>
              <w:adjustRightInd w:val="0"/>
              <w:snapToGrid w:val="0"/>
              <w:rPr>
                <w:rFonts w:ascii="Times New Roman" w:hAnsi="Times New Roman"/>
                <w:sz w:val="22"/>
              </w:rPr>
            </w:pPr>
          </w:p>
        </w:tc>
        <w:tc>
          <w:tcPr>
            <w:tcW w:w="3960" w:type="dxa"/>
          </w:tcPr>
          <w:p w14:paraId="71A4D64D" w14:textId="77777777" w:rsidR="00E21250" w:rsidRPr="003D5169" w:rsidRDefault="00E21250" w:rsidP="00C96AF5">
            <w:pPr>
              <w:adjustRightInd w:val="0"/>
              <w:snapToGrid w:val="0"/>
              <w:rPr>
                <w:rFonts w:ascii="Times New Roman" w:hAnsi="Times New Roman"/>
                <w:sz w:val="22"/>
              </w:rPr>
            </w:pPr>
          </w:p>
        </w:tc>
      </w:tr>
      <w:tr w:rsidR="00E21250" w:rsidRPr="003D5169" w14:paraId="4FB478EB" w14:textId="77777777" w:rsidTr="00B25146">
        <w:tc>
          <w:tcPr>
            <w:tcW w:w="3473" w:type="dxa"/>
          </w:tcPr>
          <w:p w14:paraId="2DA4867B" w14:textId="07D31030"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w:t>
            </w:r>
            <w:r w:rsidR="00967ABD" w:rsidRPr="003D5169">
              <w:rPr>
                <w:rFonts w:ascii="Times New Roman" w:hAnsi="Times New Roman" w:hint="eastAsia"/>
                <w:sz w:val="22"/>
              </w:rPr>
              <w:t>原料食肉の</w:t>
            </w:r>
            <w:r w:rsidRPr="003D5169">
              <w:rPr>
                <w:rFonts w:ascii="Times New Roman" w:hAnsi="Times New Roman" w:hint="eastAsia"/>
                <w:sz w:val="22"/>
              </w:rPr>
              <w:t>食肉処理</w:t>
            </w:r>
            <w:r w:rsidR="00967ABD" w:rsidRPr="003D5169">
              <w:rPr>
                <w:rFonts w:ascii="Times New Roman" w:hAnsi="Times New Roman" w:hint="eastAsia"/>
                <w:sz w:val="22"/>
              </w:rPr>
              <w:t>施設</w:t>
            </w:r>
            <w:r w:rsidRPr="003D5169">
              <w:rPr>
                <w:rFonts w:ascii="Times New Roman" w:hAnsi="Times New Roman" w:hint="eastAsia"/>
                <w:sz w:val="22"/>
              </w:rPr>
              <w:t>）</w:t>
            </w:r>
          </w:p>
          <w:p w14:paraId="6CE1E1E2" w14:textId="77777777" w:rsidR="00E21250" w:rsidRPr="003D5169" w:rsidRDefault="00E21250" w:rsidP="00C96AF5">
            <w:pPr>
              <w:adjustRightInd w:val="0"/>
              <w:snapToGrid w:val="0"/>
              <w:rPr>
                <w:rFonts w:ascii="Times New Roman" w:eastAsia="SimSun" w:hAnsi="Times New Roman"/>
                <w:sz w:val="22"/>
                <w:lang w:eastAsia="zh-CN"/>
              </w:rPr>
            </w:pPr>
          </w:p>
          <w:p w14:paraId="1BC7E391" w14:textId="122D3F4B" w:rsidR="00967ABD" w:rsidRPr="003D5169" w:rsidRDefault="00967ABD" w:rsidP="00C96AF5">
            <w:pPr>
              <w:adjustRightInd w:val="0"/>
              <w:snapToGrid w:val="0"/>
              <w:rPr>
                <w:rFonts w:ascii="Times New Roman" w:eastAsia="SimSun" w:hAnsi="Times New Roman"/>
                <w:sz w:val="22"/>
                <w:lang w:eastAsia="zh-CN"/>
              </w:rPr>
            </w:pPr>
          </w:p>
        </w:tc>
        <w:tc>
          <w:tcPr>
            <w:tcW w:w="1800" w:type="dxa"/>
          </w:tcPr>
          <w:p w14:paraId="5E720512" w14:textId="77777777" w:rsidR="00E21250" w:rsidRPr="003D5169" w:rsidRDefault="00E21250" w:rsidP="00C96AF5">
            <w:pPr>
              <w:adjustRightInd w:val="0"/>
              <w:snapToGrid w:val="0"/>
              <w:rPr>
                <w:rFonts w:ascii="Times New Roman" w:hAnsi="Times New Roman"/>
                <w:sz w:val="22"/>
              </w:rPr>
            </w:pPr>
          </w:p>
        </w:tc>
        <w:tc>
          <w:tcPr>
            <w:tcW w:w="3960" w:type="dxa"/>
          </w:tcPr>
          <w:p w14:paraId="573963BF" w14:textId="77777777" w:rsidR="00E21250" w:rsidRPr="003D5169" w:rsidRDefault="00E21250" w:rsidP="00C96AF5">
            <w:pPr>
              <w:adjustRightInd w:val="0"/>
              <w:snapToGrid w:val="0"/>
              <w:rPr>
                <w:rFonts w:ascii="Times New Roman" w:hAnsi="Times New Roman"/>
                <w:sz w:val="22"/>
              </w:rPr>
            </w:pPr>
          </w:p>
        </w:tc>
      </w:tr>
      <w:tr w:rsidR="00E21250" w:rsidRPr="003D5169" w14:paraId="7994C3D8" w14:textId="77777777" w:rsidTr="00B25146">
        <w:tc>
          <w:tcPr>
            <w:tcW w:w="3473" w:type="dxa"/>
          </w:tcPr>
          <w:p w14:paraId="598FA3BD" w14:textId="77777777" w:rsidR="00E21250" w:rsidRPr="003D5169" w:rsidRDefault="00E21250" w:rsidP="00C96AF5">
            <w:pPr>
              <w:adjustRightInd w:val="0"/>
              <w:snapToGrid w:val="0"/>
              <w:rPr>
                <w:rFonts w:ascii="Times New Roman" w:hAnsi="Times New Roman"/>
                <w:sz w:val="22"/>
              </w:rPr>
            </w:pPr>
            <w:r w:rsidRPr="003D5169">
              <w:rPr>
                <w:rFonts w:ascii="Times New Roman" w:hAnsi="Times New Roman" w:hint="eastAsia"/>
                <w:sz w:val="22"/>
              </w:rPr>
              <w:t>（食肉製品製造施設）</w:t>
            </w:r>
          </w:p>
          <w:p w14:paraId="0A768B8B" w14:textId="77777777" w:rsidR="00E21250" w:rsidRPr="003D5169" w:rsidRDefault="00E21250" w:rsidP="00C96AF5">
            <w:pPr>
              <w:adjustRightInd w:val="0"/>
              <w:snapToGrid w:val="0"/>
              <w:rPr>
                <w:rFonts w:ascii="Times New Roman" w:hAnsi="Times New Roman"/>
                <w:sz w:val="22"/>
              </w:rPr>
            </w:pPr>
          </w:p>
          <w:p w14:paraId="768977BA" w14:textId="30A37970" w:rsidR="00967ABD" w:rsidRPr="003D5169" w:rsidRDefault="00967ABD" w:rsidP="00C96AF5">
            <w:pPr>
              <w:adjustRightInd w:val="0"/>
              <w:snapToGrid w:val="0"/>
              <w:rPr>
                <w:rFonts w:ascii="Times New Roman" w:hAnsi="Times New Roman"/>
                <w:sz w:val="22"/>
              </w:rPr>
            </w:pPr>
          </w:p>
        </w:tc>
        <w:tc>
          <w:tcPr>
            <w:tcW w:w="1800" w:type="dxa"/>
          </w:tcPr>
          <w:p w14:paraId="12C31442" w14:textId="77777777" w:rsidR="00E21250" w:rsidRPr="003D5169" w:rsidRDefault="00E21250" w:rsidP="00C96AF5">
            <w:pPr>
              <w:adjustRightInd w:val="0"/>
              <w:snapToGrid w:val="0"/>
              <w:rPr>
                <w:rFonts w:ascii="Times New Roman" w:hAnsi="Times New Roman"/>
                <w:sz w:val="22"/>
              </w:rPr>
            </w:pPr>
          </w:p>
        </w:tc>
        <w:tc>
          <w:tcPr>
            <w:tcW w:w="3960" w:type="dxa"/>
          </w:tcPr>
          <w:p w14:paraId="60ECDADA" w14:textId="77777777" w:rsidR="00E21250" w:rsidRPr="003D5169" w:rsidRDefault="00E21250" w:rsidP="00C96AF5">
            <w:pPr>
              <w:adjustRightInd w:val="0"/>
              <w:snapToGrid w:val="0"/>
              <w:rPr>
                <w:rFonts w:ascii="Times New Roman" w:hAnsi="Times New Roman"/>
                <w:sz w:val="22"/>
              </w:rPr>
            </w:pPr>
          </w:p>
        </w:tc>
      </w:tr>
    </w:tbl>
    <w:p w14:paraId="5B2A2FD3" w14:textId="77777777" w:rsidR="00E21250" w:rsidRPr="003D5169" w:rsidRDefault="00E21250" w:rsidP="00C96AF5">
      <w:pPr>
        <w:adjustRightInd w:val="0"/>
        <w:snapToGrid w:val="0"/>
        <w:rPr>
          <w:rFonts w:ascii="Times New Roman" w:hAnsi="Times New Roman"/>
          <w:sz w:val="22"/>
          <w:lang w:eastAsia="zh-CN"/>
        </w:rPr>
      </w:pPr>
    </w:p>
    <w:p w14:paraId="7C79A351" w14:textId="0AAE0F81" w:rsidR="00E21250" w:rsidRPr="003D5169" w:rsidRDefault="00A12828" w:rsidP="00C96AF5">
      <w:pPr>
        <w:adjustRightInd w:val="0"/>
        <w:snapToGrid w:val="0"/>
        <w:rPr>
          <w:rFonts w:ascii="Times New Roman" w:hAnsi="Times New Roman"/>
          <w:sz w:val="22"/>
        </w:rPr>
        <w:sectPr w:rsidR="00E21250" w:rsidRPr="003D5169" w:rsidSect="009A5989">
          <w:footerReference w:type="default" r:id="rId9"/>
          <w:pgSz w:w="11906" w:h="16838"/>
          <w:pgMar w:top="1700" w:right="1156" w:bottom="1700" w:left="1158" w:header="720" w:footer="720" w:gutter="0"/>
          <w:cols w:space="720"/>
          <w:noEndnote/>
          <w:docGrid w:type="lines" w:linePitch="292" w:charSpace="409"/>
        </w:sectPr>
      </w:pPr>
      <w:r w:rsidRPr="003D5169">
        <w:rPr>
          <w:rFonts w:ascii="Times New Roman" w:hAnsi="Times New Roman" w:hint="eastAsia"/>
          <w:sz w:val="22"/>
        </w:rPr>
        <w:t>輸送温度</w:t>
      </w:r>
      <w:r w:rsidR="00E21250" w:rsidRPr="003D5169">
        <w:rPr>
          <w:rFonts w:ascii="Times New Roman" w:hAnsi="Times New Roman"/>
          <w:sz w:val="22"/>
          <w:lang w:eastAsia="zh-CN"/>
        </w:rPr>
        <w:t>:</w:t>
      </w:r>
      <w:r w:rsidR="00E21250" w:rsidRPr="003D5169">
        <w:rPr>
          <w:rFonts w:ascii="Times New Roman" w:hAnsi="Times New Roman" w:hint="eastAsia"/>
          <w:sz w:val="22"/>
        </w:rPr>
        <w:t xml:space="preserve">　</w:t>
      </w:r>
      <w:r w:rsidR="007B2BF5" w:rsidRPr="003D5169">
        <w:rPr>
          <w:rFonts w:ascii="Times New Roman" w:hAnsi="Times New Roman" w:hint="eastAsia"/>
          <w:sz w:val="22"/>
        </w:rPr>
        <w:t xml:space="preserve"> </w:t>
      </w:r>
      <w:r w:rsidR="007B2BF5" w:rsidRPr="003D5169">
        <w:rPr>
          <w:rFonts w:ascii="Times New Roman" w:hAnsi="Times New Roman" w:hint="eastAsia"/>
          <w:sz w:val="22"/>
        </w:rPr>
        <w:t xml:space="preserve">□常温　</w:t>
      </w:r>
      <w:r w:rsidR="00E21250" w:rsidRPr="003D5169">
        <w:rPr>
          <w:rFonts w:ascii="Times New Roman" w:hAnsi="Times New Roman" w:hint="eastAsia"/>
          <w:sz w:val="22"/>
        </w:rPr>
        <w:t>□冷蔵　□冷凍</w:t>
      </w:r>
    </w:p>
    <w:p w14:paraId="51B8A209" w14:textId="1DA6F295" w:rsidR="00E21250" w:rsidRPr="003D5169" w:rsidRDefault="00E21250" w:rsidP="00C96AF5">
      <w:pPr>
        <w:adjustRightInd w:val="0"/>
        <w:snapToGrid w:val="0"/>
        <w:rPr>
          <w:rFonts w:asciiTheme="minorEastAsia" w:eastAsiaTheme="minorEastAsia" w:hAnsiTheme="minorEastAsia"/>
          <w:sz w:val="22"/>
          <w:lang w:eastAsia="zh-CN"/>
        </w:rPr>
      </w:pPr>
      <w:r w:rsidRPr="003D5169">
        <w:rPr>
          <w:rFonts w:asciiTheme="minorEastAsia" w:eastAsiaTheme="minorEastAsia" w:hAnsiTheme="minorEastAsia" w:hint="eastAsia"/>
          <w:sz w:val="22"/>
        </w:rPr>
        <w:lastRenderedPageBreak/>
        <w:t>以下の内容を証明します</w:t>
      </w:r>
      <w:r w:rsidRPr="003D5169">
        <w:rPr>
          <w:rFonts w:asciiTheme="minorEastAsia" w:eastAsiaTheme="minorEastAsia" w:hAnsiTheme="minorEastAsia"/>
          <w:sz w:val="22"/>
        </w:rPr>
        <w:t>:</w:t>
      </w:r>
    </w:p>
    <w:p w14:paraId="0B387254" w14:textId="5088E4B5" w:rsidR="005A46FF" w:rsidRPr="003D5169" w:rsidRDefault="005A46FF" w:rsidP="00C96AF5">
      <w:pPr>
        <w:adjustRightInd w:val="0"/>
        <w:snapToGrid w:val="0"/>
        <w:rPr>
          <w:rFonts w:asciiTheme="minorEastAsia" w:eastAsia="SimSun" w:hAnsiTheme="minorEastAsia"/>
          <w:sz w:val="22"/>
          <w:lang w:eastAsia="zh-CN"/>
        </w:rPr>
      </w:pPr>
    </w:p>
    <w:p w14:paraId="51063F87" w14:textId="69EB978A" w:rsidR="005A46FF" w:rsidRPr="003D5169" w:rsidRDefault="00E21250"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rPr>
        <w:t>1)</w:t>
      </w:r>
      <w:r w:rsidRPr="003D5169">
        <w:rPr>
          <w:rFonts w:asciiTheme="minorEastAsia" w:eastAsiaTheme="minorEastAsia" w:hAnsiTheme="minorEastAsia"/>
          <w:sz w:val="22"/>
          <w:lang w:eastAsia="zh-CN"/>
        </w:rPr>
        <w:tab/>
      </w:r>
      <w:r w:rsidR="00AC4A00" w:rsidRPr="003D5169">
        <w:rPr>
          <w:rFonts w:asciiTheme="minorEastAsia" w:eastAsiaTheme="minorEastAsia" w:hAnsiTheme="minorEastAsia" w:hint="eastAsia"/>
          <w:sz w:val="22"/>
        </w:rPr>
        <w:t xml:space="preserve">　</w:t>
      </w:r>
      <w:r w:rsidRPr="003D5169">
        <w:rPr>
          <w:rFonts w:asciiTheme="minorEastAsia" w:eastAsiaTheme="minorEastAsia" w:hAnsiTheme="minorEastAsia" w:hint="eastAsia"/>
          <w:kern w:val="0"/>
          <w:sz w:val="22"/>
        </w:rPr>
        <w:t>食肉製品</w:t>
      </w:r>
      <w:r w:rsidR="00480D54" w:rsidRPr="003D5169">
        <w:rPr>
          <w:rFonts w:asciiTheme="minorEastAsia" w:eastAsiaTheme="minorEastAsia" w:hAnsiTheme="minorEastAsia" w:hint="eastAsia"/>
          <w:kern w:val="0"/>
          <w:sz w:val="22"/>
        </w:rPr>
        <w:t>を製造した施設</w:t>
      </w:r>
      <w:r w:rsidRPr="003D5169">
        <w:rPr>
          <w:rFonts w:asciiTheme="minorEastAsia" w:eastAsiaTheme="minorEastAsia" w:hAnsiTheme="minorEastAsia" w:hint="eastAsia"/>
          <w:kern w:val="0"/>
          <w:sz w:val="22"/>
        </w:rPr>
        <w:t>は</w:t>
      </w:r>
      <w:r w:rsidR="00480D54" w:rsidRPr="003D5169">
        <w:rPr>
          <w:rFonts w:ascii="ＭＳ 明朝" w:hAnsi="Times New Roman" w:hint="eastAsia"/>
          <w:color w:val="000000"/>
          <w:kern w:val="0"/>
          <w:sz w:val="22"/>
        </w:rPr>
        <w:t>、一般衛生要求及び</w:t>
      </w:r>
      <w:r w:rsidRPr="003D5169">
        <w:rPr>
          <w:rFonts w:asciiTheme="minorEastAsia" w:eastAsiaTheme="minorEastAsia" w:hAnsiTheme="minorEastAsia" w:hint="eastAsia"/>
          <w:kern w:val="0"/>
          <w:sz w:val="22"/>
        </w:rPr>
        <w:t>規則第</w:t>
      </w:r>
      <w:r w:rsidRPr="003D5169">
        <w:rPr>
          <w:rFonts w:asciiTheme="minorEastAsia" w:eastAsiaTheme="minorEastAsia" w:hAnsiTheme="minorEastAsia"/>
          <w:kern w:val="0"/>
          <w:sz w:val="22"/>
        </w:rPr>
        <w:t>852/2004</w:t>
      </w:r>
      <w:r w:rsidRPr="003D5169">
        <w:rPr>
          <w:rFonts w:asciiTheme="minorEastAsia" w:eastAsiaTheme="minorEastAsia" w:hAnsiTheme="minorEastAsia" w:hint="eastAsia"/>
          <w:kern w:val="0"/>
          <w:sz w:val="22"/>
        </w:rPr>
        <w:t>号</w:t>
      </w:r>
      <w:r w:rsidR="00480D54" w:rsidRPr="003D5169">
        <w:rPr>
          <w:rFonts w:ascii="ＭＳ 明朝" w:hAnsi="Times New Roman" w:hint="eastAsia"/>
          <w:color w:val="000000"/>
          <w:kern w:val="0"/>
          <w:sz w:val="22"/>
        </w:rPr>
        <w:t>第５条</w:t>
      </w:r>
      <w:r w:rsidRPr="003D5169">
        <w:rPr>
          <w:rFonts w:asciiTheme="minorEastAsia" w:eastAsiaTheme="minorEastAsia" w:hAnsiTheme="minorEastAsia" w:hint="eastAsia"/>
          <w:kern w:val="0"/>
          <w:sz w:val="22"/>
        </w:rPr>
        <w:t>に従っ</w:t>
      </w:r>
      <w:r w:rsidR="00480D54" w:rsidRPr="003D5169">
        <w:rPr>
          <w:rFonts w:asciiTheme="minorEastAsia" w:eastAsiaTheme="minorEastAsia" w:hAnsiTheme="minorEastAsia" w:hint="eastAsia"/>
          <w:kern w:val="0"/>
          <w:sz w:val="22"/>
        </w:rPr>
        <w:t>た</w:t>
      </w:r>
      <w:r w:rsidR="00C54DDC" w:rsidRPr="003D5169">
        <w:rPr>
          <w:rFonts w:asciiTheme="minorEastAsia" w:eastAsiaTheme="minorEastAsia" w:hAnsiTheme="minorEastAsia"/>
          <w:kern w:val="0"/>
          <w:sz w:val="22"/>
        </w:rPr>
        <w:t>ＨＡＣＣＰ</w:t>
      </w:r>
      <w:r w:rsidRPr="003D5169">
        <w:rPr>
          <w:rFonts w:asciiTheme="minorEastAsia" w:eastAsiaTheme="minorEastAsia" w:hAnsiTheme="minorEastAsia" w:hint="eastAsia"/>
          <w:kern w:val="0"/>
          <w:sz w:val="22"/>
        </w:rPr>
        <w:t>指針に基づくプログラムを実行して</w:t>
      </w:r>
      <w:r w:rsidR="00480D54" w:rsidRPr="003D5169">
        <w:rPr>
          <w:rFonts w:ascii="ＭＳ 明朝" w:hAnsi="Times New Roman" w:hint="eastAsia"/>
          <w:color w:val="000000"/>
          <w:kern w:val="0"/>
          <w:sz w:val="22"/>
        </w:rPr>
        <w:t>おり、当局による定期的な査察を受け、</w:t>
      </w:r>
      <w:r w:rsidR="00C54DDC" w:rsidRPr="003D5169">
        <w:rPr>
          <w:rFonts w:ascii="ＭＳ 明朝" w:hAnsi="Times New Roman" w:hint="eastAsia"/>
          <w:color w:val="000000"/>
          <w:kern w:val="0"/>
          <w:sz w:val="22"/>
        </w:rPr>
        <w:t>ＥＵ</w:t>
      </w:r>
      <w:r w:rsidR="005A7E0A" w:rsidRPr="003D5169">
        <w:rPr>
          <w:rFonts w:ascii="ＭＳ 明朝" w:hAnsi="Times New Roman" w:hint="eastAsia"/>
          <w:color w:val="000000"/>
          <w:kern w:val="0"/>
          <w:sz w:val="22"/>
        </w:rPr>
        <w:t>等向け</w:t>
      </w:r>
      <w:r w:rsidR="00480D54" w:rsidRPr="003D5169">
        <w:rPr>
          <w:rFonts w:ascii="ＭＳ 明朝" w:hAnsi="Times New Roman" w:hint="eastAsia"/>
          <w:color w:val="000000"/>
          <w:kern w:val="0"/>
          <w:sz w:val="22"/>
        </w:rPr>
        <w:t>認定施設としてリストに掲載されている。</w:t>
      </w:r>
    </w:p>
    <w:p w14:paraId="349304D7" w14:textId="0E217D46" w:rsidR="00480D54" w:rsidRPr="003D5169" w:rsidRDefault="00480D54"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lang w:eastAsia="zh-CN"/>
        </w:rPr>
        <w:t>2)</w:t>
      </w:r>
      <w:r w:rsidR="009D4954"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食肉製品</w:t>
      </w:r>
      <w:r w:rsidRPr="003D5169">
        <w:rPr>
          <w:rFonts w:asciiTheme="minorEastAsia" w:eastAsiaTheme="minorEastAsia" w:hAnsiTheme="minorEastAsia" w:hint="eastAsia"/>
          <w:kern w:val="0"/>
          <w:sz w:val="22"/>
        </w:rPr>
        <w:t>が由来する原料食肉は生体検査及びと畜後検査に合格している。</w:t>
      </w:r>
    </w:p>
    <w:p w14:paraId="190E7C5D" w14:textId="7703A9A2" w:rsidR="005A46FF" w:rsidRPr="003D5169" w:rsidRDefault="00480D54"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lang w:eastAsia="zh-CN"/>
        </w:rPr>
        <w:t>3</w:t>
      </w:r>
      <w:r w:rsidR="00E21250" w:rsidRPr="003D5169">
        <w:rPr>
          <w:rFonts w:asciiTheme="minorEastAsia" w:eastAsiaTheme="minorEastAsia" w:hAnsiTheme="minorEastAsia"/>
          <w:sz w:val="22"/>
          <w:lang w:eastAsia="zh-CN"/>
        </w:rPr>
        <w:t>)</w:t>
      </w:r>
      <w:r w:rsidR="009D4954" w:rsidRPr="003D5169">
        <w:rPr>
          <w:rFonts w:asciiTheme="minorEastAsia" w:eastAsiaTheme="minorEastAsia" w:hAnsiTheme="minorEastAsia"/>
          <w:sz w:val="22"/>
          <w:lang w:eastAsia="zh-CN"/>
        </w:rPr>
        <w:tab/>
      </w:r>
      <w:r w:rsidR="007469B7" w:rsidRPr="003D5169">
        <w:rPr>
          <w:rFonts w:asciiTheme="minorEastAsia" w:eastAsiaTheme="minorEastAsia" w:hAnsiTheme="minorEastAsia" w:hint="eastAsia"/>
          <w:sz w:val="22"/>
        </w:rPr>
        <w:t xml:space="preserve">　</w:t>
      </w:r>
      <w:r w:rsidR="00E21250" w:rsidRPr="003D5169">
        <w:rPr>
          <w:rFonts w:asciiTheme="minorEastAsia" w:eastAsiaTheme="minorEastAsia" w:hAnsiTheme="minorEastAsia" w:hint="eastAsia"/>
          <w:sz w:val="22"/>
        </w:rPr>
        <w:t>食肉製品</w:t>
      </w:r>
      <w:r w:rsidR="00E21250" w:rsidRPr="003D5169">
        <w:rPr>
          <w:rFonts w:asciiTheme="minorEastAsia" w:eastAsiaTheme="minorEastAsia" w:hAnsiTheme="minorEastAsia" w:hint="eastAsia"/>
          <w:kern w:val="0"/>
          <w:sz w:val="22"/>
        </w:rPr>
        <w:t>は規則第</w:t>
      </w:r>
      <w:r w:rsidR="00E21250" w:rsidRPr="003D5169">
        <w:rPr>
          <w:rFonts w:asciiTheme="minorEastAsia" w:eastAsiaTheme="minorEastAsia" w:hAnsiTheme="minorEastAsia"/>
          <w:kern w:val="0"/>
          <w:sz w:val="22"/>
        </w:rPr>
        <w:t>853/2004</w:t>
      </w:r>
      <w:r w:rsidR="00E21250" w:rsidRPr="003D5169">
        <w:rPr>
          <w:rFonts w:asciiTheme="minorEastAsia" w:eastAsiaTheme="minorEastAsia" w:hAnsiTheme="minorEastAsia" w:hint="eastAsia"/>
          <w:kern w:val="0"/>
          <w:sz w:val="22"/>
        </w:rPr>
        <w:t>号附則３セクション１から</w:t>
      </w:r>
      <w:r w:rsidR="007469B7" w:rsidRPr="003D5169">
        <w:rPr>
          <w:rFonts w:asciiTheme="minorEastAsia" w:eastAsiaTheme="minorEastAsia" w:hAnsiTheme="minorEastAsia" w:hint="eastAsia"/>
          <w:kern w:val="0"/>
          <w:sz w:val="22"/>
        </w:rPr>
        <w:t>６</w:t>
      </w:r>
      <w:r w:rsidR="00E21250" w:rsidRPr="003D5169">
        <w:rPr>
          <w:rFonts w:asciiTheme="minorEastAsia" w:eastAsiaTheme="minorEastAsia" w:hAnsiTheme="minorEastAsia" w:hint="eastAsia"/>
          <w:kern w:val="0"/>
          <w:sz w:val="22"/>
        </w:rPr>
        <w:t>に従って生産された食肉から製造されたものである。</w:t>
      </w:r>
    </w:p>
    <w:p w14:paraId="027596B4" w14:textId="628F9593" w:rsidR="00E21250" w:rsidRPr="003D5169" w:rsidRDefault="00480D54"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rPr>
        <w:t>4</w:t>
      </w:r>
      <w:r w:rsidR="00E21250" w:rsidRPr="003D5169">
        <w:rPr>
          <w:rFonts w:asciiTheme="minorEastAsia" w:eastAsiaTheme="minorEastAsia" w:hAnsiTheme="minorEastAsia"/>
          <w:sz w:val="22"/>
          <w:lang w:eastAsia="zh-CN"/>
        </w:rPr>
        <w:t>)</w:t>
      </w:r>
      <w:r w:rsidR="00E21250" w:rsidRPr="003D5169">
        <w:rPr>
          <w:rFonts w:asciiTheme="minorEastAsia" w:eastAsiaTheme="minorEastAsia" w:hAnsiTheme="minorEastAsia"/>
          <w:sz w:val="22"/>
          <w:lang w:eastAsia="zh-CN"/>
        </w:rPr>
        <w:tab/>
      </w:r>
      <w:r w:rsidR="00AC4A00" w:rsidRPr="003D5169">
        <w:rPr>
          <w:rFonts w:asciiTheme="minorEastAsia" w:eastAsiaTheme="minorEastAsia" w:hAnsiTheme="minorEastAsia" w:hint="eastAsia"/>
          <w:sz w:val="22"/>
        </w:rPr>
        <w:t xml:space="preserve">　</w:t>
      </w:r>
      <w:r w:rsidR="00E21250" w:rsidRPr="003D5169">
        <w:rPr>
          <w:rFonts w:asciiTheme="minorEastAsia" w:eastAsiaTheme="minorEastAsia" w:hAnsiTheme="minorEastAsia" w:hint="eastAsia"/>
          <w:kern w:val="0"/>
          <w:sz w:val="22"/>
        </w:rPr>
        <w:t>食肉製品の包装には規則第</w:t>
      </w:r>
      <w:r w:rsidR="00E21250" w:rsidRPr="003D5169">
        <w:rPr>
          <w:rFonts w:asciiTheme="minorEastAsia" w:eastAsiaTheme="minorEastAsia" w:hAnsiTheme="minorEastAsia"/>
          <w:kern w:val="0"/>
          <w:sz w:val="22"/>
        </w:rPr>
        <w:t>853/2004</w:t>
      </w:r>
      <w:r w:rsidR="00E21250" w:rsidRPr="003D5169">
        <w:rPr>
          <w:rFonts w:asciiTheme="minorEastAsia" w:eastAsiaTheme="minorEastAsia" w:hAnsiTheme="minorEastAsia" w:hint="eastAsia"/>
          <w:kern w:val="0"/>
          <w:sz w:val="22"/>
        </w:rPr>
        <w:t>号附則２セクション１に従って識別マークが押されている。</w:t>
      </w:r>
    </w:p>
    <w:p w14:paraId="6CE221EB" w14:textId="09C8F4F0" w:rsidR="00E21250" w:rsidRPr="003D5169" w:rsidRDefault="00480D54" w:rsidP="00C96AF5">
      <w:pPr>
        <w:tabs>
          <w:tab w:val="left" w:pos="480"/>
        </w:tabs>
        <w:adjustRightInd w:val="0"/>
        <w:snapToGrid w:val="0"/>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5</w:t>
      </w:r>
      <w:r w:rsidR="00E21250" w:rsidRPr="003D5169">
        <w:rPr>
          <w:rFonts w:asciiTheme="minorEastAsia" w:eastAsiaTheme="minorEastAsia" w:hAnsiTheme="minorEastAsia"/>
          <w:sz w:val="22"/>
        </w:rPr>
        <w:t>)</w:t>
      </w:r>
      <w:r w:rsidR="009D4954" w:rsidRPr="003D5169">
        <w:rPr>
          <w:rFonts w:asciiTheme="minorEastAsia" w:eastAsiaTheme="minorEastAsia" w:hAnsiTheme="minorEastAsia"/>
          <w:sz w:val="22"/>
        </w:rPr>
        <w:tab/>
      </w:r>
      <w:r w:rsidR="00AC4A00" w:rsidRPr="003D5169">
        <w:rPr>
          <w:rFonts w:asciiTheme="minorEastAsia" w:eastAsiaTheme="minorEastAsia" w:hAnsiTheme="minorEastAsia" w:hint="eastAsia"/>
          <w:sz w:val="22"/>
        </w:rPr>
        <w:t xml:space="preserve">　</w:t>
      </w:r>
      <w:r w:rsidR="00E21250" w:rsidRPr="003D5169">
        <w:rPr>
          <w:rFonts w:asciiTheme="minorEastAsia" w:eastAsiaTheme="minorEastAsia" w:hAnsiTheme="minorEastAsia" w:hint="eastAsia"/>
          <w:sz w:val="22"/>
        </w:rPr>
        <w:t>食肉製品に添付される表示は、</w:t>
      </w:r>
      <w:r w:rsidR="00FD5850" w:rsidRPr="003D5169">
        <w:rPr>
          <w:rFonts w:asciiTheme="minorEastAsia" w:eastAsiaTheme="minorEastAsia" w:hAnsiTheme="minorEastAsia" w:hint="eastAsia"/>
          <w:sz w:val="22"/>
        </w:rPr>
        <w:t>原料</w:t>
      </w:r>
      <w:r w:rsidR="0083662A" w:rsidRPr="003D5169">
        <w:rPr>
          <w:rFonts w:asciiTheme="minorEastAsia" w:eastAsiaTheme="minorEastAsia" w:hAnsiTheme="minorEastAsia" w:hint="eastAsia"/>
          <w:sz w:val="22"/>
        </w:rPr>
        <w:t>食</w:t>
      </w:r>
      <w:r w:rsidR="00FD5850" w:rsidRPr="003D5169">
        <w:rPr>
          <w:rFonts w:asciiTheme="minorEastAsia" w:eastAsiaTheme="minorEastAsia" w:hAnsiTheme="minorEastAsia" w:hint="eastAsia"/>
          <w:sz w:val="22"/>
        </w:rPr>
        <w:t>肉</w:t>
      </w:r>
      <w:r w:rsidR="0083662A" w:rsidRPr="003D5169">
        <w:rPr>
          <w:rFonts w:asciiTheme="minorEastAsia" w:eastAsiaTheme="minorEastAsia" w:hAnsiTheme="minorEastAsia" w:hint="eastAsia"/>
          <w:sz w:val="22"/>
        </w:rPr>
        <w:t>が</w:t>
      </w:r>
      <w:r w:rsidR="00FD5850" w:rsidRPr="003D5169">
        <w:rPr>
          <w:rFonts w:asciiTheme="minorEastAsia" w:eastAsiaTheme="minorEastAsia" w:hAnsiTheme="minorEastAsia" w:hint="eastAsia"/>
          <w:sz w:val="22"/>
        </w:rPr>
        <w:t>、</w:t>
      </w:r>
      <w:r w:rsidR="00C54DDC" w:rsidRPr="003D5169">
        <w:rPr>
          <w:rFonts w:asciiTheme="minorEastAsia" w:eastAsiaTheme="minorEastAsia" w:hAnsiTheme="minorEastAsia"/>
          <w:sz w:val="22"/>
        </w:rPr>
        <w:t>ＥＵ</w:t>
      </w:r>
      <w:r w:rsidR="00E21250" w:rsidRPr="003D5169">
        <w:rPr>
          <w:rFonts w:asciiTheme="minorEastAsia" w:eastAsiaTheme="minorEastAsia" w:hAnsiTheme="minorEastAsia" w:hint="eastAsia"/>
          <w:sz w:val="22"/>
        </w:rPr>
        <w:t>へ輸出することが認められたと畜場</w:t>
      </w:r>
      <w:r w:rsidR="00FD5850" w:rsidRPr="003D5169">
        <w:rPr>
          <w:rFonts w:asciiTheme="minorEastAsia" w:eastAsiaTheme="minorEastAsia" w:hAnsiTheme="minorEastAsia" w:hint="eastAsia"/>
          <w:sz w:val="22"/>
        </w:rPr>
        <w:t>等</w:t>
      </w:r>
      <w:r w:rsidR="00E21250" w:rsidRPr="003D5169">
        <w:rPr>
          <w:rFonts w:asciiTheme="minorEastAsia" w:eastAsiaTheme="minorEastAsia" w:hAnsiTheme="minorEastAsia" w:hint="eastAsia"/>
          <w:sz w:val="22"/>
        </w:rPr>
        <w:t>において</w:t>
      </w:r>
      <w:r w:rsidR="00FD5850" w:rsidRPr="003D5169">
        <w:rPr>
          <w:rFonts w:asciiTheme="minorEastAsia" w:eastAsiaTheme="minorEastAsia" w:hAnsiTheme="minorEastAsia" w:hint="eastAsia"/>
          <w:sz w:val="22"/>
        </w:rPr>
        <w:t>処理</w:t>
      </w:r>
      <w:r w:rsidR="00E21250" w:rsidRPr="003D5169">
        <w:rPr>
          <w:rFonts w:asciiTheme="minorEastAsia" w:eastAsiaTheme="minorEastAsia" w:hAnsiTheme="minorEastAsia" w:hint="eastAsia"/>
          <w:sz w:val="22"/>
        </w:rPr>
        <w:t>された動物の食肉由来であることを示して</w:t>
      </w:r>
      <w:r w:rsidR="00DC66F3" w:rsidRPr="003D5169">
        <w:rPr>
          <w:rFonts w:asciiTheme="minorEastAsia" w:eastAsiaTheme="minorEastAsia" w:hAnsiTheme="minorEastAsia" w:hint="eastAsia"/>
          <w:sz w:val="22"/>
        </w:rPr>
        <w:t>おり、それら施設の識別マークをすべて表示して</w:t>
      </w:r>
      <w:r w:rsidR="00E21250" w:rsidRPr="003D5169">
        <w:rPr>
          <w:rFonts w:asciiTheme="minorEastAsia" w:eastAsiaTheme="minorEastAsia" w:hAnsiTheme="minorEastAsia" w:hint="eastAsia"/>
          <w:sz w:val="22"/>
        </w:rPr>
        <w:t>いる。</w:t>
      </w:r>
    </w:p>
    <w:p w14:paraId="2F9D810C" w14:textId="7D6955A1" w:rsidR="00E21250" w:rsidRPr="003D5169" w:rsidRDefault="00480D54"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lang w:eastAsia="zh-CN"/>
        </w:rPr>
        <w:t>6</w:t>
      </w:r>
      <w:r w:rsidR="00E21250" w:rsidRPr="003D5169">
        <w:rPr>
          <w:rFonts w:asciiTheme="minorEastAsia" w:eastAsiaTheme="minorEastAsia" w:hAnsiTheme="minorEastAsia"/>
          <w:sz w:val="22"/>
          <w:lang w:eastAsia="zh-CN"/>
        </w:rPr>
        <w:t>)</w:t>
      </w:r>
      <w:r w:rsidR="00E21250" w:rsidRPr="003D5169">
        <w:rPr>
          <w:rFonts w:asciiTheme="minorEastAsia" w:eastAsiaTheme="minorEastAsia" w:hAnsiTheme="minorEastAsia"/>
          <w:sz w:val="22"/>
          <w:lang w:eastAsia="zh-CN"/>
        </w:rPr>
        <w:tab/>
      </w:r>
      <w:r w:rsidR="00AC4A00" w:rsidRPr="003D5169">
        <w:rPr>
          <w:rFonts w:asciiTheme="minorEastAsia" w:eastAsiaTheme="minorEastAsia" w:hAnsiTheme="minorEastAsia" w:hint="eastAsia"/>
          <w:sz w:val="22"/>
        </w:rPr>
        <w:t xml:space="preserve">　</w:t>
      </w:r>
      <w:r w:rsidR="00E21250" w:rsidRPr="003D5169">
        <w:rPr>
          <w:rFonts w:asciiTheme="minorEastAsia" w:eastAsiaTheme="minorEastAsia" w:hAnsiTheme="minorEastAsia" w:hint="eastAsia"/>
          <w:kern w:val="0"/>
          <w:sz w:val="22"/>
        </w:rPr>
        <w:t>食肉製品は食品の微生物学的基準に関する規則第</w:t>
      </w:r>
      <w:r w:rsidR="00E21250" w:rsidRPr="003D5169">
        <w:rPr>
          <w:rFonts w:asciiTheme="minorEastAsia" w:eastAsiaTheme="minorEastAsia" w:hAnsiTheme="minorEastAsia"/>
          <w:kern w:val="0"/>
          <w:sz w:val="22"/>
        </w:rPr>
        <w:t>2073/2005</w:t>
      </w:r>
      <w:r w:rsidR="00E21250" w:rsidRPr="003D5169">
        <w:rPr>
          <w:rFonts w:asciiTheme="minorEastAsia" w:eastAsiaTheme="minorEastAsia" w:hAnsiTheme="minorEastAsia" w:hint="eastAsia"/>
          <w:kern w:val="0"/>
          <w:sz w:val="22"/>
        </w:rPr>
        <w:t>号に定められた関連基準を満たしている。</w:t>
      </w:r>
    </w:p>
    <w:p w14:paraId="4D56C72E" w14:textId="5EBA518B" w:rsidR="005A46FF" w:rsidRPr="003D5169" w:rsidRDefault="00480D54"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sz w:val="22"/>
          <w:lang w:eastAsia="zh-CN"/>
        </w:rPr>
        <w:t>7</w:t>
      </w:r>
      <w:r w:rsidR="00E21250" w:rsidRPr="003D5169">
        <w:rPr>
          <w:rFonts w:asciiTheme="minorEastAsia" w:eastAsiaTheme="minorEastAsia" w:hAnsiTheme="minorEastAsia"/>
          <w:sz w:val="22"/>
          <w:lang w:eastAsia="zh-CN"/>
        </w:rPr>
        <w:t>)</w:t>
      </w:r>
      <w:r w:rsidR="00E21250" w:rsidRPr="003D5169">
        <w:rPr>
          <w:rFonts w:asciiTheme="minorEastAsia" w:eastAsiaTheme="minorEastAsia" w:hAnsiTheme="minorEastAsia"/>
          <w:sz w:val="22"/>
          <w:lang w:eastAsia="zh-CN"/>
        </w:rPr>
        <w:tab/>
      </w:r>
      <w:r w:rsidR="00AC4A00" w:rsidRPr="003D5169">
        <w:rPr>
          <w:rFonts w:asciiTheme="minorEastAsia" w:eastAsiaTheme="minorEastAsia" w:hAnsiTheme="minorEastAsia" w:hint="eastAsia"/>
          <w:sz w:val="22"/>
        </w:rPr>
        <w:t xml:space="preserve">　</w:t>
      </w:r>
      <w:r w:rsidR="00EE0FF0" w:rsidRPr="003D5169">
        <w:rPr>
          <w:rFonts w:asciiTheme="minorEastAsia" w:eastAsiaTheme="minorEastAsia" w:hAnsiTheme="minorEastAsia" w:hint="eastAsia"/>
          <w:sz w:val="22"/>
        </w:rPr>
        <w:t>規則第2022</w:t>
      </w:r>
      <w:r w:rsidR="00EE0FF0" w:rsidRPr="003D5169">
        <w:rPr>
          <w:rFonts w:asciiTheme="minorEastAsia" w:eastAsiaTheme="minorEastAsia" w:hAnsiTheme="minorEastAsia"/>
          <w:sz w:val="22"/>
        </w:rPr>
        <w:t>/2292</w:t>
      </w:r>
      <w:r w:rsidR="00EE0FF0" w:rsidRPr="003D5169">
        <w:rPr>
          <w:rFonts w:asciiTheme="minorEastAsia" w:eastAsiaTheme="minorEastAsia" w:hAnsiTheme="minorEastAsia" w:hint="eastAsia"/>
          <w:sz w:val="22"/>
        </w:rPr>
        <w:t>号第6条(</w:t>
      </w:r>
      <w:r w:rsidR="00EE0FF0" w:rsidRPr="003D5169">
        <w:rPr>
          <w:rFonts w:asciiTheme="minorEastAsia" w:eastAsiaTheme="minorEastAsia" w:hAnsiTheme="minorEastAsia"/>
          <w:sz w:val="22"/>
        </w:rPr>
        <w:t>2)</w:t>
      </w:r>
      <w:r w:rsidR="00E21250" w:rsidRPr="003D5169">
        <w:rPr>
          <w:rFonts w:asciiTheme="minorEastAsia" w:eastAsiaTheme="minorEastAsia" w:hAnsiTheme="minorEastAsia" w:hint="eastAsia"/>
          <w:kern w:val="0"/>
          <w:sz w:val="22"/>
        </w:rPr>
        <w:t>に従って提出された残留物質モニタリング計画による生体及び製品に関する保証が履行され</w:t>
      </w:r>
      <w:r w:rsidR="003F3B4F" w:rsidRPr="003D5169">
        <w:rPr>
          <w:rFonts w:asciiTheme="minorEastAsia" w:eastAsiaTheme="minorEastAsia" w:hAnsiTheme="minorEastAsia" w:hint="eastAsia"/>
          <w:kern w:val="0"/>
          <w:sz w:val="22"/>
        </w:rPr>
        <w:t>、</w:t>
      </w:r>
      <w:r w:rsidR="00EE0FF0" w:rsidRPr="003D5169">
        <w:rPr>
          <w:rFonts w:asciiTheme="minorEastAsia" w:eastAsiaTheme="minorEastAsia" w:hAnsiTheme="minorEastAsia" w:hint="eastAsia"/>
          <w:kern w:val="0"/>
          <w:sz w:val="22"/>
        </w:rPr>
        <w:t>規則第2021</w:t>
      </w:r>
      <w:r w:rsidR="00EE0FF0" w:rsidRPr="003D5169">
        <w:rPr>
          <w:rFonts w:asciiTheme="minorEastAsia" w:eastAsiaTheme="minorEastAsia" w:hAnsiTheme="minorEastAsia"/>
          <w:kern w:val="0"/>
          <w:sz w:val="22"/>
        </w:rPr>
        <w:t>/405</w:t>
      </w:r>
      <w:r w:rsidR="00EE0FF0" w:rsidRPr="003D5169">
        <w:rPr>
          <w:rFonts w:asciiTheme="minorEastAsia" w:eastAsiaTheme="minorEastAsia" w:hAnsiTheme="minorEastAsia" w:hint="eastAsia"/>
          <w:kern w:val="0"/>
          <w:sz w:val="22"/>
        </w:rPr>
        <w:t>号附則-</w:t>
      </w:r>
      <w:r w:rsidR="00EE0FF0" w:rsidRPr="003D5169">
        <w:rPr>
          <w:rFonts w:asciiTheme="minorEastAsia" w:eastAsiaTheme="minorEastAsia" w:hAnsiTheme="minorEastAsia"/>
          <w:kern w:val="0"/>
          <w:sz w:val="22"/>
        </w:rPr>
        <w:t>1</w:t>
      </w:r>
      <w:r w:rsidR="003F3B4F" w:rsidRPr="003D5169">
        <w:rPr>
          <w:rFonts w:asciiTheme="minorEastAsia" w:eastAsiaTheme="minorEastAsia" w:hAnsiTheme="minorEastAsia" w:hint="eastAsia"/>
          <w:kern w:val="0"/>
          <w:sz w:val="22"/>
        </w:rPr>
        <w:t>において、日本の食肉製品の計画が承認されている。</w:t>
      </w:r>
    </w:p>
    <w:p w14:paraId="670025D1" w14:textId="54831126" w:rsidR="009D4954" w:rsidRPr="003D5169" w:rsidRDefault="009D4954"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hint="eastAsia"/>
          <w:kern w:val="0"/>
          <w:sz w:val="22"/>
        </w:rPr>
        <w:t>8</w:t>
      </w:r>
      <w:r w:rsidRPr="003D5169">
        <w:rPr>
          <w:rFonts w:asciiTheme="minorEastAsia" w:eastAsiaTheme="minorEastAsia" w:hAnsiTheme="minorEastAsia"/>
          <w:kern w:val="0"/>
          <w:sz w:val="22"/>
        </w:rPr>
        <w:t>)</w:t>
      </w:r>
      <w:r w:rsidRPr="003D5169">
        <w:rPr>
          <w:rFonts w:asciiTheme="minorEastAsia" w:eastAsiaTheme="minorEastAsia" w:hAnsiTheme="minorEastAsia"/>
          <w:kern w:val="0"/>
          <w:sz w:val="22"/>
        </w:rPr>
        <w:tab/>
      </w:r>
      <w:r w:rsidRPr="003D5169">
        <w:rPr>
          <w:rFonts w:asciiTheme="minorEastAsia" w:eastAsiaTheme="minorEastAsia" w:hAnsiTheme="minorEastAsia" w:hint="eastAsia"/>
          <w:kern w:val="0"/>
          <w:sz w:val="22"/>
        </w:rPr>
        <w:t xml:space="preserve">　</w:t>
      </w:r>
      <w:r w:rsidR="005A46FF" w:rsidRPr="003D5169">
        <w:rPr>
          <w:rFonts w:asciiTheme="minorEastAsia" w:eastAsiaTheme="minorEastAsia" w:hAnsiTheme="minorEastAsia" w:hint="eastAsia"/>
          <w:kern w:val="0"/>
          <w:sz w:val="22"/>
        </w:rPr>
        <w:t>食肉製品に含まれる</w:t>
      </w:r>
      <w:r w:rsidRPr="003D5169">
        <w:rPr>
          <w:rFonts w:asciiTheme="minorEastAsia" w:eastAsiaTheme="minorEastAsia" w:hAnsiTheme="minorEastAsia" w:hint="eastAsia"/>
          <w:kern w:val="0"/>
          <w:sz w:val="22"/>
        </w:rPr>
        <w:t>処理した胃、膀胱、腸管及び肉エキスは規則第853/2004附則３セクション13に従って製造されている。</w:t>
      </w:r>
    </w:p>
    <w:p w14:paraId="4738ACE0" w14:textId="52E894B1" w:rsidR="009D4954" w:rsidRPr="003D5169" w:rsidRDefault="009D4954" w:rsidP="00C96AF5">
      <w:pPr>
        <w:tabs>
          <w:tab w:val="left" w:pos="480"/>
        </w:tabs>
        <w:adjustRightInd w:val="0"/>
        <w:snapToGrid w:val="0"/>
        <w:ind w:left="440" w:hangingChars="200" w:hanging="440"/>
        <w:rPr>
          <w:rFonts w:asciiTheme="minorEastAsia" w:eastAsiaTheme="minorEastAsia" w:hAnsiTheme="minorEastAsia"/>
          <w:kern w:val="0"/>
          <w:sz w:val="22"/>
        </w:rPr>
      </w:pPr>
      <w:r w:rsidRPr="003D5169">
        <w:rPr>
          <w:rFonts w:asciiTheme="minorEastAsia" w:eastAsiaTheme="minorEastAsia" w:hAnsiTheme="minorEastAsia" w:hint="eastAsia"/>
          <w:kern w:val="0"/>
          <w:sz w:val="22"/>
        </w:rPr>
        <w:t>9</w:t>
      </w:r>
      <w:r w:rsidRPr="003D5169">
        <w:rPr>
          <w:rFonts w:asciiTheme="minorEastAsia" w:eastAsiaTheme="minorEastAsia" w:hAnsiTheme="minorEastAsia"/>
          <w:kern w:val="0"/>
          <w:sz w:val="22"/>
        </w:rPr>
        <w:t>)</w:t>
      </w:r>
      <w:r w:rsidRPr="003D5169">
        <w:rPr>
          <w:rFonts w:asciiTheme="minorEastAsia" w:eastAsiaTheme="minorEastAsia" w:hAnsiTheme="minorEastAsia"/>
          <w:kern w:val="0"/>
          <w:sz w:val="22"/>
        </w:rPr>
        <w:tab/>
      </w:r>
      <w:r w:rsidRPr="003D5169">
        <w:rPr>
          <w:rFonts w:asciiTheme="minorEastAsia" w:eastAsiaTheme="minorEastAsia" w:hAnsiTheme="minorEastAsia" w:hint="eastAsia"/>
          <w:kern w:val="0"/>
          <w:sz w:val="22"/>
        </w:rPr>
        <w:t xml:space="preserve">　</w:t>
      </w:r>
      <w:r w:rsidR="005A46FF" w:rsidRPr="003D5169">
        <w:rPr>
          <w:rFonts w:asciiTheme="minorEastAsia" w:eastAsiaTheme="minorEastAsia" w:hAnsiTheme="minorEastAsia" w:hint="eastAsia"/>
          <w:kern w:val="0"/>
          <w:sz w:val="22"/>
        </w:rPr>
        <w:t>食肉製品に含まれる</w:t>
      </w:r>
      <w:r w:rsidRPr="003D5169">
        <w:rPr>
          <w:rFonts w:asciiTheme="minorEastAsia" w:eastAsiaTheme="minorEastAsia" w:hAnsiTheme="minorEastAsia" w:hint="eastAsia"/>
          <w:kern w:val="0"/>
          <w:sz w:val="22"/>
        </w:rPr>
        <w:t>レンダリングで得られた動物由来脂肪及び獣脂かすは規則第853/2004附則３セクション12に</w:t>
      </w:r>
      <w:r w:rsidR="0002731B" w:rsidRPr="003D5169">
        <w:rPr>
          <w:rFonts w:asciiTheme="minorEastAsia" w:eastAsiaTheme="minorEastAsia" w:hAnsiTheme="minorEastAsia" w:hint="eastAsia"/>
          <w:kern w:val="0"/>
          <w:sz w:val="22"/>
        </w:rPr>
        <w:t>基づき</w:t>
      </w:r>
      <w:r w:rsidRPr="003D5169">
        <w:rPr>
          <w:rFonts w:asciiTheme="minorEastAsia" w:eastAsiaTheme="minorEastAsia" w:hAnsiTheme="minorEastAsia" w:hint="eastAsia"/>
          <w:kern w:val="0"/>
          <w:sz w:val="22"/>
        </w:rPr>
        <w:t>製造された</w:t>
      </w:r>
      <w:r w:rsidR="0002731B" w:rsidRPr="003D5169">
        <w:rPr>
          <w:rFonts w:asciiTheme="minorEastAsia" w:eastAsiaTheme="minorEastAsia" w:hAnsiTheme="minorEastAsia" w:hint="eastAsia"/>
          <w:kern w:val="0"/>
          <w:sz w:val="22"/>
        </w:rPr>
        <w:t>ものである</w:t>
      </w:r>
      <w:r w:rsidR="005903D9" w:rsidRPr="003D5169">
        <w:rPr>
          <w:rFonts w:asciiTheme="minorEastAsia" w:eastAsiaTheme="minorEastAsia" w:hAnsiTheme="minorEastAsia" w:hint="eastAsia"/>
          <w:kern w:val="0"/>
          <w:sz w:val="22"/>
        </w:rPr>
        <w:t>。</w:t>
      </w:r>
    </w:p>
    <w:p w14:paraId="3261344E" w14:textId="58ED1120" w:rsidR="009352AC" w:rsidRPr="003D5169" w:rsidRDefault="009352AC" w:rsidP="00C96AF5">
      <w:pPr>
        <w:tabs>
          <w:tab w:val="left" w:pos="480"/>
        </w:tabs>
        <w:adjustRightInd w:val="0"/>
        <w:snapToGrid w:val="0"/>
        <w:ind w:left="200" w:hanging="200"/>
        <w:rPr>
          <w:rFonts w:asciiTheme="minorEastAsia" w:eastAsiaTheme="minorEastAsia" w:hAnsiTheme="minorEastAsia"/>
          <w:sz w:val="22"/>
        </w:rPr>
      </w:pPr>
      <w:r w:rsidRPr="003D5169">
        <w:rPr>
          <w:rFonts w:asciiTheme="minorEastAsia" w:eastAsiaTheme="minorEastAsia" w:hAnsiTheme="minorEastAsia"/>
          <w:kern w:val="0"/>
          <w:sz w:val="22"/>
        </w:rPr>
        <w:t>1</w:t>
      </w:r>
      <w:r w:rsidR="00162E58" w:rsidRPr="003D5169">
        <w:rPr>
          <w:rFonts w:asciiTheme="minorEastAsia" w:eastAsiaTheme="minorEastAsia" w:hAnsiTheme="minorEastAsia"/>
          <w:kern w:val="0"/>
          <w:sz w:val="22"/>
        </w:rPr>
        <w:t>0</w:t>
      </w:r>
      <w:r w:rsidRPr="003D5169">
        <w:rPr>
          <w:rFonts w:asciiTheme="minorEastAsia" w:eastAsiaTheme="minorEastAsia" w:hAnsiTheme="minorEastAsia"/>
          <w:sz w:val="22"/>
          <w:lang w:eastAsia="zh-CN"/>
        </w:rPr>
        <w:t>)</w:t>
      </w:r>
      <w:r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食肉製品は</w:t>
      </w:r>
      <w:r w:rsidR="00C54DDC" w:rsidRPr="003D5169">
        <w:rPr>
          <w:rFonts w:asciiTheme="minorEastAsia" w:eastAsiaTheme="minorEastAsia" w:hAnsiTheme="minorEastAsia"/>
          <w:sz w:val="22"/>
        </w:rPr>
        <w:t>ＥＵ</w:t>
      </w:r>
      <w:r w:rsidRPr="003D5169">
        <w:rPr>
          <w:rFonts w:asciiTheme="minorEastAsia" w:eastAsiaTheme="minorEastAsia" w:hAnsiTheme="minorEastAsia" w:hint="eastAsia"/>
          <w:sz w:val="22"/>
        </w:rPr>
        <w:t>への輸出に関する衛生要件に従って保管及び輸送されている。</w:t>
      </w:r>
    </w:p>
    <w:p w14:paraId="6A1A0DE4" w14:textId="53917483" w:rsidR="009D4954" w:rsidRPr="003D5169" w:rsidRDefault="009D4954" w:rsidP="00C96AF5">
      <w:pPr>
        <w:tabs>
          <w:tab w:val="left" w:pos="480"/>
        </w:tabs>
        <w:ind w:left="440" w:hangingChars="200" w:hanging="440"/>
        <w:rPr>
          <w:rFonts w:ascii="ＭＳ 明朝" w:hAnsi="Times New Roman"/>
          <w:sz w:val="22"/>
        </w:rPr>
      </w:pPr>
    </w:p>
    <w:p w14:paraId="0E2FAB6C" w14:textId="69B44D37" w:rsidR="009D4954" w:rsidRDefault="009D4954" w:rsidP="00C96AF5">
      <w:pPr>
        <w:tabs>
          <w:tab w:val="left" w:pos="480"/>
        </w:tabs>
        <w:ind w:left="442" w:hangingChars="200" w:hanging="442"/>
        <w:rPr>
          <w:rFonts w:ascii="ＭＳ 明朝" w:hAnsi="Times New Roman"/>
          <w:b/>
          <w:bCs/>
          <w:sz w:val="22"/>
        </w:rPr>
      </w:pPr>
      <w:r w:rsidRPr="003D5169">
        <w:rPr>
          <w:rFonts w:ascii="ＭＳ 明朝" w:hAnsi="Times New Roman" w:hint="eastAsia"/>
          <w:b/>
          <w:bCs/>
          <w:sz w:val="22"/>
        </w:rPr>
        <w:t>（牛肉を含む食肉製品に関する事項）</w:t>
      </w:r>
    </w:p>
    <w:p w14:paraId="617FC223" w14:textId="77777777" w:rsidR="00C87F5F" w:rsidRDefault="00D55B06" w:rsidP="00C87F5F">
      <w:pPr>
        <w:tabs>
          <w:tab w:val="left" w:pos="480"/>
        </w:tabs>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11)</w:t>
      </w:r>
      <w:r w:rsidRPr="00D55B06">
        <w:rPr>
          <w:rFonts w:asciiTheme="minorEastAsia" w:eastAsiaTheme="minorEastAsia" w:hAnsiTheme="minorEastAsia"/>
          <w:sz w:val="22"/>
          <w:lang w:eastAsia="zh-CN"/>
        </w:rPr>
        <w:t xml:space="preserve"> </w:t>
      </w:r>
      <w:r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w:t>
      </w:r>
      <w:r>
        <w:rPr>
          <w:rFonts w:asciiTheme="minorEastAsia" w:eastAsiaTheme="minorEastAsia" w:hAnsiTheme="minorEastAsia" w:hint="eastAsia"/>
          <w:sz w:val="22"/>
        </w:rPr>
        <w:t>該当する場合に</w:t>
      </w:r>
      <w:r w:rsidRPr="00E54407">
        <w:rPr>
          <w:rFonts w:asciiTheme="minorEastAsia" w:eastAsiaTheme="minorEastAsia" w:hAnsiTheme="minorEastAsia"/>
          <w:sz w:val="22"/>
        </w:rPr>
        <w:t>✓</w:t>
      </w:r>
      <w:r w:rsidRPr="00E54407">
        <w:rPr>
          <w:rFonts w:asciiTheme="minorEastAsia" w:eastAsiaTheme="minorEastAsia" w:hAnsiTheme="minorEastAsia" w:hint="eastAsia"/>
          <w:sz w:val="22"/>
        </w:rPr>
        <w:t>印を付すこと。</w:t>
      </w:r>
    </w:p>
    <w:p w14:paraId="45032E44" w14:textId="6F9BB491" w:rsidR="00B431AF" w:rsidRPr="0036409E" w:rsidRDefault="00D55B06" w:rsidP="00C87F5F">
      <w:pPr>
        <w:tabs>
          <w:tab w:val="left" w:pos="851"/>
        </w:tabs>
        <w:ind w:leftChars="202" w:left="567" w:hangingChars="65" w:hanging="143"/>
        <w:rPr>
          <w:rFonts w:asciiTheme="minorEastAsia" w:eastAsiaTheme="minorEastAsia" w:hAnsiTheme="minorEastAsia"/>
          <w:sz w:val="22"/>
        </w:rPr>
      </w:pPr>
      <w:r w:rsidRPr="00E54407">
        <w:rPr>
          <w:rFonts w:asciiTheme="minorEastAsia" w:eastAsiaTheme="minorEastAsia" w:hAnsiTheme="minorEastAsia" w:hint="eastAsia"/>
          <w:sz w:val="22"/>
        </w:rPr>
        <w:t xml:space="preserve">□　</w:t>
      </w:r>
      <w:r w:rsidR="00FA2FA1">
        <w:rPr>
          <w:rFonts w:asciiTheme="minorEastAsia" w:eastAsiaTheme="minorEastAsia" w:hAnsiTheme="minorEastAsia" w:hint="eastAsia"/>
          <w:sz w:val="22"/>
        </w:rPr>
        <w:t>日本</w:t>
      </w:r>
      <w:r w:rsidR="0036409E" w:rsidRPr="003D5169">
        <w:rPr>
          <w:rFonts w:asciiTheme="minorEastAsia" w:eastAsiaTheme="minorEastAsia" w:hAnsiTheme="minorEastAsia" w:hint="eastAsia"/>
          <w:sz w:val="22"/>
        </w:rPr>
        <w:t>国内で</w:t>
      </w:r>
      <w:r w:rsidR="00FA2FA1">
        <w:rPr>
          <w:rFonts w:asciiTheme="minorEastAsia" w:eastAsiaTheme="minorEastAsia" w:hAnsiTheme="minorEastAsia" w:hint="eastAsia"/>
          <w:sz w:val="22"/>
        </w:rPr>
        <w:t>製造された原料食肉（</w:t>
      </w:r>
      <w:r w:rsidR="0036409E" w:rsidRPr="003D5169">
        <w:rPr>
          <w:rFonts w:asciiTheme="minorEastAsia" w:eastAsiaTheme="minorEastAsia" w:hAnsiTheme="minorEastAsia" w:hint="eastAsia"/>
          <w:sz w:val="22"/>
        </w:rPr>
        <w:t>牛肉</w:t>
      </w:r>
      <w:r w:rsidR="00FA2FA1">
        <w:rPr>
          <w:rFonts w:asciiTheme="minorEastAsia" w:eastAsiaTheme="minorEastAsia" w:hAnsiTheme="minorEastAsia" w:hint="eastAsia"/>
          <w:sz w:val="22"/>
        </w:rPr>
        <w:t>）</w:t>
      </w:r>
      <w:r w:rsidR="0036409E" w:rsidRPr="003D5169">
        <w:rPr>
          <w:rFonts w:asciiTheme="minorEastAsia" w:eastAsiaTheme="minorEastAsia" w:hAnsiTheme="minorEastAsia" w:hint="eastAsia"/>
          <w:sz w:val="22"/>
        </w:rPr>
        <w:t>を使用する場合にあっては</w:t>
      </w:r>
      <w:r w:rsidR="0036409E">
        <w:rPr>
          <w:rFonts w:asciiTheme="minorEastAsia" w:eastAsiaTheme="minorEastAsia" w:hAnsiTheme="minorEastAsia" w:hint="eastAsia"/>
          <w:sz w:val="22"/>
        </w:rPr>
        <w:t>、</w:t>
      </w:r>
      <w:r w:rsidRPr="00E54407">
        <w:rPr>
          <w:rFonts w:asciiTheme="minorEastAsia" w:eastAsiaTheme="minorEastAsia" w:hAnsiTheme="minorEastAsia" w:hint="eastAsia"/>
          <w:sz w:val="22"/>
        </w:rPr>
        <w:t>フードチェーン情報申告書に</w:t>
      </w:r>
      <w:r w:rsidR="002D6982" w:rsidRPr="004B01CE">
        <w:rPr>
          <w:sz w:val="22"/>
        </w:rPr>
        <w:t>ＥＵ等における使用禁止薬剤</w:t>
      </w:r>
      <w:r w:rsidRPr="00E54407">
        <w:rPr>
          <w:rFonts w:asciiTheme="minorEastAsia" w:eastAsiaTheme="minorEastAsia" w:hAnsiTheme="minorEastAsia" w:hint="eastAsia"/>
          <w:sz w:val="22"/>
        </w:rPr>
        <w:t>の使用歴がない旨が申告されている。</w:t>
      </w:r>
    </w:p>
    <w:p w14:paraId="5D4ACE46" w14:textId="0110A435" w:rsidR="004174D5" w:rsidRPr="003D5169" w:rsidRDefault="002E0F6D" w:rsidP="00C96AF5">
      <w:pPr>
        <w:tabs>
          <w:tab w:val="left" w:pos="480"/>
        </w:tabs>
        <w:adjustRightInd w:val="0"/>
        <w:snapToGrid w:val="0"/>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1</w:t>
      </w:r>
      <w:r w:rsidR="00D55B06">
        <w:rPr>
          <w:rFonts w:asciiTheme="minorEastAsia" w:eastAsiaTheme="minorEastAsia" w:hAnsiTheme="minorEastAsia"/>
          <w:sz w:val="22"/>
        </w:rPr>
        <w:t>2</w:t>
      </w:r>
      <w:r w:rsidR="000F5520" w:rsidRPr="003D5169">
        <w:rPr>
          <w:rFonts w:asciiTheme="minorEastAsia" w:eastAsiaTheme="minorEastAsia" w:hAnsiTheme="minorEastAsia"/>
          <w:sz w:val="22"/>
        </w:rPr>
        <w:t>)</w:t>
      </w:r>
      <w:r w:rsidR="009D4954" w:rsidRPr="003D5169">
        <w:rPr>
          <w:rFonts w:asciiTheme="minorEastAsia" w:eastAsiaTheme="minorEastAsia" w:hAnsiTheme="minorEastAsia"/>
          <w:sz w:val="22"/>
        </w:rPr>
        <w:tab/>
      </w:r>
      <w:r w:rsidR="009D4954" w:rsidRPr="003D5169">
        <w:rPr>
          <w:rFonts w:asciiTheme="minorEastAsia" w:eastAsiaTheme="minorEastAsia" w:hAnsiTheme="minorEastAsia" w:hint="eastAsia"/>
          <w:sz w:val="22"/>
        </w:rPr>
        <w:t xml:space="preserve">　</w:t>
      </w:r>
      <w:r w:rsidR="00F6186B" w:rsidRPr="003D5169">
        <w:rPr>
          <w:rFonts w:asciiTheme="minorEastAsia" w:eastAsiaTheme="minorEastAsia" w:hAnsiTheme="minorEastAsia" w:hint="eastAsia"/>
          <w:sz w:val="22"/>
        </w:rPr>
        <w:t>牛肉を原料とする食肉製品にあっては、</w:t>
      </w:r>
      <w:r w:rsidR="00C54DDC" w:rsidRPr="003D5169">
        <w:rPr>
          <w:rFonts w:asciiTheme="minorEastAsia" w:eastAsiaTheme="minorEastAsia" w:hAnsiTheme="minorEastAsia"/>
          <w:sz w:val="22"/>
        </w:rPr>
        <w:t>ＢＳＥ</w:t>
      </w:r>
      <w:r w:rsidR="00F6186B" w:rsidRPr="003D5169">
        <w:rPr>
          <w:rFonts w:asciiTheme="minorEastAsia" w:eastAsiaTheme="minorEastAsia" w:hAnsiTheme="minorEastAsia" w:hint="eastAsia"/>
          <w:sz w:val="22"/>
        </w:rPr>
        <w:t>に</w:t>
      </w:r>
      <w:r w:rsidR="009D4954" w:rsidRPr="003D5169">
        <w:rPr>
          <w:rFonts w:asciiTheme="minorEastAsia" w:eastAsiaTheme="minorEastAsia" w:hAnsiTheme="minorEastAsia" w:hint="eastAsia"/>
          <w:sz w:val="22"/>
        </w:rPr>
        <w:t>関し、</w:t>
      </w:r>
    </w:p>
    <w:p w14:paraId="150CE20E" w14:textId="767823BF" w:rsidR="009D4954" w:rsidRDefault="009D4954" w:rsidP="00C96AF5">
      <w:pPr>
        <w:tabs>
          <w:tab w:val="left" w:pos="480"/>
        </w:tabs>
        <w:adjustRightInd w:val="0"/>
        <w:snapToGrid w:val="0"/>
        <w:ind w:leftChars="200" w:left="640" w:hangingChars="100" w:hanging="220"/>
        <w:rPr>
          <w:rFonts w:asciiTheme="minorEastAsia" w:eastAsiaTheme="minorEastAsia" w:hAnsiTheme="minorEastAsia"/>
          <w:sz w:val="22"/>
        </w:rPr>
      </w:pPr>
      <w:r w:rsidRPr="003D5169">
        <w:rPr>
          <w:rFonts w:asciiTheme="minorEastAsia" w:eastAsiaTheme="minorEastAsia" w:hAnsiTheme="minorEastAsia" w:hint="eastAsia"/>
          <w:sz w:val="22"/>
        </w:rPr>
        <w:t>□　国内の認定と畜場等で処理して得られた牛肉を原料として使用する場合にあっては、骨からの機械的</w:t>
      </w:r>
      <w:r w:rsidR="003C4F91" w:rsidRPr="003D5169">
        <w:rPr>
          <w:rFonts w:asciiTheme="minorEastAsia" w:eastAsiaTheme="minorEastAsia" w:hAnsiTheme="minorEastAsia" w:hint="eastAsia"/>
          <w:sz w:val="22"/>
        </w:rPr>
        <w:t>回収</w:t>
      </w:r>
      <w:r w:rsidRPr="003D5169">
        <w:rPr>
          <w:rFonts w:asciiTheme="minorEastAsia" w:eastAsiaTheme="minorEastAsia" w:hAnsiTheme="minorEastAsia" w:hint="eastAsia"/>
          <w:sz w:val="22"/>
        </w:rPr>
        <w:t>肉を含んでいない。</w:t>
      </w:r>
    </w:p>
    <w:p w14:paraId="2C9CA0D8" w14:textId="4A7029BF" w:rsidR="009D4954" w:rsidRPr="003D5169" w:rsidRDefault="009D4954" w:rsidP="00C96AF5">
      <w:pPr>
        <w:tabs>
          <w:tab w:val="left" w:pos="480"/>
        </w:tabs>
        <w:adjustRightInd w:val="0"/>
        <w:snapToGrid w:val="0"/>
        <w:ind w:leftChars="200" w:left="640" w:hangingChars="100" w:hanging="220"/>
        <w:rPr>
          <w:rFonts w:asciiTheme="minorEastAsia" w:eastAsiaTheme="minorEastAsia" w:hAnsiTheme="minorEastAsia"/>
          <w:sz w:val="22"/>
        </w:rPr>
      </w:pPr>
      <w:r w:rsidRPr="003D5169">
        <w:rPr>
          <w:rFonts w:asciiTheme="minorEastAsia" w:eastAsiaTheme="minorEastAsia" w:hAnsiTheme="minorEastAsia" w:hint="eastAsia"/>
          <w:sz w:val="22"/>
        </w:rPr>
        <w:t xml:space="preserve">□　</w:t>
      </w:r>
      <w:r w:rsidR="00C54DDC" w:rsidRPr="003D5169">
        <w:rPr>
          <w:rFonts w:asciiTheme="minorEastAsia" w:eastAsiaTheme="minorEastAsia" w:hAnsiTheme="minorEastAsia" w:hint="eastAsia"/>
          <w:sz w:val="22"/>
        </w:rPr>
        <w:t>ＥＵ</w:t>
      </w:r>
      <w:r w:rsidRPr="003D5169">
        <w:rPr>
          <w:rFonts w:asciiTheme="minorEastAsia" w:eastAsiaTheme="minorEastAsia" w:hAnsiTheme="minorEastAsia" w:hint="eastAsia"/>
          <w:sz w:val="22"/>
        </w:rPr>
        <w:t>加盟国以外から輸入した牛肉又は牛肉製品を原料として使用する場合にあっては、</w:t>
      </w:r>
      <w:r w:rsidR="0011750E" w:rsidRPr="003D5169">
        <w:rPr>
          <w:rFonts w:asciiTheme="minorEastAsia" w:eastAsiaTheme="minorEastAsia" w:hAnsiTheme="minorEastAsia"/>
          <w:sz w:val="22"/>
        </w:rPr>
        <w:br/>
      </w:r>
      <w:r w:rsidR="00C54DDC" w:rsidRPr="003D5169">
        <w:rPr>
          <w:rFonts w:asciiTheme="minorEastAsia" w:eastAsiaTheme="minorEastAsia" w:hAnsiTheme="minorEastAsia" w:hint="eastAsia"/>
          <w:sz w:val="22"/>
        </w:rPr>
        <w:t>ＥＵ</w:t>
      </w:r>
      <w:r w:rsidRPr="003D5169">
        <w:rPr>
          <w:rFonts w:asciiTheme="minorEastAsia" w:eastAsiaTheme="minorEastAsia" w:hAnsiTheme="minorEastAsia" w:hint="eastAsia"/>
          <w:sz w:val="22"/>
        </w:rPr>
        <w:t>規則に基づく無視できる</w:t>
      </w:r>
      <w:r w:rsidR="00C54DDC" w:rsidRPr="003D5169">
        <w:rPr>
          <w:rFonts w:asciiTheme="minorEastAsia" w:eastAsiaTheme="minorEastAsia" w:hAnsiTheme="minorEastAsia" w:hint="eastAsia"/>
          <w:sz w:val="22"/>
        </w:rPr>
        <w:t>ＢＳＥ</w:t>
      </w:r>
      <w:r w:rsidRPr="003D5169">
        <w:rPr>
          <w:rFonts w:asciiTheme="minorEastAsia" w:eastAsiaTheme="minorEastAsia" w:hAnsiTheme="minorEastAsia" w:hint="eastAsia"/>
          <w:sz w:val="22"/>
        </w:rPr>
        <w:t>リスク国又は管理された</w:t>
      </w:r>
      <w:r w:rsidR="00C54DDC" w:rsidRPr="003D5169">
        <w:rPr>
          <w:rFonts w:asciiTheme="minorEastAsia" w:eastAsiaTheme="minorEastAsia" w:hAnsiTheme="minorEastAsia" w:hint="eastAsia"/>
          <w:sz w:val="22"/>
        </w:rPr>
        <w:t>ＢＳＥ</w:t>
      </w:r>
      <w:r w:rsidRPr="003D5169">
        <w:rPr>
          <w:rFonts w:asciiTheme="minorEastAsia" w:eastAsiaTheme="minorEastAsia" w:hAnsiTheme="minorEastAsia" w:hint="eastAsia"/>
          <w:sz w:val="22"/>
        </w:rPr>
        <w:t>リスク国であり（国名：　　　　　　　　）、以下を充足する、製造施設の名称・住所・登録番号が記載された輸出国政府が発行又は裏書した証明書が添付されている。</w:t>
      </w:r>
    </w:p>
    <w:p w14:paraId="37E12E95" w14:textId="35A3D5CC" w:rsidR="00D50F1F" w:rsidRPr="003D5169" w:rsidRDefault="00D50F1F" w:rsidP="00C96AF5">
      <w:pPr>
        <w:tabs>
          <w:tab w:val="left" w:pos="709"/>
        </w:tabs>
        <w:adjustRightInd w:val="0"/>
        <w:snapToGrid w:val="0"/>
        <w:ind w:leftChars="300" w:left="1510" w:hangingChars="400" w:hanging="880"/>
        <w:rPr>
          <w:rFonts w:asciiTheme="minorEastAsia" w:eastAsiaTheme="minorEastAsia" w:hAnsiTheme="minorEastAsia"/>
          <w:sz w:val="22"/>
        </w:rPr>
      </w:pPr>
      <w:r w:rsidRPr="003D5169">
        <w:rPr>
          <w:rFonts w:asciiTheme="minorEastAsia" w:eastAsiaTheme="minorEastAsia" w:hAnsiTheme="minorEastAsia" w:hint="eastAsia"/>
          <w:sz w:val="22"/>
        </w:rPr>
        <w:t>□</w:t>
      </w:r>
      <w:r w:rsidR="00C96AF5" w:rsidRPr="003D5169">
        <w:rPr>
          <w:rFonts w:asciiTheme="minorEastAsia" w:eastAsiaTheme="minorEastAsia" w:hAnsiTheme="minorEastAsia" w:hint="eastAsia"/>
          <w:sz w:val="22"/>
        </w:rPr>
        <w:t>(</w:t>
      </w:r>
      <w:r w:rsidR="00C96AF5" w:rsidRPr="003D5169">
        <w:rPr>
          <w:rFonts w:asciiTheme="minorEastAsia" w:eastAsiaTheme="minorEastAsia" w:hAnsiTheme="minorEastAsia"/>
          <w:sz w:val="22"/>
        </w:rPr>
        <w:t xml:space="preserve">i) </w:t>
      </w:r>
      <w:r w:rsidR="009D4954" w:rsidRPr="003D5169">
        <w:rPr>
          <w:rFonts w:asciiTheme="minorEastAsia" w:eastAsiaTheme="minorEastAsia" w:hAnsiTheme="minorEastAsia" w:hint="eastAsia"/>
          <w:sz w:val="22"/>
        </w:rPr>
        <w:t xml:space="preserve">　牛肉の由来する牛が、自国産牛にお</w:t>
      </w:r>
      <w:r w:rsidR="005903D9" w:rsidRPr="003D5169">
        <w:rPr>
          <w:rFonts w:asciiTheme="minorEastAsia" w:eastAsiaTheme="minorEastAsia" w:hAnsiTheme="minorEastAsia" w:hint="eastAsia"/>
          <w:sz w:val="22"/>
        </w:rPr>
        <w:t>いて</w:t>
      </w:r>
      <w:r w:rsidR="00C54DDC" w:rsidRPr="003D5169">
        <w:rPr>
          <w:rFonts w:asciiTheme="minorEastAsia" w:eastAsiaTheme="minorEastAsia" w:hAnsiTheme="minorEastAsia" w:hint="eastAsia"/>
          <w:sz w:val="22"/>
        </w:rPr>
        <w:t>ＢＳＥ</w:t>
      </w:r>
      <w:r w:rsidR="005903D9" w:rsidRPr="003D5169">
        <w:rPr>
          <w:rFonts w:asciiTheme="minorEastAsia" w:eastAsiaTheme="minorEastAsia" w:hAnsiTheme="minorEastAsia" w:hint="eastAsia"/>
          <w:sz w:val="22"/>
        </w:rPr>
        <w:t>の</w:t>
      </w:r>
      <w:r w:rsidR="009D4954" w:rsidRPr="003D5169">
        <w:rPr>
          <w:rFonts w:asciiTheme="minorEastAsia" w:eastAsiaTheme="minorEastAsia" w:hAnsiTheme="minorEastAsia" w:hint="eastAsia"/>
          <w:sz w:val="22"/>
        </w:rPr>
        <w:t>発生のない、</w:t>
      </w:r>
      <w:r w:rsidR="00C54DDC" w:rsidRPr="003D5169">
        <w:rPr>
          <w:rFonts w:asciiTheme="minorEastAsia" w:eastAsiaTheme="minorEastAsia" w:hAnsiTheme="minorEastAsia" w:hint="eastAsia"/>
          <w:sz w:val="22"/>
        </w:rPr>
        <w:t>ＥＵ</w:t>
      </w:r>
      <w:r w:rsidR="009D4954" w:rsidRPr="003D5169">
        <w:rPr>
          <w:rFonts w:asciiTheme="minorEastAsia" w:eastAsiaTheme="minorEastAsia" w:hAnsiTheme="minorEastAsia" w:hint="eastAsia"/>
          <w:sz w:val="22"/>
        </w:rPr>
        <w:t>規則に基づく無視できる</w:t>
      </w:r>
      <w:r w:rsidR="00C54DDC" w:rsidRPr="003D5169">
        <w:rPr>
          <w:rFonts w:asciiTheme="minorEastAsia" w:eastAsiaTheme="minorEastAsia" w:hAnsiTheme="minorEastAsia" w:hint="eastAsia"/>
          <w:sz w:val="22"/>
        </w:rPr>
        <w:t>ＢＳＥ</w:t>
      </w:r>
      <w:r w:rsidR="009D4954" w:rsidRPr="003D5169">
        <w:rPr>
          <w:rFonts w:asciiTheme="minorEastAsia" w:eastAsiaTheme="minorEastAsia" w:hAnsiTheme="minorEastAsia" w:hint="eastAsia"/>
          <w:sz w:val="22"/>
        </w:rPr>
        <w:t>リスク国に由来する場合、当該国で生まれ、と畜まで継続的に飼養されていたこと。</w:t>
      </w:r>
    </w:p>
    <w:p w14:paraId="0418CAE6" w14:textId="7A0053D1" w:rsidR="009D4954" w:rsidRPr="003D5169" w:rsidRDefault="00D50F1F" w:rsidP="00C96AF5">
      <w:pPr>
        <w:tabs>
          <w:tab w:val="left" w:pos="709"/>
        </w:tabs>
        <w:adjustRightInd w:val="0"/>
        <w:snapToGrid w:val="0"/>
        <w:ind w:leftChars="300" w:left="1510" w:hangingChars="400" w:hanging="880"/>
        <w:rPr>
          <w:rFonts w:asciiTheme="minorEastAsia" w:eastAsiaTheme="minorEastAsia" w:hAnsiTheme="minorEastAsia"/>
          <w:sz w:val="22"/>
        </w:rPr>
      </w:pPr>
      <w:r w:rsidRPr="003D5169">
        <w:rPr>
          <w:rFonts w:asciiTheme="minorEastAsia" w:eastAsiaTheme="minorEastAsia" w:hAnsiTheme="minorEastAsia" w:hint="eastAsia"/>
          <w:sz w:val="22"/>
        </w:rPr>
        <w:t>□</w:t>
      </w:r>
      <w:r w:rsidR="00C96AF5" w:rsidRPr="003D5169">
        <w:rPr>
          <w:rFonts w:asciiTheme="minorEastAsia" w:eastAsiaTheme="minorEastAsia" w:hAnsiTheme="minorEastAsia" w:hint="eastAsia"/>
          <w:sz w:val="22"/>
        </w:rPr>
        <w:t>(</w:t>
      </w:r>
      <w:r w:rsidR="00C96AF5" w:rsidRPr="003D5169">
        <w:rPr>
          <w:rFonts w:asciiTheme="minorEastAsia" w:eastAsiaTheme="minorEastAsia" w:hAnsiTheme="minorEastAsia"/>
          <w:sz w:val="22"/>
        </w:rPr>
        <w:t>ii)</w:t>
      </w:r>
      <w:r w:rsidR="009D4954" w:rsidRPr="003D5169">
        <w:rPr>
          <w:rFonts w:asciiTheme="minorEastAsia" w:eastAsiaTheme="minorEastAsia" w:hAnsiTheme="minorEastAsia" w:hint="eastAsia"/>
          <w:sz w:val="22"/>
        </w:rPr>
        <w:t xml:space="preserve">　牛肉の由来する牛が、自国産牛にお</w:t>
      </w:r>
      <w:r w:rsidR="005903D9" w:rsidRPr="003D5169">
        <w:rPr>
          <w:rFonts w:asciiTheme="minorEastAsia" w:eastAsiaTheme="minorEastAsia" w:hAnsiTheme="minorEastAsia" w:hint="eastAsia"/>
          <w:sz w:val="22"/>
        </w:rPr>
        <w:t>いて</w:t>
      </w:r>
      <w:r w:rsidR="00C54DDC" w:rsidRPr="003D5169">
        <w:rPr>
          <w:rFonts w:asciiTheme="minorEastAsia" w:eastAsiaTheme="minorEastAsia" w:hAnsiTheme="minorEastAsia" w:hint="eastAsia"/>
          <w:sz w:val="22"/>
        </w:rPr>
        <w:t>ＢＳＥ</w:t>
      </w:r>
      <w:r w:rsidR="005903D9" w:rsidRPr="003D5169">
        <w:rPr>
          <w:rFonts w:asciiTheme="minorEastAsia" w:eastAsiaTheme="minorEastAsia" w:hAnsiTheme="minorEastAsia" w:hint="eastAsia"/>
          <w:sz w:val="22"/>
        </w:rPr>
        <w:t>の</w:t>
      </w:r>
      <w:r w:rsidR="009D4954" w:rsidRPr="003D5169">
        <w:rPr>
          <w:rFonts w:asciiTheme="minorEastAsia" w:eastAsiaTheme="minorEastAsia" w:hAnsiTheme="minorEastAsia" w:hint="eastAsia"/>
          <w:sz w:val="22"/>
        </w:rPr>
        <w:t>発生がある、</w:t>
      </w:r>
      <w:r w:rsidR="00C54DDC" w:rsidRPr="003D5169">
        <w:rPr>
          <w:rFonts w:asciiTheme="minorEastAsia" w:eastAsiaTheme="minorEastAsia" w:hAnsiTheme="minorEastAsia" w:hint="eastAsia"/>
          <w:sz w:val="22"/>
        </w:rPr>
        <w:t>ＥＵ</w:t>
      </w:r>
      <w:r w:rsidR="009D4954" w:rsidRPr="003D5169">
        <w:rPr>
          <w:rFonts w:asciiTheme="minorEastAsia" w:eastAsiaTheme="minorEastAsia" w:hAnsiTheme="minorEastAsia" w:hint="eastAsia"/>
          <w:sz w:val="22"/>
        </w:rPr>
        <w:t>規則に基づく無視できる</w:t>
      </w:r>
      <w:r w:rsidR="00C54DDC" w:rsidRPr="003D5169">
        <w:rPr>
          <w:rFonts w:asciiTheme="minorEastAsia" w:eastAsiaTheme="minorEastAsia" w:hAnsiTheme="minorEastAsia" w:hint="eastAsia"/>
          <w:sz w:val="22"/>
        </w:rPr>
        <w:t>ＢＳＥ</w:t>
      </w:r>
      <w:r w:rsidR="009D4954" w:rsidRPr="003D5169">
        <w:rPr>
          <w:rFonts w:asciiTheme="minorEastAsia" w:eastAsiaTheme="minorEastAsia" w:hAnsiTheme="minorEastAsia" w:hint="eastAsia"/>
          <w:sz w:val="22"/>
        </w:rPr>
        <w:t>リスク国に由来する場合、骨からの機械的</w:t>
      </w:r>
      <w:r w:rsidR="003C4F91" w:rsidRPr="003D5169">
        <w:rPr>
          <w:rFonts w:asciiTheme="minorEastAsia" w:eastAsiaTheme="minorEastAsia" w:hAnsiTheme="minorEastAsia" w:hint="eastAsia"/>
          <w:sz w:val="22"/>
        </w:rPr>
        <w:t>回収</w:t>
      </w:r>
      <w:r w:rsidR="009D4954" w:rsidRPr="003D5169">
        <w:rPr>
          <w:rFonts w:asciiTheme="minorEastAsia" w:eastAsiaTheme="minorEastAsia" w:hAnsiTheme="minorEastAsia" w:hint="eastAsia"/>
          <w:sz w:val="22"/>
        </w:rPr>
        <w:t>肉を含んでいないこと。</w:t>
      </w:r>
    </w:p>
    <w:p w14:paraId="6DC08080" w14:textId="40135A66" w:rsidR="00D50F1F" w:rsidRPr="003D5169" w:rsidRDefault="00D50F1F" w:rsidP="00C96AF5">
      <w:pPr>
        <w:tabs>
          <w:tab w:val="left" w:pos="709"/>
        </w:tabs>
        <w:adjustRightInd w:val="0"/>
        <w:snapToGrid w:val="0"/>
        <w:ind w:leftChars="300" w:left="1510" w:hangingChars="400" w:hanging="880"/>
        <w:rPr>
          <w:rFonts w:asciiTheme="minorEastAsia" w:eastAsiaTheme="minorEastAsia" w:hAnsiTheme="minorEastAsia"/>
          <w:sz w:val="22"/>
        </w:rPr>
      </w:pPr>
      <w:r w:rsidRPr="003D5169">
        <w:rPr>
          <w:rFonts w:asciiTheme="minorEastAsia" w:eastAsiaTheme="minorEastAsia" w:hAnsiTheme="minorEastAsia" w:hint="eastAsia"/>
          <w:sz w:val="22"/>
        </w:rPr>
        <w:t>□</w:t>
      </w:r>
      <w:r w:rsidR="00C96AF5" w:rsidRPr="003D5169">
        <w:rPr>
          <w:rFonts w:asciiTheme="minorEastAsia" w:eastAsiaTheme="minorEastAsia" w:hAnsiTheme="minorEastAsia" w:hint="eastAsia"/>
          <w:sz w:val="22"/>
        </w:rPr>
        <w:t>(</w:t>
      </w:r>
      <w:r w:rsidR="00C96AF5" w:rsidRPr="003D5169">
        <w:rPr>
          <w:rFonts w:asciiTheme="minorEastAsia" w:eastAsiaTheme="minorEastAsia" w:hAnsiTheme="minorEastAsia"/>
          <w:spacing w:val="-20"/>
          <w:sz w:val="22"/>
        </w:rPr>
        <w:t>iii</w:t>
      </w:r>
      <w:r w:rsidR="00C96AF5" w:rsidRPr="003D5169">
        <w:rPr>
          <w:rFonts w:asciiTheme="minorEastAsia" w:eastAsiaTheme="minorEastAsia" w:hAnsiTheme="minorEastAsia"/>
          <w:sz w:val="22"/>
        </w:rPr>
        <w:t>)</w:t>
      </w:r>
      <w:r w:rsidRPr="003D5169">
        <w:rPr>
          <w:rFonts w:asciiTheme="minorEastAsia" w:eastAsiaTheme="minorEastAsia" w:hAnsiTheme="minorEastAsia" w:hint="eastAsia"/>
          <w:sz w:val="22"/>
        </w:rPr>
        <w:t xml:space="preserve">　</w:t>
      </w:r>
      <w:r w:rsidR="00C96AF5" w:rsidRPr="003D5169">
        <w:rPr>
          <w:rFonts w:asciiTheme="minorEastAsia" w:eastAsiaTheme="minorEastAsia" w:hAnsiTheme="minorEastAsia" w:hint="eastAsia"/>
          <w:sz w:val="22"/>
          <w:vertAlign w:val="superscript"/>
        </w:rPr>
        <w:t>※</w:t>
      </w:r>
      <w:bookmarkStart w:id="1" w:name="_Hlk173434644"/>
      <w:r w:rsidRPr="003D5169">
        <w:rPr>
          <w:rFonts w:asciiTheme="minorEastAsia" w:eastAsiaTheme="minorEastAsia" w:hAnsiTheme="minorEastAsia" w:hint="eastAsia"/>
          <w:sz w:val="22"/>
        </w:rPr>
        <w:t>牛</w:t>
      </w:r>
      <w:r w:rsidRPr="00B431AF">
        <w:rPr>
          <w:rFonts w:asciiTheme="minorEastAsia" w:eastAsiaTheme="minorEastAsia" w:hAnsiTheme="minorEastAsia" w:hint="eastAsia"/>
          <w:sz w:val="22"/>
        </w:rPr>
        <w:t>肉の由来する牛が、</w:t>
      </w:r>
      <w:r w:rsidR="00C54DDC" w:rsidRPr="00B431AF">
        <w:rPr>
          <w:rFonts w:asciiTheme="minorEastAsia" w:eastAsiaTheme="minorEastAsia" w:hAnsiTheme="minorEastAsia" w:hint="eastAsia"/>
          <w:sz w:val="22"/>
        </w:rPr>
        <w:t>ＥＵ</w:t>
      </w:r>
      <w:r w:rsidRPr="00B431AF">
        <w:rPr>
          <w:rFonts w:asciiTheme="minorEastAsia" w:eastAsiaTheme="minorEastAsia" w:hAnsiTheme="minorEastAsia" w:hint="eastAsia"/>
          <w:sz w:val="22"/>
        </w:rPr>
        <w:t>規則に基づく無視できる</w:t>
      </w:r>
      <w:r w:rsidR="00C54DDC" w:rsidRPr="00B431AF">
        <w:rPr>
          <w:rFonts w:asciiTheme="minorEastAsia" w:eastAsiaTheme="minorEastAsia" w:hAnsiTheme="minorEastAsia" w:hint="eastAsia"/>
          <w:sz w:val="22"/>
        </w:rPr>
        <w:t>ＢＳＥ</w:t>
      </w:r>
      <w:r w:rsidRPr="00B431AF">
        <w:rPr>
          <w:rFonts w:asciiTheme="minorEastAsia" w:eastAsiaTheme="minorEastAsia" w:hAnsiTheme="minorEastAsia" w:hint="eastAsia"/>
          <w:sz w:val="22"/>
        </w:rPr>
        <w:t>リスク国に由来する場合</w:t>
      </w:r>
      <w:bookmarkEnd w:id="1"/>
      <w:r w:rsidRPr="003D5169">
        <w:rPr>
          <w:rFonts w:asciiTheme="minorEastAsia" w:eastAsiaTheme="minorEastAsia" w:hAnsiTheme="minorEastAsia" w:hint="eastAsia"/>
          <w:sz w:val="22"/>
        </w:rPr>
        <w:t>、</w:t>
      </w:r>
    </w:p>
    <w:p w14:paraId="388576DD" w14:textId="5E46FEF7" w:rsidR="00D50F1F" w:rsidRPr="003D5169" w:rsidRDefault="00D50F1F" w:rsidP="00C96AF5">
      <w:pPr>
        <w:tabs>
          <w:tab w:val="left" w:pos="709"/>
        </w:tabs>
        <w:adjustRightInd w:val="0"/>
        <w:snapToGrid w:val="0"/>
        <w:ind w:leftChars="600" w:left="1700" w:hangingChars="200" w:hanging="440"/>
        <w:rPr>
          <w:rFonts w:asciiTheme="minorEastAsia" w:eastAsiaTheme="minorEastAsia" w:hAnsiTheme="minorEastAsia"/>
          <w:sz w:val="22"/>
        </w:rPr>
      </w:pPr>
      <w:r w:rsidRPr="003D5169">
        <w:rPr>
          <w:rFonts w:asciiTheme="minorEastAsia" w:eastAsiaTheme="minorEastAsia" w:hAnsiTheme="minorEastAsia" w:hint="eastAsia"/>
          <w:sz w:val="22"/>
        </w:rPr>
        <w:t>□　当該国で生まれ、と畜まで継続的に飼養されていたこと。</w:t>
      </w:r>
    </w:p>
    <w:p w14:paraId="3829BEF7" w14:textId="713D728A" w:rsidR="00D50F1F" w:rsidRPr="003D5169" w:rsidRDefault="00D50F1F" w:rsidP="00C96AF5">
      <w:pPr>
        <w:tabs>
          <w:tab w:val="left" w:pos="709"/>
        </w:tabs>
        <w:adjustRightInd w:val="0"/>
        <w:snapToGrid w:val="0"/>
        <w:ind w:leftChars="600" w:left="1700" w:hangingChars="200" w:hanging="440"/>
        <w:rPr>
          <w:rFonts w:asciiTheme="minorEastAsia" w:eastAsiaTheme="minorEastAsia" w:hAnsiTheme="minorEastAsia"/>
          <w:sz w:val="22"/>
        </w:rPr>
      </w:pPr>
      <w:r w:rsidRPr="003D5169">
        <w:rPr>
          <w:rFonts w:asciiTheme="minorEastAsia" w:eastAsiaTheme="minorEastAsia" w:hAnsiTheme="minorEastAsia" w:hint="eastAsia"/>
          <w:sz w:val="22"/>
        </w:rPr>
        <w:t>□　頭蓋内に空気を注入する方法によるスタンニング</w:t>
      </w:r>
      <w:r w:rsidR="00C96AF5" w:rsidRPr="003D5169">
        <w:rPr>
          <w:rFonts w:asciiTheme="minorEastAsia" w:eastAsiaTheme="minorEastAsia" w:hAnsiTheme="minorEastAsia" w:hint="eastAsia"/>
          <w:sz w:val="22"/>
        </w:rPr>
        <w:t>又は</w:t>
      </w:r>
      <w:r w:rsidRPr="003D5169">
        <w:rPr>
          <w:rFonts w:asciiTheme="minorEastAsia" w:eastAsiaTheme="minorEastAsia" w:hAnsiTheme="minorEastAsia" w:hint="eastAsia"/>
          <w:sz w:val="22"/>
        </w:rPr>
        <w:t>ピッシングは行われていないこと。</w:t>
      </w:r>
    </w:p>
    <w:p w14:paraId="295158CA" w14:textId="0984A06C" w:rsidR="00C96AF5" w:rsidRPr="003D5169" w:rsidRDefault="00C96AF5" w:rsidP="00C96AF5">
      <w:pPr>
        <w:tabs>
          <w:tab w:val="left" w:pos="709"/>
        </w:tabs>
        <w:adjustRightInd w:val="0"/>
        <w:snapToGrid w:val="0"/>
        <w:ind w:leftChars="600" w:left="1700" w:hangingChars="200" w:hanging="440"/>
        <w:rPr>
          <w:rFonts w:asciiTheme="minorEastAsia" w:eastAsiaTheme="minorEastAsia" w:hAnsiTheme="minorEastAsia"/>
          <w:sz w:val="22"/>
        </w:rPr>
      </w:pPr>
      <w:r w:rsidRPr="003D5169">
        <w:rPr>
          <w:rFonts w:asciiTheme="minorEastAsia" w:eastAsiaTheme="minorEastAsia" w:hAnsiTheme="minorEastAsia" w:hint="eastAsia"/>
          <w:sz w:val="22"/>
        </w:rPr>
        <w:lastRenderedPageBreak/>
        <w:t xml:space="preserve">□　</w:t>
      </w:r>
      <w:bookmarkStart w:id="2" w:name="_Hlk173434654"/>
      <w:r w:rsidRPr="003D5169">
        <w:rPr>
          <w:rFonts w:asciiTheme="minorEastAsia" w:eastAsiaTheme="minorEastAsia" w:hAnsiTheme="minorEastAsia" w:hint="eastAsia"/>
          <w:sz w:val="22"/>
        </w:rPr>
        <w:t>当該国で生まれ、と畜まで継続的に飼養されており、また、頭蓋内に空気を注入する方法によるスタンニング又はピッシングが行われていたこと。</w:t>
      </w:r>
      <w:bookmarkEnd w:id="2"/>
    </w:p>
    <w:p w14:paraId="462C8636" w14:textId="01CBB5FD" w:rsidR="009D4954" w:rsidRPr="003D5169" w:rsidRDefault="00D50F1F" w:rsidP="00C96AF5">
      <w:pPr>
        <w:tabs>
          <w:tab w:val="left" w:pos="709"/>
        </w:tabs>
        <w:adjustRightInd w:val="0"/>
        <w:snapToGrid w:val="0"/>
        <w:ind w:leftChars="300" w:left="1510" w:hangingChars="400" w:hanging="880"/>
        <w:rPr>
          <w:rFonts w:asciiTheme="minorEastAsia" w:eastAsiaTheme="minorEastAsia" w:hAnsiTheme="minorEastAsia"/>
          <w:sz w:val="22"/>
        </w:rPr>
      </w:pPr>
      <w:r w:rsidRPr="003D5169">
        <w:rPr>
          <w:rFonts w:asciiTheme="minorEastAsia" w:eastAsiaTheme="minorEastAsia" w:hAnsiTheme="minorEastAsia" w:hint="eastAsia"/>
          <w:sz w:val="22"/>
        </w:rPr>
        <w:t>□</w:t>
      </w:r>
      <w:r w:rsidR="00C96AF5" w:rsidRPr="003D5169">
        <w:rPr>
          <w:rFonts w:asciiTheme="minorEastAsia" w:eastAsiaTheme="minorEastAsia" w:hAnsiTheme="minorEastAsia" w:hint="eastAsia"/>
          <w:sz w:val="22"/>
        </w:rPr>
        <w:t>(</w:t>
      </w:r>
      <w:r w:rsidR="00C96AF5" w:rsidRPr="003D5169">
        <w:rPr>
          <w:rFonts w:asciiTheme="minorEastAsia" w:eastAsiaTheme="minorEastAsia" w:hAnsiTheme="minorEastAsia"/>
          <w:sz w:val="22"/>
        </w:rPr>
        <w:t>iv)</w:t>
      </w:r>
      <w:r w:rsidR="009D4954" w:rsidRPr="003D5169">
        <w:rPr>
          <w:rFonts w:asciiTheme="minorEastAsia" w:eastAsiaTheme="minorEastAsia" w:hAnsiTheme="minorEastAsia" w:hint="eastAsia"/>
          <w:sz w:val="22"/>
        </w:rPr>
        <w:t xml:space="preserve">　牛肉の由来する牛が、</w:t>
      </w:r>
      <w:r w:rsidR="00C54DDC" w:rsidRPr="003D5169">
        <w:rPr>
          <w:rFonts w:asciiTheme="minorEastAsia" w:eastAsiaTheme="minorEastAsia" w:hAnsiTheme="minorEastAsia" w:hint="eastAsia"/>
          <w:sz w:val="22"/>
        </w:rPr>
        <w:t>ＥＵ</w:t>
      </w:r>
      <w:r w:rsidR="009D4954" w:rsidRPr="003D5169">
        <w:rPr>
          <w:rFonts w:asciiTheme="minorEastAsia" w:eastAsiaTheme="minorEastAsia" w:hAnsiTheme="minorEastAsia" w:hint="eastAsia"/>
          <w:sz w:val="22"/>
        </w:rPr>
        <w:t>規則に基づく管理された</w:t>
      </w:r>
      <w:r w:rsidR="00C96AF5" w:rsidRPr="003D5169">
        <w:rPr>
          <w:rFonts w:asciiTheme="minorEastAsia" w:eastAsiaTheme="minorEastAsia" w:hAnsiTheme="minorEastAsia" w:hint="eastAsia"/>
          <w:sz w:val="22"/>
        </w:rPr>
        <w:t>ＢＳＥ</w:t>
      </w:r>
      <w:r w:rsidR="009D4954" w:rsidRPr="003D5169">
        <w:rPr>
          <w:rFonts w:asciiTheme="minorEastAsia" w:eastAsiaTheme="minorEastAsia" w:hAnsiTheme="minorEastAsia" w:hint="eastAsia"/>
          <w:sz w:val="22"/>
        </w:rPr>
        <w:t>リスク国に由来する場合、</w:t>
      </w:r>
    </w:p>
    <w:p w14:paraId="3525A959" w14:textId="799C60D9" w:rsidR="009D4954" w:rsidRPr="003D5169" w:rsidRDefault="009D4954" w:rsidP="00C96AF5">
      <w:pPr>
        <w:tabs>
          <w:tab w:val="left" w:pos="1134"/>
        </w:tabs>
        <w:adjustRightInd w:val="0"/>
        <w:snapToGrid w:val="0"/>
        <w:ind w:leftChars="600" w:left="1700" w:hangingChars="200" w:hanging="440"/>
        <w:rPr>
          <w:rFonts w:asciiTheme="minorEastAsia" w:eastAsiaTheme="minorEastAsia" w:hAnsiTheme="minorEastAsia"/>
          <w:sz w:val="22"/>
        </w:rPr>
      </w:pPr>
      <w:r w:rsidRPr="003D5169">
        <w:rPr>
          <w:rFonts w:asciiTheme="minorEastAsia" w:eastAsiaTheme="minorEastAsia" w:hAnsiTheme="minorEastAsia" w:hint="eastAsia"/>
          <w:sz w:val="22"/>
        </w:rPr>
        <w:t>a.</w:t>
      </w:r>
      <w:r w:rsidRPr="003D5169">
        <w:rPr>
          <w:rFonts w:asciiTheme="minorEastAsia" w:eastAsiaTheme="minorEastAsia" w:hAnsiTheme="minorEastAsia"/>
          <w:sz w:val="22"/>
        </w:rPr>
        <w:tab/>
      </w:r>
      <w:r w:rsidRPr="003D5169">
        <w:rPr>
          <w:rFonts w:asciiTheme="minorEastAsia" w:eastAsiaTheme="minorEastAsia" w:hAnsiTheme="minorEastAsia" w:hint="eastAsia"/>
          <w:sz w:val="22"/>
        </w:rPr>
        <w:t>特定危険</w:t>
      </w:r>
      <w:r w:rsidR="003C4F91" w:rsidRPr="003D5169">
        <w:rPr>
          <w:rFonts w:asciiTheme="minorEastAsia" w:eastAsiaTheme="minorEastAsia" w:hAnsiTheme="minorEastAsia" w:hint="eastAsia"/>
          <w:sz w:val="22"/>
        </w:rPr>
        <w:t>部位</w:t>
      </w:r>
      <w:r w:rsidRPr="003D5169">
        <w:rPr>
          <w:rFonts w:asciiTheme="minorEastAsia" w:eastAsiaTheme="minorEastAsia" w:hAnsiTheme="minorEastAsia" w:hint="eastAsia"/>
          <w:sz w:val="22"/>
        </w:rPr>
        <w:t>を含まないこと。</w:t>
      </w:r>
    </w:p>
    <w:p w14:paraId="00DE8C1C" w14:textId="7F3C62A2" w:rsidR="009D4954" w:rsidRPr="003D5169" w:rsidRDefault="009D4954" w:rsidP="00C96AF5">
      <w:pPr>
        <w:tabs>
          <w:tab w:val="left" w:pos="480"/>
          <w:tab w:val="left" w:pos="1134"/>
        </w:tabs>
        <w:adjustRightInd w:val="0"/>
        <w:snapToGrid w:val="0"/>
        <w:ind w:leftChars="600" w:left="1700" w:hangingChars="200" w:hanging="440"/>
        <w:rPr>
          <w:rFonts w:asciiTheme="minorEastAsia" w:eastAsiaTheme="minorEastAsia" w:hAnsiTheme="minorEastAsia"/>
          <w:sz w:val="22"/>
        </w:rPr>
      </w:pPr>
      <w:r w:rsidRPr="003D5169">
        <w:rPr>
          <w:rFonts w:asciiTheme="minorEastAsia" w:eastAsiaTheme="minorEastAsia" w:hAnsiTheme="minorEastAsia" w:hint="eastAsia"/>
          <w:sz w:val="22"/>
        </w:rPr>
        <w:t>b.</w:t>
      </w:r>
      <w:r w:rsidRPr="003D5169">
        <w:rPr>
          <w:rFonts w:asciiTheme="minorEastAsia" w:eastAsiaTheme="minorEastAsia" w:hAnsiTheme="minorEastAsia"/>
          <w:sz w:val="22"/>
        </w:rPr>
        <w:tab/>
      </w:r>
      <w:r w:rsidRPr="003D5169">
        <w:rPr>
          <w:rFonts w:asciiTheme="minorEastAsia" w:eastAsiaTheme="minorEastAsia" w:hAnsiTheme="minorEastAsia" w:hint="eastAsia"/>
          <w:sz w:val="22"/>
        </w:rPr>
        <w:t>骨から</w:t>
      </w:r>
      <w:r w:rsidR="00EA0E79" w:rsidRPr="003D5169">
        <w:rPr>
          <w:rFonts w:asciiTheme="minorEastAsia" w:eastAsiaTheme="minorEastAsia" w:hAnsiTheme="minorEastAsia" w:hint="eastAsia"/>
          <w:sz w:val="22"/>
        </w:rPr>
        <w:t>の</w:t>
      </w:r>
      <w:r w:rsidRPr="003D5169">
        <w:rPr>
          <w:rFonts w:asciiTheme="minorEastAsia" w:eastAsiaTheme="minorEastAsia" w:hAnsiTheme="minorEastAsia" w:hint="eastAsia"/>
          <w:sz w:val="22"/>
        </w:rPr>
        <w:t>機械的</w:t>
      </w:r>
      <w:r w:rsidR="003C4F91" w:rsidRPr="003D5169">
        <w:rPr>
          <w:rFonts w:asciiTheme="minorEastAsia" w:eastAsiaTheme="minorEastAsia" w:hAnsiTheme="minorEastAsia" w:hint="eastAsia"/>
          <w:sz w:val="22"/>
        </w:rPr>
        <w:t>回収</w:t>
      </w:r>
      <w:r w:rsidRPr="003D5169">
        <w:rPr>
          <w:rFonts w:asciiTheme="minorEastAsia" w:eastAsiaTheme="minorEastAsia" w:hAnsiTheme="minorEastAsia" w:hint="eastAsia"/>
          <w:sz w:val="22"/>
        </w:rPr>
        <w:t>肉を含まないこと。</w:t>
      </w:r>
    </w:p>
    <w:p w14:paraId="7EECCC3E" w14:textId="44BD6244" w:rsidR="004F74FC" w:rsidRPr="003D5169" w:rsidRDefault="009D4954" w:rsidP="004F74FC">
      <w:pPr>
        <w:tabs>
          <w:tab w:val="left" w:pos="480"/>
          <w:tab w:val="left" w:pos="1134"/>
        </w:tabs>
        <w:adjustRightInd w:val="0"/>
        <w:snapToGrid w:val="0"/>
        <w:ind w:leftChars="600" w:left="1700" w:hangingChars="200" w:hanging="440"/>
        <w:rPr>
          <w:rFonts w:asciiTheme="minorEastAsia" w:eastAsiaTheme="minorEastAsia" w:hAnsiTheme="minorEastAsia"/>
          <w:sz w:val="22"/>
        </w:rPr>
      </w:pPr>
      <w:r w:rsidRPr="003D5169">
        <w:rPr>
          <w:rFonts w:asciiTheme="minorEastAsia" w:eastAsiaTheme="minorEastAsia" w:hAnsiTheme="minorEastAsia" w:hint="eastAsia"/>
          <w:sz w:val="22"/>
        </w:rPr>
        <w:t>c.</w:t>
      </w:r>
      <w:r w:rsidRPr="003D5169">
        <w:rPr>
          <w:rFonts w:asciiTheme="minorEastAsia" w:eastAsiaTheme="minorEastAsia" w:hAnsiTheme="minorEastAsia"/>
          <w:sz w:val="22"/>
        </w:rPr>
        <w:tab/>
      </w:r>
      <w:r w:rsidRPr="003D5169">
        <w:rPr>
          <w:rFonts w:asciiTheme="minorEastAsia" w:eastAsiaTheme="minorEastAsia" w:hAnsiTheme="minorEastAsia" w:hint="eastAsia"/>
          <w:sz w:val="22"/>
        </w:rPr>
        <w:t>頭蓋内に空気を注入する方法によるスタンニング</w:t>
      </w:r>
      <w:r w:rsidR="00C96AF5" w:rsidRPr="003D5169">
        <w:rPr>
          <w:rFonts w:asciiTheme="minorEastAsia" w:eastAsiaTheme="minorEastAsia" w:hAnsiTheme="minorEastAsia" w:hint="eastAsia"/>
          <w:sz w:val="22"/>
        </w:rPr>
        <w:t>又は</w:t>
      </w:r>
      <w:r w:rsidRPr="003D5169">
        <w:rPr>
          <w:rFonts w:asciiTheme="minorEastAsia" w:eastAsiaTheme="minorEastAsia" w:hAnsiTheme="minorEastAsia" w:hint="eastAsia"/>
          <w:sz w:val="22"/>
        </w:rPr>
        <w:t>ピッシングは行われていないこと。</w:t>
      </w:r>
    </w:p>
    <w:p w14:paraId="676565AE" w14:textId="436B10DE" w:rsidR="00C96AF5" w:rsidRPr="003D5169" w:rsidRDefault="00D50F1F" w:rsidP="00C96AF5">
      <w:pPr>
        <w:tabs>
          <w:tab w:val="left" w:pos="480"/>
          <w:tab w:val="left" w:pos="1134"/>
        </w:tabs>
        <w:adjustRightInd w:val="0"/>
        <w:snapToGrid w:val="0"/>
        <w:ind w:leftChars="300" w:left="1510" w:hangingChars="400" w:hanging="880"/>
        <w:rPr>
          <w:rFonts w:asciiTheme="minorEastAsia" w:eastAsiaTheme="minorEastAsia" w:hAnsiTheme="minorEastAsia"/>
          <w:sz w:val="22"/>
        </w:rPr>
      </w:pPr>
      <w:r w:rsidRPr="003D5169">
        <w:rPr>
          <w:rFonts w:asciiTheme="minorEastAsia" w:eastAsiaTheme="minorEastAsia" w:hAnsiTheme="minorEastAsia" w:hint="eastAsia"/>
          <w:sz w:val="22"/>
        </w:rPr>
        <w:t>□</w:t>
      </w:r>
      <w:r w:rsidR="00C96AF5" w:rsidRPr="003D5169">
        <w:rPr>
          <w:rFonts w:asciiTheme="minorEastAsia" w:eastAsiaTheme="minorEastAsia" w:hAnsiTheme="minorEastAsia" w:hint="eastAsia"/>
          <w:sz w:val="22"/>
        </w:rPr>
        <w:t>(</w:t>
      </w:r>
      <w:r w:rsidR="00C96AF5" w:rsidRPr="003D5169">
        <w:rPr>
          <w:rFonts w:asciiTheme="minorEastAsia" w:eastAsiaTheme="minorEastAsia" w:hAnsiTheme="minorEastAsia"/>
          <w:sz w:val="22"/>
        </w:rPr>
        <w:t xml:space="preserve">v) </w:t>
      </w:r>
      <w:r w:rsidR="00C96AF5" w:rsidRPr="003D5169">
        <w:rPr>
          <w:rFonts w:asciiTheme="minorEastAsia" w:eastAsiaTheme="minorEastAsia" w:hAnsiTheme="minorEastAsia" w:hint="eastAsia"/>
          <w:sz w:val="22"/>
        </w:rPr>
        <w:t xml:space="preserve">　</w:t>
      </w:r>
      <w:bookmarkStart w:id="3" w:name="_Hlk173434664"/>
      <w:r w:rsidR="00C96AF5" w:rsidRPr="003D5169">
        <w:rPr>
          <w:rFonts w:asciiTheme="minorEastAsia" w:eastAsiaTheme="minorEastAsia" w:hAnsiTheme="minorEastAsia" w:hint="eastAsia"/>
          <w:sz w:val="22"/>
        </w:rPr>
        <w:t>牛肉及び処理された腸の由来する牛が、ＥＵ規則に基づく不明なＢＳＥリスク国に由来する場合、</w:t>
      </w:r>
      <w:r w:rsidR="002D6982">
        <w:rPr>
          <w:rFonts w:asciiTheme="minorEastAsia" w:eastAsiaTheme="minorEastAsia" w:hAnsiTheme="minorEastAsia" w:hint="eastAsia"/>
          <w:sz w:val="22"/>
        </w:rPr>
        <w:t>ＷＯＡＨ</w:t>
      </w:r>
      <w:r w:rsidR="00C96AF5" w:rsidRPr="003D5169">
        <w:rPr>
          <w:rFonts w:asciiTheme="minorEastAsia" w:eastAsiaTheme="minorEastAsia" w:hAnsiTheme="minorEastAsia" w:hint="eastAsia"/>
          <w:sz w:val="22"/>
        </w:rPr>
        <w:t>コードで定義される肉骨粉を給与されておらず、また、食肉製品は脱骨過程で神経及びリンパ組織が混入しないよう取り扱われたこと。</w:t>
      </w:r>
      <w:bookmarkEnd w:id="3"/>
    </w:p>
    <w:p w14:paraId="3C95F00A" w14:textId="0AEC65AB" w:rsidR="009D4954" w:rsidRPr="003D5169" w:rsidRDefault="00C96AF5" w:rsidP="00C96AF5">
      <w:pPr>
        <w:tabs>
          <w:tab w:val="left" w:pos="480"/>
          <w:tab w:val="left" w:pos="1134"/>
        </w:tabs>
        <w:adjustRightInd w:val="0"/>
        <w:snapToGrid w:val="0"/>
        <w:ind w:leftChars="300" w:left="1510" w:hangingChars="400" w:hanging="880"/>
        <w:rPr>
          <w:rFonts w:asciiTheme="minorEastAsia" w:eastAsiaTheme="minorEastAsia" w:hAnsiTheme="minorEastAsia"/>
          <w:sz w:val="22"/>
        </w:rPr>
      </w:pPr>
      <w:r w:rsidRPr="003D5169">
        <w:rPr>
          <w:rFonts w:asciiTheme="minorEastAsia" w:eastAsiaTheme="minorEastAsia" w:hAnsiTheme="minorEastAsia" w:hint="eastAsia"/>
          <w:sz w:val="22"/>
        </w:rPr>
        <w:t>□</w:t>
      </w:r>
      <w:r w:rsidRPr="003D5169">
        <w:rPr>
          <w:rFonts w:asciiTheme="minorEastAsia" w:eastAsiaTheme="minorEastAsia" w:hAnsiTheme="minorEastAsia"/>
          <w:sz w:val="22"/>
        </w:rPr>
        <w:t>(vi)</w:t>
      </w:r>
      <w:r w:rsidR="009D4954" w:rsidRPr="003D5169">
        <w:rPr>
          <w:rFonts w:asciiTheme="minorEastAsia" w:eastAsiaTheme="minorEastAsia" w:hAnsiTheme="minorEastAsia" w:hint="eastAsia"/>
          <w:sz w:val="22"/>
        </w:rPr>
        <w:t xml:space="preserve">　牛肉製品は、</w:t>
      </w:r>
      <w:r w:rsidR="00C54DDC" w:rsidRPr="003D5169">
        <w:rPr>
          <w:rFonts w:asciiTheme="minorEastAsia" w:eastAsiaTheme="minorEastAsia" w:hAnsiTheme="minorEastAsia" w:hint="eastAsia"/>
          <w:sz w:val="22"/>
        </w:rPr>
        <w:t>ＥＵ</w:t>
      </w:r>
      <w:r w:rsidR="009D4954" w:rsidRPr="003D5169">
        <w:rPr>
          <w:rFonts w:asciiTheme="minorEastAsia" w:eastAsiaTheme="minorEastAsia" w:hAnsiTheme="minorEastAsia" w:hint="eastAsia"/>
          <w:sz w:val="22"/>
        </w:rPr>
        <w:t>向け輸出要件を満たして製造された。</w:t>
      </w:r>
    </w:p>
    <w:p w14:paraId="014139F8" w14:textId="4E073FAC" w:rsidR="009D4954" w:rsidRPr="003D5169" w:rsidRDefault="009D4954" w:rsidP="00C96AF5">
      <w:pPr>
        <w:tabs>
          <w:tab w:val="left" w:pos="709"/>
          <w:tab w:val="left" w:pos="1134"/>
        </w:tabs>
        <w:adjustRightInd w:val="0"/>
        <w:snapToGrid w:val="0"/>
        <w:ind w:leftChars="202" w:left="708" w:hangingChars="129" w:hanging="284"/>
        <w:rPr>
          <w:rFonts w:asciiTheme="minorEastAsia" w:eastAsiaTheme="minorEastAsia" w:hAnsiTheme="minorEastAsia"/>
          <w:sz w:val="22"/>
        </w:rPr>
      </w:pPr>
      <w:r w:rsidRPr="003D5169">
        <w:rPr>
          <w:rFonts w:asciiTheme="minorEastAsia" w:eastAsiaTheme="minorEastAsia" w:hAnsiTheme="minorEastAsia" w:hint="eastAsia"/>
          <w:sz w:val="22"/>
        </w:rPr>
        <w:t xml:space="preserve">□　</w:t>
      </w:r>
      <w:r w:rsidR="00C54DDC" w:rsidRPr="003D5169">
        <w:rPr>
          <w:rFonts w:asciiTheme="minorEastAsia" w:eastAsiaTheme="minorEastAsia" w:hAnsiTheme="minorEastAsia" w:hint="eastAsia"/>
          <w:sz w:val="22"/>
        </w:rPr>
        <w:t>ＥＵ</w:t>
      </w:r>
      <w:r w:rsidRPr="003D5169">
        <w:rPr>
          <w:rFonts w:asciiTheme="minorEastAsia" w:eastAsiaTheme="minorEastAsia" w:hAnsiTheme="minorEastAsia" w:hint="eastAsia"/>
          <w:sz w:val="22"/>
        </w:rPr>
        <w:t>加盟国から輸入した牛肉又は牛肉製品を原料として使用する場合にあっては、このことを証明する、製造施設の名称・住所・登録番号が記載された輸出国政府が発行又は裏書した証明書が添付されている。</w:t>
      </w:r>
    </w:p>
    <w:p w14:paraId="1AE8CA68" w14:textId="4AA0E028" w:rsidR="00D50F1F" w:rsidRPr="003D5169" w:rsidRDefault="002E0F6D" w:rsidP="00C96AF5">
      <w:pPr>
        <w:tabs>
          <w:tab w:val="left" w:pos="480"/>
        </w:tabs>
        <w:adjustRightInd w:val="0"/>
        <w:snapToGrid w:val="0"/>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1</w:t>
      </w:r>
      <w:r w:rsidR="00D55B06">
        <w:rPr>
          <w:rFonts w:asciiTheme="minorEastAsia" w:eastAsiaTheme="minorEastAsia" w:hAnsiTheme="minorEastAsia"/>
          <w:sz w:val="22"/>
        </w:rPr>
        <w:t>3</w:t>
      </w:r>
      <w:r w:rsidR="009D4954" w:rsidRPr="003D5169">
        <w:rPr>
          <w:rFonts w:asciiTheme="minorEastAsia" w:eastAsiaTheme="minorEastAsia" w:hAnsiTheme="minorEastAsia"/>
          <w:sz w:val="22"/>
        </w:rPr>
        <w:t>)</w:t>
      </w:r>
      <w:r w:rsidR="009D4954" w:rsidRPr="003D5169">
        <w:rPr>
          <w:rFonts w:asciiTheme="minorEastAsia" w:eastAsiaTheme="minorEastAsia" w:hAnsiTheme="minorEastAsia"/>
          <w:sz w:val="22"/>
        </w:rPr>
        <w:tab/>
      </w:r>
      <w:r w:rsidR="009D4954" w:rsidRPr="003D5169">
        <w:rPr>
          <w:rFonts w:asciiTheme="minorEastAsia" w:eastAsiaTheme="minorEastAsia" w:hAnsiTheme="minorEastAsia" w:hint="eastAsia"/>
          <w:sz w:val="22"/>
        </w:rPr>
        <w:t xml:space="preserve">　</w:t>
      </w:r>
      <w:r w:rsidR="007E57FE" w:rsidRPr="003D5169">
        <w:rPr>
          <w:rFonts w:asciiTheme="minorEastAsia" w:eastAsiaTheme="minorEastAsia" w:hAnsiTheme="minorEastAsia" w:hint="eastAsia"/>
          <w:sz w:val="22"/>
        </w:rPr>
        <w:t>牛肉を原料とする食肉製品にあって</w:t>
      </w:r>
      <w:r w:rsidR="00E21250" w:rsidRPr="003D5169">
        <w:rPr>
          <w:rFonts w:asciiTheme="minorEastAsia" w:eastAsiaTheme="minorEastAsia" w:hAnsiTheme="minorEastAsia" w:hint="eastAsia"/>
          <w:sz w:val="22"/>
        </w:rPr>
        <w:t>は、</w:t>
      </w:r>
      <w:r w:rsidR="004174D5" w:rsidRPr="003D5169">
        <w:rPr>
          <w:rFonts w:asciiTheme="minorEastAsia" w:eastAsiaTheme="minorEastAsia" w:hAnsiTheme="minorEastAsia" w:hint="eastAsia"/>
          <w:sz w:val="22"/>
        </w:rPr>
        <w:t>機械的回収肉及び</w:t>
      </w:r>
      <w:r w:rsidR="00E21250" w:rsidRPr="003D5169">
        <w:rPr>
          <w:rFonts w:asciiTheme="minorEastAsia" w:eastAsiaTheme="minorEastAsia" w:hAnsiTheme="minorEastAsia" w:hint="eastAsia"/>
          <w:sz w:val="22"/>
        </w:rPr>
        <w:t>規則第</w:t>
      </w:r>
      <w:bookmarkStart w:id="4" w:name="_Hlk173435173"/>
      <w:r w:rsidR="00E21250" w:rsidRPr="003D5169">
        <w:rPr>
          <w:rFonts w:asciiTheme="minorEastAsia" w:eastAsiaTheme="minorEastAsia" w:hAnsiTheme="minorEastAsia"/>
          <w:sz w:val="22"/>
        </w:rPr>
        <w:t>999/2001</w:t>
      </w:r>
      <w:bookmarkEnd w:id="4"/>
      <w:r w:rsidR="00F43847" w:rsidRPr="003D5169">
        <w:rPr>
          <w:rFonts w:asciiTheme="minorEastAsia" w:eastAsiaTheme="minorEastAsia" w:hAnsiTheme="minorEastAsia" w:hint="eastAsia"/>
          <w:kern w:val="0"/>
          <w:sz w:val="22"/>
        </w:rPr>
        <w:t>号</w:t>
      </w:r>
      <w:r w:rsidR="00E21250" w:rsidRPr="003D5169">
        <w:rPr>
          <w:rFonts w:asciiTheme="minorEastAsia" w:eastAsiaTheme="minorEastAsia" w:hAnsiTheme="minorEastAsia" w:hint="eastAsia"/>
          <w:sz w:val="22"/>
        </w:rPr>
        <w:t>附則５</w:t>
      </w:r>
      <w:r w:rsidR="004B5EBD" w:rsidRPr="003D5169">
        <w:rPr>
          <w:rFonts w:asciiTheme="minorEastAsia" w:eastAsiaTheme="minorEastAsia" w:hAnsiTheme="minorEastAsia" w:hint="eastAsia"/>
          <w:sz w:val="22"/>
        </w:rPr>
        <w:t>ポイント１において定義されている特定危険部位を含まない、または由来でない。</w:t>
      </w:r>
    </w:p>
    <w:p w14:paraId="61C8E662" w14:textId="4455A3C6" w:rsidR="009D4954" w:rsidRPr="003D5169" w:rsidRDefault="009D4954" w:rsidP="00C96AF5">
      <w:pPr>
        <w:tabs>
          <w:tab w:val="left" w:pos="480"/>
        </w:tabs>
        <w:adjustRightInd w:val="0"/>
        <w:snapToGrid w:val="0"/>
        <w:ind w:left="442" w:hangingChars="200" w:hanging="442"/>
        <w:rPr>
          <w:rFonts w:asciiTheme="minorEastAsia" w:eastAsiaTheme="minorEastAsia" w:hAnsiTheme="minorEastAsia"/>
          <w:b/>
          <w:bCs/>
          <w:sz w:val="22"/>
        </w:rPr>
      </w:pPr>
      <w:r w:rsidRPr="003D5169">
        <w:rPr>
          <w:rFonts w:asciiTheme="minorEastAsia" w:eastAsiaTheme="minorEastAsia" w:hAnsiTheme="minorEastAsia" w:hint="eastAsia"/>
          <w:b/>
          <w:bCs/>
          <w:sz w:val="22"/>
        </w:rPr>
        <w:t>（豚肉を含む食肉製品に関する事項）</w:t>
      </w:r>
    </w:p>
    <w:p w14:paraId="79A253B5" w14:textId="18C42963" w:rsidR="005A46FF" w:rsidRPr="003D5169" w:rsidRDefault="009D4954" w:rsidP="00C96AF5">
      <w:pPr>
        <w:tabs>
          <w:tab w:val="left" w:pos="480"/>
        </w:tabs>
        <w:adjustRightInd w:val="0"/>
        <w:snapToGrid w:val="0"/>
        <w:ind w:left="440" w:hangingChars="200" w:hanging="440"/>
        <w:rPr>
          <w:rFonts w:asciiTheme="minorEastAsia" w:eastAsiaTheme="minorEastAsia" w:hAnsiTheme="minorEastAsia"/>
          <w:sz w:val="22"/>
        </w:rPr>
      </w:pPr>
      <w:r w:rsidRPr="003D5169">
        <w:rPr>
          <w:rFonts w:asciiTheme="minorEastAsia" w:eastAsiaTheme="minorEastAsia" w:hAnsiTheme="minorEastAsia" w:hint="eastAsia"/>
          <w:sz w:val="22"/>
        </w:rPr>
        <w:t>1</w:t>
      </w:r>
      <w:r w:rsidR="00D55B06">
        <w:rPr>
          <w:rFonts w:asciiTheme="minorEastAsia" w:eastAsiaTheme="minorEastAsia" w:hAnsiTheme="minorEastAsia"/>
          <w:sz w:val="22"/>
        </w:rPr>
        <w:t>4</w:t>
      </w:r>
      <w:r w:rsidRPr="003D5169">
        <w:rPr>
          <w:rFonts w:asciiTheme="minorEastAsia" w:eastAsiaTheme="minorEastAsia" w:hAnsiTheme="minorEastAsia"/>
          <w:sz w:val="22"/>
        </w:rPr>
        <w:t>)</w:t>
      </w:r>
      <w:r w:rsidRPr="003D5169">
        <w:rPr>
          <w:rFonts w:asciiTheme="minorEastAsia" w:eastAsiaTheme="minorEastAsia" w:hAnsiTheme="minorEastAsia"/>
          <w:sz w:val="22"/>
        </w:rPr>
        <w:tab/>
      </w:r>
      <w:r w:rsidRPr="003D5169">
        <w:rPr>
          <w:rFonts w:asciiTheme="minorEastAsia" w:eastAsiaTheme="minorEastAsia" w:hAnsiTheme="minorEastAsia" w:hint="eastAsia"/>
          <w:sz w:val="22"/>
        </w:rPr>
        <w:t xml:space="preserve">　製品が豚肉に由来する場合、使用された肉は</w:t>
      </w:r>
      <w:r w:rsidR="00C54DDC" w:rsidRPr="003D5169">
        <w:rPr>
          <w:rFonts w:asciiTheme="minorEastAsia" w:eastAsiaTheme="minorEastAsia" w:hAnsiTheme="minorEastAsia" w:hint="eastAsia"/>
          <w:sz w:val="22"/>
        </w:rPr>
        <w:t>実施規則第</w:t>
      </w:r>
      <w:r w:rsidRPr="003D5169">
        <w:rPr>
          <w:rFonts w:asciiTheme="minorEastAsia" w:eastAsiaTheme="minorEastAsia" w:hAnsiTheme="minorEastAsia" w:hint="eastAsia"/>
          <w:sz w:val="22"/>
        </w:rPr>
        <w:t>2015/1375</w:t>
      </w:r>
      <w:r w:rsidR="00C54DDC" w:rsidRPr="003D5169">
        <w:rPr>
          <w:rFonts w:asciiTheme="minorEastAsia" w:eastAsiaTheme="minorEastAsia" w:hAnsiTheme="minorEastAsia" w:hint="eastAsia"/>
          <w:sz w:val="22"/>
        </w:rPr>
        <w:t>号</w:t>
      </w:r>
      <w:r w:rsidRPr="003D5169">
        <w:rPr>
          <w:rFonts w:asciiTheme="minorEastAsia" w:eastAsiaTheme="minorEastAsia" w:hAnsiTheme="minorEastAsia" w:hint="eastAsia"/>
          <w:sz w:val="22"/>
        </w:rPr>
        <w:t>の要件を満たしており、</w:t>
      </w:r>
      <w:r w:rsidR="005A46FF" w:rsidRPr="003D5169">
        <w:rPr>
          <w:rFonts w:asciiTheme="minorEastAsia" w:eastAsiaTheme="minorEastAsia" w:hAnsiTheme="minorEastAsia" w:hint="eastAsia"/>
          <w:sz w:val="22"/>
        </w:rPr>
        <w:t>以下の</w:t>
      </w:r>
      <w:r w:rsidRPr="003D5169">
        <w:rPr>
          <w:rFonts w:asciiTheme="minorEastAsia" w:eastAsiaTheme="minorEastAsia" w:hAnsiTheme="minorEastAsia" w:hint="eastAsia"/>
          <w:sz w:val="22"/>
        </w:rPr>
        <w:t>いずれかを満たしている</w:t>
      </w:r>
      <w:r w:rsidR="005A46FF" w:rsidRPr="003D5169">
        <w:rPr>
          <w:rFonts w:asciiTheme="minorEastAsia" w:eastAsiaTheme="minorEastAsia" w:hAnsiTheme="minorEastAsia" w:hint="eastAsia"/>
          <w:sz w:val="22"/>
        </w:rPr>
        <w:t>（日本国外で実施された処理の場合、製造施設の名称・住所・登録番号が記載された輸出国政府が発行又は裏書した証明書が添付されていること</w:t>
      </w:r>
      <w:r w:rsidR="00B810E7" w:rsidRPr="003D5169">
        <w:rPr>
          <w:rFonts w:asciiTheme="minorEastAsia" w:eastAsiaTheme="minorEastAsia" w:hAnsiTheme="minorEastAsia" w:hint="eastAsia"/>
          <w:sz w:val="22"/>
        </w:rPr>
        <w:t>。</w:t>
      </w:r>
      <w:r w:rsidR="005A46FF" w:rsidRPr="003D5169">
        <w:rPr>
          <w:rFonts w:asciiTheme="minorEastAsia" w:eastAsiaTheme="minorEastAsia" w:hAnsiTheme="minorEastAsia" w:hint="eastAsia"/>
          <w:sz w:val="22"/>
        </w:rPr>
        <w:t>）。</w:t>
      </w:r>
    </w:p>
    <w:p w14:paraId="2C517DC7" w14:textId="4C484D4A" w:rsidR="009D4954" w:rsidRPr="003D5169" w:rsidRDefault="009D4954" w:rsidP="00C96AF5">
      <w:pPr>
        <w:tabs>
          <w:tab w:val="left" w:pos="480"/>
        </w:tabs>
        <w:adjustRightInd w:val="0"/>
        <w:snapToGrid w:val="0"/>
        <w:ind w:leftChars="200" w:left="640" w:hangingChars="100" w:hanging="220"/>
        <w:rPr>
          <w:rFonts w:asciiTheme="minorEastAsia" w:eastAsiaTheme="minorEastAsia" w:hAnsiTheme="minorEastAsia"/>
          <w:sz w:val="22"/>
        </w:rPr>
      </w:pPr>
      <w:r w:rsidRPr="003D5169">
        <w:rPr>
          <w:rFonts w:asciiTheme="minorEastAsia" w:eastAsiaTheme="minorEastAsia" w:hAnsiTheme="minorEastAsia" w:hint="eastAsia"/>
          <w:sz w:val="22"/>
        </w:rPr>
        <w:t>□　トリヒナに対し消化法で検査され合格している。</w:t>
      </w:r>
    </w:p>
    <w:p w14:paraId="4D5317D4" w14:textId="67560C2B" w:rsidR="009D4954" w:rsidRPr="003D5169" w:rsidRDefault="009D4954" w:rsidP="00C96AF5">
      <w:pPr>
        <w:tabs>
          <w:tab w:val="left" w:pos="480"/>
        </w:tabs>
        <w:adjustRightInd w:val="0"/>
        <w:snapToGrid w:val="0"/>
        <w:ind w:leftChars="200" w:left="640" w:hangingChars="100" w:hanging="220"/>
        <w:rPr>
          <w:rFonts w:asciiTheme="minorEastAsia" w:eastAsiaTheme="minorEastAsia" w:hAnsiTheme="minorEastAsia"/>
          <w:sz w:val="22"/>
        </w:rPr>
      </w:pPr>
      <w:r w:rsidRPr="003D5169">
        <w:rPr>
          <w:rFonts w:asciiTheme="minorEastAsia" w:eastAsiaTheme="minorEastAsia" w:hAnsiTheme="minorEastAsia" w:hint="eastAsia"/>
          <w:sz w:val="22"/>
        </w:rPr>
        <w:t>□　規則</w:t>
      </w:r>
      <w:r w:rsidR="00C54DDC" w:rsidRPr="003D5169">
        <w:rPr>
          <w:rFonts w:asciiTheme="minorEastAsia" w:eastAsiaTheme="minorEastAsia" w:hAnsiTheme="minorEastAsia" w:hint="eastAsia"/>
          <w:sz w:val="22"/>
        </w:rPr>
        <w:t>第</w:t>
      </w:r>
      <w:r w:rsidRPr="003D5169">
        <w:rPr>
          <w:rFonts w:asciiTheme="minorEastAsia" w:eastAsiaTheme="minorEastAsia" w:hAnsiTheme="minorEastAsia" w:hint="eastAsia"/>
          <w:sz w:val="22"/>
        </w:rPr>
        <w:t>2015/1375</w:t>
      </w:r>
      <w:r w:rsidR="00C54DDC" w:rsidRPr="003D5169">
        <w:rPr>
          <w:rFonts w:asciiTheme="minorEastAsia" w:eastAsiaTheme="minorEastAsia" w:hAnsiTheme="minorEastAsia" w:hint="eastAsia"/>
          <w:sz w:val="22"/>
        </w:rPr>
        <w:t>号附則２</w:t>
      </w:r>
      <w:r w:rsidRPr="003D5169">
        <w:rPr>
          <w:rFonts w:asciiTheme="minorEastAsia" w:eastAsiaTheme="minorEastAsia" w:hAnsiTheme="minorEastAsia" w:hint="eastAsia"/>
          <w:sz w:val="22"/>
        </w:rPr>
        <w:t>に基づき冷凍処理された。</w:t>
      </w:r>
    </w:p>
    <w:p w14:paraId="7258CBDB" w14:textId="664BA2AB" w:rsidR="009D4954" w:rsidRPr="003D5169" w:rsidRDefault="009D4954" w:rsidP="00C96AF5">
      <w:pPr>
        <w:tabs>
          <w:tab w:val="left" w:pos="480"/>
        </w:tabs>
        <w:adjustRightInd w:val="0"/>
        <w:snapToGrid w:val="0"/>
        <w:ind w:leftChars="200" w:left="640" w:hangingChars="100" w:hanging="220"/>
        <w:rPr>
          <w:rFonts w:asciiTheme="minorEastAsia" w:eastAsiaTheme="minorEastAsia" w:hAnsiTheme="minorEastAsia"/>
          <w:sz w:val="22"/>
        </w:rPr>
      </w:pPr>
      <w:r w:rsidRPr="003D5169">
        <w:rPr>
          <w:rFonts w:asciiTheme="minorEastAsia" w:eastAsiaTheme="minorEastAsia" w:hAnsiTheme="minorEastAsia" w:hint="eastAsia"/>
          <w:sz w:val="22"/>
        </w:rPr>
        <w:t>□　由来となった豚は、</w:t>
      </w:r>
      <w:r w:rsidR="00C54DDC" w:rsidRPr="003D5169">
        <w:rPr>
          <w:rFonts w:asciiTheme="minorEastAsia" w:eastAsiaTheme="minorEastAsia" w:hAnsiTheme="minorEastAsia" w:hint="eastAsia"/>
          <w:sz w:val="22"/>
        </w:rPr>
        <w:t>実施規則第</w:t>
      </w:r>
      <w:r w:rsidRPr="003D5169">
        <w:rPr>
          <w:rFonts w:asciiTheme="minorEastAsia" w:eastAsiaTheme="minorEastAsia" w:hAnsiTheme="minorEastAsia" w:hint="eastAsia"/>
          <w:sz w:val="22"/>
        </w:rPr>
        <w:t>2015/1375</w:t>
      </w:r>
      <w:r w:rsidR="00C54DDC" w:rsidRPr="003D5169">
        <w:rPr>
          <w:rFonts w:asciiTheme="minorEastAsia" w:eastAsiaTheme="minorEastAsia" w:hAnsiTheme="minorEastAsia" w:hint="eastAsia"/>
          <w:sz w:val="22"/>
        </w:rPr>
        <w:t>号附則４</w:t>
      </w:r>
      <w:r w:rsidRPr="003D5169">
        <w:rPr>
          <w:rFonts w:asciiTheme="minorEastAsia" w:eastAsiaTheme="minorEastAsia" w:hAnsiTheme="minorEastAsia" w:hint="eastAsia"/>
          <w:sz w:val="22"/>
        </w:rPr>
        <w:t>に基づきトリヒナ清浄であると当局に公式に認定された飼養施設においてのみ肥育及び屠畜された。</w:t>
      </w:r>
    </w:p>
    <w:p w14:paraId="3676F2CA" w14:textId="239E1936" w:rsidR="005A46FF" w:rsidRDefault="005A46FF" w:rsidP="00C96AF5">
      <w:pPr>
        <w:tabs>
          <w:tab w:val="left" w:pos="480"/>
        </w:tabs>
        <w:adjustRightInd w:val="0"/>
        <w:snapToGrid w:val="0"/>
        <w:ind w:leftChars="200" w:left="640" w:hangingChars="100" w:hanging="220"/>
        <w:rPr>
          <w:rFonts w:asciiTheme="minorEastAsia" w:eastAsiaTheme="minorEastAsia" w:hAnsiTheme="minorEastAsia"/>
          <w:sz w:val="22"/>
        </w:rPr>
      </w:pPr>
      <w:r w:rsidRPr="003D5169">
        <w:rPr>
          <w:rFonts w:asciiTheme="minorEastAsia" w:eastAsiaTheme="minorEastAsia" w:hAnsiTheme="minorEastAsia" w:hint="eastAsia"/>
          <w:sz w:val="22"/>
        </w:rPr>
        <w:t xml:space="preserve">□　</w:t>
      </w:r>
      <w:r w:rsidR="00C54DDC" w:rsidRPr="003D5169">
        <w:rPr>
          <w:rFonts w:asciiTheme="minorEastAsia" w:eastAsiaTheme="minorEastAsia" w:hAnsiTheme="minorEastAsia" w:hint="eastAsia"/>
          <w:sz w:val="22"/>
        </w:rPr>
        <w:t>ＥＵ</w:t>
      </w:r>
      <w:r w:rsidRPr="003D5169">
        <w:rPr>
          <w:rFonts w:asciiTheme="minorEastAsia" w:eastAsiaTheme="minorEastAsia" w:hAnsiTheme="minorEastAsia" w:hint="eastAsia"/>
          <w:sz w:val="22"/>
        </w:rPr>
        <w:t>加盟国において製造された。</w:t>
      </w:r>
    </w:p>
    <w:p w14:paraId="4F948CD6" w14:textId="24150C44" w:rsidR="00597396" w:rsidRPr="003D5169" w:rsidRDefault="00597396" w:rsidP="00597396">
      <w:pPr>
        <w:tabs>
          <w:tab w:val="left" w:pos="480"/>
        </w:tabs>
        <w:adjustRightInd w:val="0"/>
        <w:snapToGrid w:val="0"/>
        <w:ind w:left="442" w:hangingChars="200" w:hanging="442"/>
        <w:rPr>
          <w:rFonts w:asciiTheme="minorEastAsia" w:eastAsiaTheme="minorEastAsia" w:hAnsiTheme="minorEastAsia"/>
          <w:b/>
          <w:bCs/>
          <w:sz w:val="22"/>
        </w:rPr>
      </w:pPr>
      <w:r w:rsidRPr="003D5169">
        <w:rPr>
          <w:rFonts w:asciiTheme="minorEastAsia" w:eastAsiaTheme="minorEastAsia" w:hAnsiTheme="minorEastAsia" w:hint="eastAsia"/>
          <w:b/>
          <w:bCs/>
          <w:sz w:val="22"/>
        </w:rPr>
        <w:t>（</w:t>
      </w:r>
      <w:r>
        <w:rPr>
          <w:rFonts w:asciiTheme="minorEastAsia" w:eastAsiaTheme="minorEastAsia" w:hAnsiTheme="minorEastAsia" w:hint="eastAsia"/>
          <w:b/>
          <w:bCs/>
          <w:sz w:val="22"/>
        </w:rPr>
        <w:t>家きん</w:t>
      </w:r>
      <w:r w:rsidRPr="003D5169">
        <w:rPr>
          <w:rFonts w:asciiTheme="minorEastAsia" w:eastAsiaTheme="minorEastAsia" w:hAnsiTheme="minorEastAsia" w:hint="eastAsia"/>
          <w:b/>
          <w:bCs/>
          <w:sz w:val="22"/>
        </w:rPr>
        <w:t>肉を含む食肉製品に関する事項）</w:t>
      </w:r>
    </w:p>
    <w:p w14:paraId="5A811E74" w14:textId="77777777" w:rsidR="00391B8D" w:rsidRDefault="00597396" w:rsidP="00391B8D">
      <w:pPr>
        <w:tabs>
          <w:tab w:val="left" w:pos="480"/>
        </w:tabs>
        <w:ind w:left="440" w:hangingChars="200" w:hanging="440"/>
        <w:rPr>
          <w:rFonts w:asciiTheme="minorEastAsia" w:eastAsiaTheme="minorEastAsia" w:hAnsiTheme="minorEastAsia"/>
          <w:sz w:val="22"/>
        </w:rPr>
      </w:pPr>
      <w:r w:rsidRPr="003D5169">
        <w:rPr>
          <w:rFonts w:asciiTheme="minorEastAsia" w:eastAsiaTheme="minorEastAsia" w:hAnsiTheme="minorEastAsia"/>
          <w:sz w:val="22"/>
        </w:rPr>
        <w:t>1</w:t>
      </w:r>
      <w:r>
        <w:rPr>
          <w:rFonts w:asciiTheme="minorEastAsia" w:eastAsiaTheme="minorEastAsia" w:hAnsiTheme="minorEastAsia" w:hint="eastAsia"/>
          <w:sz w:val="22"/>
        </w:rPr>
        <w:t>5</w:t>
      </w:r>
      <w:r w:rsidRPr="003D5169">
        <w:rPr>
          <w:rFonts w:asciiTheme="minorEastAsia" w:eastAsiaTheme="minorEastAsia" w:hAnsiTheme="minorEastAsia"/>
          <w:sz w:val="22"/>
        </w:rPr>
        <w:t>)</w:t>
      </w:r>
      <w:r w:rsidRPr="00D55B06">
        <w:rPr>
          <w:rFonts w:asciiTheme="minorEastAsia" w:eastAsiaTheme="minorEastAsia" w:hAnsiTheme="minorEastAsia"/>
          <w:sz w:val="22"/>
          <w:lang w:eastAsia="zh-CN"/>
        </w:rPr>
        <w:t xml:space="preserve"> </w:t>
      </w:r>
      <w:r w:rsidRPr="003D5169">
        <w:rPr>
          <w:rFonts w:asciiTheme="minorEastAsia" w:eastAsiaTheme="minorEastAsia" w:hAnsiTheme="minorEastAsia"/>
          <w:sz w:val="22"/>
          <w:lang w:eastAsia="zh-CN"/>
        </w:rPr>
        <w:tab/>
      </w:r>
      <w:r w:rsidRPr="003D5169">
        <w:rPr>
          <w:rFonts w:asciiTheme="minorEastAsia" w:eastAsiaTheme="minorEastAsia" w:hAnsiTheme="minorEastAsia" w:hint="eastAsia"/>
          <w:sz w:val="22"/>
        </w:rPr>
        <w:t xml:space="preserve">　</w:t>
      </w:r>
      <w:r>
        <w:rPr>
          <w:rFonts w:asciiTheme="minorEastAsia" w:eastAsiaTheme="minorEastAsia" w:hAnsiTheme="minorEastAsia" w:hint="eastAsia"/>
          <w:sz w:val="22"/>
        </w:rPr>
        <w:t>該当する場合に</w:t>
      </w:r>
      <w:r w:rsidRPr="00E54407">
        <w:rPr>
          <w:rFonts w:asciiTheme="minorEastAsia" w:eastAsiaTheme="minorEastAsia" w:hAnsiTheme="minorEastAsia"/>
          <w:sz w:val="22"/>
        </w:rPr>
        <w:t>✓</w:t>
      </w:r>
      <w:r w:rsidRPr="00E54407">
        <w:rPr>
          <w:rFonts w:asciiTheme="minorEastAsia" w:eastAsiaTheme="minorEastAsia" w:hAnsiTheme="minorEastAsia" w:hint="eastAsia"/>
          <w:sz w:val="22"/>
        </w:rPr>
        <w:t>印を付すこと。</w:t>
      </w:r>
      <w:r>
        <w:rPr>
          <w:rFonts w:asciiTheme="minorEastAsia" w:eastAsiaTheme="minorEastAsia" w:hAnsiTheme="minorEastAsia"/>
          <w:sz w:val="22"/>
        </w:rPr>
        <w:br/>
      </w:r>
      <w:r w:rsidRPr="00E54407">
        <w:rPr>
          <w:rFonts w:asciiTheme="minorEastAsia" w:eastAsiaTheme="minorEastAsia" w:hAnsiTheme="minorEastAsia" w:hint="eastAsia"/>
          <w:sz w:val="22"/>
        </w:rPr>
        <w:t xml:space="preserve">□　</w:t>
      </w:r>
      <w:r>
        <w:rPr>
          <w:rFonts w:asciiTheme="minorEastAsia" w:eastAsiaTheme="minorEastAsia" w:hAnsiTheme="minorEastAsia" w:hint="eastAsia"/>
          <w:sz w:val="22"/>
        </w:rPr>
        <w:t>日本</w:t>
      </w:r>
      <w:r w:rsidRPr="003D5169">
        <w:rPr>
          <w:rFonts w:asciiTheme="minorEastAsia" w:eastAsiaTheme="minorEastAsia" w:hAnsiTheme="minorEastAsia" w:hint="eastAsia"/>
          <w:sz w:val="22"/>
        </w:rPr>
        <w:t>国内</w:t>
      </w:r>
      <w:r>
        <w:rPr>
          <w:rFonts w:asciiTheme="minorEastAsia" w:eastAsiaTheme="minorEastAsia" w:hAnsiTheme="minorEastAsia" w:hint="eastAsia"/>
          <w:sz w:val="22"/>
        </w:rPr>
        <w:t>で製造された原料食肉（家きん</w:t>
      </w:r>
      <w:r w:rsidRPr="003D5169">
        <w:rPr>
          <w:rFonts w:asciiTheme="minorEastAsia" w:eastAsiaTheme="minorEastAsia" w:hAnsiTheme="minorEastAsia" w:hint="eastAsia"/>
          <w:sz w:val="22"/>
        </w:rPr>
        <w:t>肉</w:t>
      </w:r>
      <w:r>
        <w:rPr>
          <w:rFonts w:asciiTheme="minorEastAsia" w:eastAsiaTheme="minorEastAsia" w:hAnsiTheme="minorEastAsia" w:hint="eastAsia"/>
          <w:sz w:val="22"/>
        </w:rPr>
        <w:t>）</w:t>
      </w:r>
      <w:r w:rsidRPr="003D5169">
        <w:rPr>
          <w:rFonts w:asciiTheme="minorEastAsia" w:eastAsiaTheme="minorEastAsia" w:hAnsiTheme="minorEastAsia" w:hint="eastAsia"/>
          <w:sz w:val="22"/>
        </w:rPr>
        <w:t>を使用する場合にあっては</w:t>
      </w:r>
      <w:r>
        <w:rPr>
          <w:rFonts w:asciiTheme="minorEastAsia" w:eastAsiaTheme="minorEastAsia" w:hAnsiTheme="minorEastAsia" w:hint="eastAsia"/>
          <w:sz w:val="22"/>
        </w:rPr>
        <w:t>、</w:t>
      </w:r>
      <w:r w:rsidRPr="00E54407">
        <w:rPr>
          <w:rFonts w:asciiTheme="minorEastAsia" w:eastAsiaTheme="minorEastAsia" w:hAnsiTheme="minorEastAsia" w:hint="eastAsia"/>
          <w:sz w:val="22"/>
        </w:rPr>
        <w:t>フードチェーン</w:t>
      </w:r>
      <w:r w:rsidR="00391B8D">
        <w:rPr>
          <w:rFonts w:asciiTheme="minorEastAsia" w:eastAsiaTheme="minorEastAsia" w:hAnsiTheme="minorEastAsia" w:hint="eastAsia"/>
          <w:sz w:val="22"/>
        </w:rPr>
        <w:t xml:space="preserve">　　　　　　　　　　　　　　　　　　　　　　　</w:t>
      </w:r>
    </w:p>
    <w:p w14:paraId="1132CFF1" w14:textId="555C8C59" w:rsidR="00597396" w:rsidRPr="003D5169" w:rsidRDefault="00597396" w:rsidP="00391B8D">
      <w:pPr>
        <w:tabs>
          <w:tab w:val="left" w:pos="480"/>
        </w:tabs>
        <w:ind w:leftChars="200" w:left="420" w:firstLineChars="100" w:firstLine="220"/>
        <w:rPr>
          <w:rFonts w:asciiTheme="minorEastAsia" w:eastAsiaTheme="minorEastAsia" w:hAnsiTheme="minorEastAsia"/>
          <w:sz w:val="22"/>
        </w:rPr>
      </w:pPr>
      <w:r w:rsidRPr="00E54407">
        <w:rPr>
          <w:rFonts w:asciiTheme="minorEastAsia" w:eastAsiaTheme="minorEastAsia" w:hAnsiTheme="minorEastAsia" w:hint="eastAsia"/>
          <w:sz w:val="22"/>
        </w:rPr>
        <w:t>情報申告書に</w:t>
      </w:r>
      <w:r>
        <w:rPr>
          <w:rFonts w:asciiTheme="minorEastAsia" w:eastAsiaTheme="minorEastAsia" w:hAnsiTheme="minorEastAsia" w:hint="eastAsia"/>
          <w:sz w:val="22"/>
        </w:rPr>
        <w:t>成長促進を目的とした抗菌性物質</w:t>
      </w:r>
      <w:r w:rsidRPr="00E54407">
        <w:rPr>
          <w:rFonts w:asciiTheme="minorEastAsia" w:eastAsiaTheme="minorEastAsia" w:hAnsiTheme="minorEastAsia" w:hint="eastAsia"/>
          <w:sz w:val="22"/>
        </w:rPr>
        <w:t>の使用歴がない旨が申告されている。</w:t>
      </w:r>
    </w:p>
    <w:p w14:paraId="6BF0847E" w14:textId="09FCBBBC" w:rsidR="002E0762" w:rsidRPr="003D5169" w:rsidRDefault="00597396" w:rsidP="00C96AF5">
      <w:pPr>
        <w:tabs>
          <w:tab w:val="left" w:pos="480"/>
        </w:tabs>
        <w:adjustRightInd w:val="0"/>
        <w:snapToGrid w:val="0"/>
        <w:ind w:left="440" w:hangingChars="200" w:hanging="440"/>
        <w:rPr>
          <w:rFonts w:asciiTheme="minorEastAsia" w:eastAsiaTheme="minorEastAsia" w:hAnsiTheme="minorEastAsia"/>
          <w:sz w:val="22"/>
        </w:rPr>
      </w:pPr>
      <w:r>
        <w:rPr>
          <w:rFonts w:asciiTheme="minorEastAsia" w:eastAsiaTheme="minorEastAsia" w:hAnsiTheme="minorEastAsia" w:hint="eastAsia"/>
          <w:sz w:val="22"/>
        </w:rPr>
        <w:t>16</w:t>
      </w:r>
      <w:r w:rsidR="009D4954" w:rsidRPr="003D5169">
        <w:rPr>
          <w:rFonts w:asciiTheme="minorEastAsia" w:eastAsiaTheme="minorEastAsia" w:hAnsiTheme="minorEastAsia" w:hint="eastAsia"/>
          <w:sz w:val="22"/>
        </w:rPr>
        <w:t>)</w:t>
      </w:r>
      <w:r w:rsidR="009D4954" w:rsidRPr="003D5169">
        <w:rPr>
          <w:rFonts w:asciiTheme="minorEastAsia" w:eastAsiaTheme="minorEastAsia" w:hAnsiTheme="minorEastAsia"/>
          <w:sz w:val="22"/>
        </w:rPr>
        <w:tab/>
      </w:r>
      <w:r w:rsidR="007E57FE" w:rsidRPr="003D5169">
        <w:rPr>
          <w:rFonts w:asciiTheme="minorEastAsia" w:eastAsiaTheme="minorEastAsia" w:hAnsiTheme="minorEastAsia" w:hint="eastAsia"/>
          <w:sz w:val="22"/>
        </w:rPr>
        <w:t xml:space="preserve">　</w:t>
      </w:r>
      <w:r w:rsidR="00F6186B" w:rsidRPr="003D5169">
        <w:rPr>
          <w:rFonts w:asciiTheme="minorEastAsia" w:eastAsiaTheme="minorEastAsia" w:hAnsiTheme="minorEastAsia" w:hint="eastAsia"/>
          <w:sz w:val="22"/>
        </w:rPr>
        <w:t>原料食肉に応じた別表１に示す</w:t>
      </w:r>
      <w:r w:rsidR="0062544D" w:rsidRPr="003D5169">
        <w:rPr>
          <w:rFonts w:asciiTheme="minorEastAsia" w:eastAsiaTheme="minorEastAsia" w:hAnsiTheme="minorEastAsia" w:hint="eastAsia"/>
          <w:sz w:val="22"/>
        </w:rPr>
        <w:t>Ｂ</w:t>
      </w:r>
      <w:r w:rsidR="005A46FF" w:rsidRPr="003D5169">
        <w:rPr>
          <w:rFonts w:asciiTheme="minorEastAsia" w:eastAsiaTheme="minorEastAsia" w:hAnsiTheme="minorEastAsia" w:hint="eastAsia"/>
          <w:sz w:val="22"/>
        </w:rPr>
        <w:t>～</w:t>
      </w:r>
      <w:r w:rsidR="00330992" w:rsidRPr="003D5169">
        <w:rPr>
          <w:rFonts w:asciiTheme="minorEastAsia" w:eastAsiaTheme="minorEastAsia" w:hAnsiTheme="minorEastAsia" w:hint="eastAsia"/>
          <w:sz w:val="22"/>
        </w:rPr>
        <w:t>Ｄ</w:t>
      </w:r>
      <w:r w:rsidR="005A46FF" w:rsidRPr="003D5169">
        <w:rPr>
          <w:rFonts w:asciiTheme="minorEastAsia" w:eastAsiaTheme="minorEastAsia" w:hAnsiTheme="minorEastAsia" w:hint="eastAsia"/>
          <w:sz w:val="22"/>
        </w:rPr>
        <w:t>の</w:t>
      </w:r>
      <w:r w:rsidR="00F6186B" w:rsidRPr="003D5169">
        <w:rPr>
          <w:rFonts w:asciiTheme="minorEastAsia" w:eastAsiaTheme="minorEastAsia" w:hAnsiTheme="minorEastAsia" w:hint="eastAsia"/>
          <w:sz w:val="22"/>
        </w:rPr>
        <w:t>加熱基準を満たしている。</w:t>
      </w:r>
      <w:r w:rsidR="00F6186B" w:rsidRPr="003D5169" w:rsidDel="00F6186B">
        <w:rPr>
          <w:rFonts w:asciiTheme="minorEastAsia" w:eastAsiaTheme="minorEastAsia" w:hAnsiTheme="minorEastAsia"/>
          <w:sz w:val="22"/>
        </w:rPr>
        <w:t xml:space="preserve"> </w:t>
      </w:r>
    </w:p>
    <w:p w14:paraId="540779EF" w14:textId="7F1C56C2" w:rsidR="003F3B4F" w:rsidRPr="003D5169" w:rsidRDefault="00597396" w:rsidP="00C96AF5">
      <w:pPr>
        <w:tabs>
          <w:tab w:val="left" w:pos="480"/>
        </w:tabs>
        <w:adjustRightInd w:val="0"/>
        <w:snapToGrid w:val="0"/>
        <w:ind w:left="440" w:hangingChars="200" w:hanging="440"/>
        <w:rPr>
          <w:rFonts w:asciiTheme="minorEastAsia" w:eastAsiaTheme="minorEastAsia" w:hAnsiTheme="minorEastAsia"/>
          <w:sz w:val="22"/>
        </w:rPr>
      </w:pPr>
      <w:r>
        <w:rPr>
          <w:rFonts w:asciiTheme="minorEastAsia" w:eastAsiaTheme="minorEastAsia" w:hAnsiTheme="minorEastAsia" w:hint="eastAsia"/>
          <w:sz w:val="22"/>
        </w:rPr>
        <w:t>17</w:t>
      </w:r>
      <w:r w:rsidR="003F3B4F" w:rsidRPr="003D5169">
        <w:rPr>
          <w:rFonts w:asciiTheme="minorEastAsia" w:eastAsiaTheme="minorEastAsia" w:hAnsiTheme="minorEastAsia"/>
          <w:sz w:val="22"/>
        </w:rPr>
        <w:t>)</w:t>
      </w:r>
      <w:r w:rsidR="009D4954" w:rsidRPr="003D5169">
        <w:rPr>
          <w:rFonts w:asciiTheme="minorEastAsia" w:eastAsiaTheme="minorEastAsia" w:hAnsiTheme="minorEastAsia"/>
          <w:sz w:val="22"/>
        </w:rPr>
        <w:tab/>
      </w:r>
      <w:r w:rsidR="003F3B4F" w:rsidRPr="003D5169">
        <w:rPr>
          <w:rFonts w:asciiTheme="minorEastAsia" w:eastAsiaTheme="minorEastAsia" w:hAnsiTheme="minorEastAsia" w:hint="eastAsia"/>
          <w:sz w:val="22"/>
        </w:rPr>
        <w:t xml:space="preserve">　食肉製品は製造後から包装まで動物衛生リスクを伴う交差汚染を防ぐ方法で取り扱われている。</w:t>
      </w:r>
    </w:p>
    <w:p w14:paraId="47CA0A34" w14:textId="1B09D2B0" w:rsidR="007E57FE" w:rsidRPr="003D5169" w:rsidRDefault="00597396" w:rsidP="00C96AF5">
      <w:pPr>
        <w:tabs>
          <w:tab w:val="left" w:pos="480"/>
        </w:tabs>
        <w:adjustRightInd w:val="0"/>
        <w:snapToGrid w:val="0"/>
        <w:ind w:left="440" w:hangingChars="200" w:hanging="440"/>
        <w:rPr>
          <w:rFonts w:asciiTheme="minorEastAsia" w:eastAsiaTheme="minorEastAsia" w:hAnsiTheme="minorEastAsia"/>
          <w:sz w:val="22"/>
        </w:rPr>
      </w:pPr>
      <w:r>
        <w:rPr>
          <w:rFonts w:asciiTheme="minorEastAsia" w:eastAsiaTheme="minorEastAsia" w:hAnsiTheme="minorEastAsia" w:hint="eastAsia"/>
          <w:sz w:val="22"/>
        </w:rPr>
        <w:t>18</w:t>
      </w:r>
      <w:r w:rsidR="003F3B4F" w:rsidRPr="003D5169">
        <w:rPr>
          <w:rFonts w:asciiTheme="minorEastAsia" w:eastAsiaTheme="minorEastAsia" w:hAnsiTheme="minorEastAsia"/>
          <w:sz w:val="22"/>
        </w:rPr>
        <w:t>)</w:t>
      </w:r>
      <w:r w:rsidR="009D4954" w:rsidRPr="003D5169">
        <w:rPr>
          <w:rFonts w:asciiTheme="minorEastAsia" w:eastAsiaTheme="minorEastAsia" w:hAnsiTheme="minorEastAsia"/>
          <w:sz w:val="22"/>
        </w:rPr>
        <w:tab/>
      </w:r>
      <w:r w:rsidR="003F3B4F" w:rsidRPr="003D5169">
        <w:rPr>
          <w:rFonts w:asciiTheme="minorEastAsia" w:eastAsiaTheme="minorEastAsia" w:hAnsiTheme="minorEastAsia" w:hint="eastAsia"/>
          <w:sz w:val="22"/>
        </w:rPr>
        <w:t xml:space="preserve">　食肉製品の由来する食肉はと畜場においてとさつ時に</w:t>
      </w:r>
      <w:r w:rsidR="00C54DDC" w:rsidRPr="003D5169">
        <w:rPr>
          <w:rFonts w:asciiTheme="minorEastAsia" w:eastAsiaTheme="minorEastAsia" w:hAnsiTheme="minorEastAsia" w:hint="eastAsia"/>
          <w:sz w:val="22"/>
        </w:rPr>
        <w:t>ＥＵ</w:t>
      </w:r>
      <w:r w:rsidR="003F3B4F" w:rsidRPr="003D5169">
        <w:rPr>
          <w:rFonts w:asciiTheme="minorEastAsia" w:eastAsiaTheme="minorEastAsia" w:hAnsiTheme="minorEastAsia" w:hint="eastAsia"/>
          <w:sz w:val="22"/>
        </w:rPr>
        <w:t>法令の動物福祉関連規則に従って取り扱われた動物由来である。</w:t>
      </w:r>
    </w:p>
    <w:p w14:paraId="43ECF338" w14:textId="69F3DF0A" w:rsidR="007E57FE" w:rsidRPr="003D5169" w:rsidRDefault="007E57FE" w:rsidP="00C96AF5">
      <w:pPr>
        <w:adjustRightInd w:val="0"/>
        <w:snapToGrid w:val="0"/>
        <w:ind w:left="330" w:hangingChars="150" w:hanging="330"/>
        <w:rPr>
          <w:rFonts w:asciiTheme="minorEastAsia" w:eastAsiaTheme="minorEastAsia" w:hAnsiTheme="minorEastAsia"/>
          <w:sz w:val="22"/>
        </w:rPr>
      </w:pPr>
    </w:p>
    <w:p w14:paraId="0DA3CDA1" w14:textId="77777777" w:rsidR="00C96AF5" w:rsidRPr="003D5169" w:rsidRDefault="00C96AF5" w:rsidP="00C96AF5">
      <w:pPr>
        <w:tabs>
          <w:tab w:val="left" w:pos="426"/>
        </w:tabs>
        <w:adjustRightInd w:val="0"/>
        <w:snapToGrid w:val="0"/>
        <w:jc w:val="left"/>
        <w:rPr>
          <w:rFonts w:asciiTheme="minorEastAsia" w:eastAsiaTheme="minorEastAsia" w:hAnsiTheme="minorEastAsia"/>
          <w:sz w:val="22"/>
        </w:rPr>
      </w:pPr>
      <w:r w:rsidRPr="003D5169">
        <w:rPr>
          <w:rFonts w:asciiTheme="minorEastAsia" w:eastAsiaTheme="minorEastAsia" w:hAnsiTheme="minorEastAsia" w:hint="eastAsia"/>
          <w:sz w:val="20"/>
          <w:szCs w:val="20"/>
        </w:rPr>
        <w:t>（※英国向け輸出の場合にのみ適用）</w:t>
      </w:r>
    </w:p>
    <w:p w14:paraId="3CB0053C" w14:textId="77777777" w:rsidR="00AC4A00" w:rsidRPr="003D5169" w:rsidRDefault="00AC4A00" w:rsidP="00C96AF5">
      <w:pPr>
        <w:adjustRightInd w:val="0"/>
        <w:snapToGrid w:val="0"/>
        <w:rPr>
          <w:rFonts w:asciiTheme="minorEastAsia" w:eastAsiaTheme="minorEastAsia" w:hAnsiTheme="minorEastAsia"/>
          <w:sz w:val="22"/>
        </w:rPr>
      </w:pPr>
    </w:p>
    <w:tbl>
      <w:tblPr>
        <w:tblW w:w="0" w:type="auto"/>
        <w:tblInd w:w="588" w:type="dxa"/>
        <w:tblLook w:val="01E0" w:firstRow="1" w:lastRow="1" w:firstColumn="1" w:lastColumn="1" w:noHBand="0" w:noVBand="0"/>
      </w:tblPr>
      <w:tblGrid>
        <w:gridCol w:w="4680"/>
        <w:gridCol w:w="4018"/>
      </w:tblGrid>
      <w:tr w:rsidR="00E21250" w:rsidRPr="003D5169" w14:paraId="193BD250" w14:textId="77777777" w:rsidTr="004B5EBD">
        <w:tc>
          <w:tcPr>
            <w:tcW w:w="4680" w:type="dxa"/>
          </w:tcPr>
          <w:p w14:paraId="1933B62D" w14:textId="77777777" w:rsidR="00E21250" w:rsidRPr="003D5169" w:rsidRDefault="00E21250" w:rsidP="00C96AF5">
            <w:pPr>
              <w:adjustRightInd w:val="0"/>
              <w:snapToGrid w:val="0"/>
              <w:jc w:val="right"/>
              <w:rPr>
                <w:rFonts w:ascii="Times New Roman" w:hAnsi="Times New Roman"/>
                <w:sz w:val="22"/>
              </w:rPr>
            </w:pPr>
            <w:r w:rsidRPr="003D5169">
              <w:rPr>
                <w:rFonts w:ascii="Times New Roman" w:hAnsi="Times New Roman" w:hint="eastAsia"/>
                <w:sz w:val="22"/>
              </w:rPr>
              <w:t>署名</w:t>
            </w:r>
          </w:p>
        </w:tc>
        <w:tc>
          <w:tcPr>
            <w:tcW w:w="4018" w:type="dxa"/>
          </w:tcPr>
          <w:p w14:paraId="6FE0AC38" w14:textId="77777777" w:rsidR="00E21250" w:rsidRPr="003D5169" w:rsidRDefault="00E21250" w:rsidP="00C96AF5">
            <w:pPr>
              <w:adjustRightInd w:val="0"/>
              <w:snapToGrid w:val="0"/>
              <w:ind w:leftChars="-10" w:left="-21"/>
              <w:rPr>
                <w:rFonts w:ascii="Times New Roman" w:hAnsi="Times New Roman"/>
                <w:sz w:val="22"/>
                <w:u w:val="dottedHeavy"/>
              </w:rPr>
            </w:pPr>
            <w:r w:rsidRPr="003D5169">
              <w:rPr>
                <w:rFonts w:ascii="Times New Roman" w:hAnsi="Times New Roman" w:hint="eastAsia"/>
                <w:sz w:val="22"/>
              </w:rPr>
              <w:t>：</w:t>
            </w:r>
            <w:r w:rsidRPr="003D5169">
              <w:rPr>
                <w:rFonts w:ascii="Times New Roman" w:hAnsi="Times New Roman"/>
                <w:sz w:val="22"/>
                <w:lang w:eastAsia="zh-CN"/>
              </w:rPr>
              <w:t>…………………………………………</w:t>
            </w:r>
          </w:p>
        </w:tc>
      </w:tr>
      <w:tr w:rsidR="00E21250" w:rsidRPr="003D5169" w14:paraId="2894D5C3" w14:textId="77777777" w:rsidTr="004B5EBD">
        <w:tc>
          <w:tcPr>
            <w:tcW w:w="4680" w:type="dxa"/>
          </w:tcPr>
          <w:p w14:paraId="2700052E" w14:textId="77777777" w:rsidR="00E21250" w:rsidRPr="003D5169" w:rsidRDefault="00E21250" w:rsidP="00C96AF5">
            <w:pPr>
              <w:adjustRightInd w:val="0"/>
              <w:snapToGrid w:val="0"/>
              <w:jc w:val="right"/>
              <w:rPr>
                <w:rFonts w:ascii="Times New Roman" w:hAnsi="Times New Roman"/>
                <w:sz w:val="22"/>
                <w:lang w:eastAsia="zh-CN"/>
              </w:rPr>
            </w:pPr>
          </w:p>
          <w:p w14:paraId="46D37F71" w14:textId="77777777" w:rsidR="00E21250" w:rsidRPr="003D5169" w:rsidRDefault="00E21250" w:rsidP="00C96AF5">
            <w:pPr>
              <w:adjustRightInd w:val="0"/>
              <w:snapToGrid w:val="0"/>
              <w:jc w:val="right"/>
              <w:rPr>
                <w:rFonts w:ascii="Times New Roman" w:hAnsi="Times New Roman"/>
                <w:sz w:val="22"/>
              </w:rPr>
            </w:pPr>
            <w:r w:rsidRPr="003D5169">
              <w:rPr>
                <w:rFonts w:ascii="Times New Roman" w:hAnsi="Times New Roman" w:hint="eastAsia"/>
                <w:sz w:val="22"/>
              </w:rPr>
              <w:t>指名食品衛生監視員氏名</w:t>
            </w:r>
          </w:p>
        </w:tc>
        <w:tc>
          <w:tcPr>
            <w:tcW w:w="4018" w:type="dxa"/>
          </w:tcPr>
          <w:p w14:paraId="3ACCE1B3" w14:textId="77777777" w:rsidR="00E21250" w:rsidRPr="003D5169" w:rsidRDefault="00E21250" w:rsidP="00C96AF5">
            <w:pPr>
              <w:adjustRightInd w:val="0"/>
              <w:snapToGrid w:val="0"/>
              <w:rPr>
                <w:rFonts w:ascii="Times New Roman" w:hAnsi="Times New Roman"/>
                <w:sz w:val="22"/>
                <w:u w:val="dottedHeavy"/>
                <w:lang w:eastAsia="zh-CN"/>
              </w:rPr>
            </w:pPr>
          </w:p>
          <w:p w14:paraId="60FB6D16" w14:textId="77777777" w:rsidR="00E21250" w:rsidRPr="003D5169" w:rsidRDefault="00E21250" w:rsidP="00C96AF5">
            <w:pPr>
              <w:adjustRightInd w:val="0"/>
              <w:snapToGrid w:val="0"/>
              <w:ind w:leftChars="-10" w:left="1" w:hangingChars="10" w:hanging="22"/>
              <w:rPr>
                <w:rFonts w:ascii="Times New Roman" w:hAnsi="Times New Roman"/>
                <w:sz w:val="22"/>
              </w:rPr>
            </w:pPr>
            <w:r w:rsidRPr="003D5169">
              <w:rPr>
                <w:rFonts w:ascii="Times New Roman" w:hAnsi="Times New Roman" w:hint="eastAsia"/>
                <w:sz w:val="22"/>
              </w:rPr>
              <w:t>：</w:t>
            </w:r>
            <w:r w:rsidRPr="003D5169">
              <w:rPr>
                <w:rFonts w:ascii="Times New Roman" w:hAnsi="Times New Roman"/>
                <w:sz w:val="22"/>
                <w:lang w:eastAsia="zh-CN"/>
              </w:rPr>
              <w:t>…………………………………………</w:t>
            </w:r>
          </w:p>
        </w:tc>
      </w:tr>
      <w:tr w:rsidR="00E21250" w:rsidRPr="003D5169" w14:paraId="6D7D6F75" w14:textId="77777777" w:rsidTr="004B5EBD">
        <w:tc>
          <w:tcPr>
            <w:tcW w:w="4680" w:type="dxa"/>
          </w:tcPr>
          <w:p w14:paraId="70D95B79" w14:textId="77777777" w:rsidR="00E21250" w:rsidRPr="003D5169" w:rsidRDefault="00E21250" w:rsidP="00C96AF5">
            <w:pPr>
              <w:adjustRightInd w:val="0"/>
              <w:snapToGrid w:val="0"/>
              <w:jc w:val="right"/>
              <w:rPr>
                <w:rFonts w:ascii="Times New Roman" w:hAnsi="Times New Roman"/>
                <w:sz w:val="22"/>
                <w:lang w:eastAsia="zh-CN"/>
              </w:rPr>
            </w:pPr>
          </w:p>
          <w:p w14:paraId="5D9735A7" w14:textId="77777777" w:rsidR="00E21250" w:rsidRPr="003D5169" w:rsidRDefault="00E21250" w:rsidP="00C96AF5">
            <w:pPr>
              <w:adjustRightInd w:val="0"/>
              <w:snapToGrid w:val="0"/>
              <w:jc w:val="right"/>
              <w:rPr>
                <w:rFonts w:ascii="Times New Roman" w:hAnsi="Times New Roman"/>
                <w:sz w:val="22"/>
              </w:rPr>
            </w:pPr>
            <w:r w:rsidRPr="003D5169">
              <w:rPr>
                <w:rFonts w:ascii="Times New Roman" w:hAnsi="Times New Roman" w:hint="eastAsia"/>
                <w:sz w:val="22"/>
              </w:rPr>
              <w:t>所属及び役職</w:t>
            </w:r>
          </w:p>
        </w:tc>
        <w:tc>
          <w:tcPr>
            <w:tcW w:w="4018" w:type="dxa"/>
          </w:tcPr>
          <w:p w14:paraId="0CF23BE3" w14:textId="77777777" w:rsidR="00E21250" w:rsidRPr="003D5169" w:rsidRDefault="00E21250" w:rsidP="00C96AF5">
            <w:pPr>
              <w:adjustRightInd w:val="0"/>
              <w:snapToGrid w:val="0"/>
              <w:rPr>
                <w:rFonts w:ascii="Times New Roman" w:hAnsi="Times New Roman"/>
                <w:sz w:val="22"/>
                <w:u w:val="dottedHeavy"/>
                <w:lang w:eastAsia="zh-CN"/>
              </w:rPr>
            </w:pPr>
          </w:p>
          <w:p w14:paraId="43F01C60" w14:textId="77777777" w:rsidR="00E21250" w:rsidRPr="003D5169" w:rsidRDefault="00E21250" w:rsidP="00C96AF5">
            <w:pPr>
              <w:adjustRightInd w:val="0"/>
              <w:snapToGrid w:val="0"/>
              <w:ind w:leftChars="-10" w:left="1" w:hangingChars="10" w:hanging="22"/>
              <w:rPr>
                <w:rFonts w:ascii="Times New Roman" w:hAnsi="Times New Roman"/>
                <w:sz w:val="22"/>
              </w:rPr>
            </w:pPr>
            <w:r w:rsidRPr="003D5169">
              <w:rPr>
                <w:rFonts w:ascii="Times New Roman" w:hAnsi="Times New Roman" w:hint="eastAsia"/>
                <w:sz w:val="22"/>
              </w:rPr>
              <w:t>：</w:t>
            </w:r>
            <w:r w:rsidRPr="003D5169">
              <w:rPr>
                <w:rFonts w:ascii="Times New Roman" w:hAnsi="Times New Roman"/>
                <w:sz w:val="22"/>
                <w:lang w:eastAsia="zh-CN"/>
              </w:rPr>
              <w:t>…………………………………………</w:t>
            </w:r>
          </w:p>
        </w:tc>
      </w:tr>
      <w:tr w:rsidR="00E21250" w:rsidRPr="00430B33" w14:paraId="6CD9B73F" w14:textId="77777777" w:rsidTr="004B5EBD">
        <w:trPr>
          <w:trHeight w:val="716"/>
        </w:trPr>
        <w:tc>
          <w:tcPr>
            <w:tcW w:w="4680" w:type="dxa"/>
          </w:tcPr>
          <w:p w14:paraId="0029BA84" w14:textId="77777777" w:rsidR="00E21250" w:rsidRPr="003D5169" w:rsidRDefault="00E21250" w:rsidP="00C96AF5">
            <w:pPr>
              <w:adjustRightInd w:val="0"/>
              <w:snapToGrid w:val="0"/>
              <w:rPr>
                <w:rFonts w:ascii="Times New Roman" w:hAnsi="Times New Roman"/>
                <w:sz w:val="22"/>
                <w:lang w:eastAsia="zh-CN"/>
              </w:rPr>
            </w:pPr>
          </w:p>
          <w:p w14:paraId="5BE519B7" w14:textId="77777777" w:rsidR="00E21250" w:rsidRPr="003D5169" w:rsidRDefault="00E21250" w:rsidP="00C96AF5">
            <w:pPr>
              <w:adjustRightInd w:val="0"/>
              <w:snapToGrid w:val="0"/>
              <w:jc w:val="right"/>
              <w:rPr>
                <w:rFonts w:ascii="Times New Roman" w:hAnsi="Times New Roman"/>
                <w:sz w:val="22"/>
              </w:rPr>
            </w:pPr>
            <w:r w:rsidRPr="003D5169">
              <w:rPr>
                <w:rFonts w:ascii="Times New Roman" w:hAnsi="Times New Roman" w:hint="eastAsia"/>
                <w:sz w:val="22"/>
              </w:rPr>
              <w:t>都道府県等</w:t>
            </w:r>
          </w:p>
        </w:tc>
        <w:tc>
          <w:tcPr>
            <w:tcW w:w="4018" w:type="dxa"/>
          </w:tcPr>
          <w:p w14:paraId="7F18716C" w14:textId="77777777" w:rsidR="00E21250" w:rsidRPr="003D5169" w:rsidRDefault="00E21250" w:rsidP="00C96AF5">
            <w:pPr>
              <w:adjustRightInd w:val="0"/>
              <w:snapToGrid w:val="0"/>
              <w:rPr>
                <w:rFonts w:ascii="Times New Roman" w:hAnsi="Times New Roman"/>
                <w:sz w:val="22"/>
                <w:u w:val="dottedHeavy"/>
                <w:lang w:eastAsia="zh-CN"/>
              </w:rPr>
            </w:pPr>
          </w:p>
          <w:p w14:paraId="67C432B2" w14:textId="77777777" w:rsidR="00E21250" w:rsidRPr="00430B33" w:rsidRDefault="00E21250" w:rsidP="00C96AF5">
            <w:pPr>
              <w:adjustRightInd w:val="0"/>
              <w:snapToGrid w:val="0"/>
              <w:ind w:leftChars="-10" w:left="1" w:hangingChars="10" w:hanging="22"/>
              <w:rPr>
                <w:rFonts w:ascii="Times New Roman" w:hAnsi="Times New Roman"/>
                <w:sz w:val="22"/>
              </w:rPr>
            </w:pPr>
            <w:r w:rsidRPr="003D5169">
              <w:rPr>
                <w:rFonts w:ascii="Times New Roman" w:hAnsi="Times New Roman" w:hint="eastAsia"/>
                <w:sz w:val="22"/>
              </w:rPr>
              <w:t>：</w:t>
            </w:r>
            <w:r w:rsidRPr="003D5169">
              <w:rPr>
                <w:rFonts w:ascii="Times New Roman" w:hAnsi="Times New Roman"/>
                <w:sz w:val="22"/>
                <w:lang w:eastAsia="zh-CN"/>
              </w:rPr>
              <w:t>…………………………………………</w:t>
            </w:r>
          </w:p>
        </w:tc>
      </w:tr>
    </w:tbl>
    <w:p w14:paraId="46910F87" w14:textId="2F12B4AF" w:rsidR="004B5EBD" w:rsidRPr="00430B33" w:rsidRDefault="004B5EBD" w:rsidP="001E6D79">
      <w:pPr>
        <w:autoSpaceDE w:val="0"/>
        <w:autoSpaceDN w:val="0"/>
        <w:adjustRightInd w:val="0"/>
        <w:snapToGrid w:val="0"/>
        <w:jc w:val="left"/>
        <w:rPr>
          <w:rFonts w:ascii="Times New Roman" w:hAnsi="Times New Roman"/>
          <w:kern w:val="0"/>
          <w:sz w:val="22"/>
        </w:rPr>
      </w:pPr>
    </w:p>
    <w:sectPr w:rsidR="004B5EBD" w:rsidRPr="00430B33" w:rsidSect="001E6D79">
      <w:footerReference w:type="default" r:id="rId10"/>
      <w:pgSz w:w="11906" w:h="16838"/>
      <w:pgMar w:top="1700" w:right="1156" w:bottom="1700" w:left="1158" w:header="720" w:footer="720" w:gutter="0"/>
      <w:cols w:space="720"/>
      <w:noEndnote/>
      <w:docGrid w:type="lines" w:linePitch="292"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645E2" w14:textId="77777777" w:rsidR="00F537A8" w:rsidRDefault="00F537A8" w:rsidP="00B11BB1">
      <w:r>
        <w:separator/>
      </w:r>
    </w:p>
  </w:endnote>
  <w:endnote w:type="continuationSeparator" w:id="0">
    <w:p w14:paraId="5188B634" w14:textId="77777777" w:rsidR="00F537A8" w:rsidRDefault="00F537A8" w:rsidP="00B11B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9247BA" w14:textId="77777777" w:rsidR="009E5FD1" w:rsidRDefault="009E5FD1">
    <w:pPr>
      <w:pStyle w:val="a5"/>
      <w:jc w:val="center"/>
    </w:pPr>
  </w:p>
  <w:p w14:paraId="0BD68EE7" w14:textId="77777777" w:rsidR="009E5FD1" w:rsidRDefault="009E5FD1">
    <w:pPr>
      <w:pStyle w:val="a5"/>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FE62B" w14:textId="0B5CEB68" w:rsidR="009E5FD1" w:rsidRDefault="009E5FD1">
    <w:pPr>
      <w:pStyle w:val="a5"/>
      <w:jc w:val="center"/>
    </w:pPr>
  </w:p>
  <w:p w14:paraId="1B6DE7C6" w14:textId="77777777" w:rsidR="009E5FD1" w:rsidRDefault="009E5FD1">
    <w:pPr>
      <w:pStyle w:val="a5"/>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BF2E27" w14:textId="4CD1ACD9" w:rsidR="009E5FD1" w:rsidRDefault="009E5FD1">
    <w:pPr>
      <w:pStyle w:val="a5"/>
      <w:jc w:val="center"/>
    </w:pPr>
  </w:p>
  <w:p w14:paraId="375A76EB" w14:textId="77777777" w:rsidR="009E5FD1" w:rsidRDefault="009E5FD1">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60492B" w14:textId="77777777" w:rsidR="00F537A8" w:rsidRDefault="00F537A8" w:rsidP="00B11BB1">
      <w:r>
        <w:separator/>
      </w:r>
    </w:p>
  </w:footnote>
  <w:footnote w:type="continuationSeparator" w:id="0">
    <w:p w14:paraId="51F6D49B" w14:textId="77777777" w:rsidR="00F537A8" w:rsidRDefault="00F537A8" w:rsidP="00B11B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3525D6"/>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 w15:restartNumberingAfterBreak="0">
    <w:nsid w:val="095F3331"/>
    <w:multiLevelType w:val="hybridMultilevel"/>
    <w:tmpl w:val="2E480AF8"/>
    <w:lvl w:ilvl="0" w:tplc="390AB732">
      <w:start w:val="1"/>
      <w:numFmt w:val="decimalEnclosedCircle"/>
      <w:lvlText w:val="%1"/>
      <w:lvlJc w:val="left"/>
      <w:pPr>
        <w:ind w:left="1260" w:hanging="420"/>
      </w:pPr>
      <w:rPr>
        <w:rFonts w:ascii="ＭＳ 明朝" w:eastAsia="ＭＳ 明朝"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DFD49BC"/>
    <w:multiLevelType w:val="hybridMultilevel"/>
    <w:tmpl w:val="081ECDCE"/>
    <w:lvl w:ilvl="0" w:tplc="A04AA1CE">
      <w:start w:val="1"/>
      <w:numFmt w:val="decimalFullWidth"/>
      <w:lvlText w:val="（%1）"/>
      <w:lvlJc w:val="left"/>
      <w:pPr>
        <w:ind w:left="-428" w:hanging="420"/>
      </w:pPr>
      <w:rPr>
        <w:rFonts w:hint="default"/>
        <w:lang w:val="en-US"/>
      </w:rPr>
    </w:lvl>
    <w:lvl w:ilvl="1" w:tplc="04090017">
      <w:start w:val="1"/>
      <w:numFmt w:val="aiueoFullWidth"/>
      <w:lvlText w:val="(%2)"/>
      <w:lvlJc w:val="left"/>
      <w:pPr>
        <w:ind w:left="-8" w:hanging="420"/>
      </w:pPr>
    </w:lvl>
    <w:lvl w:ilvl="2" w:tplc="AACE4F32">
      <w:start w:val="1"/>
      <w:numFmt w:val="decimalFullWidth"/>
      <w:lvlText w:val="（%3）"/>
      <w:lvlJc w:val="left"/>
      <w:pPr>
        <w:ind w:left="412" w:hanging="420"/>
      </w:pPr>
      <w:rPr>
        <w:rFonts w:hint="default"/>
        <w:lang w:val="en-US"/>
      </w:rPr>
    </w:lvl>
    <w:lvl w:ilvl="3" w:tplc="0409000F" w:tentative="1">
      <w:start w:val="1"/>
      <w:numFmt w:val="decimal"/>
      <w:lvlText w:val="%4."/>
      <w:lvlJc w:val="left"/>
      <w:pPr>
        <w:ind w:left="832" w:hanging="420"/>
      </w:pPr>
    </w:lvl>
    <w:lvl w:ilvl="4" w:tplc="04090017" w:tentative="1">
      <w:start w:val="1"/>
      <w:numFmt w:val="aiueoFullWidth"/>
      <w:lvlText w:val="(%5)"/>
      <w:lvlJc w:val="left"/>
      <w:pPr>
        <w:ind w:left="1252" w:hanging="420"/>
      </w:pPr>
    </w:lvl>
    <w:lvl w:ilvl="5" w:tplc="04090011" w:tentative="1">
      <w:start w:val="1"/>
      <w:numFmt w:val="decimalEnclosedCircle"/>
      <w:lvlText w:val="%6"/>
      <w:lvlJc w:val="left"/>
      <w:pPr>
        <w:ind w:left="1672" w:hanging="420"/>
      </w:pPr>
    </w:lvl>
    <w:lvl w:ilvl="6" w:tplc="0409000F" w:tentative="1">
      <w:start w:val="1"/>
      <w:numFmt w:val="decimal"/>
      <w:lvlText w:val="%7."/>
      <w:lvlJc w:val="left"/>
      <w:pPr>
        <w:ind w:left="2092" w:hanging="420"/>
      </w:pPr>
    </w:lvl>
    <w:lvl w:ilvl="7" w:tplc="04090017" w:tentative="1">
      <w:start w:val="1"/>
      <w:numFmt w:val="aiueoFullWidth"/>
      <w:lvlText w:val="(%8)"/>
      <w:lvlJc w:val="left"/>
      <w:pPr>
        <w:ind w:left="2512" w:hanging="420"/>
      </w:pPr>
    </w:lvl>
    <w:lvl w:ilvl="8" w:tplc="04090011" w:tentative="1">
      <w:start w:val="1"/>
      <w:numFmt w:val="decimalEnclosedCircle"/>
      <w:lvlText w:val="%9"/>
      <w:lvlJc w:val="left"/>
      <w:pPr>
        <w:ind w:left="2932" w:hanging="420"/>
      </w:pPr>
    </w:lvl>
  </w:abstractNum>
  <w:abstractNum w:abstractNumId="3" w15:restartNumberingAfterBreak="0">
    <w:nsid w:val="10356D43"/>
    <w:multiLevelType w:val="hybridMultilevel"/>
    <w:tmpl w:val="F662D9CE"/>
    <w:lvl w:ilvl="0" w:tplc="390AB732">
      <w:start w:val="1"/>
      <w:numFmt w:val="decimalEnclosedCircle"/>
      <w:lvlText w:val="%1"/>
      <w:lvlJc w:val="left"/>
      <w:pPr>
        <w:ind w:left="1268" w:hanging="420"/>
      </w:pPr>
      <w:rPr>
        <w:rFonts w:ascii="ＭＳ 明朝" w:eastAsia="ＭＳ 明朝" w:hint="eastAsia"/>
        <w:sz w:val="22"/>
      </w:rPr>
    </w:lvl>
    <w:lvl w:ilvl="1" w:tplc="04090017" w:tentative="1">
      <w:start w:val="1"/>
      <w:numFmt w:val="aiueoFullWidth"/>
      <w:lvlText w:val="(%2)"/>
      <w:lvlJc w:val="left"/>
      <w:pPr>
        <w:ind w:left="1688" w:hanging="420"/>
      </w:pPr>
    </w:lvl>
    <w:lvl w:ilvl="2" w:tplc="04090011" w:tentative="1">
      <w:start w:val="1"/>
      <w:numFmt w:val="decimalEnclosedCircle"/>
      <w:lvlText w:val="%3"/>
      <w:lvlJc w:val="left"/>
      <w:pPr>
        <w:ind w:left="2108" w:hanging="420"/>
      </w:pPr>
    </w:lvl>
    <w:lvl w:ilvl="3" w:tplc="0409000F" w:tentative="1">
      <w:start w:val="1"/>
      <w:numFmt w:val="decimal"/>
      <w:lvlText w:val="%4."/>
      <w:lvlJc w:val="left"/>
      <w:pPr>
        <w:ind w:left="2528" w:hanging="420"/>
      </w:pPr>
    </w:lvl>
    <w:lvl w:ilvl="4" w:tplc="04090017" w:tentative="1">
      <w:start w:val="1"/>
      <w:numFmt w:val="aiueoFullWidth"/>
      <w:lvlText w:val="(%5)"/>
      <w:lvlJc w:val="left"/>
      <w:pPr>
        <w:ind w:left="2948" w:hanging="420"/>
      </w:pPr>
    </w:lvl>
    <w:lvl w:ilvl="5" w:tplc="04090011" w:tentative="1">
      <w:start w:val="1"/>
      <w:numFmt w:val="decimalEnclosedCircle"/>
      <w:lvlText w:val="%6"/>
      <w:lvlJc w:val="left"/>
      <w:pPr>
        <w:ind w:left="3368" w:hanging="420"/>
      </w:pPr>
    </w:lvl>
    <w:lvl w:ilvl="6" w:tplc="0409000F" w:tentative="1">
      <w:start w:val="1"/>
      <w:numFmt w:val="decimal"/>
      <w:lvlText w:val="%7."/>
      <w:lvlJc w:val="left"/>
      <w:pPr>
        <w:ind w:left="3788" w:hanging="420"/>
      </w:pPr>
    </w:lvl>
    <w:lvl w:ilvl="7" w:tplc="04090017" w:tentative="1">
      <w:start w:val="1"/>
      <w:numFmt w:val="aiueoFullWidth"/>
      <w:lvlText w:val="(%8)"/>
      <w:lvlJc w:val="left"/>
      <w:pPr>
        <w:ind w:left="4208" w:hanging="420"/>
      </w:pPr>
    </w:lvl>
    <w:lvl w:ilvl="8" w:tplc="04090011" w:tentative="1">
      <w:start w:val="1"/>
      <w:numFmt w:val="decimalEnclosedCircle"/>
      <w:lvlText w:val="%9"/>
      <w:lvlJc w:val="left"/>
      <w:pPr>
        <w:ind w:left="4628" w:hanging="420"/>
      </w:pPr>
    </w:lvl>
  </w:abstractNum>
  <w:abstractNum w:abstractNumId="4" w15:restartNumberingAfterBreak="0">
    <w:nsid w:val="109B49C0"/>
    <w:multiLevelType w:val="hybridMultilevel"/>
    <w:tmpl w:val="792037BA"/>
    <w:lvl w:ilvl="0" w:tplc="26D4EC46">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5" w15:restartNumberingAfterBreak="0">
    <w:nsid w:val="14303B3F"/>
    <w:multiLevelType w:val="hybridMultilevel"/>
    <w:tmpl w:val="2A704FC2"/>
    <w:lvl w:ilvl="0" w:tplc="402E7F74">
      <w:start w:val="1"/>
      <w:numFmt w:val="decimal"/>
      <w:lvlText w:val="%1)"/>
      <w:lvlJc w:val="left"/>
      <w:pPr>
        <w:ind w:left="420" w:hanging="420"/>
      </w:pPr>
      <w:rPr>
        <w:rFonts w:ascii="ＭＳ 明朝" w:eastAsia="ＭＳ 明朝"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2890898E">
      <w:start w:val="1"/>
      <w:numFmt w:val="lowerRoman"/>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19917ABE"/>
    <w:multiLevelType w:val="hybridMultilevel"/>
    <w:tmpl w:val="02840080"/>
    <w:lvl w:ilvl="0" w:tplc="45A088CA">
      <w:start w:val="1"/>
      <w:numFmt w:val="decimalFullWidth"/>
      <w:lvlText w:val="（%1）"/>
      <w:lvlJc w:val="left"/>
      <w:pPr>
        <w:ind w:left="840" w:hanging="420"/>
      </w:pPr>
      <w:rPr>
        <w:rFonts w:hint="eastAsia"/>
      </w:rPr>
    </w:lvl>
    <w:lvl w:ilvl="1" w:tplc="1AEC5720">
      <w:start w:val="2"/>
      <w:numFmt w:val="bullet"/>
      <w:lvlText w:val="・"/>
      <w:lvlJc w:val="left"/>
      <w:pPr>
        <w:ind w:left="1200" w:hanging="360"/>
      </w:pPr>
      <w:rPr>
        <w:rFonts w:ascii="ＭＳ 明朝" w:eastAsia="ＭＳ 明朝" w:hAnsi="ＭＳ 明朝" w:cs="Times New Roman" w:hint="eastAsia"/>
      </w:rPr>
    </w:lvl>
    <w:lvl w:ilvl="2" w:tplc="7A301756">
      <w:start w:val="1"/>
      <w:numFmt w:val="decimal"/>
      <w:lvlText w:val="%3）"/>
      <w:lvlJc w:val="left"/>
      <w:pPr>
        <w:ind w:left="1995" w:hanging="735"/>
      </w:pPr>
      <w:rPr>
        <w:rFonts w:hint="default"/>
      </w:r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7"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1D753DD1"/>
    <w:multiLevelType w:val="hybridMultilevel"/>
    <w:tmpl w:val="8676DFEC"/>
    <w:lvl w:ilvl="0" w:tplc="84505D52">
      <w:start w:val="1"/>
      <w:numFmt w:val="decimalFullWidth"/>
      <w:lvlText w:val="（%1）"/>
      <w:lvlJc w:val="left"/>
      <w:pPr>
        <w:ind w:left="1413" w:hanging="420"/>
      </w:pPr>
      <w:rPr>
        <w:rFonts w:ascii="ＭＳ 明朝" w:eastAsia="ＭＳ 明朝" w:hint="eastAsia"/>
        <w:sz w:val="22"/>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9" w15:restartNumberingAfterBreak="0">
    <w:nsid w:val="1FDE30AF"/>
    <w:multiLevelType w:val="hybridMultilevel"/>
    <w:tmpl w:val="9C3C3C5A"/>
    <w:lvl w:ilvl="0" w:tplc="45A088CA">
      <w:start w:val="1"/>
      <w:numFmt w:val="decimalFullWidth"/>
      <w:lvlText w:val="（%1）"/>
      <w:lvlJc w:val="left"/>
      <w:pPr>
        <w:ind w:left="1413" w:hanging="420"/>
      </w:pPr>
      <w:rPr>
        <w:rFonts w:hint="eastAsia"/>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10" w15:restartNumberingAfterBreak="0">
    <w:nsid w:val="20AE6347"/>
    <w:multiLevelType w:val="hybridMultilevel"/>
    <w:tmpl w:val="081ECDCE"/>
    <w:lvl w:ilvl="0" w:tplc="A04AA1CE">
      <w:start w:val="1"/>
      <w:numFmt w:val="decimalFullWidth"/>
      <w:lvlText w:val="（%1）"/>
      <w:lvlJc w:val="left"/>
      <w:pPr>
        <w:ind w:left="3528" w:hanging="420"/>
      </w:pPr>
      <w:rPr>
        <w:rFonts w:hint="default"/>
        <w:lang w:val="en-US"/>
      </w:rPr>
    </w:lvl>
    <w:lvl w:ilvl="1" w:tplc="04090017">
      <w:start w:val="1"/>
      <w:numFmt w:val="aiueoFullWidth"/>
      <w:lvlText w:val="(%2)"/>
      <w:lvlJc w:val="left"/>
      <w:pPr>
        <w:ind w:left="3948" w:hanging="420"/>
      </w:pPr>
    </w:lvl>
    <w:lvl w:ilvl="2" w:tplc="AACE4F32">
      <w:start w:val="1"/>
      <w:numFmt w:val="decimalFullWidth"/>
      <w:lvlText w:val="（%3）"/>
      <w:lvlJc w:val="left"/>
      <w:pPr>
        <w:ind w:left="4368" w:hanging="420"/>
      </w:pPr>
      <w:rPr>
        <w:rFonts w:hint="default"/>
        <w:lang w:val="en-US"/>
      </w:rPr>
    </w:lvl>
    <w:lvl w:ilvl="3" w:tplc="0409000F" w:tentative="1">
      <w:start w:val="1"/>
      <w:numFmt w:val="decimal"/>
      <w:lvlText w:val="%4."/>
      <w:lvlJc w:val="left"/>
      <w:pPr>
        <w:ind w:left="4788" w:hanging="420"/>
      </w:pPr>
    </w:lvl>
    <w:lvl w:ilvl="4" w:tplc="04090017" w:tentative="1">
      <w:start w:val="1"/>
      <w:numFmt w:val="aiueoFullWidth"/>
      <w:lvlText w:val="(%5)"/>
      <w:lvlJc w:val="left"/>
      <w:pPr>
        <w:ind w:left="5208" w:hanging="420"/>
      </w:pPr>
    </w:lvl>
    <w:lvl w:ilvl="5" w:tplc="04090011" w:tentative="1">
      <w:start w:val="1"/>
      <w:numFmt w:val="decimalEnclosedCircle"/>
      <w:lvlText w:val="%6"/>
      <w:lvlJc w:val="left"/>
      <w:pPr>
        <w:ind w:left="5628" w:hanging="420"/>
      </w:pPr>
    </w:lvl>
    <w:lvl w:ilvl="6" w:tplc="0409000F" w:tentative="1">
      <w:start w:val="1"/>
      <w:numFmt w:val="decimal"/>
      <w:lvlText w:val="%7."/>
      <w:lvlJc w:val="left"/>
      <w:pPr>
        <w:ind w:left="6048" w:hanging="420"/>
      </w:pPr>
    </w:lvl>
    <w:lvl w:ilvl="7" w:tplc="04090017" w:tentative="1">
      <w:start w:val="1"/>
      <w:numFmt w:val="aiueoFullWidth"/>
      <w:lvlText w:val="(%8)"/>
      <w:lvlJc w:val="left"/>
      <w:pPr>
        <w:ind w:left="6468" w:hanging="420"/>
      </w:pPr>
    </w:lvl>
    <w:lvl w:ilvl="8" w:tplc="04090011" w:tentative="1">
      <w:start w:val="1"/>
      <w:numFmt w:val="decimalEnclosedCircle"/>
      <w:lvlText w:val="%9"/>
      <w:lvlJc w:val="left"/>
      <w:pPr>
        <w:ind w:left="6888" w:hanging="420"/>
      </w:pPr>
    </w:lvl>
  </w:abstractNum>
  <w:abstractNum w:abstractNumId="11" w15:restartNumberingAfterBreak="0">
    <w:nsid w:val="25601A21"/>
    <w:multiLevelType w:val="hybridMultilevel"/>
    <w:tmpl w:val="46105F16"/>
    <w:lvl w:ilvl="0" w:tplc="390AB732">
      <w:start w:val="1"/>
      <w:numFmt w:val="decimalEnclosedCircle"/>
      <w:lvlText w:val="%1"/>
      <w:lvlJc w:val="left"/>
      <w:pPr>
        <w:ind w:left="1704" w:hanging="420"/>
      </w:pPr>
      <w:rPr>
        <w:rFonts w:ascii="ＭＳ 明朝" w:eastAsia="ＭＳ 明朝" w:hint="eastAsia"/>
        <w:sz w:val="22"/>
        <w:lang w:val="en-US"/>
      </w:rPr>
    </w:lvl>
    <w:lvl w:ilvl="1" w:tplc="04090017">
      <w:start w:val="1"/>
      <w:numFmt w:val="aiueoFullWidth"/>
      <w:lvlText w:val="(%2)"/>
      <w:lvlJc w:val="left"/>
      <w:pPr>
        <w:ind w:left="2124" w:hanging="420"/>
      </w:pPr>
    </w:lvl>
    <w:lvl w:ilvl="2" w:tplc="AACE4F32">
      <w:start w:val="1"/>
      <w:numFmt w:val="decimalFullWidth"/>
      <w:lvlText w:val="（%3）"/>
      <w:lvlJc w:val="left"/>
      <w:pPr>
        <w:ind w:left="2544" w:hanging="420"/>
      </w:pPr>
      <w:rPr>
        <w:rFonts w:hint="default"/>
        <w:lang w:val="en-US"/>
      </w:rPr>
    </w:lvl>
    <w:lvl w:ilvl="3" w:tplc="0409000F" w:tentative="1">
      <w:start w:val="1"/>
      <w:numFmt w:val="decimal"/>
      <w:lvlText w:val="%4."/>
      <w:lvlJc w:val="left"/>
      <w:pPr>
        <w:ind w:left="2964" w:hanging="420"/>
      </w:pPr>
    </w:lvl>
    <w:lvl w:ilvl="4" w:tplc="04090017" w:tentative="1">
      <w:start w:val="1"/>
      <w:numFmt w:val="aiueoFullWidth"/>
      <w:lvlText w:val="(%5)"/>
      <w:lvlJc w:val="left"/>
      <w:pPr>
        <w:ind w:left="3384" w:hanging="420"/>
      </w:pPr>
    </w:lvl>
    <w:lvl w:ilvl="5" w:tplc="04090011" w:tentative="1">
      <w:start w:val="1"/>
      <w:numFmt w:val="decimalEnclosedCircle"/>
      <w:lvlText w:val="%6"/>
      <w:lvlJc w:val="left"/>
      <w:pPr>
        <w:ind w:left="3804" w:hanging="420"/>
      </w:pPr>
    </w:lvl>
    <w:lvl w:ilvl="6" w:tplc="0409000F" w:tentative="1">
      <w:start w:val="1"/>
      <w:numFmt w:val="decimal"/>
      <w:lvlText w:val="%7."/>
      <w:lvlJc w:val="left"/>
      <w:pPr>
        <w:ind w:left="4224" w:hanging="420"/>
      </w:pPr>
    </w:lvl>
    <w:lvl w:ilvl="7" w:tplc="04090017" w:tentative="1">
      <w:start w:val="1"/>
      <w:numFmt w:val="aiueoFullWidth"/>
      <w:lvlText w:val="(%8)"/>
      <w:lvlJc w:val="left"/>
      <w:pPr>
        <w:ind w:left="4644" w:hanging="420"/>
      </w:pPr>
    </w:lvl>
    <w:lvl w:ilvl="8" w:tplc="04090011" w:tentative="1">
      <w:start w:val="1"/>
      <w:numFmt w:val="decimalEnclosedCircle"/>
      <w:lvlText w:val="%9"/>
      <w:lvlJc w:val="left"/>
      <w:pPr>
        <w:ind w:left="5064" w:hanging="420"/>
      </w:pPr>
    </w:lvl>
  </w:abstractNum>
  <w:abstractNum w:abstractNumId="12" w15:restartNumberingAfterBreak="0">
    <w:nsid w:val="294B4E16"/>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3" w15:restartNumberingAfterBreak="0">
    <w:nsid w:val="337E2574"/>
    <w:multiLevelType w:val="hybridMultilevel"/>
    <w:tmpl w:val="F0582456"/>
    <w:lvl w:ilvl="0" w:tplc="38B6F93E">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14" w15:restartNumberingAfterBreak="0">
    <w:nsid w:val="37502578"/>
    <w:multiLevelType w:val="hybridMultilevel"/>
    <w:tmpl w:val="49E40036"/>
    <w:lvl w:ilvl="0" w:tplc="368CE79A">
      <w:start w:val="1"/>
      <w:numFmt w:val="lowerRoman"/>
      <w:lvlText w:val="(%1)"/>
      <w:lvlJc w:val="left"/>
      <w:pPr>
        <w:ind w:left="420" w:hanging="420"/>
      </w:pPr>
      <w:rPr>
        <w:rFonts w:hint="default"/>
      </w:rPr>
    </w:lvl>
    <w:lvl w:ilvl="1" w:tplc="368CE79A">
      <w:start w:val="1"/>
      <w:numFmt w:val="lowerRoman"/>
      <w:lvlText w:val="(%2)"/>
      <w:lvlJc w:val="left"/>
      <w:pPr>
        <w:ind w:left="840" w:hanging="420"/>
      </w:pPr>
      <w:rPr>
        <w:rFonts w:hint="default"/>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5" w15:restartNumberingAfterBreak="0">
    <w:nsid w:val="38E032B2"/>
    <w:multiLevelType w:val="hybridMultilevel"/>
    <w:tmpl w:val="A86A6A22"/>
    <w:lvl w:ilvl="0" w:tplc="F68A8D2A">
      <w:start w:val="1"/>
      <w:numFmt w:val="upperRoman"/>
      <w:lvlText w:val="%1."/>
      <w:lvlJc w:val="left"/>
      <w:pPr>
        <w:tabs>
          <w:tab w:val="num" w:pos="720"/>
        </w:tabs>
        <w:ind w:left="720" w:hanging="720"/>
      </w:pPr>
      <w:rPr>
        <w:rFonts w:ascii="ＭＳ 明朝"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6" w15:restartNumberingAfterBreak="0">
    <w:nsid w:val="3A7262BD"/>
    <w:multiLevelType w:val="hybridMultilevel"/>
    <w:tmpl w:val="0EA0590C"/>
    <w:lvl w:ilvl="0" w:tplc="402E7F74">
      <w:start w:val="1"/>
      <w:numFmt w:val="decimal"/>
      <w:lvlText w:val="%1)"/>
      <w:lvlJc w:val="left"/>
      <w:pPr>
        <w:ind w:left="420" w:hanging="420"/>
      </w:pPr>
      <w:rPr>
        <w:rFonts w:ascii="ＭＳ 明朝" w:eastAsia="ＭＳ 明朝" w:hint="eastAsia"/>
      </w:r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F5DC95A6">
      <w:start w:val="1"/>
      <w:numFmt w:val="lowerRoman"/>
      <w:lvlText w:val="(%4)"/>
      <w:lvlJc w:val="left"/>
      <w:pPr>
        <w:ind w:left="1980" w:hanging="720"/>
      </w:pPr>
      <w:rPr>
        <w:rFonts w:hint="default"/>
      </w:r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7" w15:restartNumberingAfterBreak="0">
    <w:nsid w:val="3ABC7D3F"/>
    <w:multiLevelType w:val="hybridMultilevel"/>
    <w:tmpl w:val="1144AA48"/>
    <w:lvl w:ilvl="0" w:tplc="D4069AF4">
      <w:start w:val="1"/>
      <w:numFmt w:val="decimal"/>
      <w:lvlText w:val="%1)"/>
      <w:lvlJc w:val="left"/>
      <w:pPr>
        <w:ind w:left="420" w:hanging="420"/>
      </w:pPr>
      <w:rPr>
        <w:rFonts w:ascii="ＭＳ 明朝" w:eastAsia="ＭＳ 明朝" w:hint="eastAsia"/>
        <w:sz w:val="22"/>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8" w15:restartNumberingAfterBreak="0">
    <w:nsid w:val="3CA0085D"/>
    <w:multiLevelType w:val="hybridMultilevel"/>
    <w:tmpl w:val="2C0072FA"/>
    <w:lvl w:ilvl="0" w:tplc="390AB732">
      <w:start w:val="1"/>
      <w:numFmt w:val="decimalEnclosedCircle"/>
      <w:lvlText w:val="%1"/>
      <w:lvlJc w:val="left"/>
      <w:pPr>
        <w:ind w:left="558" w:hanging="420"/>
      </w:pPr>
      <w:rPr>
        <w:rFonts w:ascii="ＭＳ 明朝" w:eastAsia="ＭＳ 明朝" w:hint="eastAsia"/>
        <w:sz w:val="22"/>
      </w:rPr>
    </w:lvl>
    <w:lvl w:ilvl="1" w:tplc="04090017">
      <w:start w:val="1"/>
      <w:numFmt w:val="aiueoFullWidth"/>
      <w:lvlText w:val="(%2)"/>
      <w:lvlJc w:val="left"/>
      <w:pPr>
        <w:ind w:left="978" w:hanging="420"/>
      </w:pPr>
    </w:lvl>
    <w:lvl w:ilvl="2" w:tplc="04090011" w:tentative="1">
      <w:start w:val="1"/>
      <w:numFmt w:val="decimalEnclosedCircle"/>
      <w:lvlText w:val="%3"/>
      <w:lvlJc w:val="left"/>
      <w:pPr>
        <w:ind w:left="1398" w:hanging="420"/>
      </w:pPr>
    </w:lvl>
    <w:lvl w:ilvl="3" w:tplc="0409000F" w:tentative="1">
      <w:start w:val="1"/>
      <w:numFmt w:val="decimal"/>
      <w:lvlText w:val="%4."/>
      <w:lvlJc w:val="left"/>
      <w:pPr>
        <w:ind w:left="1818" w:hanging="420"/>
      </w:pPr>
    </w:lvl>
    <w:lvl w:ilvl="4" w:tplc="04090017" w:tentative="1">
      <w:start w:val="1"/>
      <w:numFmt w:val="aiueoFullWidth"/>
      <w:lvlText w:val="(%5)"/>
      <w:lvlJc w:val="left"/>
      <w:pPr>
        <w:ind w:left="2238" w:hanging="420"/>
      </w:pPr>
    </w:lvl>
    <w:lvl w:ilvl="5" w:tplc="04090011" w:tentative="1">
      <w:start w:val="1"/>
      <w:numFmt w:val="decimalEnclosedCircle"/>
      <w:lvlText w:val="%6"/>
      <w:lvlJc w:val="left"/>
      <w:pPr>
        <w:ind w:left="2658" w:hanging="420"/>
      </w:pPr>
    </w:lvl>
    <w:lvl w:ilvl="6" w:tplc="0409000F" w:tentative="1">
      <w:start w:val="1"/>
      <w:numFmt w:val="decimal"/>
      <w:lvlText w:val="%7."/>
      <w:lvlJc w:val="left"/>
      <w:pPr>
        <w:ind w:left="3078" w:hanging="420"/>
      </w:pPr>
    </w:lvl>
    <w:lvl w:ilvl="7" w:tplc="04090017" w:tentative="1">
      <w:start w:val="1"/>
      <w:numFmt w:val="aiueoFullWidth"/>
      <w:lvlText w:val="(%8)"/>
      <w:lvlJc w:val="left"/>
      <w:pPr>
        <w:ind w:left="3498" w:hanging="420"/>
      </w:pPr>
    </w:lvl>
    <w:lvl w:ilvl="8" w:tplc="04090011" w:tentative="1">
      <w:start w:val="1"/>
      <w:numFmt w:val="decimalEnclosedCircle"/>
      <w:lvlText w:val="%9"/>
      <w:lvlJc w:val="left"/>
      <w:pPr>
        <w:ind w:left="3918" w:hanging="420"/>
      </w:pPr>
    </w:lvl>
  </w:abstractNum>
  <w:abstractNum w:abstractNumId="19" w15:restartNumberingAfterBreak="0">
    <w:nsid w:val="3F9D1C26"/>
    <w:multiLevelType w:val="hybridMultilevel"/>
    <w:tmpl w:val="BB8C882A"/>
    <w:lvl w:ilvl="0" w:tplc="E474FB2C">
      <w:start w:val="1"/>
      <w:numFmt w:val="lowerRoman"/>
      <w:lvlText w:val="(%1)"/>
      <w:lvlJc w:val="left"/>
      <w:pPr>
        <w:ind w:left="420" w:hanging="420"/>
      </w:pPr>
      <w:rPr>
        <w:rFonts w:ascii="ＭＳ 明朝" w:eastAsia="ＭＳ 明朝" w:hint="eastAsia"/>
      </w:rPr>
    </w:lvl>
    <w:lvl w:ilvl="1" w:tplc="368CE79A">
      <w:start w:val="1"/>
      <w:numFmt w:val="lowerRoman"/>
      <w:lvlText w:val="(%2)"/>
      <w:lvlJc w:val="left"/>
      <w:pPr>
        <w:ind w:left="840" w:hanging="420"/>
      </w:pPr>
      <w:rPr>
        <w:rFonts w:hint="default"/>
      </w:rPr>
    </w:lvl>
    <w:lvl w:ilvl="2" w:tplc="0409001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0" w15:restartNumberingAfterBreak="0">
    <w:nsid w:val="41651039"/>
    <w:multiLevelType w:val="hybridMultilevel"/>
    <w:tmpl w:val="27508F50"/>
    <w:lvl w:ilvl="0" w:tplc="45A088CA">
      <w:start w:val="1"/>
      <w:numFmt w:val="decimalFullWidth"/>
      <w:lvlText w:val="（%1）"/>
      <w:lvlJc w:val="left"/>
      <w:pPr>
        <w:ind w:left="420" w:hanging="420"/>
      </w:pPr>
      <w:rPr>
        <w:rFonts w:hint="eastAsia"/>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1" w15:restartNumberingAfterBreak="0">
    <w:nsid w:val="41994591"/>
    <w:multiLevelType w:val="hybridMultilevel"/>
    <w:tmpl w:val="A7DAE90A"/>
    <w:lvl w:ilvl="0" w:tplc="390AB732">
      <w:start w:val="1"/>
      <w:numFmt w:val="decimalEnclosedCircle"/>
      <w:lvlText w:val="%1"/>
      <w:lvlJc w:val="left"/>
      <w:pPr>
        <w:ind w:left="1413" w:hanging="420"/>
      </w:pPr>
      <w:rPr>
        <w:rFonts w:ascii="ＭＳ 明朝" w:eastAsia="ＭＳ 明朝" w:hint="eastAsia"/>
        <w:sz w:val="22"/>
        <w:lang w:val="en-US"/>
      </w:rPr>
    </w:lvl>
    <w:lvl w:ilvl="1" w:tplc="04090017">
      <w:start w:val="1"/>
      <w:numFmt w:val="aiueoFullWidth"/>
      <w:lvlText w:val="(%2)"/>
      <w:lvlJc w:val="left"/>
      <w:pPr>
        <w:ind w:left="1833" w:hanging="420"/>
      </w:pPr>
    </w:lvl>
    <w:lvl w:ilvl="2" w:tplc="AACE4F32">
      <w:start w:val="1"/>
      <w:numFmt w:val="decimalFullWidth"/>
      <w:lvlText w:val="（%3）"/>
      <w:lvlJc w:val="left"/>
      <w:pPr>
        <w:ind w:left="2253" w:hanging="420"/>
      </w:pPr>
      <w:rPr>
        <w:rFonts w:hint="default"/>
        <w:lang w:val="en-US"/>
      </w:r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2" w15:restartNumberingAfterBreak="0">
    <w:nsid w:val="435E3C34"/>
    <w:multiLevelType w:val="hybridMultilevel"/>
    <w:tmpl w:val="AD342004"/>
    <w:lvl w:ilvl="0" w:tplc="390AB732">
      <w:start w:val="1"/>
      <w:numFmt w:val="decimalEnclosedCircle"/>
      <w:lvlText w:val="%1"/>
      <w:lvlJc w:val="left"/>
      <w:pPr>
        <w:ind w:left="2606" w:hanging="420"/>
      </w:pPr>
      <w:rPr>
        <w:rFonts w:ascii="ＭＳ 明朝" w:eastAsia="ＭＳ 明朝" w:hint="eastAsia"/>
        <w:sz w:val="22"/>
        <w:lang w:val="en-US"/>
      </w:rPr>
    </w:lvl>
    <w:lvl w:ilvl="1" w:tplc="04090017">
      <w:start w:val="1"/>
      <w:numFmt w:val="aiueoFullWidth"/>
      <w:lvlText w:val="(%2)"/>
      <w:lvlJc w:val="left"/>
      <w:pPr>
        <w:ind w:left="3026" w:hanging="420"/>
      </w:pPr>
    </w:lvl>
    <w:lvl w:ilvl="2" w:tplc="AACE4F32">
      <w:start w:val="1"/>
      <w:numFmt w:val="decimalFullWidth"/>
      <w:lvlText w:val="（%3）"/>
      <w:lvlJc w:val="left"/>
      <w:pPr>
        <w:ind w:left="3446" w:hanging="420"/>
      </w:pPr>
      <w:rPr>
        <w:rFonts w:hint="default"/>
        <w:lang w:val="en-US"/>
      </w:rPr>
    </w:lvl>
    <w:lvl w:ilvl="3" w:tplc="0409000F" w:tentative="1">
      <w:start w:val="1"/>
      <w:numFmt w:val="decimal"/>
      <w:lvlText w:val="%4."/>
      <w:lvlJc w:val="left"/>
      <w:pPr>
        <w:ind w:left="3866" w:hanging="420"/>
      </w:pPr>
    </w:lvl>
    <w:lvl w:ilvl="4" w:tplc="04090017" w:tentative="1">
      <w:start w:val="1"/>
      <w:numFmt w:val="aiueoFullWidth"/>
      <w:lvlText w:val="(%5)"/>
      <w:lvlJc w:val="left"/>
      <w:pPr>
        <w:ind w:left="4286" w:hanging="420"/>
      </w:pPr>
    </w:lvl>
    <w:lvl w:ilvl="5" w:tplc="04090011" w:tentative="1">
      <w:start w:val="1"/>
      <w:numFmt w:val="decimalEnclosedCircle"/>
      <w:lvlText w:val="%6"/>
      <w:lvlJc w:val="left"/>
      <w:pPr>
        <w:ind w:left="4706" w:hanging="420"/>
      </w:pPr>
    </w:lvl>
    <w:lvl w:ilvl="6" w:tplc="0409000F" w:tentative="1">
      <w:start w:val="1"/>
      <w:numFmt w:val="decimal"/>
      <w:lvlText w:val="%7."/>
      <w:lvlJc w:val="left"/>
      <w:pPr>
        <w:ind w:left="5126" w:hanging="420"/>
      </w:pPr>
    </w:lvl>
    <w:lvl w:ilvl="7" w:tplc="04090017" w:tentative="1">
      <w:start w:val="1"/>
      <w:numFmt w:val="aiueoFullWidth"/>
      <w:lvlText w:val="(%8)"/>
      <w:lvlJc w:val="left"/>
      <w:pPr>
        <w:ind w:left="5546" w:hanging="420"/>
      </w:pPr>
    </w:lvl>
    <w:lvl w:ilvl="8" w:tplc="04090011" w:tentative="1">
      <w:start w:val="1"/>
      <w:numFmt w:val="decimalEnclosedCircle"/>
      <w:lvlText w:val="%9"/>
      <w:lvlJc w:val="left"/>
      <w:pPr>
        <w:ind w:left="5966" w:hanging="420"/>
      </w:pPr>
    </w:lvl>
  </w:abstractNum>
  <w:abstractNum w:abstractNumId="23" w15:restartNumberingAfterBreak="0">
    <w:nsid w:val="47746A46"/>
    <w:multiLevelType w:val="hybridMultilevel"/>
    <w:tmpl w:val="A4A000F8"/>
    <w:lvl w:ilvl="0" w:tplc="390AB732">
      <w:start w:val="1"/>
      <w:numFmt w:val="decimalEnclosedCircle"/>
      <w:lvlText w:val="%1"/>
      <w:lvlJc w:val="left"/>
      <w:pPr>
        <w:ind w:left="1260" w:hanging="420"/>
      </w:pPr>
      <w:rPr>
        <w:rFonts w:ascii="ＭＳ 明朝" w:eastAsia="ＭＳ 明朝" w:hint="eastAsia"/>
        <w:sz w:val="22"/>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4C372A4A"/>
    <w:multiLevelType w:val="hybridMultilevel"/>
    <w:tmpl w:val="30188350"/>
    <w:lvl w:ilvl="0" w:tplc="AACE4F32">
      <w:start w:val="1"/>
      <w:numFmt w:val="decimalFullWidth"/>
      <w:lvlText w:val="（%1）"/>
      <w:lvlJc w:val="left"/>
      <w:pPr>
        <w:ind w:left="840" w:hanging="420"/>
      </w:pPr>
      <w:rPr>
        <w:rFonts w:hint="default"/>
        <w:lang w:val="en-US"/>
      </w:rPr>
    </w:lvl>
    <w:lvl w:ilvl="1" w:tplc="390AB732">
      <w:start w:val="1"/>
      <w:numFmt w:val="decimalEnclosedCircle"/>
      <w:lvlText w:val="%2"/>
      <w:lvlJc w:val="left"/>
      <w:pPr>
        <w:ind w:left="1260" w:hanging="420"/>
      </w:pPr>
      <w:rPr>
        <w:rFonts w:ascii="ＭＳ 明朝" w:eastAsia="ＭＳ 明朝" w:hint="eastAsia"/>
        <w:sz w:val="22"/>
      </w:r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25" w15:restartNumberingAfterBreak="0">
    <w:nsid w:val="56665882"/>
    <w:multiLevelType w:val="hybridMultilevel"/>
    <w:tmpl w:val="9C3C3C5A"/>
    <w:lvl w:ilvl="0" w:tplc="45A088CA">
      <w:start w:val="1"/>
      <w:numFmt w:val="decimalFullWidth"/>
      <w:lvlText w:val="（%1）"/>
      <w:lvlJc w:val="left"/>
      <w:pPr>
        <w:ind w:left="1413" w:hanging="420"/>
      </w:pPr>
      <w:rPr>
        <w:rFonts w:hint="eastAsia"/>
      </w:rPr>
    </w:lvl>
    <w:lvl w:ilvl="1" w:tplc="04090017" w:tentative="1">
      <w:start w:val="1"/>
      <w:numFmt w:val="aiueoFullWidth"/>
      <w:lvlText w:val="(%2)"/>
      <w:lvlJc w:val="left"/>
      <w:pPr>
        <w:ind w:left="1284" w:hanging="420"/>
      </w:pPr>
    </w:lvl>
    <w:lvl w:ilvl="2" w:tplc="04090011" w:tentative="1">
      <w:start w:val="1"/>
      <w:numFmt w:val="decimalEnclosedCircle"/>
      <w:lvlText w:val="%3"/>
      <w:lvlJc w:val="left"/>
      <w:pPr>
        <w:ind w:left="1704" w:hanging="420"/>
      </w:pPr>
    </w:lvl>
    <w:lvl w:ilvl="3" w:tplc="0409000F" w:tentative="1">
      <w:start w:val="1"/>
      <w:numFmt w:val="decimal"/>
      <w:lvlText w:val="%4."/>
      <w:lvlJc w:val="left"/>
      <w:pPr>
        <w:ind w:left="2124" w:hanging="420"/>
      </w:pPr>
    </w:lvl>
    <w:lvl w:ilvl="4" w:tplc="04090017" w:tentative="1">
      <w:start w:val="1"/>
      <w:numFmt w:val="aiueoFullWidth"/>
      <w:lvlText w:val="(%5)"/>
      <w:lvlJc w:val="left"/>
      <w:pPr>
        <w:ind w:left="2544" w:hanging="420"/>
      </w:pPr>
    </w:lvl>
    <w:lvl w:ilvl="5" w:tplc="04090011" w:tentative="1">
      <w:start w:val="1"/>
      <w:numFmt w:val="decimalEnclosedCircle"/>
      <w:lvlText w:val="%6"/>
      <w:lvlJc w:val="left"/>
      <w:pPr>
        <w:ind w:left="2964" w:hanging="420"/>
      </w:pPr>
    </w:lvl>
    <w:lvl w:ilvl="6" w:tplc="0409000F" w:tentative="1">
      <w:start w:val="1"/>
      <w:numFmt w:val="decimal"/>
      <w:lvlText w:val="%7."/>
      <w:lvlJc w:val="left"/>
      <w:pPr>
        <w:ind w:left="3384" w:hanging="420"/>
      </w:pPr>
    </w:lvl>
    <w:lvl w:ilvl="7" w:tplc="04090017" w:tentative="1">
      <w:start w:val="1"/>
      <w:numFmt w:val="aiueoFullWidth"/>
      <w:lvlText w:val="(%8)"/>
      <w:lvlJc w:val="left"/>
      <w:pPr>
        <w:ind w:left="3804" w:hanging="420"/>
      </w:pPr>
    </w:lvl>
    <w:lvl w:ilvl="8" w:tplc="04090011" w:tentative="1">
      <w:start w:val="1"/>
      <w:numFmt w:val="decimalEnclosedCircle"/>
      <w:lvlText w:val="%9"/>
      <w:lvlJc w:val="left"/>
      <w:pPr>
        <w:ind w:left="4224" w:hanging="420"/>
      </w:pPr>
    </w:lvl>
  </w:abstractNum>
  <w:abstractNum w:abstractNumId="26" w15:restartNumberingAfterBreak="0">
    <w:nsid w:val="5A194CF9"/>
    <w:multiLevelType w:val="hybridMultilevel"/>
    <w:tmpl w:val="7BEA389C"/>
    <w:lvl w:ilvl="0" w:tplc="390AB732">
      <w:start w:val="1"/>
      <w:numFmt w:val="decimalEnclosedCircle"/>
      <w:lvlText w:val="%1"/>
      <w:lvlJc w:val="left"/>
      <w:pPr>
        <w:ind w:left="420" w:hanging="420"/>
      </w:pPr>
      <w:rPr>
        <w:rFonts w:ascii="ＭＳ 明朝" w:eastAsia="ＭＳ 明朝" w:hint="eastAsia"/>
        <w:sz w:val="22"/>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5A5F4845"/>
    <w:multiLevelType w:val="hybridMultilevel"/>
    <w:tmpl w:val="7F321C36"/>
    <w:lvl w:ilvl="0" w:tplc="390AB732">
      <w:start w:val="1"/>
      <w:numFmt w:val="decimalEnclosedCircle"/>
      <w:lvlText w:val="%1"/>
      <w:lvlJc w:val="left"/>
      <w:pPr>
        <w:ind w:left="1413" w:hanging="420"/>
      </w:pPr>
      <w:rPr>
        <w:rFonts w:ascii="ＭＳ 明朝" w:eastAsia="ＭＳ 明朝" w:hint="eastAsia"/>
        <w:sz w:val="22"/>
        <w:lang w:val="en-US"/>
      </w:rPr>
    </w:lvl>
    <w:lvl w:ilvl="1" w:tplc="04090017">
      <w:start w:val="1"/>
      <w:numFmt w:val="aiueoFullWidth"/>
      <w:lvlText w:val="(%2)"/>
      <w:lvlJc w:val="left"/>
      <w:pPr>
        <w:ind w:left="1833" w:hanging="420"/>
      </w:pPr>
    </w:lvl>
    <w:lvl w:ilvl="2" w:tplc="AACE4F32">
      <w:start w:val="1"/>
      <w:numFmt w:val="decimalFullWidth"/>
      <w:lvlText w:val="（%3）"/>
      <w:lvlJc w:val="left"/>
      <w:pPr>
        <w:ind w:left="2253" w:hanging="420"/>
      </w:pPr>
      <w:rPr>
        <w:rFonts w:hint="default"/>
        <w:lang w:val="en-US"/>
      </w:rPr>
    </w:lvl>
    <w:lvl w:ilvl="3" w:tplc="0409000F" w:tentative="1">
      <w:start w:val="1"/>
      <w:numFmt w:val="decimal"/>
      <w:lvlText w:val="%4."/>
      <w:lvlJc w:val="left"/>
      <w:pPr>
        <w:ind w:left="2673" w:hanging="420"/>
      </w:pPr>
    </w:lvl>
    <w:lvl w:ilvl="4" w:tplc="04090017" w:tentative="1">
      <w:start w:val="1"/>
      <w:numFmt w:val="aiueoFullWidth"/>
      <w:lvlText w:val="(%5)"/>
      <w:lvlJc w:val="left"/>
      <w:pPr>
        <w:ind w:left="3093" w:hanging="420"/>
      </w:pPr>
    </w:lvl>
    <w:lvl w:ilvl="5" w:tplc="04090011" w:tentative="1">
      <w:start w:val="1"/>
      <w:numFmt w:val="decimalEnclosedCircle"/>
      <w:lvlText w:val="%6"/>
      <w:lvlJc w:val="left"/>
      <w:pPr>
        <w:ind w:left="3513" w:hanging="420"/>
      </w:pPr>
    </w:lvl>
    <w:lvl w:ilvl="6" w:tplc="0409000F" w:tentative="1">
      <w:start w:val="1"/>
      <w:numFmt w:val="decimal"/>
      <w:lvlText w:val="%7."/>
      <w:lvlJc w:val="left"/>
      <w:pPr>
        <w:ind w:left="3933" w:hanging="420"/>
      </w:pPr>
    </w:lvl>
    <w:lvl w:ilvl="7" w:tplc="04090017" w:tentative="1">
      <w:start w:val="1"/>
      <w:numFmt w:val="aiueoFullWidth"/>
      <w:lvlText w:val="(%8)"/>
      <w:lvlJc w:val="left"/>
      <w:pPr>
        <w:ind w:left="4353" w:hanging="420"/>
      </w:pPr>
    </w:lvl>
    <w:lvl w:ilvl="8" w:tplc="04090011" w:tentative="1">
      <w:start w:val="1"/>
      <w:numFmt w:val="decimalEnclosedCircle"/>
      <w:lvlText w:val="%9"/>
      <w:lvlJc w:val="left"/>
      <w:pPr>
        <w:ind w:left="4773" w:hanging="420"/>
      </w:pPr>
    </w:lvl>
  </w:abstractNum>
  <w:abstractNum w:abstractNumId="28" w15:restartNumberingAfterBreak="0">
    <w:nsid w:val="68752309"/>
    <w:multiLevelType w:val="hybridMultilevel"/>
    <w:tmpl w:val="A682692A"/>
    <w:lvl w:ilvl="0" w:tplc="390AB732">
      <w:start w:val="1"/>
      <w:numFmt w:val="decimalEnclosedCircle"/>
      <w:lvlText w:val="%1"/>
      <w:lvlJc w:val="left"/>
      <w:pPr>
        <w:ind w:left="420" w:hanging="420"/>
      </w:pPr>
      <w:rPr>
        <w:rFonts w:ascii="ＭＳ 明朝" w:eastAsia="ＭＳ 明朝" w:hint="eastAsia"/>
        <w:sz w:val="22"/>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6DD433C2"/>
    <w:multiLevelType w:val="hybridMultilevel"/>
    <w:tmpl w:val="DDD82308"/>
    <w:lvl w:ilvl="0" w:tplc="AACE4F32">
      <w:start w:val="1"/>
      <w:numFmt w:val="decimalFullWidth"/>
      <w:lvlText w:val="（%1）"/>
      <w:lvlJc w:val="left"/>
      <w:pPr>
        <w:ind w:left="420" w:hanging="420"/>
      </w:pPr>
      <w:rPr>
        <w:rFonts w:hint="default"/>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240E7478">
      <w:start w:val="1"/>
      <w:numFmt w:val="decimalFullWidth"/>
      <w:lvlText w:val="%4."/>
      <w:lvlJc w:val="left"/>
      <w:pPr>
        <w:ind w:left="1680" w:hanging="420"/>
      </w:pPr>
      <w:rPr>
        <w:rFonts w:hint="default"/>
        <w:lang w:val="en-US"/>
      </w:rPr>
    </w:lvl>
    <w:lvl w:ilvl="4" w:tplc="7A76817E">
      <w:start w:val="1"/>
      <w:numFmt w:val="bullet"/>
      <w:lvlText w:val="※"/>
      <w:lvlJc w:val="left"/>
      <w:pPr>
        <w:ind w:left="2040" w:hanging="360"/>
      </w:pPr>
      <w:rPr>
        <w:rFonts w:ascii="ＭＳ Ｐゴシック" w:eastAsia="ＭＳ Ｐゴシック" w:hAnsi="ＭＳ Ｐゴシック" w:cs="Arial" w:hint="eastAsia"/>
      </w:r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0" w15:restartNumberingAfterBreak="0">
    <w:nsid w:val="6DF81810"/>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15:restartNumberingAfterBreak="0">
    <w:nsid w:val="6E823731"/>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2" w15:restartNumberingAfterBreak="0">
    <w:nsid w:val="770668D5"/>
    <w:multiLevelType w:val="hybridMultilevel"/>
    <w:tmpl w:val="792037BA"/>
    <w:lvl w:ilvl="0" w:tplc="26D4EC46">
      <w:start w:val="1"/>
      <w:numFmt w:val="decimalFullWidth"/>
      <w:lvlText w:val="（%1）"/>
      <w:lvlJc w:val="left"/>
      <w:pPr>
        <w:ind w:left="840" w:hanging="420"/>
      </w:pPr>
      <w:rPr>
        <w:rFonts w:hint="default"/>
        <w:lang w:val="en-US"/>
      </w:rPr>
    </w:lvl>
    <w:lvl w:ilvl="1" w:tplc="04090017">
      <w:start w:val="1"/>
      <w:numFmt w:val="aiueoFullWidth"/>
      <w:lvlText w:val="(%2)"/>
      <w:lvlJc w:val="left"/>
      <w:pPr>
        <w:ind w:left="1260" w:hanging="420"/>
      </w:pPr>
    </w:lvl>
    <w:lvl w:ilvl="2" w:tplc="04090011">
      <w:start w:val="1"/>
      <w:numFmt w:val="decimalEnclosedCircle"/>
      <w:lvlText w:val="%3"/>
      <w:lvlJc w:val="left"/>
      <w:pPr>
        <w:ind w:left="1680" w:hanging="420"/>
      </w:pPr>
    </w:lvl>
    <w:lvl w:ilvl="3" w:tplc="0409000F" w:tentative="1">
      <w:start w:val="1"/>
      <w:numFmt w:val="decimal"/>
      <w:lvlText w:val="%4."/>
      <w:lvlJc w:val="left"/>
      <w:pPr>
        <w:ind w:left="2100" w:hanging="420"/>
      </w:pPr>
    </w:lvl>
    <w:lvl w:ilvl="4" w:tplc="04090017" w:tentative="1">
      <w:start w:val="1"/>
      <w:numFmt w:val="aiueoFullWidth"/>
      <w:lvlText w:val="(%5)"/>
      <w:lvlJc w:val="left"/>
      <w:pPr>
        <w:ind w:left="2520" w:hanging="420"/>
      </w:pPr>
    </w:lvl>
    <w:lvl w:ilvl="5" w:tplc="04090011" w:tentative="1">
      <w:start w:val="1"/>
      <w:numFmt w:val="decimalEnclosedCircle"/>
      <w:lvlText w:val="%6"/>
      <w:lvlJc w:val="left"/>
      <w:pPr>
        <w:ind w:left="2940" w:hanging="420"/>
      </w:pPr>
    </w:lvl>
    <w:lvl w:ilvl="6" w:tplc="0409000F" w:tentative="1">
      <w:start w:val="1"/>
      <w:numFmt w:val="decimal"/>
      <w:lvlText w:val="%7."/>
      <w:lvlJc w:val="left"/>
      <w:pPr>
        <w:ind w:left="3360" w:hanging="420"/>
      </w:pPr>
    </w:lvl>
    <w:lvl w:ilvl="7" w:tplc="04090017" w:tentative="1">
      <w:start w:val="1"/>
      <w:numFmt w:val="aiueoFullWidth"/>
      <w:lvlText w:val="(%8)"/>
      <w:lvlJc w:val="left"/>
      <w:pPr>
        <w:ind w:left="3780" w:hanging="420"/>
      </w:pPr>
    </w:lvl>
    <w:lvl w:ilvl="8" w:tplc="04090011" w:tentative="1">
      <w:start w:val="1"/>
      <w:numFmt w:val="decimalEnclosedCircle"/>
      <w:lvlText w:val="%9"/>
      <w:lvlJc w:val="left"/>
      <w:pPr>
        <w:ind w:left="4200" w:hanging="420"/>
      </w:pPr>
    </w:lvl>
  </w:abstractNum>
  <w:abstractNum w:abstractNumId="33" w15:restartNumberingAfterBreak="0">
    <w:nsid w:val="7F5B251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7F6E6A2D"/>
    <w:multiLevelType w:val="hybridMultilevel"/>
    <w:tmpl w:val="081ECDCE"/>
    <w:lvl w:ilvl="0" w:tplc="A04AA1CE">
      <w:start w:val="1"/>
      <w:numFmt w:val="decimalFullWidth"/>
      <w:lvlText w:val="（%1）"/>
      <w:lvlJc w:val="left"/>
      <w:pPr>
        <w:ind w:left="420" w:hanging="420"/>
      </w:pPr>
      <w:rPr>
        <w:rFonts w:hint="default"/>
        <w:lang w:val="en-US"/>
      </w:rPr>
    </w:lvl>
    <w:lvl w:ilvl="1" w:tplc="04090017">
      <w:start w:val="1"/>
      <w:numFmt w:val="aiueoFullWidth"/>
      <w:lvlText w:val="(%2)"/>
      <w:lvlJc w:val="left"/>
      <w:pPr>
        <w:ind w:left="840" w:hanging="420"/>
      </w:pPr>
    </w:lvl>
    <w:lvl w:ilvl="2" w:tplc="AACE4F32">
      <w:start w:val="1"/>
      <w:numFmt w:val="decimalFullWidth"/>
      <w:lvlText w:val="（%3）"/>
      <w:lvlJc w:val="left"/>
      <w:pPr>
        <w:ind w:left="1260" w:hanging="420"/>
      </w:pPr>
      <w:rPr>
        <w:rFonts w:hint="default"/>
        <w:lang w:val="en-US"/>
      </w:r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071269621">
    <w:abstractNumId w:val="31"/>
  </w:num>
  <w:num w:numId="2" w16cid:durableId="1672100868">
    <w:abstractNumId w:val="30"/>
  </w:num>
  <w:num w:numId="3" w16cid:durableId="2105345158">
    <w:abstractNumId w:val="33"/>
  </w:num>
  <w:num w:numId="4" w16cid:durableId="1656836806">
    <w:abstractNumId w:val="29"/>
  </w:num>
  <w:num w:numId="5" w16cid:durableId="1115102963">
    <w:abstractNumId w:val="7"/>
  </w:num>
  <w:num w:numId="6" w16cid:durableId="1423843339">
    <w:abstractNumId w:val="0"/>
  </w:num>
  <w:num w:numId="7" w16cid:durableId="11996705">
    <w:abstractNumId w:val="20"/>
  </w:num>
  <w:num w:numId="8" w16cid:durableId="1430542478">
    <w:abstractNumId w:val="34"/>
  </w:num>
  <w:num w:numId="9" w16cid:durableId="2124419645">
    <w:abstractNumId w:val="8"/>
  </w:num>
  <w:num w:numId="10" w16cid:durableId="761995740">
    <w:abstractNumId w:val="6"/>
  </w:num>
  <w:num w:numId="11" w16cid:durableId="1418139915">
    <w:abstractNumId w:val="15"/>
  </w:num>
  <w:num w:numId="12" w16cid:durableId="1118258440">
    <w:abstractNumId w:val="4"/>
  </w:num>
  <w:num w:numId="13" w16cid:durableId="60757896">
    <w:abstractNumId w:val="12"/>
  </w:num>
  <w:num w:numId="14" w16cid:durableId="1620838162">
    <w:abstractNumId w:val="2"/>
  </w:num>
  <w:num w:numId="15" w16cid:durableId="1306012791">
    <w:abstractNumId w:val="9"/>
  </w:num>
  <w:num w:numId="16" w16cid:durableId="64958393">
    <w:abstractNumId w:val="32"/>
  </w:num>
  <w:num w:numId="17" w16cid:durableId="1128469559">
    <w:abstractNumId w:val="10"/>
  </w:num>
  <w:num w:numId="18" w16cid:durableId="361784292">
    <w:abstractNumId w:val="25"/>
  </w:num>
  <w:num w:numId="19" w16cid:durableId="644941875">
    <w:abstractNumId w:val="13"/>
  </w:num>
  <w:num w:numId="20" w16cid:durableId="1313485033">
    <w:abstractNumId w:val="5"/>
  </w:num>
  <w:num w:numId="21" w16cid:durableId="1064987852">
    <w:abstractNumId w:val="19"/>
  </w:num>
  <w:num w:numId="22" w16cid:durableId="1318458660">
    <w:abstractNumId w:val="16"/>
  </w:num>
  <w:num w:numId="23" w16cid:durableId="726613880">
    <w:abstractNumId w:val="14"/>
  </w:num>
  <w:num w:numId="24" w16cid:durableId="395668360">
    <w:abstractNumId w:val="17"/>
  </w:num>
  <w:num w:numId="25" w16cid:durableId="1857840183">
    <w:abstractNumId w:val="21"/>
  </w:num>
  <w:num w:numId="26" w16cid:durableId="1299645552">
    <w:abstractNumId w:val="24"/>
  </w:num>
  <w:num w:numId="27" w16cid:durableId="1927766150">
    <w:abstractNumId w:val="27"/>
  </w:num>
  <w:num w:numId="28" w16cid:durableId="32117522">
    <w:abstractNumId w:val="1"/>
  </w:num>
  <w:num w:numId="29" w16cid:durableId="1692494111">
    <w:abstractNumId w:val="11"/>
  </w:num>
  <w:num w:numId="30" w16cid:durableId="2116627985">
    <w:abstractNumId w:val="23"/>
  </w:num>
  <w:num w:numId="31" w16cid:durableId="618268444">
    <w:abstractNumId w:val="18"/>
  </w:num>
  <w:num w:numId="32" w16cid:durableId="2003656014">
    <w:abstractNumId w:val="22"/>
  </w:num>
  <w:num w:numId="33" w16cid:durableId="132600165">
    <w:abstractNumId w:val="28"/>
  </w:num>
  <w:num w:numId="34" w16cid:durableId="386224964">
    <w:abstractNumId w:val="26"/>
  </w:num>
  <w:num w:numId="35" w16cid:durableId="737484450">
    <w:abstractNumId w:val="3"/>
  </w:num>
  <w:numIdMacAtCleanup w:val="3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gutterAtTop/>
  <w:doNotTrackFormatting/>
  <w:defaultTabStop w:val="945"/>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4F28"/>
    <w:rsid w:val="000021B4"/>
    <w:rsid w:val="00004622"/>
    <w:rsid w:val="000062D3"/>
    <w:rsid w:val="00017828"/>
    <w:rsid w:val="000213B5"/>
    <w:rsid w:val="00025448"/>
    <w:rsid w:val="0002731B"/>
    <w:rsid w:val="00027654"/>
    <w:rsid w:val="00030E5F"/>
    <w:rsid w:val="000326A8"/>
    <w:rsid w:val="00033349"/>
    <w:rsid w:val="00033385"/>
    <w:rsid w:val="00034569"/>
    <w:rsid w:val="000365F3"/>
    <w:rsid w:val="0004111C"/>
    <w:rsid w:val="00046464"/>
    <w:rsid w:val="00046A0C"/>
    <w:rsid w:val="00047C16"/>
    <w:rsid w:val="00050F36"/>
    <w:rsid w:val="00052BE7"/>
    <w:rsid w:val="000531A6"/>
    <w:rsid w:val="00054449"/>
    <w:rsid w:val="000602F0"/>
    <w:rsid w:val="00060A5D"/>
    <w:rsid w:val="0006340F"/>
    <w:rsid w:val="0007141D"/>
    <w:rsid w:val="000728D4"/>
    <w:rsid w:val="00073913"/>
    <w:rsid w:val="000742DB"/>
    <w:rsid w:val="0007795B"/>
    <w:rsid w:val="0008674A"/>
    <w:rsid w:val="00087459"/>
    <w:rsid w:val="00090C3B"/>
    <w:rsid w:val="00093A7B"/>
    <w:rsid w:val="0009784D"/>
    <w:rsid w:val="000A1CC0"/>
    <w:rsid w:val="000A2445"/>
    <w:rsid w:val="000A2E80"/>
    <w:rsid w:val="000A4DAB"/>
    <w:rsid w:val="000A53F0"/>
    <w:rsid w:val="000B0481"/>
    <w:rsid w:val="000B5F15"/>
    <w:rsid w:val="000C184D"/>
    <w:rsid w:val="000C77AA"/>
    <w:rsid w:val="000C7C4E"/>
    <w:rsid w:val="000D07A1"/>
    <w:rsid w:val="000D7059"/>
    <w:rsid w:val="000E1776"/>
    <w:rsid w:val="000E300A"/>
    <w:rsid w:val="000F4C4F"/>
    <w:rsid w:val="000F5520"/>
    <w:rsid w:val="00101BFE"/>
    <w:rsid w:val="00104C28"/>
    <w:rsid w:val="00106FE9"/>
    <w:rsid w:val="001103D2"/>
    <w:rsid w:val="00116FF4"/>
    <w:rsid w:val="0011750E"/>
    <w:rsid w:val="001203E7"/>
    <w:rsid w:val="00120EF2"/>
    <w:rsid w:val="00131600"/>
    <w:rsid w:val="00147AFA"/>
    <w:rsid w:val="001614C1"/>
    <w:rsid w:val="00162E58"/>
    <w:rsid w:val="00165EEB"/>
    <w:rsid w:val="00167AF2"/>
    <w:rsid w:val="00172B84"/>
    <w:rsid w:val="001736CE"/>
    <w:rsid w:val="001769C5"/>
    <w:rsid w:val="00176ED9"/>
    <w:rsid w:val="00181855"/>
    <w:rsid w:val="00182986"/>
    <w:rsid w:val="00183692"/>
    <w:rsid w:val="001851B5"/>
    <w:rsid w:val="00197482"/>
    <w:rsid w:val="00197766"/>
    <w:rsid w:val="001A242F"/>
    <w:rsid w:val="001A533E"/>
    <w:rsid w:val="001A75D1"/>
    <w:rsid w:val="001B29FE"/>
    <w:rsid w:val="001B39C8"/>
    <w:rsid w:val="001C06B8"/>
    <w:rsid w:val="001E03FF"/>
    <w:rsid w:val="001E38FC"/>
    <w:rsid w:val="001E6D79"/>
    <w:rsid w:val="001F1260"/>
    <w:rsid w:val="001F3D2C"/>
    <w:rsid w:val="001F400C"/>
    <w:rsid w:val="001F5990"/>
    <w:rsid w:val="001F6F52"/>
    <w:rsid w:val="00202FDA"/>
    <w:rsid w:val="00207452"/>
    <w:rsid w:val="00212AD5"/>
    <w:rsid w:val="00215AA8"/>
    <w:rsid w:val="00220354"/>
    <w:rsid w:val="002240DE"/>
    <w:rsid w:val="00224353"/>
    <w:rsid w:val="002245BC"/>
    <w:rsid w:val="0023354A"/>
    <w:rsid w:val="002341F8"/>
    <w:rsid w:val="00236546"/>
    <w:rsid w:val="002373D1"/>
    <w:rsid w:val="00241E01"/>
    <w:rsid w:val="00242444"/>
    <w:rsid w:val="00246CF0"/>
    <w:rsid w:val="00246DFB"/>
    <w:rsid w:val="00247605"/>
    <w:rsid w:val="002535CA"/>
    <w:rsid w:val="002543B0"/>
    <w:rsid w:val="00254910"/>
    <w:rsid w:val="002549FF"/>
    <w:rsid w:val="00254F73"/>
    <w:rsid w:val="00255CC2"/>
    <w:rsid w:val="00256D07"/>
    <w:rsid w:val="0027524C"/>
    <w:rsid w:val="00283B81"/>
    <w:rsid w:val="0028425A"/>
    <w:rsid w:val="00293627"/>
    <w:rsid w:val="0029707F"/>
    <w:rsid w:val="00297B02"/>
    <w:rsid w:val="002A0B57"/>
    <w:rsid w:val="002A3B80"/>
    <w:rsid w:val="002B1002"/>
    <w:rsid w:val="002B1A22"/>
    <w:rsid w:val="002B325D"/>
    <w:rsid w:val="002B3CD2"/>
    <w:rsid w:val="002C307A"/>
    <w:rsid w:val="002C4126"/>
    <w:rsid w:val="002C43EB"/>
    <w:rsid w:val="002C69AB"/>
    <w:rsid w:val="002D5575"/>
    <w:rsid w:val="002D558E"/>
    <w:rsid w:val="002D5D56"/>
    <w:rsid w:val="002D6982"/>
    <w:rsid w:val="002E0762"/>
    <w:rsid w:val="002E07EF"/>
    <w:rsid w:val="002E0F6D"/>
    <w:rsid w:val="002E13E4"/>
    <w:rsid w:val="002F4D34"/>
    <w:rsid w:val="002F5473"/>
    <w:rsid w:val="0030567D"/>
    <w:rsid w:val="00310360"/>
    <w:rsid w:val="0031692F"/>
    <w:rsid w:val="00321D02"/>
    <w:rsid w:val="0032339E"/>
    <w:rsid w:val="00327CCC"/>
    <w:rsid w:val="00330992"/>
    <w:rsid w:val="003349FB"/>
    <w:rsid w:val="003403C4"/>
    <w:rsid w:val="0034710F"/>
    <w:rsid w:val="00354D1B"/>
    <w:rsid w:val="0035561A"/>
    <w:rsid w:val="0036133D"/>
    <w:rsid w:val="003618AF"/>
    <w:rsid w:val="00362222"/>
    <w:rsid w:val="0036409E"/>
    <w:rsid w:val="003640CD"/>
    <w:rsid w:val="003712A7"/>
    <w:rsid w:val="00373AB5"/>
    <w:rsid w:val="00376127"/>
    <w:rsid w:val="003775A2"/>
    <w:rsid w:val="00383666"/>
    <w:rsid w:val="00384E66"/>
    <w:rsid w:val="0039032E"/>
    <w:rsid w:val="00391B8D"/>
    <w:rsid w:val="00391D00"/>
    <w:rsid w:val="003A0429"/>
    <w:rsid w:val="003A2FEC"/>
    <w:rsid w:val="003A3EF9"/>
    <w:rsid w:val="003A548F"/>
    <w:rsid w:val="003A55C1"/>
    <w:rsid w:val="003A70F4"/>
    <w:rsid w:val="003B4998"/>
    <w:rsid w:val="003B4AD7"/>
    <w:rsid w:val="003B5468"/>
    <w:rsid w:val="003C1FD9"/>
    <w:rsid w:val="003C4F91"/>
    <w:rsid w:val="003C6E54"/>
    <w:rsid w:val="003C7B71"/>
    <w:rsid w:val="003C7C8B"/>
    <w:rsid w:val="003D0037"/>
    <w:rsid w:val="003D27E6"/>
    <w:rsid w:val="003D3078"/>
    <w:rsid w:val="003D37C8"/>
    <w:rsid w:val="003D5169"/>
    <w:rsid w:val="003E219F"/>
    <w:rsid w:val="003F3B4F"/>
    <w:rsid w:val="003F504D"/>
    <w:rsid w:val="003F50B8"/>
    <w:rsid w:val="003F5640"/>
    <w:rsid w:val="003F7E74"/>
    <w:rsid w:val="003F7F39"/>
    <w:rsid w:val="0040458A"/>
    <w:rsid w:val="00406443"/>
    <w:rsid w:val="0040671B"/>
    <w:rsid w:val="004135CF"/>
    <w:rsid w:val="0041390C"/>
    <w:rsid w:val="004174D5"/>
    <w:rsid w:val="00422505"/>
    <w:rsid w:val="00422F3C"/>
    <w:rsid w:val="0042334E"/>
    <w:rsid w:val="00430B33"/>
    <w:rsid w:val="00442D4B"/>
    <w:rsid w:val="00442F3E"/>
    <w:rsid w:val="0045242F"/>
    <w:rsid w:val="004570F4"/>
    <w:rsid w:val="004632D4"/>
    <w:rsid w:val="00474378"/>
    <w:rsid w:val="00476B7A"/>
    <w:rsid w:val="0047751E"/>
    <w:rsid w:val="00477834"/>
    <w:rsid w:val="00477848"/>
    <w:rsid w:val="00480D54"/>
    <w:rsid w:val="00481D33"/>
    <w:rsid w:val="00485129"/>
    <w:rsid w:val="00487814"/>
    <w:rsid w:val="00493BA1"/>
    <w:rsid w:val="004966F0"/>
    <w:rsid w:val="00497250"/>
    <w:rsid w:val="004A3E9F"/>
    <w:rsid w:val="004A686A"/>
    <w:rsid w:val="004A7823"/>
    <w:rsid w:val="004A7824"/>
    <w:rsid w:val="004B5EBD"/>
    <w:rsid w:val="004B76A8"/>
    <w:rsid w:val="004C7186"/>
    <w:rsid w:val="004E03A1"/>
    <w:rsid w:val="004E2C27"/>
    <w:rsid w:val="004E4263"/>
    <w:rsid w:val="004E4F68"/>
    <w:rsid w:val="004F5D21"/>
    <w:rsid w:val="004F6955"/>
    <w:rsid w:val="004F74FC"/>
    <w:rsid w:val="00503A38"/>
    <w:rsid w:val="005066FE"/>
    <w:rsid w:val="00512A3F"/>
    <w:rsid w:val="00514A32"/>
    <w:rsid w:val="005163D9"/>
    <w:rsid w:val="00524D6F"/>
    <w:rsid w:val="005275E6"/>
    <w:rsid w:val="005306B8"/>
    <w:rsid w:val="00532B3E"/>
    <w:rsid w:val="005420F9"/>
    <w:rsid w:val="00542BDE"/>
    <w:rsid w:val="005500E5"/>
    <w:rsid w:val="005518D9"/>
    <w:rsid w:val="00551B45"/>
    <w:rsid w:val="00552D93"/>
    <w:rsid w:val="00554F28"/>
    <w:rsid w:val="00557451"/>
    <w:rsid w:val="00557C6E"/>
    <w:rsid w:val="00565EE8"/>
    <w:rsid w:val="00566532"/>
    <w:rsid w:val="00567227"/>
    <w:rsid w:val="00567D35"/>
    <w:rsid w:val="00573531"/>
    <w:rsid w:val="00580934"/>
    <w:rsid w:val="00585712"/>
    <w:rsid w:val="005903D9"/>
    <w:rsid w:val="00591C28"/>
    <w:rsid w:val="005960CA"/>
    <w:rsid w:val="00597396"/>
    <w:rsid w:val="005A1626"/>
    <w:rsid w:val="005A3634"/>
    <w:rsid w:val="005A46FF"/>
    <w:rsid w:val="005A7E0A"/>
    <w:rsid w:val="005B2D3F"/>
    <w:rsid w:val="005B4978"/>
    <w:rsid w:val="005C6723"/>
    <w:rsid w:val="005C72C6"/>
    <w:rsid w:val="005D5B58"/>
    <w:rsid w:val="005E4E2C"/>
    <w:rsid w:val="005E5F36"/>
    <w:rsid w:val="005E7A5C"/>
    <w:rsid w:val="005F1B7A"/>
    <w:rsid w:val="005F74E6"/>
    <w:rsid w:val="00602939"/>
    <w:rsid w:val="00602F20"/>
    <w:rsid w:val="00616948"/>
    <w:rsid w:val="0061790F"/>
    <w:rsid w:val="00617C05"/>
    <w:rsid w:val="006227CA"/>
    <w:rsid w:val="0062544D"/>
    <w:rsid w:val="00632766"/>
    <w:rsid w:val="006339C4"/>
    <w:rsid w:val="00640DD3"/>
    <w:rsid w:val="00641668"/>
    <w:rsid w:val="006416FA"/>
    <w:rsid w:val="006450EF"/>
    <w:rsid w:val="0064700B"/>
    <w:rsid w:val="0065082B"/>
    <w:rsid w:val="00653758"/>
    <w:rsid w:val="006544F9"/>
    <w:rsid w:val="006612ED"/>
    <w:rsid w:val="00661CD8"/>
    <w:rsid w:val="006639DD"/>
    <w:rsid w:val="00663FC9"/>
    <w:rsid w:val="006651CC"/>
    <w:rsid w:val="006667B5"/>
    <w:rsid w:val="00666CA0"/>
    <w:rsid w:val="00676B9E"/>
    <w:rsid w:val="0068321B"/>
    <w:rsid w:val="00683778"/>
    <w:rsid w:val="00683DD4"/>
    <w:rsid w:val="00690F4B"/>
    <w:rsid w:val="00693746"/>
    <w:rsid w:val="00693C15"/>
    <w:rsid w:val="00697781"/>
    <w:rsid w:val="006A2336"/>
    <w:rsid w:val="006A3DFF"/>
    <w:rsid w:val="006A7214"/>
    <w:rsid w:val="006B71CC"/>
    <w:rsid w:val="006C102E"/>
    <w:rsid w:val="006C4A69"/>
    <w:rsid w:val="006D546D"/>
    <w:rsid w:val="006D5DC9"/>
    <w:rsid w:val="006E2A2A"/>
    <w:rsid w:val="006F413D"/>
    <w:rsid w:val="006F7760"/>
    <w:rsid w:val="007005C5"/>
    <w:rsid w:val="00704DC2"/>
    <w:rsid w:val="0070564E"/>
    <w:rsid w:val="007101E0"/>
    <w:rsid w:val="00721AB5"/>
    <w:rsid w:val="00723FFB"/>
    <w:rsid w:val="007273E2"/>
    <w:rsid w:val="007416B9"/>
    <w:rsid w:val="00741884"/>
    <w:rsid w:val="00742810"/>
    <w:rsid w:val="007469B7"/>
    <w:rsid w:val="007507DA"/>
    <w:rsid w:val="0075376C"/>
    <w:rsid w:val="00753A94"/>
    <w:rsid w:val="00757999"/>
    <w:rsid w:val="00762045"/>
    <w:rsid w:val="00770B94"/>
    <w:rsid w:val="00773716"/>
    <w:rsid w:val="00774DAF"/>
    <w:rsid w:val="007901CC"/>
    <w:rsid w:val="0079442F"/>
    <w:rsid w:val="00795FC3"/>
    <w:rsid w:val="007963A6"/>
    <w:rsid w:val="0079683B"/>
    <w:rsid w:val="007A0693"/>
    <w:rsid w:val="007A3A77"/>
    <w:rsid w:val="007A42DA"/>
    <w:rsid w:val="007B12EA"/>
    <w:rsid w:val="007B2BF5"/>
    <w:rsid w:val="007B6BD1"/>
    <w:rsid w:val="007C406A"/>
    <w:rsid w:val="007C51BC"/>
    <w:rsid w:val="007C55A3"/>
    <w:rsid w:val="007C6DAE"/>
    <w:rsid w:val="007D0B1F"/>
    <w:rsid w:val="007D4AE6"/>
    <w:rsid w:val="007D5197"/>
    <w:rsid w:val="007D6007"/>
    <w:rsid w:val="007D7124"/>
    <w:rsid w:val="007E1F45"/>
    <w:rsid w:val="007E2CB6"/>
    <w:rsid w:val="007E526E"/>
    <w:rsid w:val="007E57FE"/>
    <w:rsid w:val="007E5D76"/>
    <w:rsid w:val="007E673A"/>
    <w:rsid w:val="007F194F"/>
    <w:rsid w:val="007F22AE"/>
    <w:rsid w:val="007F3D48"/>
    <w:rsid w:val="007F67B8"/>
    <w:rsid w:val="00800EF0"/>
    <w:rsid w:val="0080181E"/>
    <w:rsid w:val="00801E54"/>
    <w:rsid w:val="00805B56"/>
    <w:rsid w:val="008075E7"/>
    <w:rsid w:val="00816545"/>
    <w:rsid w:val="0082293B"/>
    <w:rsid w:val="00823F5A"/>
    <w:rsid w:val="0082519B"/>
    <w:rsid w:val="008327BD"/>
    <w:rsid w:val="008356B6"/>
    <w:rsid w:val="0083662A"/>
    <w:rsid w:val="00836E17"/>
    <w:rsid w:val="00837737"/>
    <w:rsid w:val="00841EE1"/>
    <w:rsid w:val="00863F21"/>
    <w:rsid w:val="0086513A"/>
    <w:rsid w:val="00865A6A"/>
    <w:rsid w:val="0087390E"/>
    <w:rsid w:val="00884D6F"/>
    <w:rsid w:val="00887193"/>
    <w:rsid w:val="00891957"/>
    <w:rsid w:val="008957E4"/>
    <w:rsid w:val="008A32D6"/>
    <w:rsid w:val="008A345D"/>
    <w:rsid w:val="008A49AB"/>
    <w:rsid w:val="008A6CE7"/>
    <w:rsid w:val="008B5C42"/>
    <w:rsid w:val="008B614B"/>
    <w:rsid w:val="008C07DD"/>
    <w:rsid w:val="008C5167"/>
    <w:rsid w:val="008E09B1"/>
    <w:rsid w:val="008E4647"/>
    <w:rsid w:val="008E54FA"/>
    <w:rsid w:val="00900F47"/>
    <w:rsid w:val="00901809"/>
    <w:rsid w:val="009061D3"/>
    <w:rsid w:val="00906D89"/>
    <w:rsid w:val="009112B8"/>
    <w:rsid w:val="009120B7"/>
    <w:rsid w:val="00912EE5"/>
    <w:rsid w:val="00920312"/>
    <w:rsid w:val="00923D1E"/>
    <w:rsid w:val="00927DC2"/>
    <w:rsid w:val="00932B7E"/>
    <w:rsid w:val="00932B8D"/>
    <w:rsid w:val="009352AC"/>
    <w:rsid w:val="00944750"/>
    <w:rsid w:val="00946775"/>
    <w:rsid w:val="00956557"/>
    <w:rsid w:val="00957490"/>
    <w:rsid w:val="00965E5F"/>
    <w:rsid w:val="00967A9C"/>
    <w:rsid w:val="00967ABD"/>
    <w:rsid w:val="00976C69"/>
    <w:rsid w:val="009800B7"/>
    <w:rsid w:val="00986625"/>
    <w:rsid w:val="00995000"/>
    <w:rsid w:val="009A5989"/>
    <w:rsid w:val="009B1846"/>
    <w:rsid w:val="009B5CB1"/>
    <w:rsid w:val="009C1891"/>
    <w:rsid w:val="009C2636"/>
    <w:rsid w:val="009C3947"/>
    <w:rsid w:val="009C43F1"/>
    <w:rsid w:val="009C495D"/>
    <w:rsid w:val="009C5B3F"/>
    <w:rsid w:val="009D4954"/>
    <w:rsid w:val="009D7E9C"/>
    <w:rsid w:val="009E2676"/>
    <w:rsid w:val="009E31DE"/>
    <w:rsid w:val="009E4988"/>
    <w:rsid w:val="009E56D5"/>
    <w:rsid w:val="009E5FD1"/>
    <w:rsid w:val="009F3FE7"/>
    <w:rsid w:val="009F4BE9"/>
    <w:rsid w:val="009F6141"/>
    <w:rsid w:val="00A01164"/>
    <w:rsid w:val="00A03774"/>
    <w:rsid w:val="00A05A13"/>
    <w:rsid w:val="00A12828"/>
    <w:rsid w:val="00A13AC5"/>
    <w:rsid w:val="00A13EBF"/>
    <w:rsid w:val="00A16F54"/>
    <w:rsid w:val="00A24402"/>
    <w:rsid w:val="00A308D4"/>
    <w:rsid w:val="00A317ED"/>
    <w:rsid w:val="00A32130"/>
    <w:rsid w:val="00A333D5"/>
    <w:rsid w:val="00A52752"/>
    <w:rsid w:val="00A54769"/>
    <w:rsid w:val="00A54CFE"/>
    <w:rsid w:val="00A61E68"/>
    <w:rsid w:val="00A67756"/>
    <w:rsid w:val="00A72F43"/>
    <w:rsid w:val="00A761B8"/>
    <w:rsid w:val="00A77C95"/>
    <w:rsid w:val="00A83773"/>
    <w:rsid w:val="00A86B7E"/>
    <w:rsid w:val="00A87372"/>
    <w:rsid w:val="00A876FF"/>
    <w:rsid w:val="00A93C52"/>
    <w:rsid w:val="00A93D64"/>
    <w:rsid w:val="00A97BA7"/>
    <w:rsid w:val="00AA0307"/>
    <w:rsid w:val="00AA14FB"/>
    <w:rsid w:val="00AA7995"/>
    <w:rsid w:val="00AA7AD0"/>
    <w:rsid w:val="00AB6977"/>
    <w:rsid w:val="00AC2388"/>
    <w:rsid w:val="00AC259A"/>
    <w:rsid w:val="00AC4A00"/>
    <w:rsid w:val="00AD3CA6"/>
    <w:rsid w:val="00AD40F1"/>
    <w:rsid w:val="00AD43B1"/>
    <w:rsid w:val="00AD549B"/>
    <w:rsid w:val="00AE060D"/>
    <w:rsid w:val="00AE0B55"/>
    <w:rsid w:val="00AE176E"/>
    <w:rsid w:val="00AE2231"/>
    <w:rsid w:val="00AE68D1"/>
    <w:rsid w:val="00AE73FF"/>
    <w:rsid w:val="00AE74BF"/>
    <w:rsid w:val="00AF03DC"/>
    <w:rsid w:val="00AF3097"/>
    <w:rsid w:val="00B002C2"/>
    <w:rsid w:val="00B00419"/>
    <w:rsid w:val="00B11401"/>
    <w:rsid w:val="00B11BB1"/>
    <w:rsid w:val="00B121A5"/>
    <w:rsid w:val="00B15816"/>
    <w:rsid w:val="00B229F6"/>
    <w:rsid w:val="00B23C90"/>
    <w:rsid w:val="00B25146"/>
    <w:rsid w:val="00B26431"/>
    <w:rsid w:val="00B26594"/>
    <w:rsid w:val="00B275E8"/>
    <w:rsid w:val="00B30998"/>
    <w:rsid w:val="00B42D7B"/>
    <w:rsid w:val="00B431AF"/>
    <w:rsid w:val="00B47475"/>
    <w:rsid w:val="00B55794"/>
    <w:rsid w:val="00B56EE8"/>
    <w:rsid w:val="00B6504D"/>
    <w:rsid w:val="00B67DFA"/>
    <w:rsid w:val="00B716FD"/>
    <w:rsid w:val="00B72C5D"/>
    <w:rsid w:val="00B7485F"/>
    <w:rsid w:val="00B74886"/>
    <w:rsid w:val="00B77A81"/>
    <w:rsid w:val="00B810E7"/>
    <w:rsid w:val="00B84C0F"/>
    <w:rsid w:val="00B86FDE"/>
    <w:rsid w:val="00B90276"/>
    <w:rsid w:val="00B973DF"/>
    <w:rsid w:val="00BA2EDA"/>
    <w:rsid w:val="00BA3229"/>
    <w:rsid w:val="00BA4CD2"/>
    <w:rsid w:val="00BB0643"/>
    <w:rsid w:val="00BC0259"/>
    <w:rsid w:val="00BC118F"/>
    <w:rsid w:val="00BC3405"/>
    <w:rsid w:val="00BC48CA"/>
    <w:rsid w:val="00BC4DC8"/>
    <w:rsid w:val="00BD5BA7"/>
    <w:rsid w:val="00BE232D"/>
    <w:rsid w:val="00BF1C5D"/>
    <w:rsid w:val="00BF28C0"/>
    <w:rsid w:val="00BF3EDC"/>
    <w:rsid w:val="00BF4031"/>
    <w:rsid w:val="00BF6313"/>
    <w:rsid w:val="00BF66D9"/>
    <w:rsid w:val="00BF6C6E"/>
    <w:rsid w:val="00BF6C91"/>
    <w:rsid w:val="00BF6EF6"/>
    <w:rsid w:val="00C04844"/>
    <w:rsid w:val="00C04AFB"/>
    <w:rsid w:val="00C06E94"/>
    <w:rsid w:val="00C13A4F"/>
    <w:rsid w:val="00C14669"/>
    <w:rsid w:val="00C1695D"/>
    <w:rsid w:val="00C17EFD"/>
    <w:rsid w:val="00C34148"/>
    <w:rsid w:val="00C36092"/>
    <w:rsid w:val="00C36681"/>
    <w:rsid w:val="00C406EE"/>
    <w:rsid w:val="00C411E4"/>
    <w:rsid w:val="00C45354"/>
    <w:rsid w:val="00C50CCF"/>
    <w:rsid w:val="00C53BB2"/>
    <w:rsid w:val="00C53CE3"/>
    <w:rsid w:val="00C54DDC"/>
    <w:rsid w:val="00C620CA"/>
    <w:rsid w:val="00C74937"/>
    <w:rsid w:val="00C75863"/>
    <w:rsid w:val="00C75C4E"/>
    <w:rsid w:val="00C76CBC"/>
    <w:rsid w:val="00C802CC"/>
    <w:rsid w:val="00C87F5F"/>
    <w:rsid w:val="00C90749"/>
    <w:rsid w:val="00C96AF5"/>
    <w:rsid w:val="00CA2B55"/>
    <w:rsid w:val="00CA31F1"/>
    <w:rsid w:val="00CA3752"/>
    <w:rsid w:val="00CA47AB"/>
    <w:rsid w:val="00CA5F67"/>
    <w:rsid w:val="00CA738F"/>
    <w:rsid w:val="00CB0BCB"/>
    <w:rsid w:val="00CB2F16"/>
    <w:rsid w:val="00CC4374"/>
    <w:rsid w:val="00CC4EF7"/>
    <w:rsid w:val="00CE1F78"/>
    <w:rsid w:val="00CE572D"/>
    <w:rsid w:val="00CF3A86"/>
    <w:rsid w:val="00CF453C"/>
    <w:rsid w:val="00CF49B1"/>
    <w:rsid w:val="00CF52D6"/>
    <w:rsid w:val="00D0009F"/>
    <w:rsid w:val="00D0594E"/>
    <w:rsid w:val="00D10540"/>
    <w:rsid w:val="00D26AC8"/>
    <w:rsid w:val="00D27A3F"/>
    <w:rsid w:val="00D33AC7"/>
    <w:rsid w:val="00D35F2D"/>
    <w:rsid w:val="00D360EB"/>
    <w:rsid w:val="00D45EFB"/>
    <w:rsid w:val="00D4727C"/>
    <w:rsid w:val="00D47AF7"/>
    <w:rsid w:val="00D50F1F"/>
    <w:rsid w:val="00D524B4"/>
    <w:rsid w:val="00D55B06"/>
    <w:rsid w:val="00D57392"/>
    <w:rsid w:val="00D72EB7"/>
    <w:rsid w:val="00D76856"/>
    <w:rsid w:val="00D80C62"/>
    <w:rsid w:val="00D82289"/>
    <w:rsid w:val="00D835EE"/>
    <w:rsid w:val="00D850B1"/>
    <w:rsid w:val="00D87C16"/>
    <w:rsid w:val="00D907F7"/>
    <w:rsid w:val="00D91FC2"/>
    <w:rsid w:val="00D93493"/>
    <w:rsid w:val="00DA30C7"/>
    <w:rsid w:val="00DB01A7"/>
    <w:rsid w:val="00DB061C"/>
    <w:rsid w:val="00DB3AA0"/>
    <w:rsid w:val="00DB43E3"/>
    <w:rsid w:val="00DB705B"/>
    <w:rsid w:val="00DC1225"/>
    <w:rsid w:val="00DC380A"/>
    <w:rsid w:val="00DC3E42"/>
    <w:rsid w:val="00DC4CF5"/>
    <w:rsid w:val="00DC66F3"/>
    <w:rsid w:val="00DD20B5"/>
    <w:rsid w:val="00DD41D8"/>
    <w:rsid w:val="00DE1E61"/>
    <w:rsid w:val="00DE35C5"/>
    <w:rsid w:val="00DE470C"/>
    <w:rsid w:val="00DF13A9"/>
    <w:rsid w:val="00DF2021"/>
    <w:rsid w:val="00DF247F"/>
    <w:rsid w:val="00DF4C69"/>
    <w:rsid w:val="00E045BD"/>
    <w:rsid w:val="00E063A6"/>
    <w:rsid w:val="00E064FB"/>
    <w:rsid w:val="00E06892"/>
    <w:rsid w:val="00E10908"/>
    <w:rsid w:val="00E15503"/>
    <w:rsid w:val="00E2084F"/>
    <w:rsid w:val="00E21250"/>
    <w:rsid w:val="00E23C38"/>
    <w:rsid w:val="00E25198"/>
    <w:rsid w:val="00E26AC3"/>
    <w:rsid w:val="00E31302"/>
    <w:rsid w:val="00E31929"/>
    <w:rsid w:val="00E32388"/>
    <w:rsid w:val="00E3687C"/>
    <w:rsid w:val="00E37386"/>
    <w:rsid w:val="00E41C97"/>
    <w:rsid w:val="00E52393"/>
    <w:rsid w:val="00E526D5"/>
    <w:rsid w:val="00E57C8E"/>
    <w:rsid w:val="00E63506"/>
    <w:rsid w:val="00E64387"/>
    <w:rsid w:val="00E656FA"/>
    <w:rsid w:val="00E6661E"/>
    <w:rsid w:val="00E71A79"/>
    <w:rsid w:val="00E76112"/>
    <w:rsid w:val="00E82CBA"/>
    <w:rsid w:val="00E8797A"/>
    <w:rsid w:val="00E940EF"/>
    <w:rsid w:val="00EA0E79"/>
    <w:rsid w:val="00EA593E"/>
    <w:rsid w:val="00EA6A83"/>
    <w:rsid w:val="00EA7632"/>
    <w:rsid w:val="00EB19FF"/>
    <w:rsid w:val="00EB1CD6"/>
    <w:rsid w:val="00EB3E49"/>
    <w:rsid w:val="00EB599C"/>
    <w:rsid w:val="00EC03EE"/>
    <w:rsid w:val="00EC25DB"/>
    <w:rsid w:val="00EC63E4"/>
    <w:rsid w:val="00ED1604"/>
    <w:rsid w:val="00ED6A65"/>
    <w:rsid w:val="00EE09E1"/>
    <w:rsid w:val="00EE0FF0"/>
    <w:rsid w:val="00EE3415"/>
    <w:rsid w:val="00EF1CF3"/>
    <w:rsid w:val="00F0064A"/>
    <w:rsid w:val="00F01EC5"/>
    <w:rsid w:val="00F02578"/>
    <w:rsid w:val="00F02A91"/>
    <w:rsid w:val="00F0372F"/>
    <w:rsid w:val="00F10D7C"/>
    <w:rsid w:val="00F11902"/>
    <w:rsid w:val="00F14B7C"/>
    <w:rsid w:val="00F14CEB"/>
    <w:rsid w:val="00F15D0B"/>
    <w:rsid w:val="00F164FD"/>
    <w:rsid w:val="00F178CA"/>
    <w:rsid w:val="00F17930"/>
    <w:rsid w:val="00F270B5"/>
    <w:rsid w:val="00F27A53"/>
    <w:rsid w:val="00F310B7"/>
    <w:rsid w:val="00F32007"/>
    <w:rsid w:val="00F3332F"/>
    <w:rsid w:val="00F33888"/>
    <w:rsid w:val="00F33D31"/>
    <w:rsid w:val="00F43847"/>
    <w:rsid w:val="00F45D4F"/>
    <w:rsid w:val="00F5069B"/>
    <w:rsid w:val="00F516FC"/>
    <w:rsid w:val="00F5336E"/>
    <w:rsid w:val="00F537A8"/>
    <w:rsid w:val="00F55D9F"/>
    <w:rsid w:val="00F6186B"/>
    <w:rsid w:val="00F62F79"/>
    <w:rsid w:val="00F638A0"/>
    <w:rsid w:val="00F64030"/>
    <w:rsid w:val="00F648DD"/>
    <w:rsid w:val="00F740E0"/>
    <w:rsid w:val="00F745FF"/>
    <w:rsid w:val="00F74F8F"/>
    <w:rsid w:val="00F765C4"/>
    <w:rsid w:val="00F76BF6"/>
    <w:rsid w:val="00F76F87"/>
    <w:rsid w:val="00F775BD"/>
    <w:rsid w:val="00F8050B"/>
    <w:rsid w:val="00F87BE0"/>
    <w:rsid w:val="00F919AE"/>
    <w:rsid w:val="00F91C16"/>
    <w:rsid w:val="00F93BF7"/>
    <w:rsid w:val="00F953F8"/>
    <w:rsid w:val="00FA2FA1"/>
    <w:rsid w:val="00FA3455"/>
    <w:rsid w:val="00FA3A27"/>
    <w:rsid w:val="00FB2D2A"/>
    <w:rsid w:val="00FB62B7"/>
    <w:rsid w:val="00FD0F2A"/>
    <w:rsid w:val="00FD1CC3"/>
    <w:rsid w:val="00FD55A7"/>
    <w:rsid w:val="00FD5850"/>
    <w:rsid w:val="00FD65FC"/>
    <w:rsid w:val="00FE0A62"/>
    <w:rsid w:val="00FE2A5C"/>
    <w:rsid w:val="00FE501A"/>
    <w:rsid w:val="00FE7C44"/>
    <w:rsid w:val="00FF36A9"/>
    <w:rsid w:val="00FF39A3"/>
    <w:rsid w:val="00FF7C1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CCC3F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ＭＳ ゴシック" w:hAnsiTheme="minorHAnsi" w:cstheme="minorBidi"/>
        <w:kern w:val="2"/>
        <w:sz w:val="24"/>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12A7"/>
    <w:pPr>
      <w:widowControl w:val="0"/>
      <w:jc w:val="both"/>
    </w:pPr>
    <w:rPr>
      <w:rFonts w:ascii="Century" w:eastAsia="ＭＳ 明朝" w:hAnsi="Century" w:cs="Times New Roman"/>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11BB1"/>
    <w:pPr>
      <w:tabs>
        <w:tab w:val="center" w:pos="4252"/>
        <w:tab w:val="right" w:pos="8504"/>
      </w:tabs>
      <w:snapToGrid w:val="0"/>
    </w:pPr>
  </w:style>
  <w:style w:type="character" w:customStyle="1" w:styleId="a4">
    <w:name w:val="ヘッダー (文字)"/>
    <w:basedOn w:val="a0"/>
    <w:link w:val="a3"/>
    <w:uiPriority w:val="99"/>
    <w:rsid w:val="00B11BB1"/>
  </w:style>
  <w:style w:type="paragraph" w:styleId="a5">
    <w:name w:val="footer"/>
    <w:basedOn w:val="a"/>
    <w:link w:val="a6"/>
    <w:uiPriority w:val="99"/>
    <w:unhideWhenUsed/>
    <w:rsid w:val="00B11BB1"/>
    <w:pPr>
      <w:tabs>
        <w:tab w:val="center" w:pos="4252"/>
        <w:tab w:val="right" w:pos="8504"/>
      </w:tabs>
      <w:snapToGrid w:val="0"/>
    </w:pPr>
  </w:style>
  <w:style w:type="character" w:customStyle="1" w:styleId="a6">
    <w:name w:val="フッター (文字)"/>
    <w:basedOn w:val="a0"/>
    <w:link w:val="a5"/>
    <w:uiPriority w:val="99"/>
    <w:rsid w:val="00B11BB1"/>
  </w:style>
  <w:style w:type="paragraph" w:styleId="a7">
    <w:name w:val="Balloon Text"/>
    <w:basedOn w:val="a"/>
    <w:link w:val="a8"/>
    <w:uiPriority w:val="99"/>
    <w:semiHidden/>
    <w:unhideWhenUsed/>
    <w:rsid w:val="00246DFB"/>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46DFB"/>
    <w:rPr>
      <w:rFonts w:asciiTheme="majorHAnsi" w:eastAsiaTheme="majorEastAsia" w:hAnsiTheme="majorHAnsi" w:cstheme="majorBidi"/>
      <w:sz w:val="18"/>
      <w:szCs w:val="18"/>
    </w:rPr>
  </w:style>
  <w:style w:type="character" w:styleId="a9">
    <w:name w:val="annotation reference"/>
    <w:basedOn w:val="a0"/>
    <w:uiPriority w:val="99"/>
    <w:semiHidden/>
    <w:unhideWhenUsed/>
    <w:rsid w:val="00025448"/>
    <w:rPr>
      <w:sz w:val="18"/>
      <w:szCs w:val="18"/>
    </w:rPr>
  </w:style>
  <w:style w:type="paragraph" w:styleId="aa">
    <w:name w:val="annotation text"/>
    <w:basedOn w:val="a"/>
    <w:link w:val="ab"/>
    <w:uiPriority w:val="99"/>
    <w:unhideWhenUsed/>
    <w:rsid w:val="00025448"/>
    <w:pPr>
      <w:jc w:val="left"/>
    </w:pPr>
  </w:style>
  <w:style w:type="character" w:customStyle="1" w:styleId="ab">
    <w:name w:val="コメント文字列 (文字)"/>
    <w:basedOn w:val="a0"/>
    <w:link w:val="aa"/>
    <w:uiPriority w:val="99"/>
    <w:rsid w:val="00025448"/>
    <w:rPr>
      <w:rFonts w:ascii="Century" w:eastAsia="ＭＳ 明朝" w:hAnsi="Century" w:cs="Times New Roman"/>
      <w:sz w:val="21"/>
    </w:rPr>
  </w:style>
  <w:style w:type="paragraph" w:styleId="ac">
    <w:name w:val="annotation subject"/>
    <w:basedOn w:val="aa"/>
    <w:next w:val="aa"/>
    <w:link w:val="ad"/>
    <w:uiPriority w:val="99"/>
    <w:semiHidden/>
    <w:unhideWhenUsed/>
    <w:rsid w:val="00025448"/>
    <w:rPr>
      <w:b/>
      <w:bCs/>
    </w:rPr>
  </w:style>
  <w:style w:type="character" w:customStyle="1" w:styleId="ad">
    <w:name w:val="コメント内容 (文字)"/>
    <w:basedOn w:val="ab"/>
    <w:link w:val="ac"/>
    <w:uiPriority w:val="99"/>
    <w:semiHidden/>
    <w:rsid w:val="00025448"/>
    <w:rPr>
      <w:rFonts w:ascii="Century" w:eastAsia="ＭＳ 明朝" w:hAnsi="Century" w:cs="Times New Roman"/>
      <w:b/>
      <w:bCs/>
      <w:sz w:val="21"/>
    </w:rPr>
  </w:style>
  <w:style w:type="paragraph" w:styleId="ae">
    <w:name w:val="Revision"/>
    <w:hidden/>
    <w:uiPriority w:val="99"/>
    <w:semiHidden/>
    <w:rsid w:val="008B614B"/>
    <w:rPr>
      <w:rFonts w:ascii="Century" w:eastAsia="ＭＳ 明朝" w:hAnsi="Century" w:cs="Times New Roman"/>
      <w:sz w:val="21"/>
    </w:rPr>
  </w:style>
  <w:style w:type="paragraph" w:styleId="af">
    <w:name w:val="List Paragraph"/>
    <w:basedOn w:val="a"/>
    <w:uiPriority w:val="34"/>
    <w:qFormat/>
    <w:rsid w:val="003403C4"/>
    <w:pPr>
      <w:ind w:leftChars="400" w:left="840"/>
    </w:pPr>
  </w:style>
  <w:style w:type="table" w:styleId="af0">
    <w:name w:val="Table Grid"/>
    <w:basedOn w:val="a1"/>
    <w:uiPriority w:val="39"/>
    <w:rsid w:val="00FF7C12"/>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1">
    <w:name w:val="Hyperlink"/>
    <w:basedOn w:val="a0"/>
    <w:uiPriority w:val="99"/>
    <w:semiHidden/>
    <w:unhideWhenUsed/>
    <w:rsid w:val="00D26AC8"/>
    <w:rPr>
      <w:color w:val="0000FF" w:themeColor="hyperlink"/>
      <w:u w:val="single"/>
    </w:rPr>
  </w:style>
  <w:style w:type="paragraph" w:styleId="af2">
    <w:name w:val="Note Heading"/>
    <w:basedOn w:val="a"/>
    <w:next w:val="a"/>
    <w:link w:val="af3"/>
    <w:uiPriority w:val="99"/>
    <w:unhideWhenUsed/>
    <w:rsid w:val="001F3D2C"/>
    <w:pPr>
      <w:jc w:val="center"/>
    </w:pPr>
  </w:style>
  <w:style w:type="character" w:customStyle="1" w:styleId="af3">
    <w:name w:val="記 (文字)"/>
    <w:basedOn w:val="a0"/>
    <w:link w:val="af2"/>
    <w:uiPriority w:val="99"/>
    <w:rsid w:val="001F3D2C"/>
    <w:rPr>
      <w:rFonts w:ascii="Century" w:eastAsia="ＭＳ 明朝" w:hAnsi="Century" w:cs="Times New Roman"/>
      <w:sz w:val="21"/>
    </w:rPr>
  </w:style>
  <w:style w:type="paragraph" w:styleId="af4">
    <w:name w:val="Closing"/>
    <w:basedOn w:val="a"/>
    <w:link w:val="af5"/>
    <w:uiPriority w:val="99"/>
    <w:unhideWhenUsed/>
    <w:rsid w:val="001F3D2C"/>
    <w:pPr>
      <w:jc w:val="right"/>
    </w:pPr>
  </w:style>
  <w:style w:type="character" w:customStyle="1" w:styleId="af5">
    <w:name w:val="結語 (文字)"/>
    <w:basedOn w:val="a0"/>
    <w:link w:val="af4"/>
    <w:uiPriority w:val="99"/>
    <w:rsid w:val="001F3D2C"/>
    <w:rPr>
      <w:rFonts w:ascii="Century" w:eastAsia="ＭＳ 明朝" w:hAnsi="Century" w:cs="Times New Roman"/>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362782">
      <w:bodyDiv w:val="1"/>
      <w:marLeft w:val="0"/>
      <w:marRight w:val="0"/>
      <w:marTop w:val="0"/>
      <w:marBottom w:val="0"/>
      <w:divBdr>
        <w:top w:val="none" w:sz="0" w:space="0" w:color="auto"/>
        <w:left w:val="none" w:sz="0" w:space="0" w:color="auto"/>
        <w:bottom w:val="none" w:sz="0" w:space="0" w:color="auto"/>
        <w:right w:val="none" w:sz="0" w:space="0" w:color="auto"/>
      </w:divBdr>
    </w:div>
    <w:div w:id="201485192">
      <w:bodyDiv w:val="1"/>
      <w:marLeft w:val="0"/>
      <w:marRight w:val="0"/>
      <w:marTop w:val="0"/>
      <w:marBottom w:val="0"/>
      <w:divBdr>
        <w:top w:val="none" w:sz="0" w:space="0" w:color="auto"/>
        <w:left w:val="none" w:sz="0" w:space="0" w:color="auto"/>
        <w:bottom w:val="none" w:sz="0" w:space="0" w:color="auto"/>
        <w:right w:val="none" w:sz="0" w:space="0" w:color="auto"/>
      </w:divBdr>
    </w:div>
    <w:div w:id="600996006">
      <w:bodyDiv w:val="1"/>
      <w:marLeft w:val="0"/>
      <w:marRight w:val="0"/>
      <w:marTop w:val="0"/>
      <w:marBottom w:val="0"/>
      <w:divBdr>
        <w:top w:val="none" w:sz="0" w:space="0" w:color="auto"/>
        <w:left w:val="none" w:sz="0" w:space="0" w:color="auto"/>
        <w:bottom w:val="none" w:sz="0" w:space="0" w:color="auto"/>
        <w:right w:val="none" w:sz="0" w:space="0" w:color="auto"/>
      </w:divBdr>
    </w:div>
    <w:div w:id="732973852">
      <w:bodyDiv w:val="1"/>
      <w:marLeft w:val="0"/>
      <w:marRight w:val="0"/>
      <w:marTop w:val="0"/>
      <w:marBottom w:val="0"/>
      <w:divBdr>
        <w:top w:val="none" w:sz="0" w:space="0" w:color="auto"/>
        <w:left w:val="none" w:sz="0" w:space="0" w:color="auto"/>
        <w:bottom w:val="none" w:sz="0" w:space="0" w:color="auto"/>
        <w:right w:val="none" w:sz="0" w:space="0" w:color="auto"/>
      </w:divBdr>
    </w:div>
    <w:div w:id="740182142">
      <w:bodyDiv w:val="1"/>
      <w:marLeft w:val="0"/>
      <w:marRight w:val="0"/>
      <w:marTop w:val="0"/>
      <w:marBottom w:val="0"/>
      <w:divBdr>
        <w:top w:val="none" w:sz="0" w:space="0" w:color="auto"/>
        <w:left w:val="none" w:sz="0" w:space="0" w:color="auto"/>
        <w:bottom w:val="none" w:sz="0" w:space="0" w:color="auto"/>
        <w:right w:val="none" w:sz="0" w:space="0" w:color="auto"/>
      </w:divBdr>
    </w:div>
    <w:div w:id="799420387">
      <w:bodyDiv w:val="1"/>
      <w:marLeft w:val="0"/>
      <w:marRight w:val="0"/>
      <w:marTop w:val="0"/>
      <w:marBottom w:val="0"/>
      <w:divBdr>
        <w:top w:val="none" w:sz="0" w:space="0" w:color="auto"/>
        <w:left w:val="none" w:sz="0" w:space="0" w:color="auto"/>
        <w:bottom w:val="none" w:sz="0" w:space="0" w:color="auto"/>
        <w:right w:val="none" w:sz="0" w:space="0" w:color="auto"/>
      </w:divBdr>
    </w:div>
    <w:div w:id="953052178">
      <w:bodyDiv w:val="1"/>
      <w:marLeft w:val="0"/>
      <w:marRight w:val="0"/>
      <w:marTop w:val="0"/>
      <w:marBottom w:val="0"/>
      <w:divBdr>
        <w:top w:val="none" w:sz="0" w:space="0" w:color="auto"/>
        <w:left w:val="none" w:sz="0" w:space="0" w:color="auto"/>
        <w:bottom w:val="none" w:sz="0" w:space="0" w:color="auto"/>
        <w:right w:val="none" w:sz="0" w:space="0" w:color="auto"/>
      </w:divBdr>
    </w:div>
    <w:div w:id="1159929263">
      <w:bodyDiv w:val="1"/>
      <w:marLeft w:val="0"/>
      <w:marRight w:val="0"/>
      <w:marTop w:val="0"/>
      <w:marBottom w:val="0"/>
      <w:divBdr>
        <w:top w:val="none" w:sz="0" w:space="0" w:color="auto"/>
        <w:left w:val="none" w:sz="0" w:space="0" w:color="auto"/>
        <w:bottom w:val="none" w:sz="0" w:space="0" w:color="auto"/>
        <w:right w:val="none" w:sz="0" w:space="0" w:color="auto"/>
      </w:divBdr>
    </w:div>
    <w:div w:id="1574044861">
      <w:bodyDiv w:val="1"/>
      <w:marLeft w:val="0"/>
      <w:marRight w:val="0"/>
      <w:marTop w:val="0"/>
      <w:marBottom w:val="0"/>
      <w:divBdr>
        <w:top w:val="none" w:sz="0" w:space="0" w:color="auto"/>
        <w:left w:val="none" w:sz="0" w:space="0" w:color="auto"/>
        <w:bottom w:val="none" w:sz="0" w:space="0" w:color="auto"/>
        <w:right w:val="none" w:sz="0" w:space="0" w:color="auto"/>
      </w:divBdr>
    </w:div>
    <w:div w:id="1717393494">
      <w:bodyDiv w:val="1"/>
      <w:marLeft w:val="0"/>
      <w:marRight w:val="0"/>
      <w:marTop w:val="0"/>
      <w:marBottom w:val="0"/>
      <w:divBdr>
        <w:top w:val="none" w:sz="0" w:space="0" w:color="auto"/>
        <w:left w:val="none" w:sz="0" w:space="0" w:color="auto"/>
        <w:bottom w:val="none" w:sz="0" w:space="0" w:color="auto"/>
        <w:right w:val="none" w:sz="0" w:space="0" w:color="auto"/>
      </w:divBdr>
    </w:div>
    <w:div w:id="1970165532">
      <w:bodyDiv w:val="1"/>
      <w:marLeft w:val="0"/>
      <w:marRight w:val="0"/>
      <w:marTop w:val="0"/>
      <w:marBottom w:val="0"/>
      <w:divBdr>
        <w:top w:val="none" w:sz="0" w:space="0" w:color="auto"/>
        <w:left w:val="none" w:sz="0" w:space="0" w:color="auto"/>
        <w:bottom w:val="none" w:sz="0" w:space="0" w:color="auto"/>
        <w:right w:val="none" w:sz="0" w:space="0" w:color="auto"/>
      </w:divBdr>
    </w:div>
    <w:div w:id="2013490885">
      <w:bodyDiv w:val="1"/>
      <w:marLeft w:val="0"/>
      <w:marRight w:val="0"/>
      <w:marTop w:val="0"/>
      <w:marBottom w:val="0"/>
      <w:divBdr>
        <w:top w:val="none" w:sz="0" w:space="0" w:color="auto"/>
        <w:left w:val="none" w:sz="0" w:space="0" w:color="auto"/>
        <w:bottom w:val="none" w:sz="0" w:space="0" w:color="auto"/>
        <w:right w:val="none" w:sz="0" w:space="0" w:color="auto"/>
      </w:divBdr>
    </w:div>
    <w:div w:id="2120685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0D74554-1EB4-44AC-BA71-3AA5DDF7C2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835</Words>
  <Characters>4761</Characters>
  <Application>Microsoft Office Word</Application>
  <DocSecurity>0</DocSecurity>
  <Lines>39</Lines>
  <Paragraphs>11</Paragraphs>
  <ScaleCrop>false</ScaleCrop>
  <Company/>
  <LinksUpToDate>false</LinksUpToDate>
  <CharactersWithSpaces>5585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2025-08-28T10:23:00Z</dcterms:created>
  <dcterms:modified xsi:type="dcterms:W3CDTF">2025-08-28T10:23:00Z</dcterms:modified>
</cp:coreProperties>
</file>