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27C1E" w14:textId="4630C454" w:rsidR="00F471A9" w:rsidRDefault="000E083A" w:rsidP="00AC2D46">
      <w:pPr>
        <w:adjustRightInd w:val="0"/>
        <w:snapToGrid w:val="0"/>
        <w:jc w:val="center"/>
        <w:rPr>
          <w:rFonts w:ascii="Times New Roman" w:hAnsi="Times New Roman" w:cs="Times New Roman"/>
          <w:b/>
          <w:color w:val="000000"/>
          <w:kern w:val="0"/>
          <w:szCs w:val="24"/>
        </w:rPr>
      </w:pPr>
      <w:r w:rsidRPr="000E083A">
        <w:rPr>
          <w:rFonts w:ascii="Times New Roman" w:hAnsi="Times New Roman" w:cs="Times New Roman"/>
          <w:noProof/>
          <w:szCs w:val="24"/>
        </w:rPr>
        <w:drawing>
          <wp:inline distT="0" distB="0" distL="0" distR="0" wp14:anchorId="70D38B51" wp14:editId="0550C17F">
            <wp:extent cx="3888000" cy="684000"/>
            <wp:effectExtent l="0" t="0" r="0" b="190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a:stretch/>
                  </pic:blipFill>
                  <pic:spPr bwMode="auto">
                    <a:xfrm>
                      <a:off x="0" y="0"/>
                      <a:ext cx="3888000" cy="684000"/>
                    </a:xfrm>
                    <a:prstGeom prst="rect">
                      <a:avLst/>
                    </a:prstGeom>
                    <a:noFill/>
                    <a:ln>
                      <a:noFill/>
                    </a:ln>
                    <a:extLst>
                      <a:ext uri="{53640926-AAD7-44D8-BBD7-CCE9431645EC}">
                        <a14:shadowObscured xmlns:a14="http://schemas.microsoft.com/office/drawing/2010/main"/>
                      </a:ext>
                    </a:extLst>
                  </pic:spPr>
                </pic:pic>
              </a:graphicData>
            </a:graphic>
          </wp:inline>
        </w:drawing>
      </w:r>
    </w:p>
    <w:p w14:paraId="2A4B705E" w14:textId="1E431054" w:rsidR="006E4701" w:rsidRDefault="006E4701" w:rsidP="00AC2D46">
      <w:pPr>
        <w:adjustRightInd w:val="0"/>
        <w:snapToGrid w:val="0"/>
        <w:jc w:val="both"/>
        <w:rPr>
          <w:rFonts w:ascii="Times New Roman" w:hAnsi="Times New Roman" w:cs="Times New Roman"/>
          <w:b/>
          <w:color w:val="000000"/>
          <w:kern w:val="0"/>
          <w:sz w:val="26"/>
          <w:szCs w:val="26"/>
        </w:rPr>
      </w:pPr>
    </w:p>
    <w:p w14:paraId="5176E368" w14:textId="07E84D24" w:rsidR="00B42807" w:rsidRDefault="00B42807"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hint="eastAsia"/>
          <w:b/>
          <w:color w:val="000000"/>
          <w:kern w:val="0"/>
          <w:sz w:val="26"/>
          <w:szCs w:val="26"/>
        </w:rPr>
        <w:t>A</w:t>
      </w:r>
      <w:r>
        <w:rPr>
          <w:rFonts w:ascii="Times New Roman" w:hAnsi="Times New Roman" w:cs="Times New Roman"/>
          <w:b/>
          <w:color w:val="000000"/>
          <w:kern w:val="0"/>
          <w:sz w:val="26"/>
          <w:szCs w:val="26"/>
        </w:rPr>
        <w:t>pplication Form</w:t>
      </w:r>
    </w:p>
    <w:p w14:paraId="5828F037" w14:textId="507FCA0B" w:rsidR="002F3589" w:rsidRDefault="006C548D"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b/>
          <w:color w:val="000000"/>
          <w:kern w:val="0"/>
          <w:sz w:val="26"/>
          <w:szCs w:val="26"/>
        </w:rPr>
        <w:t>Recommendation on</w:t>
      </w:r>
      <w:r w:rsidR="005A7D84" w:rsidRPr="005A7D84">
        <w:rPr>
          <w:rFonts w:ascii="Times New Roman" w:hAnsi="Times New Roman" w:cs="Times New Roman"/>
          <w:b/>
          <w:color w:val="000000"/>
          <w:kern w:val="0"/>
          <w:sz w:val="26"/>
          <w:szCs w:val="26"/>
        </w:rPr>
        <w:t xml:space="preserve"> </w:t>
      </w:r>
      <w:r w:rsidR="00806076" w:rsidRPr="00806076">
        <w:rPr>
          <w:rFonts w:ascii="Times New Roman" w:hAnsi="Times New Roman" w:cs="Times New Roman"/>
          <w:b/>
          <w:color w:val="000000"/>
          <w:kern w:val="0"/>
          <w:sz w:val="26"/>
          <w:szCs w:val="26"/>
        </w:rPr>
        <w:t>Registration of Establishment</w:t>
      </w:r>
      <w:r w:rsidR="002F3589">
        <w:rPr>
          <w:rFonts w:ascii="Times New Roman" w:hAnsi="Times New Roman" w:cs="Times New Roman"/>
          <w:b/>
          <w:color w:val="000000"/>
          <w:kern w:val="0"/>
          <w:sz w:val="26"/>
          <w:szCs w:val="26"/>
        </w:rPr>
        <w:t xml:space="preserve"> </w:t>
      </w:r>
      <w:r>
        <w:rPr>
          <w:rFonts w:ascii="Times New Roman" w:hAnsi="Times New Roman" w:cs="Times New Roman"/>
          <w:b/>
          <w:color w:val="000000"/>
          <w:kern w:val="0"/>
          <w:sz w:val="26"/>
          <w:szCs w:val="26"/>
        </w:rPr>
        <w:t>for Export of</w:t>
      </w:r>
      <w:r w:rsidR="00806076" w:rsidRPr="00806076">
        <w:rPr>
          <w:rFonts w:ascii="Times New Roman" w:hAnsi="Times New Roman" w:cs="Times New Roman"/>
          <w:b/>
          <w:color w:val="000000"/>
          <w:kern w:val="0"/>
          <w:sz w:val="26"/>
          <w:szCs w:val="26"/>
        </w:rPr>
        <w:t xml:space="preserve"> Meat / Poultry</w:t>
      </w:r>
    </w:p>
    <w:p w14:paraId="70C8094D" w14:textId="7544199B" w:rsidR="005A577C" w:rsidRDefault="00806076" w:rsidP="00AC2D46">
      <w:pPr>
        <w:adjustRightInd w:val="0"/>
        <w:snapToGrid w:val="0"/>
        <w:jc w:val="center"/>
        <w:rPr>
          <w:rFonts w:ascii="Times New Roman" w:hAnsi="Times New Roman" w:cs="Times New Roman"/>
          <w:b/>
          <w:color w:val="000000"/>
          <w:kern w:val="0"/>
          <w:sz w:val="26"/>
          <w:szCs w:val="26"/>
        </w:rPr>
      </w:pPr>
      <w:r w:rsidRPr="00806076">
        <w:rPr>
          <w:rFonts w:ascii="Times New Roman" w:hAnsi="Times New Roman" w:cs="Times New Roman"/>
          <w:b/>
          <w:color w:val="000000"/>
          <w:kern w:val="0"/>
          <w:sz w:val="26"/>
          <w:szCs w:val="26"/>
        </w:rPr>
        <w:t xml:space="preserve">to </w:t>
      </w:r>
      <w:r w:rsidR="006C548D">
        <w:rPr>
          <w:rFonts w:ascii="Times New Roman" w:hAnsi="Times New Roman" w:cs="Times New Roman"/>
          <w:b/>
          <w:color w:val="000000"/>
          <w:kern w:val="0"/>
          <w:sz w:val="26"/>
          <w:szCs w:val="26"/>
        </w:rPr>
        <w:t xml:space="preserve">the </w:t>
      </w:r>
      <w:r w:rsidRPr="00806076">
        <w:rPr>
          <w:rFonts w:ascii="Times New Roman" w:hAnsi="Times New Roman" w:cs="Times New Roman"/>
          <w:b/>
          <w:color w:val="000000"/>
          <w:kern w:val="0"/>
          <w:sz w:val="26"/>
          <w:szCs w:val="26"/>
        </w:rPr>
        <w:t>Hong Kong Special Administrative Region</w:t>
      </w:r>
      <w:r w:rsidR="002F3589">
        <w:rPr>
          <w:rFonts w:ascii="Times New Roman" w:hAnsi="Times New Roman" w:cs="Times New Roman"/>
          <w:b/>
          <w:color w:val="000000"/>
          <w:kern w:val="0"/>
          <w:sz w:val="26"/>
          <w:szCs w:val="26"/>
        </w:rPr>
        <w:t xml:space="preserve"> (HKSAR)</w:t>
      </w:r>
    </w:p>
    <w:p w14:paraId="5097367C" w14:textId="54121188" w:rsidR="00B42807" w:rsidRDefault="00B42807" w:rsidP="00AC2D46">
      <w:pPr>
        <w:adjustRightInd w:val="0"/>
        <w:snapToGrid w:val="0"/>
        <w:jc w:val="center"/>
        <w:rPr>
          <w:rFonts w:ascii="Times New Roman" w:hAnsi="Times New Roman" w:cs="Times New Roman"/>
          <w:b/>
          <w:color w:val="000000"/>
          <w:kern w:val="0"/>
          <w:sz w:val="26"/>
          <w:szCs w:val="26"/>
        </w:rPr>
      </w:pPr>
    </w:p>
    <w:p w14:paraId="7714520C" w14:textId="0591F781"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 xml:space="preserve">Name of </w:t>
      </w:r>
      <w:proofErr w:type="gramStart"/>
      <w:r>
        <w:rPr>
          <w:rFonts w:ascii="Times New Roman" w:hAnsi="Times New Roman" w:cs="Times New Roman"/>
          <w:b/>
          <w:i/>
          <w:sz w:val="28"/>
          <w:szCs w:val="28"/>
        </w:rPr>
        <w:t>Country :</w:t>
      </w:r>
      <w:proofErr w:type="gramEnd"/>
      <w:r>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619C8B19" w14:textId="4D3E1F4E" w:rsidR="00B42807" w:rsidRPr="0078306B" w:rsidRDefault="00B42807" w:rsidP="00B42807">
      <w:pPr>
        <w:jc w:val="both"/>
        <w:rPr>
          <w:rFonts w:ascii="Times New Roman" w:hAnsi="Times New Roman" w:cs="Times New Roman"/>
          <w:b/>
          <w:i/>
          <w:color w:val="0070C0"/>
          <w:sz w:val="28"/>
          <w:szCs w:val="28"/>
          <w:u w:val="single"/>
        </w:rPr>
      </w:pPr>
      <w:r>
        <w:rPr>
          <w:rFonts w:ascii="Times New Roman" w:hAnsi="Times New Roman" w:cs="Times New Roman"/>
          <w:b/>
          <w:i/>
          <w:sz w:val="28"/>
          <w:szCs w:val="28"/>
        </w:rPr>
        <w:t xml:space="preserve">Plant </w:t>
      </w:r>
      <w:proofErr w:type="gramStart"/>
      <w:r>
        <w:rPr>
          <w:rFonts w:ascii="Times New Roman" w:hAnsi="Times New Roman" w:cs="Times New Roman"/>
          <w:b/>
          <w:i/>
          <w:sz w:val="28"/>
          <w:szCs w:val="28"/>
        </w:rPr>
        <w:t>name :</w:t>
      </w:r>
      <w:proofErr w:type="gramEnd"/>
      <w:r>
        <w:rPr>
          <w:rFonts w:ascii="Times New Roman" w:hAnsi="Times New Roman" w:cs="Times New Roman"/>
          <w:b/>
          <w:i/>
          <w:sz w:val="28"/>
          <w:szCs w:val="28"/>
        </w:rPr>
        <w:t xml:space="preserve"> </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p>
    <w:p w14:paraId="4D9117EC" w14:textId="5540D3BF"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 xml:space="preserve">Plant </w:t>
      </w:r>
      <w:proofErr w:type="gramStart"/>
      <w:r>
        <w:rPr>
          <w:rFonts w:ascii="Times New Roman" w:hAnsi="Times New Roman" w:cs="Times New Roman"/>
          <w:b/>
          <w:i/>
          <w:sz w:val="28"/>
          <w:szCs w:val="28"/>
        </w:rPr>
        <w:t>no.</w:t>
      </w:r>
      <w:r w:rsidR="0078306B">
        <w:rPr>
          <w:rFonts w:ascii="Times New Roman" w:hAnsi="Times New Roman" w:cs="Times New Roman"/>
          <w:b/>
          <w:i/>
          <w:sz w:val="28"/>
          <w:szCs w:val="28"/>
        </w:rPr>
        <w:t xml:space="preserve">  :</w:t>
      </w:r>
      <w:proofErr w:type="gramEnd"/>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3B5D30">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24F8A68" w14:textId="22B79438"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Application date</w:t>
      </w:r>
      <w:r w:rsidR="0078306B">
        <w:rPr>
          <w:rFonts w:ascii="Times New Roman" w:hAnsi="Times New Roman" w:cs="Times New Roman"/>
          <w:b/>
          <w:i/>
          <w:sz w:val="28"/>
          <w:szCs w:val="28"/>
        </w:rPr>
        <w:t xml:space="preserve"> (DD/MM/YY)</w:t>
      </w:r>
      <w:r>
        <w:rPr>
          <w:rFonts w:ascii="Times New Roman" w:hAnsi="Times New Roman" w:cs="Times New Roman"/>
          <w:b/>
          <w:i/>
          <w:sz w:val="28"/>
          <w:szCs w:val="28"/>
        </w:rPr>
        <w:t>:</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07D912C" w14:textId="77777777" w:rsidR="00B42807" w:rsidRDefault="00B42807" w:rsidP="00B42807">
      <w:pPr>
        <w:jc w:val="both"/>
      </w:pPr>
    </w:p>
    <w:tbl>
      <w:tblPr>
        <w:tblStyle w:val="a5"/>
        <w:tblW w:w="990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00"/>
      </w:tblGrid>
      <w:tr w:rsidR="00B42807" w14:paraId="3EEFFA48" w14:textId="77777777" w:rsidTr="00F52DCE">
        <w:tc>
          <w:tcPr>
            <w:tcW w:w="9900" w:type="dxa"/>
            <w:tcBorders>
              <w:top w:val="single" w:sz="18" w:space="0" w:color="auto"/>
              <w:left w:val="single" w:sz="18" w:space="0" w:color="auto"/>
              <w:bottom w:val="single" w:sz="18" w:space="0" w:color="auto"/>
              <w:right w:val="single" w:sz="18" w:space="0" w:color="auto"/>
            </w:tcBorders>
          </w:tcPr>
          <w:p w14:paraId="7C371335" w14:textId="77777777" w:rsidR="00B42807" w:rsidRPr="00DD4451" w:rsidRDefault="00B42807" w:rsidP="00582F79">
            <w:pPr>
              <w:jc w:val="both"/>
              <w:rPr>
                <w:b/>
                <w:sz w:val="20"/>
                <w:szCs w:val="20"/>
                <w:u w:val="single"/>
              </w:rPr>
            </w:pPr>
            <w:r w:rsidRPr="00DD4451">
              <w:rPr>
                <w:b/>
                <w:sz w:val="20"/>
                <w:szCs w:val="20"/>
                <w:u w:val="single"/>
              </w:rPr>
              <w:t xml:space="preserve">Notes for Attention: </w:t>
            </w:r>
          </w:p>
          <w:p w14:paraId="67E8CA5E" w14:textId="062EA30B"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The information and documents so provided shall be in English.</w:t>
            </w:r>
          </w:p>
          <w:p w14:paraId="68A86A90"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Please complete the form with black or blue font from 11 to 14 in size.  </w:t>
            </w:r>
          </w:p>
          <w:p w14:paraId="200CFE2A" w14:textId="03AC6CB0"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For application for establishment with stand-alone cold storage, please provide the information required at Section 1(</w:t>
            </w:r>
            <w:proofErr w:type="spellStart"/>
            <w:r w:rsidRPr="00DD4451">
              <w:rPr>
                <w:sz w:val="20"/>
                <w:szCs w:val="20"/>
              </w:rPr>
              <w:t>i</w:t>
            </w:r>
            <w:proofErr w:type="spellEnd"/>
            <w:r w:rsidRPr="00DD4451">
              <w:rPr>
                <w:sz w:val="20"/>
                <w:szCs w:val="20"/>
              </w:rPr>
              <w:t>) to 1(v) only.</w:t>
            </w:r>
          </w:p>
          <w:p w14:paraId="2D7F61A8"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The application form is applicable for addition of a new establishment onto the approval list, addition of a new food type to be exported into Hong Kong and expansion of the activity (slaughtering and/or processing/cutting) on top of the existing activity of the establishment. </w:t>
            </w:r>
          </w:p>
          <w:p w14:paraId="0AD2400D" w14:textId="0EE63006" w:rsidR="00F04F12" w:rsidRDefault="00B42807" w:rsidP="009F5F71">
            <w:pPr>
              <w:pStyle w:val="a6"/>
              <w:widowControl w:val="0"/>
              <w:numPr>
                <w:ilvl w:val="0"/>
                <w:numId w:val="32"/>
              </w:numPr>
              <w:snapToGrid w:val="0"/>
              <w:ind w:leftChars="0" w:hanging="692"/>
              <w:contextualSpacing/>
              <w:jc w:val="both"/>
            </w:pPr>
            <w:r w:rsidRPr="00DD4451">
              <w:rPr>
                <w:sz w:val="20"/>
                <w:szCs w:val="20"/>
              </w:rPr>
              <w:t>The completed form and supporting information can be submitted to us via DVD, USB, hardcopy, emails, etc.</w:t>
            </w:r>
          </w:p>
        </w:tc>
      </w:tr>
    </w:tbl>
    <w:p w14:paraId="1761618B" w14:textId="77777777" w:rsidR="00B42807" w:rsidRPr="008847F2" w:rsidRDefault="00B42807" w:rsidP="00B42807">
      <w:pPr>
        <w:jc w:val="both"/>
        <w:rPr>
          <w:rFonts w:ascii="Times New Roman" w:hAnsi="Times New Roman" w:cs="Times New Roman"/>
        </w:rPr>
      </w:pPr>
    </w:p>
    <w:p w14:paraId="0DE7CC9E" w14:textId="77777777" w:rsidR="00B42807" w:rsidRPr="008847F2" w:rsidRDefault="00B42807" w:rsidP="008847F2">
      <w:pPr>
        <w:pStyle w:val="a6"/>
        <w:widowControl w:val="0"/>
        <w:numPr>
          <w:ilvl w:val="0"/>
          <w:numId w:val="34"/>
        </w:numPr>
        <w:ind w:leftChars="0"/>
        <w:jc w:val="both"/>
        <w:rPr>
          <w:rFonts w:ascii="Times New Roman" w:hAnsi="Times New Roman" w:cs="Times New Roman"/>
          <w:b/>
          <w:color w:val="0070C0"/>
        </w:rPr>
      </w:pPr>
      <w:r w:rsidRPr="008847F2">
        <w:rPr>
          <w:rFonts w:ascii="Times New Roman" w:hAnsi="Times New Roman" w:cs="Times New Roman"/>
          <w:b/>
          <w:u w:val="single"/>
        </w:rPr>
        <w:t xml:space="preserve">Establishment information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03399126" w14:textId="77777777" w:rsidTr="00A32AC3">
        <w:trPr>
          <w:trHeight w:val="391"/>
        </w:trPr>
        <w:tc>
          <w:tcPr>
            <w:tcW w:w="3544" w:type="dxa"/>
            <w:vAlign w:val="center"/>
          </w:tcPr>
          <w:p w14:paraId="10A188F1" w14:textId="77777777" w:rsidR="00B42807" w:rsidRPr="00B93D97" w:rsidRDefault="00B42807" w:rsidP="00B42807">
            <w:pPr>
              <w:pStyle w:val="TableParagraph"/>
              <w:numPr>
                <w:ilvl w:val="0"/>
                <w:numId w:val="17"/>
              </w:numPr>
              <w:spacing w:before="0"/>
              <w:ind w:left="423" w:rightChars="56" w:right="134" w:hanging="284"/>
              <w:rPr>
                <w:rFonts w:ascii="Times New Roman" w:hAnsi="Times New Roman" w:cs="Times New Roman"/>
                <w:sz w:val="21"/>
              </w:rPr>
            </w:pPr>
            <w:r w:rsidRPr="00B93D97">
              <w:rPr>
                <w:rFonts w:ascii="Times New Roman" w:hAnsi="Times New Roman" w:cs="Times New Roman"/>
                <w:color w:val="212121"/>
                <w:w w:val="110"/>
                <w:sz w:val="21"/>
              </w:rPr>
              <w:t>Name of the establishment</w:t>
            </w:r>
          </w:p>
        </w:tc>
        <w:tc>
          <w:tcPr>
            <w:tcW w:w="6095" w:type="dxa"/>
            <w:vAlign w:val="center"/>
          </w:tcPr>
          <w:p w14:paraId="200F3A3A" w14:textId="28798A9C" w:rsidR="00B42807" w:rsidRPr="008847F2" w:rsidRDefault="008847F2" w:rsidP="00582F79">
            <w:pPr>
              <w:pStyle w:val="TableParagraph"/>
              <w:spacing w:before="43"/>
              <w:ind w:left="133" w:rightChars="60" w:right="144"/>
              <w:jc w:val="both"/>
              <w:rPr>
                <w:rFonts w:ascii="Times New Roman" w:eastAsia="ＭＳ 明朝" w:hAnsi="Times New Roman" w:cs="Times New Roman"/>
                <w:color w:val="0000FF"/>
              </w:rPr>
            </w:pPr>
            <w:r>
              <w:rPr>
                <w:rFonts w:ascii="Times New Roman" w:eastAsiaTheme="minorEastAsia" w:hAnsi="Times New Roman" w:cs="Times New Roman" w:hint="eastAsia"/>
                <w:color w:val="0000FF"/>
                <w:lang w:eastAsia="zh-TW"/>
              </w:rPr>
              <w:t xml:space="preserve"> </w:t>
            </w:r>
            <w:r>
              <w:rPr>
                <w:rFonts w:ascii="Times New Roman" w:eastAsia="ＭＳ 明朝" w:hAnsi="Times New Roman" w:cs="Times New Roman"/>
                <w:color w:val="0000FF"/>
              </w:rPr>
              <w:t xml:space="preserve">                                                   </w:t>
            </w:r>
          </w:p>
        </w:tc>
      </w:tr>
      <w:tr w:rsidR="00B42807" w:rsidRPr="00B93D97" w14:paraId="4CED8B49" w14:textId="77777777" w:rsidTr="00A32AC3">
        <w:trPr>
          <w:trHeight w:val="391"/>
        </w:trPr>
        <w:tc>
          <w:tcPr>
            <w:tcW w:w="3544" w:type="dxa"/>
            <w:vAlign w:val="center"/>
          </w:tcPr>
          <w:p w14:paraId="52821C9F" w14:textId="77777777" w:rsidR="00B42807" w:rsidRPr="00B93D97" w:rsidRDefault="00B42807" w:rsidP="00B42807">
            <w:pPr>
              <w:pStyle w:val="TableParagraph"/>
              <w:numPr>
                <w:ilvl w:val="0"/>
                <w:numId w:val="17"/>
              </w:numPr>
              <w:spacing w:before="0"/>
              <w:ind w:rightChars="56" w:right="134" w:hanging="339"/>
              <w:rPr>
                <w:rFonts w:ascii="Times New Roman" w:hAnsi="Times New Roman" w:cs="Times New Roman"/>
                <w:color w:val="212121"/>
                <w:w w:val="110"/>
                <w:sz w:val="21"/>
              </w:rPr>
            </w:pPr>
            <w:r w:rsidRPr="00B93D97">
              <w:rPr>
                <w:rFonts w:ascii="Times New Roman" w:hAnsi="Times New Roman" w:cs="Times New Roman"/>
                <w:color w:val="212121"/>
                <w:w w:val="110"/>
                <w:sz w:val="21"/>
              </w:rPr>
              <w:t>Address of the establishment</w:t>
            </w:r>
          </w:p>
          <w:p w14:paraId="6490D3FB" w14:textId="77777777" w:rsidR="00B42807" w:rsidRPr="002A0231" w:rsidRDefault="00B42807" w:rsidP="00582F79">
            <w:pPr>
              <w:pStyle w:val="TableParagraph"/>
              <w:ind w:leftChars="58" w:left="139" w:rightChars="56" w:right="13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(with details on the state / province / prefecture / county / city)</w:t>
            </w:r>
          </w:p>
        </w:tc>
        <w:tc>
          <w:tcPr>
            <w:tcW w:w="6095" w:type="dxa"/>
            <w:vAlign w:val="center"/>
          </w:tcPr>
          <w:p w14:paraId="23213B52" w14:textId="4775F898"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FF"/>
                <w:lang w:val="en-US"/>
              </w:rPr>
            </w:pPr>
            <w:r w:rsidRPr="002A0231">
              <w:rPr>
                <w:rFonts w:ascii="Times New Roman" w:eastAsiaTheme="minorEastAsia" w:hAnsi="Times New Roman" w:cs="Times New Roman" w:hint="eastAsia"/>
                <w:color w:val="0000FF"/>
                <w:lang w:val="en-US" w:eastAsia="zh-TW"/>
              </w:rPr>
              <w:t xml:space="preserve"> </w:t>
            </w:r>
            <w:r w:rsidRPr="002A0231">
              <w:rPr>
                <w:rFonts w:ascii="Times New Roman" w:eastAsia="ＭＳ 明朝" w:hAnsi="Times New Roman" w:cs="Times New Roman"/>
                <w:color w:val="0000FF"/>
                <w:lang w:val="en-US"/>
              </w:rPr>
              <w:t xml:space="preserve">                                                    </w:t>
            </w:r>
          </w:p>
        </w:tc>
      </w:tr>
      <w:tr w:rsidR="00B42807" w:rsidRPr="00B93D97" w14:paraId="37555921" w14:textId="77777777" w:rsidTr="00A32AC3">
        <w:trPr>
          <w:trHeight w:val="391"/>
        </w:trPr>
        <w:tc>
          <w:tcPr>
            <w:tcW w:w="3544" w:type="dxa"/>
            <w:vAlign w:val="center"/>
          </w:tcPr>
          <w:p w14:paraId="500548D5"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Approval/ registration no. of establishment</w:t>
            </w:r>
          </w:p>
        </w:tc>
        <w:tc>
          <w:tcPr>
            <w:tcW w:w="6095" w:type="dxa"/>
            <w:vAlign w:val="center"/>
          </w:tcPr>
          <w:p w14:paraId="75C800F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lang w:val="en-US"/>
              </w:rPr>
            </w:pPr>
            <w:r w:rsidRPr="002A0231">
              <w:rPr>
                <w:rFonts w:ascii="Times New Roman" w:hAnsi="Times New Roman" w:cs="Times New Roman"/>
                <w:color w:val="000000" w:themeColor="text1"/>
                <w:lang w:val="en-US"/>
              </w:rPr>
              <w:t>Please provide copy of approval / registration document of the establishment issued by the local competent authority.</w:t>
            </w:r>
          </w:p>
          <w:p w14:paraId="14DB2CE0" w14:textId="1C131BC6"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00" w:themeColor="text1"/>
                <w:lang w:val="en-US"/>
              </w:rPr>
            </w:pPr>
            <w:r w:rsidRPr="002A0231">
              <w:rPr>
                <w:rFonts w:ascii="Times New Roman" w:eastAsiaTheme="minorEastAsia" w:hAnsi="Times New Roman" w:cs="Times New Roman" w:hint="eastAsia"/>
                <w:color w:val="000000" w:themeColor="text1"/>
                <w:lang w:val="en-US" w:eastAsia="zh-TW"/>
              </w:rPr>
              <w:t xml:space="preserve"> </w:t>
            </w:r>
            <w:r w:rsidRPr="002A0231">
              <w:rPr>
                <w:rFonts w:ascii="Times New Roman" w:eastAsia="ＭＳ 明朝" w:hAnsi="Times New Roman" w:cs="Times New Roman"/>
                <w:color w:val="000000" w:themeColor="text1"/>
                <w:lang w:val="en-US"/>
              </w:rPr>
              <w:t xml:space="preserve">                                                    </w:t>
            </w:r>
          </w:p>
        </w:tc>
      </w:tr>
      <w:tr w:rsidR="00B42807" w:rsidRPr="00B93D97" w14:paraId="75D68A3A" w14:textId="77777777" w:rsidTr="00A32AC3">
        <w:trPr>
          <w:trHeight w:val="391"/>
        </w:trPr>
        <w:tc>
          <w:tcPr>
            <w:tcW w:w="3544" w:type="dxa"/>
            <w:vAlign w:val="center"/>
          </w:tcPr>
          <w:p w14:paraId="604912F7"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Types of meat/poultry to be exported into HKSAR</w:t>
            </w:r>
          </w:p>
        </w:tc>
        <w:tc>
          <w:tcPr>
            <w:tcW w:w="6095" w:type="dxa"/>
            <w:vAlign w:val="center"/>
          </w:tcPr>
          <w:p w14:paraId="6E696E9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Beef</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Mutton</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Pork</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5DC5518E"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Poultry  :  chicken / duck / goose / turkey</w:t>
            </w:r>
          </w:p>
        </w:tc>
      </w:tr>
      <w:tr w:rsidR="00B42807" w:rsidRPr="00B93D97" w14:paraId="4D4A27CE" w14:textId="77777777" w:rsidTr="00A32AC3">
        <w:trPr>
          <w:trHeight w:val="391"/>
        </w:trPr>
        <w:tc>
          <w:tcPr>
            <w:tcW w:w="3544" w:type="dxa"/>
            <w:vAlign w:val="center"/>
          </w:tcPr>
          <w:p w14:paraId="4281C483"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Activities carried out in the establishment</w:t>
            </w:r>
          </w:p>
        </w:tc>
        <w:tc>
          <w:tcPr>
            <w:tcW w:w="6095" w:type="dxa"/>
            <w:vAlign w:val="center"/>
          </w:tcPr>
          <w:p w14:paraId="075CAFBB"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Slaughtering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Processing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09CE601E"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Cutting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Cold Storage</w:t>
            </w:r>
          </w:p>
        </w:tc>
      </w:tr>
      <w:tr w:rsidR="00B42807" w:rsidRPr="00B93D97" w14:paraId="0B5C3178" w14:textId="77777777" w:rsidTr="00A32AC3">
        <w:trPr>
          <w:trHeight w:val="391"/>
        </w:trPr>
        <w:tc>
          <w:tcPr>
            <w:tcW w:w="3544" w:type="dxa"/>
            <w:vAlign w:val="center"/>
          </w:tcPr>
          <w:p w14:paraId="30E5D990"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Production capacity in the Establishment</w:t>
            </w:r>
          </w:p>
        </w:tc>
        <w:tc>
          <w:tcPr>
            <w:tcW w:w="6095" w:type="dxa"/>
            <w:vAlign w:val="center"/>
          </w:tcPr>
          <w:p w14:paraId="7CD826FA" w14:textId="24BADFB5"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509853BA" w14:textId="77777777" w:rsidTr="00A32AC3">
        <w:trPr>
          <w:trHeight w:val="391"/>
        </w:trPr>
        <w:tc>
          <w:tcPr>
            <w:tcW w:w="3544" w:type="dxa"/>
            <w:vAlign w:val="center"/>
          </w:tcPr>
          <w:p w14:paraId="6AE28AC1"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Storage capacity in the Establishment</w:t>
            </w:r>
          </w:p>
        </w:tc>
        <w:tc>
          <w:tcPr>
            <w:tcW w:w="6095" w:type="dxa"/>
            <w:vAlign w:val="center"/>
          </w:tcPr>
          <w:p w14:paraId="0FF1F6DE" w14:textId="508D65C3"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7F45E3CF" w14:textId="77777777" w:rsidTr="00A32AC3">
        <w:trPr>
          <w:trHeight w:val="391"/>
        </w:trPr>
        <w:tc>
          <w:tcPr>
            <w:tcW w:w="3544" w:type="dxa"/>
            <w:vAlign w:val="center"/>
          </w:tcPr>
          <w:p w14:paraId="7ED0DF6F" w14:textId="77777777" w:rsidR="00B42807" w:rsidRPr="002A0231" w:rsidRDefault="00B42807" w:rsidP="006D564C">
            <w:pPr>
              <w:pStyle w:val="TableParagraph"/>
              <w:numPr>
                <w:ilvl w:val="0"/>
                <w:numId w:val="17"/>
              </w:numPr>
              <w:spacing w:before="0"/>
              <w:ind w:left="423" w:rightChars="56" w:right="134" w:hanging="423"/>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Layout plan of the establishment with legend in English</w:t>
            </w:r>
          </w:p>
        </w:tc>
        <w:tc>
          <w:tcPr>
            <w:tcW w:w="6095" w:type="dxa"/>
            <w:vAlign w:val="center"/>
          </w:tcPr>
          <w:p w14:paraId="2E188F80"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3001BCA2" w14:textId="77777777" w:rsidTr="00A32AC3">
        <w:trPr>
          <w:trHeight w:val="391"/>
        </w:trPr>
        <w:tc>
          <w:tcPr>
            <w:tcW w:w="3544" w:type="dxa"/>
            <w:vAlign w:val="center"/>
          </w:tcPr>
          <w:p w14:paraId="374172E3" w14:textId="77777777" w:rsidR="00B42807" w:rsidRPr="002A0231" w:rsidRDefault="00B42807" w:rsidP="0011398B">
            <w:pPr>
              <w:rPr>
                <w:w w:val="110"/>
              </w:rPr>
            </w:pPr>
            <w:r w:rsidRPr="002A0231">
              <w:rPr>
                <w:w w:val="110"/>
                <w:lang w:eastAsia="zh-TW"/>
              </w:rPr>
              <w:t>Material used in the establishment</w:t>
            </w:r>
          </w:p>
        </w:tc>
        <w:tc>
          <w:tcPr>
            <w:tcW w:w="6095" w:type="dxa"/>
            <w:vAlign w:val="center"/>
          </w:tcPr>
          <w:p w14:paraId="64E13D83"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669E933D" w14:textId="77777777" w:rsidTr="00A32AC3">
        <w:trPr>
          <w:trHeight w:val="391"/>
        </w:trPr>
        <w:tc>
          <w:tcPr>
            <w:tcW w:w="3544" w:type="dxa"/>
            <w:vAlign w:val="center"/>
          </w:tcPr>
          <w:p w14:paraId="4DAE57D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lastRenderedPageBreak/>
              <w:t>Floor</w:t>
            </w:r>
          </w:p>
        </w:tc>
        <w:tc>
          <w:tcPr>
            <w:tcW w:w="6095" w:type="dxa"/>
            <w:vAlign w:val="center"/>
          </w:tcPr>
          <w:p w14:paraId="346D77ED"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11E9E8F5" w14:textId="77777777" w:rsidTr="00A32AC3">
        <w:trPr>
          <w:trHeight w:val="391"/>
        </w:trPr>
        <w:tc>
          <w:tcPr>
            <w:tcW w:w="3544" w:type="dxa"/>
            <w:vAlign w:val="center"/>
          </w:tcPr>
          <w:p w14:paraId="6C838AB0"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Walls</w:t>
            </w:r>
          </w:p>
        </w:tc>
        <w:tc>
          <w:tcPr>
            <w:tcW w:w="6095" w:type="dxa"/>
            <w:vAlign w:val="center"/>
          </w:tcPr>
          <w:p w14:paraId="0D6C61A0"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3B663C26" w14:textId="77777777" w:rsidTr="00A32AC3">
        <w:trPr>
          <w:trHeight w:val="391"/>
        </w:trPr>
        <w:tc>
          <w:tcPr>
            <w:tcW w:w="3544" w:type="dxa"/>
            <w:vAlign w:val="center"/>
          </w:tcPr>
          <w:p w14:paraId="559AAA76"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Ceiling</w:t>
            </w:r>
          </w:p>
        </w:tc>
        <w:tc>
          <w:tcPr>
            <w:tcW w:w="6095" w:type="dxa"/>
            <w:vAlign w:val="center"/>
          </w:tcPr>
          <w:p w14:paraId="298A5832"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0818DE4" w14:textId="77777777" w:rsidTr="00A32AC3">
        <w:trPr>
          <w:trHeight w:val="391"/>
        </w:trPr>
        <w:tc>
          <w:tcPr>
            <w:tcW w:w="3544" w:type="dxa"/>
            <w:vAlign w:val="center"/>
          </w:tcPr>
          <w:p w14:paraId="5C1E4A4E"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Lighting</w:t>
            </w:r>
          </w:p>
        </w:tc>
        <w:tc>
          <w:tcPr>
            <w:tcW w:w="6095" w:type="dxa"/>
            <w:vAlign w:val="center"/>
          </w:tcPr>
          <w:p w14:paraId="11157DA3"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DDBCAEA" w14:textId="77777777" w:rsidTr="00A32AC3">
        <w:trPr>
          <w:trHeight w:val="391"/>
        </w:trPr>
        <w:tc>
          <w:tcPr>
            <w:tcW w:w="3544" w:type="dxa"/>
            <w:vAlign w:val="center"/>
          </w:tcPr>
          <w:p w14:paraId="052D15B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Ventilation</w:t>
            </w:r>
          </w:p>
        </w:tc>
        <w:tc>
          <w:tcPr>
            <w:tcW w:w="6095" w:type="dxa"/>
            <w:vAlign w:val="center"/>
          </w:tcPr>
          <w:p w14:paraId="2DA77FBA"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bl>
    <w:p w14:paraId="44041A02" w14:textId="77777777" w:rsidR="00B42807" w:rsidRPr="00B93D97" w:rsidRDefault="00B42807" w:rsidP="00B42807">
      <w:pPr>
        <w:jc w:val="both"/>
        <w:rPr>
          <w:rFonts w:ascii="Times New Roman" w:hAnsi="Times New Roman" w:cs="Times New Roman"/>
        </w:rPr>
      </w:pPr>
    </w:p>
    <w:p w14:paraId="6C669A40" w14:textId="77777777" w:rsidR="00B42807" w:rsidRPr="00B93D97" w:rsidRDefault="00B42807" w:rsidP="003B5D30">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Water supply</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79FA15CA" w14:textId="77777777" w:rsidTr="00FB65C5">
        <w:trPr>
          <w:trHeight w:val="391"/>
        </w:trPr>
        <w:tc>
          <w:tcPr>
            <w:tcW w:w="3544" w:type="dxa"/>
            <w:vAlign w:val="center"/>
          </w:tcPr>
          <w:p w14:paraId="37387167"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Source of water</w:t>
            </w:r>
          </w:p>
        </w:tc>
        <w:tc>
          <w:tcPr>
            <w:tcW w:w="6095" w:type="dxa"/>
            <w:vAlign w:val="center"/>
          </w:tcPr>
          <w:p w14:paraId="0B63427B"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sz w:val="21"/>
              </w:rPr>
            </w:pPr>
          </w:p>
        </w:tc>
      </w:tr>
      <w:tr w:rsidR="00B42807" w:rsidRPr="00B93D97" w14:paraId="27870F0A" w14:textId="77777777" w:rsidTr="00FB65C5">
        <w:trPr>
          <w:trHeight w:val="391"/>
        </w:trPr>
        <w:tc>
          <w:tcPr>
            <w:tcW w:w="3544" w:type="dxa"/>
            <w:vAlign w:val="center"/>
          </w:tcPr>
          <w:p w14:paraId="0A22CD90"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Treatment of the water</w:t>
            </w:r>
          </w:p>
        </w:tc>
        <w:tc>
          <w:tcPr>
            <w:tcW w:w="6095" w:type="dxa"/>
            <w:vAlign w:val="center"/>
          </w:tcPr>
          <w:p w14:paraId="7434C56E"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422B227D" w14:textId="77777777" w:rsidTr="00FB65C5">
        <w:trPr>
          <w:trHeight w:val="391"/>
        </w:trPr>
        <w:tc>
          <w:tcPr>
            <w:tcW w:w="3544" w:type="dxa"/>
            <w:vAlign w:val="center"/>
          </w:tcPr>
          <w:p w14:paraId="0358B2B3" w14:textId="77777777" w:rsidR="00B42807" w:rsidRPr="002A0231" w:rsidRDefault="00B42807" w:rsidP="00B42807">
            <w:pPr>
              <w:pStyle w:val="TableParagraph"/>
              <w:numPr>
                <w:ilvl w:val="0"/>
                <w:numId w:val="18"/>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 xml:space="preserve">Details of water examination </w:t>
            </w:r>
            <w:proofErr w:type="spellStart"/>
            <w:r w:rsidRPr="002A0231">
              <w:rPr>
                <w:rFonts w:ascii="Times New Roman" w:hAnsi="Times New Roman" w:cs="Times New Roman"/>
                <w:sz w:val="21"/>
                <w:lang w:val="en-US"/>
              </w:rPr>
              <w:t>Programme</w:t>
            </w:r>
            <w:proofErr w:type="spellEnd"/>
          </w:p>
        </w:tc>
        <w:tc>
          <w:tcPr>
            <w:tcW w:w="6095" w:type="dxa"/>
            <w:vAlign w:val="center"/>
          </w:tcPr>
          <w:p w14:paraId="7CCC3C1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BD6FC4A" w14:textId="77777777" w:rsidR="00B42807" w:rsidRPr="00B93D97" w:rsidRDefault="00B42807" w:rsidP="00B42807">
      <w:pPr>
        <w:pStyle w:val="a6"/>
        <w:ind w:leftChars="0" w:left="360"/>
        <w:jc w:val="both"/>
        <w:rPr>
          <w:rFonts w:ascii="Times New Roman" w:hAnsi="Times New Roman" w:cs="Times New Roman"/>
          <w:b/>
          <w:u w:val="single"/>
        </w:rPr>
      </w:pPr>
    </w:p>
    <w:p w14:paraId="5199656B"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Staff Management</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E62C427" w14:textId="77777777" w:rsidTr="00FB65C5">
        <w:trPr>
          <w:trHeight w:val="391"/>
        </w:trPr>
        <w:tc>
          <w:tcPr>
            <w:tcW w:w="3544" w:type="dxa"/>
            <w:vAlign w:val="center"/>
          </w:tcPr>
          <w:p w14:paraId="04D49F1A"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Staff organization with details on the number and job nature</w:t>
            </w:r>
          </w:p>
        </w:tc>
        <w:tc>
          <w:tcPr>
            <w:tcW w:w="6095" w:type="dxa"/>
            <w:vAlign w:val="center"/>
          </w:tcPr>
          <w:p w14:paraId="6BE86B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954802A" w14:textId="77777777" w:rsidTr="00FB65C5">
        <w:trPr>
          <w:trHeight w:val="391"/>
        </w:trPr>
        <w:tc>
          <w:tcPr>
            <w:tcW w:w="3544" w:type="dxa"/>
            <w:vAlign w:val="center"/>
          </w:tcPr>
          <w:p w14:paraId="3E0BED0D"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staff training </w:t>
            </w:r>
            <w:proofErr w:type="spellStart"/>
            <w:r w:rsidRPr="002A0231">
              <w:rPr>
                <w:rFonts w:ascii="Times New Roman" w:eastAsiaTheme="minorEastAsia" w:hAnsi="Times New Roman" w:cs="Times New Roman"/>
                <w:sz w:val="21"/>
                <w:lang w:val="en-US" w:eastAsia="zh-TW"/>
              </w:rPr>
              <w:t>programme</w:t>
            </w:r>
            <w:proofErr w:type="spellEnd"/>
          </w:p>
        </w:tc>
        <w:tc>
          <w:tcPr>
            <w:tcW w:w="6095" w:type="dxa"/>
            <w:vAlign w:val="center"/>
          </w:tcPr>
          <w:p w14:paraId="6A91E03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B1380E5" w14:textId="77777777" w:rsidTr="00FB65C5">
        <w:trPr>
          <w:trHeight w:val="391"/>
        </w:trPr>
        <w:tc>
          <w:tcPr>
            <w:tcW w:w="3544" w:type="dxa"/>
            <w:vAlign w:val="center"/>
          </w:tcPr>
          <w:p w14:paraId="39C5BCB3"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personal hygiene rules in the workplace and relevant monitoring </w:t>
            </w:r>
            <w:proofErr w:type="spellStart"/>
            <w:r w:rsidRPr="002A0231">
              <w:rPr>
                <w:rFonts w:ascii="Times New Roman" w:eastAsiaTheme="minorEastAsia" w:hAnsi="Times New Roman" w:cs="Times New Roman"/>
                <w:sz w:val="21"/>
                <w:lang w:val="en-US" w:eastAsia="zh-TW"/>
              </w:rPr>
              <w:t>programme</w:t>
            </w:r>
            <w:proofErr w:type="spellEnd"/>
            <w:r w:rsidRPr="002A0231">
              <w:rPr>
                <w:rFonts w:ascii="Times New Roman" w:eastAsiaTheme="minorEastAsia" w:hAnsi="Times New Roman" w:cs="Times New Roman"/>
                <w:sz w:val="21"/>
                <w:lang w:val="en-US" w:eastAsia="zh-TW"/>
              </w:rPr>
              <w:t xml:space="preserve"> </w:t>
            </w:r>
          </w:p>
          <w:p w14:paraId="71E4F92A" w14:textId="77777777" w:rsidR="00B42807" w:rsidRPr="002A0231" w:rsidRDefault="00B42807" w:rsidP="00582F79">
            <w:pPr>
              <w:pStyle w:val="TableParagraph"/>
              <w:ind w:left="139" w:rightChars="56" w:right="13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(e.g. requirement of uniform/PPE for the employee and visitors, sanitations, checklist of the uniform/PPE, etc.)</w:t>
            </w:r>
          </w:p>
        </w:tc>
        <w:tc>
          <w:tcPr>
            <w:tcW w:w="6095" w:type="dxa"/>
            <w:vAlign w:val="center"/>
          </w:tcPr>
          <w:p w14:paraId="7837ADC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6448891" w14:textId="77777777" w:rsidR="00B42807" w:rsidRPr="00B93D97" w:rsidRDefault="00B42807" w:rsidP="00B42807">
      <w:pPr>
        <w:pStyle w:val="a6"/>
        <w:ind w:leftChars="0" w:left="360"/>
        <w:jc w:val="both"/>
        <w:rPr>
          <w:rFonts w:ascii="Times New Roman" w:hAnsi="Times New Roman" w:cs="Times New Roman"/>
          <w:b/>
          <w:u w:val="single"/>
        </w:rPr>
      </w:pPr>
    </w:p>
    <w:p w14:paraId="0E37DF12"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Production Process</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1B312A7E" w14:textId="77777777" w:rsidTr="00FB65C5">
        <w:trPr>
          <w:trHeight w:val="391"/>
        </w:trPr>
        <w:tc>
          <w:tcPr>
            <w:tcW w:w="3544" w:type="dxa"/>
            <w:vAlign w:val="center"/>
          </w:tcPr>
          <w:p w14:paraId="107578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Description of the production process of meat / poultry (e.g. flow charts, photos etc.)</w:t>
            </w:r>
          </w:p>
        </w:tc>
        <w:tc>
          <w:tcPr>
            <w:tcW w:w="6095" w:type="dxa"/>
            <w:vAlign w:val="center"/>
          </w:tcPr>
          <w:p w14:paraId="059AB5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A2EF46E" w14:textId="77777777" w:rsidTr="00A216B3">
        <w:trPr>
          <w:trHeight w:val="391"/>
        </w:trPr>
        <w:tc>
          <w:tcPr>
            <w:tcW w:w="3544" w:type="dxa"/>
            <w:vAlign w:val="center"/>
          </w:tcPr>
          <w:p w14:paraId="4837F273" w14:textId="7C778494"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food safety management system (e.g. HACCP, ISO 22000) and provide copy of the relevant certificates</w:t>
            </w:r>
            <w:r w:rsidR="00A216B3">
              <w:rPr>
                <w:rFonts w:ascii="ＭＳ 明朝" w:eastAsia="ＭＳ 明朝" w:hAnsi="ＭＳ 明朝" w:cs="ＭＳ 明朝" w:hint="eastAsia"/>
                <w:sz w:val="21"/>
                <w:vertAlign w:val="superscript"/>
                <w:lang w:val="en-US"/>
              </w:rPr>
              <w:t>*</w:t>
            </w:r>
            <w:r w:rsidRPr="002A0231">
              <w:rPr>
                <w:rFonts w:ascii="Times New Roman" w:hAnsi="Times New Roman" w:cs="Times New Roman"/>
                <w:sz w:val="21"/>
                <w:lang w:val="en-US"/>
              </w:rPr>
              <w:t>, if any</w:t>
            </w:r>
          </w:p>
        </w:tc>
        <w:tc>
          <w:tcPr>
            <w:tcW w:w="6095" w:type="dxa"/>
            <w:vAlign w:val="bottom"/>
          </w:tcPr>
          <w:p w14:paraId="255CF4FA" w14:textId="42A36FF5" w:rsidR="00B42807" w:rsidRPr="002A0231" w:rsidRDefault="00B42807" w:rsidP="00A216B3">
            <w:pPr>
              <w:pStyle w:val="TableParagraph"/>
              <w:spacing w:before="43"/>
              <w:ind w:left="133" w:rightChars="60" w:right="144"/>
              <w:jc w:val="both"/>
              <w:rPr>
                <w:rFonts w:ascii="Times New Roman" w:hAnsi="Times New Roman" w:cs="Times New Roman"/>
                <w:color w:val="0000FF"/>
                <w:lang w:val="en-US"/>
              </w:rPr>
            </w:pPr>
          </w:p>
        </w:tc>
      </w:tr>
      <w:tr w:rsidR="00B42807" w:rsidRPr="00B93D97" w14:paraId="71A4FA3C" w14:textId="77777777" w:rsidTr="00FB65C5">
        <w:trPr>
          <w:trHeight w:val="391"/>
        </w:trPr>
        <w:tc>
          <w:tcPr>
            <w:tcW w:w="3544" w:type="dxa"/>
            <w:vAlign w:val="center"/>
          </w:tcPr>
          <w:p w14:paraId="766429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Sanitation Standards Operating Procedures (SSOP)</w:t>
            </w:r>
          </w:p>
        </w:tc>
        <w:tc>
          <w:tcPr>
            <w:tcW w:w="6095" w:type="dxa"/>
            <w:vAlign w:val="center"/>
          </w:tcPr>
          <w:p w14:paraId="7B972CF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FF76D9F" w14:textId="77777777" w:rsidTr="00FB65C5">
        <w:trPr>
          <w:trHeight w:val="391"/>
        </w:trPr>
        <w:tc>
          <w:tcPr>
            <w:tcW w:w="3544" w:type="dxa"/>
            <w:vAlign w:val="center"/>
          </w:tcPr>
          <w:p w14:paraId="6120CF66"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Good Manufacturing Practice (GMP)</w:t>
            </w:r>
          </w:p>
        </w:tc>
        <w:tc>
          <w:tcPr>
            <w:tcW w:w="6095" w:type="dxa"/>
            <w:vAlign w:val="center"/>
          </w:tcPr>
          <w:p w14:paraId="42C162C8"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4EB4520" w14:textId="77777777" w:rsidTr="00FB65C5">
        <w:trPr>
          <w:trHeight w:val="391"/>
        </w:trPr>
        <w:tc>
          <w:tcPr>
            <w:tcW w:w="3544" w:type="dxa"/>
            <w:vAlign w:val="center"/>
          </w:tcPr>
          <w:p w14:paraId="223533DF"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Control of temperature in the production area</w:t>
            </w:r>
          </w:p>
        </w:tc>
        <w:tc>
          <w:tcPr>
            <w:tcW w:w="6095" w:type="dxa"/>
            <w:vAlign w:val="center"/>
          </w:tcPr>
          <w:p w14:paraId="6E13B3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50C799FE" w14:textId="70615091" w:rsidR="00B42807" w:rsidRPr="00A216B3" w:rsidRDefault="00A216B3" w:rsidP="00A216B3">
      <w:pPr>
        <w:ind w:leftChars="177" w:left="425"/>
        <w:jc w:val="both"/>
        <w:rPr>
          <w:rFonts w:ascii="Times New Roman" w:hAnsi="Times New Roman" w:cs="Times New Roman"/>
          <w:b/>
          <w:u w:val="single"/>
        </w:rPr>
      </w:pPr>
      <w:r w:rsidRPr="00A216B3">
        <w:rPr>
          <w:rFonts w:ascii="ＭＳ 明朝" w:eastAsia="ＭＳ 明朝" w:hAnsi="ＭＳ 明朝" w:cs="ＭＳ 明朝" w:hint="eastAsia"/>
          <w:sz w:val="18"/>
          <w:szCs w:val="18"/>
          <w:lang w:eastAsia="ja-JP"/>
        </w:rPr>
        <w:t>*</w:t>
      </w:r>
      <w:r>
        <w:rPr>
          <w:rFonts w:ascii="ＭＳ 明朝" w:eastAsia="ＭＳ 明朝" w:hAnsi="ＭＳ 明朝" w:cs="ＭＳ 明朝" w:hint="eastAsia"/>
          <w:sz w:val="18"/>
          <w:szCs w:val="18"/>
        </w:rPr>
        <w:t xml:space="preserve"> </w:t>
      </w:r>
      <w:r w:rsidRPr="00A216B3">
        <w:rPr>
          <w:rFonts w:ascii="ＭＳ 明朝" w:eastAsia="ＭＳ 明朝" w:hAnsi="ＭＳ 明朝" w:cs="ＭＳ 明朝" w:hint="eastAsia"/>
          <w:sz w:val="18"/>
          <w:szCs w:val="18"/>
        </w:rPr>
        <w:t>関連する証明書の提出について、既存文書が無い場合、別紙様式５のHACCP証明書を使用することができる。</w:t>
      </w:r>
    </w:p>
    <w:p w14:paraId="146B760D"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Waste Treatment / Disposal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96A76A2" w14:textId="77777777" w:rsidTr="00FB65C5">
        <w:trPr>
          <w:trHeight w:val="391"/>
        </w:trPr>
        <w:tc>
          <w:tcPr>
            <w:tcW w:w="3544" w:type="dxa"/>
            <w:vAlign w:val="center"/>
          </w:tcPr>
          <w:p w14:paraId="799C7CDA" w14:textId="77777777" w:rsidR="00B42807" w:rsidRPr="002A0231" w:rsidRDefault="00B42807" w:rsidP="00B42807">
            <w:pPr>
              <w:pStyle w:val="TableParagraph"/>
              <w:numPr>
                <w:ilvl w:val="0"/>
                <w:numId w:val="31"/>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lastRenderedPageBreak/>
              <w:t xml:space="preserve">Details of the waste disposal </w:t>
            </w:r>
            <w:proofErr w:type="spellStart"/>
            <w:r w:rsidRPr="002A0231">
              <w:rPr>
                <w:rFonts w:ascii="Times New Roman" w:hAnsi="Times New Roman" w:cs="Times New Roman"/>
                <w:sz w:val="21"/>
                <w:lang w:val="en-US"/>
              </w:rPr>
              <w:t>programme</w:t>
            </w:r>
            <w:proofErr w:type="spellEnd"/>
          </w:p>
        </w:tc>
        <w:tc>
          <w:tcPr>
            <w:tcW w:w="6095" w:type="dxa"/>
            <w:vAlign w:val="center"/>
          </w:tcPr>
          <w:p w14:paraId="036EB6E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1455F4BA" w14:textId="77777777" w:rsidR="00B42807" w:rsidRPr="00B93D97" w:rsidRDefault="00B42807" w:rsidP="00B42807">
      <w:pPr>
        <w:pStyle w:val="a6"/>
        <w:ind w:leftChars="0" w:left="360"/>
        <w:jc w:val="both"/>
        <w:rPr>
          <w:rFonts w:ascii="Times New Roman" w:hAnsi="Times New Roman" w:cs="Times New Roman"/>
          <w:b/>
          <w:u w:val="single"/>
        </w:rPr>
      </w:pPr>
    </w:p>
    <w:p w14:paraId="409A4F2C"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Pest Control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29129034" w14:textId="77777777" w:rsidTr="00FB65C5">
        <w:trPr>
          <w:trHeight w:val="391"/>
        </w:trPr>
        <w:tc>
          <w:tcPr>
            <w:tcW w:w="3544" w:type="dxa"/>
            <w:vAlign w:val="center"/>
          </w:tcPr>
          <w:p w14:paraId="7ADC2F63" w14:textId="77777777" w:rsidR="00B42807" w:rsidRPr="002A0231" w:rsidRDefault="00B42807" w:rsidP="00B42807">
            <w:pPr>
              <w:pStyle w:val="TableParagraph"/>
              <w:numPr>
                <w:ilvl w:val="0"/>
                <w:numId w:val="21"/>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the pest control program</w:t>
            </w:r>
          </w:p>
        </w:tc>
        <w:tc>
          <w:tcPr>
            <w:tcW w:w="6095" w:type="dxa"/>
            <w:vAlign w:val="center"/>
          </w:tcPr>
          <w:p w14:paraId="6C12D216"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4832D842" w14:textId="77777777" w:rsidR="00B42807" w:rsidRPr="00B93D97" w:rsidRDefault="00B42807" w:rsidP="00B42807">
      <w:pPr>
        <w:pStyle w:val="a6"/>
        <w:ind w:leftChars="0" w:left="360"/>
        <w:jc w:val="both"/>
        <w:rPr>
          <w:rFonts w:ascii="Times New Roman" w:hAnsi="Times New Roman" w:cs="Times New Roman"/>
          <w:b/>
          <w:u w:val="single"/>
        </w:rPr>
      </w:pPr>
    </w:p>
    <w:p w14:paraId="619F2CBF"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Traceability System</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3885A826" w14:textId="77777777" w:rsidTr="00FB65C5">
        <w:trPr>
          <w:trHeight w:val="391"/>
        </w:trPr>
        <w:tc>
          <w:tcPr>
            <w:tcW w:w="3544" w:type="dxa"/>
            <w:vAlign w:val="center"/>
          </w:tcPr>
          <w:p w14:paraId="3284943F" w14:textId="77777777" w:rsidR="00B42807" w:rsidRPr="002A0231" w:rsidRDefault="00B42807" w:rsidP="00FB65C5">
            <w:pPr>
              <w:pStyle w:val="TableParagraph"/>
              <w:numPr>
                <w:ilvl w:val="0"/>
                <w:numId w:val="22"/>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product traceability system (from raw materials to final product)</w:t>
            </w:r>
          </w:p>
        </w:tc>
        <w:tc>
          <w:tcPr>
            <w:tcW w:w="6095" w:type="dxa"/>
            <w:vAlign w:val="center"/>
          </w:tcPr>
          <w:p w14:paraId="23380E3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64DF470A" w14:textId="77777777" w:rsidTr="00FB65C5">
        <w:trPr>
          <w:trHeight w:val="391"/>
        </w:trPr>
        <w:tc>
          <w:tcPr>
            <w:tcW w:w="3544" w:type="dxa"/>
            <w:vAlign w:val="center"/>
          </w:tcPr>
          <w:p w14:paraId="7A9089AD" w14:textId="77777777" w:rsidR="00B42807" w:rsidRPr="002A0231" w:rsidRDefault="00B42807" w:rsidP="00B42807">
            <w:pPr>
              <w:pStyle w:val="TableParagraph"/>
              <w:numPr>
                <w:ilvl w:val="0"/>
                <w:numId w:val="22"/>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 xml:space="preserve">Details of product recall </w:t>
            </w:r>
            <w:proofErr w:type="spellStart"/>
            <w:r w:rsidRPr="002A0231">
              <w:rPr>
                <w:rFonts w:ascii="Times New Roman" w:hAnsi="Times New Roman" w:cs="Times New Roman"/>
                <w:sz w:val="21"/>
                <w:lang w:val="en-US"/>
              </w:rPr>
              <w:t>programme</w:t>
            </w:r>
            <w:proofErr w:type="spellEnd"/>
          </w:p>
        </w:tc>
        <w:tc>
          <w:tcPr>
            <w:tcW w:w="6095" w:type="dxa"/>
            <w:vAlign w:val="center"/>
          </w:tcPr>
          <w:p w14:paraId="15FEA3D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64B53AB9" w14:textId="77777777" w:rsidR="00B42807" w:rsidRPr="00B93D97" w:rsidRDefault="00B42807" w:rsidP="00B42807">
      <w:pPr>
        <w:pStyle w:val="a6"/>
        <w:ind w:leftChars="0" w:left="360"/>
        <w:jc w:val="both"/>
        <w:rPr>
          <w:rFonts w:ascii="Times New Roman" w:hAnsi="Times New Roman" w:cs="Times New Roman"/>
          <w:b/>
          <w:u w:val="single"/>
        </w:rPr>
      </w:pPr>
    </w:p>
    <w:p w14:paraId="179AC139"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 xml:space="preserve">Additional information for establishment with slaughtering activity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6"/>
        <w:gridCol w:w="5103"/>
      </w:tblGrid>
      <w:tr w:rsidR="00B42807" w:rsidRPr="00B93D97" w14:paraId="6179862F" w14:textId="77777777" w:rsidTr="00FB65C5">
        <w:trPr>
          <w:trHeight w:val="391"/>
        </w:trPr>
        <w:tc>
          <w:tcPr>
            <w:tcW w:w="9639" w:type="dxa"/>
            <w:gridSpan w:val="2"/>
            <w:vAlign w:val="center"/>
          </w:tcPr>
          <w:p w14:paraId="26F35E68"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hAnsi="Times New Roman" w:cs="Times New Roman"/>
                <w:b/>
              </w:rPr>
              <w:t xml:space="preserve">Official Control </w:t>
            </w:r>
          </w:p>
        </w:tc>
      </w:tr>
      <w:tr w:rsidR="00B42807" w:rsidRPr="00B93D97" w14:paraId="5915D5EF" w14:textId="77777777" w:rsidTr="00FB65C5">
        <w:trPr>
          <w:trHeight w:val="1752"/>
        </w:trPr>
        <w:tc>
          <w:tcPr>
            <w:tcW w:w="4536" w:type="dxa"/>
            <w:vAlign w:val="center"/>
          </w:tcPr>
          <w:p w14:paraId="0E1DA114"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Role and authority of competent authority such as veterinary oversight in the establishment such as frequency and nature of official controls/verification</w:t>
            </w:r>
          </w:p>
        </w:tc>
        <w:tc>
          <w:tcPr>
            <w:tcW w:w="5103" w:type="dxa"/>
            <w:vAlign w:val="center"/>
          </w:tcPr>
          <w:p w14:paraId="21B9343D"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DF85E4A" w14:textId="77777777" w:rsidTr="00FB65C5">
        <w:trPr>
          <w:trHeight w:val="1125"/>
        </w:trPr>
        <w:tc>
          <w:tcPr>
            <w:tcW w:w="4536" w:type="dxa"/>
            <w:vAlign w:val="center"/>
          </w:tcPr>
          <w:p w14:paraId="35BD207F"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Recent two official audit / inspection reports by the competent authority</w:t>
            </w:r>
          </w:p>
          <w:p w14:paraId="3394667A" w14:textId="77777777" w:rsidR="00B42807" w:rsidRPr="002A0231" w:rsidRDefault="00B42807" w:rsidP="00582F79">
            <w:pPr>
              <w:pStyle w:val="TableParagraph"/>
              <w:ind w:rightChars="56" w:right="134"/>
              <w:rPr>
                <w:rFonts w:ascii="Times New Roman" w:hAnsi="Times New Roman" w:cs="Times New Roman"/>
                <w:lang w:val="en-US"/>
              </w:rPr>
            </w:pPr>
          </w:p>
        </w:tc>
        <w:tc>
          <w:tcPr>
            <w:tcW w:w="5103" w:type="dxa"/>
            <w:vAlign w:val="center"/>
          </w:tcPr>
          <w:p w14:paraId="5F2C34F4"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49DF6CA" w14:textId="77777777" w:rsidTr="00FB65C5">
        <w:trPr>
          <w:trHeight w:val="2389"/>
        </w:trPr>
        <w:tc>
          <w:tcPr>
            <w:tcW w:w="4536" w:type="dxa"/>
            <w:vAlign w:val="center"/>
          </w:tcPr>
          <w:p w14:paraId="7C461B10"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Eligibility to export to other countries (including product breakdown and quantity) and the audit / inspection reports by the relevant countries, if available</w:t>
            </w:r>
          </w:p>
        </w:tc>
        <w:tc>
          <w:tcPr>
            <w:tcW w:w="5103" w:type="dxa"/>
            <w:vAlign w:val="center"/>
          </w:tcPr>
          <w:p w14:paraId="28894161"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54C21622" w14:textId="77777777" w:rsidTr="00FB65C5">
        <w:trPr>
          <w:trHeight w:val="391"/>
        </w:trPr>
        <w:tc>
          <w:tcPr>
            <w:tcW w:w="9639" w:type="dxa"/>
            <w:gridSpan w:val="2"/>
            <w:vAlign w:val="center"/>
          </w:tcPr>
          <w:p w14:paraId="2B1160FA"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color w:val="0000FF"/>
                <w:lang w:val="en-US"/>
              </w:rPr>
            </w:pPr>
            <w:r w:rsidRPr="002A0231">
              <w:rPr>
                <w:rFonts w:ascii="Times New Roman" w:hAnsi="Times New Roman" w:cs="Times New Roman"/>
                <w:b/>
                <w:lang w:val="en-US"/>
              </w:rPr>
              <w:t xml:space="preserve">Animal Disease prevention and control </w:t>
            </w:r>
          </w:p>
        </w:tc>
      </w:tr>
      <w:tr w:rsidR="00B42807" w:rsidRPr="00B93D97" w14:paraId="0BA8370D" w14:textId="77777777" w:rsidTr="00FB65C5">
        <w:trPr>
          <w:trHeight w:val="391"/>
        </w:trPr>
        <w:tc>
          <w:tcPr>
            <w:tcW w:w="4536" w:type="dxa"/>
            <w:vAlign w:val="center"/>
          </w:tcPr>
          <w:p w14:paraId="34D802D9"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Description to the facilities and guideline for Isolation/segregation of animals </w:t>
            </w:r>
          </w:p>
          <w:p w14:paraId="5DF21945" w14:textId="77777777" w:rsidR="00B42807" w:rsidRPr="002A0231" w:rsidRDefault="00B42807" w:rsidP="00582F79">
            <w:pPr>
              <w:pStyle w:val="TableParagraph"/>
              <w:ind w:left="960" w:rightChars="56" w:right="134"/>
              <w:rPr>
                <w:rFonts w:ascii="Times New Roman" w:hAnsi="Times New Roman" w:cs="Times New Roman"/>
                <w:lang w:val="en-US"/>
              </w:rPr>
            </w:pPr>
          </w:p>
        </w:tc>
        <w:tc>
          <w:tcPr>
            <w:tcW w:w="5103" w:type="dxa"/>
            <w:vAlign w:val="center"/>
          </w:tcPr>
          <w:p w14:paraId="2BC04F20"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685326E" w14:textId="77777777" w:rsidTr="00FB65C5">
        <w:trPr>
          <w:trHeight w:val="391"/>
        </w:trPr>
        <w:tc>
          <w:tcPr>
            <w:tcW w:w="4536" w:type="dxa"/>
            <w:vAlign w:val="center"/>
          </w:tcPr>
          <w:p w14:paraId="4F549895"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Description to the facilities and guideline for disinfection of transportation vehicles</w:t>
            </w:r>
          </w:p>
          <w:p w14:paraId="7B6E6211"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54B533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35A040B" w14:textId="77777777" w:rsidTr="00FB65C5">
        <w:trPr>
          <w:trHeight w:val="391"/>
        </w:trPr>
        <w:tc>
          <w:tcPr>
            <w:tcW w:w="4536" w:type="dxa"/>
            <w:vAlign w:val="center"/>
          </w:tcPr>
          <w:p w14:paraId="7EEC6EA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Contingency plan for disease </w:t>
            </w:r>
            <w:r w:rsidRPr="002A0231">
              <w:rPr>
                <w:rFonts w:ascii="Times New Roman" w:eastAsiaTheme="minorEastAsia" w:hAnsi="Times New Roman" w:cs="Times New Roman"/>
                <w:lang w:val="en-US" w:eastAsia="zh-HK"/>
              </w:rPr>
              <w:lastRenderedPageBreak/>
              <w:t>outbreaks in slaughterhouse</w:t>
            </w:r>
          </w:p>
          <w:p w14:paraId="4F5D6AC2"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4DD584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DAD3F7B" w14:textId="77777777" w:rsidTr="00FB65C5">
        <w:trPr>
          <w:trHeight w:val="391"/>
        </w:trPr>
        <w:tc>
          <w:tcPr>
            <w:tcW w:w="4536" w:type="dxa"/>
            <w:vAlign w:val="center"/>
          </w:tcPr>
          <w:p w14:paraId="7F59E27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List of animal diseases detected in the slaughterhouse for the last year</w:t>
            </w:r>
          </w:p>
          <w:p w14:paraId="3651486B"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6754076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A28079D" w14:textId="77777777" w:rsidTr="00FB65C5">
        <w:trPr>
          <w:trHeight w:val="391"/>
        </w:trPr>
        <w:tc>
          <w:tcPr>
            <w:tcW w:w="4536" w:type="dxa"/>
            <w:vAlign w:val="center"/>
          </w:tcPr>
          <w:p w14:paraId="1A692096" w14:textId="77777777" w:rsidR="00B42807" w:rsidRPr="00B93D97" w:rsidRDefault="00B42807" w:rsidP="00B42807">
            <w:pPr>
              <w:pStyle w:val="TableParagraph"/>
              <w:numPr>
                <w:ilvl w:val="0"/>
                <w:numId w:val="26"/>
              </w:numPr>
              <w:spacing w:before="0"/>
              <w:ind w:rightChars="56" w:right="134"/>
              <w:rPr>
                <w:rFonts w:ascii="Times New Roman" w:eastAsiaTheme="minorEastAsia" w:hAnsi="Times New Roman" w:cs="Times New Roman"/>
                <w:lang w:eastAsia="zh-HK"/>
              </w:rPr>
            </w:pPr>
            <w:r w:rsidRPr="00B93D97">
              <w:rPr>
                <w:rFonts w:ascii="Times New Roman" w:eastAsiaTheme="minorEastAsia" w:hAnsi="Times New Roman" w:cs="Times New Roman"/>
                <w:lang w:eastAsia="zh-HK"/>
              </w:rPr>
              <w:t>Others, please specify</w:t>
            </w:r>
          </w:p>
          <w:p w14:paraId="4E13D83C" w14:textId="77777777" w:rsidR="00B42807" w:rsidRPr="00B93D97" w:rsidRDefault="00B42807" w:rsidP="00582F79">
            <w:pPr>
              <w:pStyle w:val="TableParagraph"/>
              <w:ind w:left="960" w:rightChars="56" w:right="134"/>
              <w:rPr>
                <w:rFonts w:ascii="Times New Roman" w:eastAsiaTheme="minorEastAsia" w:hAnsi="Times New Roman" w:cs="Times New Roman"/>
                <w:lang w:eastAsia="zh-HK"/>
              </w:rPr>
            </w:pPr>
          </w:p>
        </w:tc>
        <w:tc>
          <w:tcPr>
            <w:tcW w:w="5103" w:type="dxa"/>
            <w:vAlign w:val="center"/>
          </w:tcPr>
          <w:p w14:paraId="6A5B430C"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5D717FB8" w14:textId="77777777" w:rsidTr="00FB65C5">
        <w:trPr>
          <w:trHeight w:val="391"/>
        </w:trPr>
        <w:tc>
          <w:tcPr>
            <w:tcW w:w="9639" w:type="dxa"/>
            <w:gridSpan w:val="2"/>
            <w:vAlign w:val="center"/>
          </w:tcPr>
          <w:p w14:paraId="7CB8ED38"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lang w:val="en-US"/>
              </w:rPr>
            </w:pPr>
            <w:r w:rsidRPr="002A0231">
              <w:rPr>
                <w:rFonts w:ascii="Times New Roman" w:hAnsi="Times New Roman" w:cs="Times New Roman"/>
                <w:b/>
                <w:lang w:val="en-US"/>
              </w:rPr>
              <w:t>Source of animals and traceability</w:t>
            </w:r>
          </w:p>
        </w:tc>
      </w:tr>
      <w:tr w:rsidR="00B42807" w:rsidRPr="00B93D97" w14:paraId="6B3787B1" w14:textId="77777777" w:rsidTr="00FB65C5">
        <w:trPr>
          <w:trHeight w:val="391"/>
        </w:trPr>
        <w:tc>
          <w:tcPr>
            <w:tcW w:w="4536" w:type="dxa"/>
            <w:vAlign w:val="center"/>
          </w:tcPr>
          <w:p w14:paraId="663D91C7" w14:textId="77777777" w:rsidR="00B42807" w:rsidRPr="00B93D97" w:rsidRDefault="00B42807" w:rsidP="00B42807">
            <w:pPr>
              <w:pStyle w:val="a6"/>
              <w:widowControl/>
              <w:numPr>
                <w:ilvl w:val="1"/>
                <w:numId w:val="23"/>
              </w:numPr>
              <w:adjustRightInd w:val="0"/>
              <w:snapToGrid w:val="0"/>
              <w:spacing w:afterLines="50" w:after="180"/>
              <w:ind w:leftChars="0"/>
              <w:jc w:val="both"/>
              <w:rPr>
                <w:rFonts w:ascii="Times New Roman" w:hAnsi="Times New Roman" w:cs="Times New Roman"/>
                <w:color w:val="000000"/>
              </w:rPr>
            </w:pPr>
            <w:r w:rsidRPr="00B93D97">
              <w:rPr>
                <w:rFonts w:ascii="Times New Roman" w:hAnsi="Times New Roman" w:cs="Times New Roman"/>
                <w:color w:val="000000"/>
              </w:rPr>
              <w:t>Source of animals</w:t>
            </w:r>
          </w:p>
          <w:p w14:paraId="630E7AA0" w14:textId="77777777" w:rsidR="00B42807" w:rsidRPr="00B93D97" w:rsidRDefault="00B42807" w:rsidP="00582F79">
            <w:pPr>
              <w:widowControl/>
              <w:adjustRightInd w:val="0"/>
              <w:snapToGrid w:val="0"/>
              <w:spacing w:afterLines="50" w:after="180"/>
              <w:ind w:left="480" w:firstLineChars="100" w:firstLine="220"/>
              <w:jc w:val="both"/>
              <w:rPr>
                <w:rFonts w:ascii="Times New Roman" w:hAnsi="Times New Roman" w:cs="Times New Roman"/>
                <w:color w:val="000000"/>
              </w:rPr>
            </w:pPr>
            <w:r w:rsidRPr="00B93D97">
              <w:rPr>
                <w:rFonts w:ascii="Times New Roman" w:hAnsi="Times New Roman" w:cs="Times New Roman"/>
                <w:color w:val="000000"/>
              </w:rPr>
              <w:br/>
            </w:r>
          </w:p>
        </w:tc>
        <w:tc>
          <w:tcPr>
            <w:tcW w:w="5103" w:type="dxa"/>
            <w:vAlign w:val="center"/>
          </w:tcPr>
          <w:p w14:paraId="3D83253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lang w:val="en-US"/>
              </w:rPr>
            </w:pP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owned by the establishment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w:t>
            </w:r>
            <w:r w:rsidRPr="002A0231">
              <w:rPr>
                <w:rFonts w:ascii="Times New Roman" w:eastAsia="ＭＳ 明朝" w:hAnsi="Times New Roman" w:cs="Times New Roman"/>
                <w:lang w:val="en-US"/>
              </w:rPr>
              <w:t xml:space="preserve">Registered farm verified through official </w:t>
            </w:r>
            <w:r w:rsidRPr="002A0231">
              <w:rPr>
                <w:rFonts w:ascii="Times New Roman" w:hAnsi="Times New Roman" w:cs="Times New Roman"/>
                <w:lang w:val="en-US"/>
              </w:rPr>
              <w:t>animal movement documents /</w:t>
            </w:r>
            <w:r w:rsidRPr="002A0231">
              <w:rPr>
                <w:rFonts w:ascii="Times New Roman" w:hAnsi="Times New Roman" w:cs="Times New Roman"/>
                <w:color w:val="000000"/>
                <w:lang w:val="en-US"/>
              </w:rPr>
              <w:t xml:space="preserve"> health documents (e.g. cattle passport)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verified through animal identification (e.g. ear tags, tattoos and / or electronic identification compliance)</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Others, please specify</w:t>
            </w:r>
          </w:p>
        </w:tc>
      </w:tr>
      <w:tr w:rsidR="00B42807" w:rsidRPr="00B93D97" w14:paraId="3CFFCF79" w14:textId="77777777" w:rsidTr="00FB65C5">
        <w:trPr>
          <w:trHeight w:val="391"/>
        </w:trPr>
        <w:tc>
          <w:tcPr>
            <w:tcW w:w="9639" w:type="dxa"/>
            <w:gridSpan w:val="2"/>
            <w:vAlign w:val="center"/>
          </w:tcPr>
          <w:p w14:paraId="4C5D93E6"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eastAsiaTheme="minorEastAsia" w:hAnsi="Times New Roman" w:cs="Times New Roman"/>
                <w:b/>
                <w:lang w:eastAsia="zh-TW"/>
              </w:rPr>
              <w:t>Animal welfare</w:t>
            </w:r>
          </w:p>
        </w:tc>
      </w:tr>
      <w:tr w:rsidR="00B42807" w:rsidRPr="00B93D97" w14:paraId="39588A17" w14:textId="77777777" w:rsidTr="00FB65C5">
        <w:trPr>
          <w:trHeight w:val="391"/>
        </w:trPr>
        <w:tc>
          <w:tcPr>
            <w:tcW w:w="4536" w:type="dxa"/>
            <w:vAlign w:val="center"/>
          </w:tcPr>
          <w:p w14:paraId="3CC72488" w14:textId="77777777" w:rsidR="00B42807" w:rsidRPr="002A0231" w:rsidRDefault="00B42807" w:rsidP="00582F79">
            <w:pPr>
              <w:pStyle w:val="TableParagraph"/>
              <w:ind w:left="480"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P</w:t>
            </w:r>
            <w:r w:rsidRPr="002A0231">
              <w:rPr>
                <w:rFonts w:ascii="Times New Roman" w:hAnsi="Times New Roman" w:cs="Times New Roman"/>
                <w:lang w:val="en-US"/>
              </w:rPr>
              <w:t xml:space="preserve">rocedures and its respective animal welfare control and monitoring </w:t>
            </w:r>
            <w:r w:rsidRPr="002A0231">
              <w:rPr>
                <w:rFonts w:ascii="Times New Roman" w:eastAsiaTheme="minorEastAsia" w:hAnsi="Times New Roman" w:cs="Times New Roman"/>
                <w:lang w:val="en-US" w:eastAsia="zh-HK"/>
              </w:rPr>
              <w:t>for each of the following steps:</w:t>
            </w:r>
          </w:p>
          <w:p w14:paraId="3ED14B80"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Animal reception </w:t>
            </w:r>
          </w:p>
          <w:p w14:paraId="7E4A3C05" w14:textId="77777777" w:rsidR="00B42807" w:rsidRPr="002A0231" w:rsidRDefault="00B42807" w:rsidP="00B42807">
            <w:pPr>
              <w:pStyle w:val="TableParagraph"/>
              <w:numPr>
                <w:ilvl w:val="0"/>
                <w:numId w:val="24"/>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Animal holding in lairage prior to slaughtering e.g. maximum holding time </w:t>
            </w:r>
          </w:p>
          <w:p w14:paraId="00ED99CF"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Stunning </w:t>
            </w:r>
          </w:p>
          <w:p w14:paraId="363255C5"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Bleeding</w:t>
            </w:r>
            <w:r w:rsidRPr="00B93D97">
              <w:rPr>
                <w:rFonts w:ascii="Times New Roman" w:eastAsiaTheme="minorEastAsia" w:hAnsi="Times New Roman" w:cs="Times New Roman"/>
                <w:lang w:eastAsia="zh-HK"/>
              </w:rPr>
              <w:t xml:space="preserve"> </w:t>
            </w:r>
          </w:p>
          <w:p w14:paraId="4411298E" w14:textId="77777777" w:rsidR="00B42807" w:rsidRPr="002A0231" w:rsidRDefault="00B42807" w:rsidP="00B42807">
            <w:pPr>
              <w:pStyle w:val="TableParagraph"/>
              <w:numPr>
                <w:ilvl w:val="0"/>
                <w:numId w:val="24"/>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t>Other supplementary information such as video or photos showing the facilities and process of the above</w:t>
            </w:r>
          </w:p>
        </w:tc>
        <w:tc>
          <w:tcPr>
            <w:tcW w:w="5103" w:type="dxa"/>
            <w:vAlign w:val="center"/>
          </w:tcPr>
          <w:p w14:paraId="6173FA5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74F1316" w14:textId="77777777" w:rsidTr="00FB65C5">
        <w:trPr>
          <w:trHeight w:val="391"/>
        </w:trPr>
        <w:tc>
          <w:tcPr>
            <w:tcW w:w="9639" w:type="dxa"/>
            <w:gridSpan w:val="2"/>
            <w:vAlign w:val="center"/>
          </w:tcPr>
          <w:p w14:paraId="14B67910" w14:textId="77777777" w:rsidR="00B42807" w:rsidRPr="00B93D97" w:rsidRDefault="00B42807" w:rsidP="00FB65C5">
            <w:pPr>
              <w:pStyle w:val="TableParagraph"/>
              <w:numPr>
                <w:ilvl w:val="0"/>
                <w:numId w:val="23"/>
              </w:numPr>
              <w:spacing w:before="43"/>
              <w:ind w:rightChars="60" w:right="144" w:hanging="332"/>
              <w:jc w:val="both"/>
              <w:rPr>
                <w:rFonts w:ascii="Times New Roman" w:hAnsi="Times New Roman" w:cs="Times New Roman"/>
                <w:b/>
                <w:color w:val="0000FF"/>
              </w:rPr>
            </w:pPr>
            <w:r w:rsidRPr="00B93D97">
              <w:rPr>
                <w:rFonts w:ascii="Times New Roman" w:eastAsiaTheme="minorEastAsia" w:hAnsi="Times New Roman" w:cs="Times New Roman"/>
                <w:b/>
                <w:lang w:eastAsia="zh-TW"/>
              </w:rPr>
              <w:t xml:space="preserve">Ante-mortem inspection </w:t>
            </w:r>
          </w:p>
        </w:tc>
      </w:tr>
      <w:tr w:rsidR="00B42807" w:rsidRPr="00B93D97" w14:paraId="1D17769A" w14:textId="77777777" w:rsidTr="00FB65C5">
        <w:trPr>
          <w:trHeight w:val="1953"/>
        </w:trPr>
        <w:tc>
          <w:tcPr>
            <w:tcW w:w="4536" w:type="dxa"/>
            <w:vAlign w:val="center"/>
          </w:tcPr>
          <w:p w14:paraId="6F9BF646"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TW"/>
              </w:rPr>
              <w:t>Ante-mortem inspection procedure and role of official/authorized veterinary inspectors</w:t>
            </w:r>
          </w:p>
          <w:p w14:paraId="4D43DFFA"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3FF4601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82AE702" w14:textId="77777777" w:rsidTr="00FB65C5">
        <w:trPr>
          <w:trHeight w:val="1953"/>
        </w:trPr>
        <w:tc>
          <w:tcPr>
            <w:tcW w:w="4536" w:type="dxa"/>
            <w:vAlign w:val="center"/>
          </w:tcPr>
          <w:p w14:paraId="282DAB6B"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lastRenderedPageBreak/>
              <w:t>Other supplementary information such as video and photos showing the facilities and process of ante-mortem inspection</w:t>
            </w:r>
          </w:p>
          <w:p w14:paraId="7B15E78F" w14:textId="77777777" w:rsidR="00B42807" w:rsidRPr="002A0231" w:rsidRDefault="00B42807" w:rsidP="00582F79">
            <w:pPr>
              <w:pStyle w:val="TableParagraph"/>
              <w:ind w:rightChars="56" w:right="134"/>
              <w:rPr>
                <w:rFonts w:ascii="Times New Roman" w:eastAsiaTheme="minorEastAsia" w:hAnsi="Times New Roman" w:cs="Times New Roman"/>
                <w:lang w:val="en-US" w:eastAsia="zh-TW"/>
              </w:rPr>
            </w:pPr>
          </w:p>
        </w:tc>
        <w:tc>
          <w:tcPr>
            <w:tcW w:w="5103" w:type="dxa"/>
            <w:vAlign w:val="center"/>
          </w:tcPr>
          <w:p w14:paraId="126141E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9944C5A" w14:textId="77777777" w:rsidTr="00FB65C5">
        <w:trPr>
          <w:trHeight w:val="1953"/>
        </w:trPr>
        <w:tc>
          <w:tcPr>
            <w:tcW w:w="4536" w:type="dxa"/>
            <w:vAlign w:val="center"/>
          </w:tcPr>
          <w:p w14:paraId="60ECFD42"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 xml:space="preserve">Ante-mortem inspection record (including Dead </w:t>
            </w:r>
            <w:proofErr w:type="gramStart"/>
            <w:r w:rsidRPr="002A0231">
              <w:rPr>
                <w:rFonts w:ascii="Times New Roman" w:eastAsiaTheme="minorEastAsia" w:hAnsi="Times New Roman" w:cs="Times New Roman"/>
                <w:lang w:val="en-US" w:eastAsia="zh-TW"/>
              </w:rPr>
              <w:t>On</w:t>
            </w:r>
            <w:proofErr w:type="gramEnd"/>
            <w:r w:rsidRPr="002A0231">
              <w:rPr>
                <w:rFonts w:ascii="Times New Roman" w:eastAsiaTheme="minorEastAsia" w:hAnsi="Times New Roman" w:cs="Times New Roman"/>
                <w:lang w:val="en-US" w:eastAsia="zh-TW"/>
              </w:rPr>
              <w:t xml:space="preserve"> Arrival and Dead In Lairage) for the last 30 days</w:t>
            </w:r>
          </w:p>
        </w:tc>
        <w:tc>
          <w:tcPr>
            <w:tcW w:w="5103" w:type="dxa"/>
            <w:vAlign w:val="center"/>
          </w:tcPr>
          <w:p w14:paraId="7EBCBC6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252BFD2" w14:textId="77777777" w:rsidTr="00FB65C5">
        <w:trPr>
          <w:trHeight w:val="391"/>
        </w:trPr>
        <w:tc>
          <w:tcPr>
            <w:tcW w:w="9639" w:type="dxa"/>
            <w:gridSpan w:val="2"/>
            <w:vAlign w:val="center"/>
          </w:tcPr>
          <w:p w14:paraId="3941F4A2" w14:textId="77777777" w:rsidR="00B42807" w:rsidRPr="00B93D97" w:rsidRDefault="00B42807" w:rsidP="00FB65C5">
            <w:pPr>
              <w:pStyle w:val="TableParagraph"/>
              <w:numPr>
                <w:ilvl w:val="0"/>
                <w:numId w:val="20"/>
              </w:numPr>
              <w:spacing w:before="43"/>
              <w:ind w:rightChars="60" w:right="144" w:hanging="332"/>
              <w:jc w:val="both"/>
              <w:rPr>
                <w:rFonts w:ascii="Times New Roman" w:hAnsi="Times New Roman" w:cs="Times New Roman"/>
                <w:b/>
              </w:rPr>
            </w:pPr>
            <w:r w:rsidRPr="00B93D97">
              <w:rPr>
                <w:rFonts w:ascii="Times New Roman" w:hAnsi="Times New Roman" w:cs="Times New Roman"/>
                <w:b/>
              </w:rPr>
              <w:t xml:space="preserve">Post-mortem inspection </w:t>
            </w:r>
          </w:p>
        </w:tc>
      </w:tr>
      <w:tr w:rsidR="00B42807" w:rsidRPr="00B93D97" w14:paraId="0EF7FDE1" w14:textId="77777777" w:rsidTr="00FB65C5">
        <w:trPr>
          <w:trHeight w:val="391"/>
        </w:trPr>
        <w:tc>
          <w:tcPr>
            <w:tcW w:w="4536" w:type="dxa"/>
            <w:vAlign w:val="center"/>
          </w:tcPr>
          <w:p w14:paraId="2B95B461" w14:textId="77777777" w:rsidR="00B42807" w:rsidRPr="002A0231" w:rsidRDefault="00B42807" w:rsidP="002A6B58">
            <w:pPr>
              <w:pStyle w:val="TableParagraph"/>
              <w:numPr>
                <w:ilvl w:val="0"/>
                <w:numId w:val="35"/>
              </w:numPr>
              <w:spacing w:before="0"/>
              <w:ind w:rightChars="56" w:right="134"/>
              <w:rPr>
                <w:rFonts w:ascii="Times New Roman" w:eastAsiaTheme="minorEastAsia" w:hAnsi="Times New Roman" w:cs="Times New Roman"/>
                <w:lang w:val="en-US" w:eastAsia="zh-HK"/>
              </w:rPr>
            </w:pPr>
            <w:proofErr w:type="gramStart"/>
            <w:r w:rsidRPr="002A0231">
              <w:rPr>
                <w:rFonts w:ascii="Times New Roman" w:hAnsi="Times New Roman" w:cs="Times New Roman"/>
                <w:lang w:val="en-US"/>
              </w:rPr>
              <w:t>Post mortem</w:t>
            </w:r>
            <w:proofErr w:type="gramEnd"/>
            <w:r w:rsidRPr="002A0231">
              <w:rPr>
                <w:rFonts w:ascii="Times New Roman" w:eastAsiaTheme="minorEastAsia" w:hAnsi="Times New Roman" w:cs="Times New Roman"/>
                <w:lang w:val="en-US" w:eastAsia="zh-TW"/>
              </w:rPr>
              <w:t xml:space="preserve"> inspection procedure and role of official/authorized veterinary inspectors</w:t>
            </w:r>
          </w:p>
        </w:tc>
        <w:tc>
          <w:tcPr>
            <w:tcW w:w="5103" w:type="dxa"/>
            <w:vAlign w:val="center"/>
          </w:tcPr>
          <w:p w14:paraId="2935C5F5"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168437E" w14:textId="77777777" w:rsidTr="00FB65C5">
        <w:trPr>
          <w:trHeight w:val="391"/>
        </w:trPr>
        <w:tc>
          <w:tcPr>
            <w:tcW w:w="4536" w:type="dxa"/>
            <w:vAlign w:val="center"/>
          </w:tcPr>
          <w:p w14:paraId="5AD36B37" w14:textId="77777777" w:rsidR="00B42807" w:rsidRPr="002A0231" w:rsidRDefault="00B42807" w:rsidP="002A6B58">
            <w:pPr>
              <w:pStyle w:val="TableParagraph"/>
              <w:numPr>
                <w:ilvl w:val="0"/>
                <w:numId w:val="36"/>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For beef, guidelines and procedures for the removal of SRM (for control/undetermined BSE risk countries)</w:t>
            </w:r>
          </w:p>
        </w:tc>
        <w:tc>
          <w:tcPr>
            <w:tcW w:w="5103" w:type="dxa"/>
            <w:vAlign w:val="center"/>
          </w:tcPr>
          <w:p w14:paraId="7BC50B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BDD8C34" w14:textId="77777777" w:rsidTr="00FB65C5">
        <w:trPr>
          <w:trHeight w:val="391"/>
        </w:trPr>
        <w:tc>
          <w:tcPr>
            <w:tcW w:w="4536" w:type="dxa"/>
            <w:vAlign w:val="center"/>
          </w:tcPr>
          <w:p w14:paraId="27F206ED" w14:textId="77777777" w:rsidR="00B42807" w:rsidRPr="00B93D97" w:rsidRDefault="00B42807" w:rsidP="002A6B58">
            <w:pPr>
              <w:pStyle w:val="a6"/>
              <w:numPr>
                <w:ilvl w:val="0"/>
                <w:numId w:val="36"/>
              </w:numPr>
              <w:ind w:leftChars="0" w:rightChars="57" w:right="137"/>
              <w:rPr>
                <w:rFonts w:ascii="Times New Roman" w:hAnsi="Times New Roman" w:cs="Times New Roman"/>
                <w:lang w:eastAsia="zh-TW"/>
              </w:rPr>
            </w:pPr>
            <w:r w:rsidRPr="00B93D97">
              <w:rPr>
                <w:rFonts w:ascii="Times New Roman" w:hAnsi="Times New Roman" w:cs="Times New Roman"/>
                <w:lang w:eastAsia="zh-TW"/>
              </w:rPr>
              <w:t>For pigs, monitoring plan and/</w:t>
            </w:r>
            <w:proofErr w:type="gramStart"/>
            <w:r w:rsidRPr="00B93D97">
              <w:rPr>
                <w:rFonts w:ascii="Times New Roman" w:hAnsi="Times New Roman" w:cs="Times New Roman"/>
                <w:lang w:eastAsia="zh-TW"/>
              </w:rPr>
              <w:t>or  procedures</w:t>
            </w:r>
            <w:proofErr w:type="gramEnd"/>
            <w:r w:rsidRPr="00B93D97">
              <w:rPr>
                <w:rFonts w:ascii="Times New Roman" w:hAnsi="Times New Roman" w:cs="Times New Roman"/>
                <w:lang w:eastAsia="zh-TW"/>
              </w:rPr>
              <w:t xml:space="preserve"> for removal/destruction of trichinella and respective lab testing results (compression method/digestion method) for the last 30 days</w:t>
            </w:r>
          </w:p>
        </w:tc>
        <w:tc>
          <w:tcPr>
            <w:tcW w:w="5103" w:type="dxa"/>
            <w:vAlign w:val="center"/>
          </w:tcPr>
          <w:p w14:paraId="0B0076E3"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387B707" w14:textId="77777777" w:rsidTr="00FB65C5">
        <w:trPr>
          <w:trHeight w:val="391"/>
        </w:trPr>
        <w:tc>
          <w:tcPr>
            <w:tcW w:w="4536" w:type="dxa"/>
            <w:vAlign w:val="center"/>
          </w:tcPr>
          <w:p w14:paraId="6D586108" w14:textId="77777777" w:rsidR="00B42807" w:rsidRPr="002A0231" w:rsidRDefault="00B42807" w:rsidP="002A6B58">
            <w:pPr>
              <w:pStyle w:val="TableParagraph"/>
              <w:numPr>
                <w:ilvl w:val="0"/>
                <w:numId w:val="36"/>
              </w:numPr>
              <w:spacing w:before="0"/>
              <w:ind w:rightChars="57" w:right="137"/>
              <w:rPr>
                <w:rFonts w:ascii="Times New Roman" w:hAnsi="Times New Roman" w:cs="Times New Roman"/>
                <w:lang w:val="en-US"/>
              </w:rPr>
            </w:pPr>
            <w:r w:rsidRPr="002A0231">
              <w:rPr>
                <w:rFonts w:ascii="Times New Roman" w:eastAsiaTheme="minorEastAsia" w:hAnsi="Times New Roman" w:cs="Times New Roman"/>
                <w:lang w:val="en-US" w:eastAsia="zh-HK"/>
              </w:rPr>
              <w:t xml:space="preserve">Other supplementary information such as video showing the facilities and process of the above </w:t>
            </w:r>
          </w:p>
        </w:tc>
        <w:tc>
          <w:tcPr>
            <w:tcW w:w="5103" w:type="dxa"/>
            <w:vAlign w:val="center"/>
          </w:tcPr>
          <w:p w14:paraId="728F6E4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188A2CB" w14:textId="77777777" w:rsidTr="00FB65C5">
        <w:trPr>
          <w:trHeight w:val="391"/>
        </w:trPr>
        <w:tc>
          <w:tcPr>
            <w:tcW w:w="4536" w:type="dxa"/>
            <w:vAlign w:val="center"/>
          </w:tcPr>
          <w:p w14:paraId="0885316E"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proofErr w:type="gramStart"/>
            <w:r w:rsidRPr="00B93D97">
              <w:rPr>
                <w:rFonts w:ascii="Times New Roman" w:hAnsi="Times New Roman" w:cs="Times New Roman"/>
                <w:lang w:eastAsia="zh-TW"/>
              </w:rPr>
              <w:t>Post mortem</w:t>
            </w:r>
            <w:proofErr w:type="gramEnd"/>
            <w:r w:rsidRPr="00B93D97">
              <w:rPr>
                <w:rFonts w:ascii="Times New Roman" w:hAnsi="Times New Roman" w:cs="Times New Roman"/>
                <w:lang w:eastAsia="zh-TW"/>
              </w:rPr>
              <w:t xml:space="preserve"> inspection record for the last 30 days</w:t>
            </w:r>
          </w:p>
        </w:tc>
        <w:tc>
          <w:tcPr>
            <w:tcW w:w="5103" w:type="dxa"/>
            <w:vAlign w:val="center"/>
          </w:tcPr>
          <w:p w14:paraId="78C6110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5963A80" w14:textId="77777777" w:rsidTr="00FB65C5">
        <w:trPr>
          <w:trHeight w:val="391"/>
        </w:trPr>
        <w:tc>
          <w:tcPr>
            <w:tcW w:w="4536" w:type="dxa"/>
            <w:vAlign w:val="center"/>
          </w:tcPr>
          <w:p w14:paraId="51DA30D1"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r w:rsidRPr="00B93D97">
              <w:rPr>
                <w:rFonts w:ascii="Times New Roman" w:hAnsi="Times New Roman" w:cs="Times New Roman"/>
                <w:lang w:eastAsia="zh-TW"/>
              </w:rPr>
              <w:t>Carcass and offal discard record for the last 30 days</w:t>
            </w:r>
          </w:p>
        </w:tc>
        <w:tc>
          <w:tcPr>
            <w:tcW w:w="5103" w:type="dxa"/>
            <w:vAlign w:val="center"/>
          </w:tcPr>
          <w:p w14:paraId="3A8FB16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785EF106" w14:textId="77777777" w:rsidTr="00FB65C5">
        <w:trPr>
          <w:trHeight w:val="391"/>
        </w:trPr>
        <w:tc>
          <w:tcPr>
            <w:tcW w:w="9639" w:type="dxa"/>
            <w:gridSpan w:val="2"/>
            <w:vAlign w:val="center"/>
          </w:tcPr>
          <w:p w14:paraId="5F4F182A" w14:textId="77777777" w:rsidR="00B42807" w:rsidRPr="002A0231" w:rsidRDefault="00B42807" w:rsidP="00FB65C5">
            <w:pPr>
              <w:pStyle w:val="TableParagraph"/>
              <w:numPr>
                <w:ilvl w:val="0"/>
                <w:numId w:val="20"/>
              </w:numPr>
              <w:spacing w:before="43"/>
              <w:ind w:rightChars="60" w:right="144" w:hanging="332"/>
              <w:jc w:val="both"/>
              <w:rPr>
                <w:rFonts w:ascii="Times New Roman" w:hAnsi="Times New Roman" w:cs="Times New Roman"/>
                <w:b/>
                <w:lang w:val="en-US"/>
              </w:rPr>
            </w:pPr>
            <w:r w:rsidRPr="002A0231">
              <w:rPr>
                <w:rFonts w:ascii="Times New Roman" w:hAnsi="Times New Roman" w:cs="Times New Roman"/>
                <w:b/>
                <w:kern w:val="2"/>
                <w:lang w:val="en-US" w:eastAsia="zh-TW"/>
              </w:rPr>
              <w:t>L</w:t>
            </w:r>
            <w:r w:rsidRPr="002A0231">
              <w:rPr>
                <w:rFonts w:ascii="Times New Roman" w:eastAsiaTheme="minorEastAsia" w:hAnsi="Times New Roman" w:cs="Times New Roman"/>
                <w:b/>
                <w:kern w:val="2"/>
                <w:lang w:val="en-US" w:eastAsia="zh-TW"/>
              </w:rPr>
              <w:t xml:space="preserve">aboratory testing </w:t>
            </w:r>
            <w:proofErr w:type="spellStart"/>
            <w:r w:rsidRPr="002A0231">
              <w:rPr>
                <w:rFonts w:ascii="Times New Roman" w:hAnsi="Times New Roman" w:cs="Times New Roman"/>
                <w:b/>
                <w:lang w:val="en-US"/>
              </w:rPr>
              <w:t>p</w:t>
            </w:r>
            <w:r w:rsidRPr="002A0231">
              <w:rPr>
                <w:rFonts w:ascii="Times New Roman" w:eastAsiaTheme="minorEastAsia" w:hAnsi="Times New Roman" w:cs="Times New Roman"/>
                <w:b/>
                <w:kern w:val="2"/>
                <w:lang w:val="en-US" w:eastAsia="zh-TW"/>
              </w:rPr>
              <w:t>rogramme</w:t>
            </w:r>
            <w:r w:rsidRPr="002A0231">
              <w:rPr>
                <w:rFonts w:ascii="Times New Roman" w:hAnsi="Times New Roman" w:cs="Times New Roman"/>
                <w:b/>
                <w:lang w:val="en-US"/>
              </w:rPr>
              <w:t>s</w:t>
            </w:r>
            <w:proofErr w:type="spellEnd"/>
            <w:r w:rsidRPr="002A0231">
              <w:rPr>
                <w:rFonts w:ascii="Times New Roman" w:eastAsiaTheme="minorEastAsia" w:hAnsi="Times New Roman" w:cs="Times New Roman"/>
                <w:b/>
                <w:kern w:val="2"/>
                <w:lang w:val="en-US" w:eastAsia="zh-TW"/>
              </w:rPr>
              <w:t xml:space="preserve"> </w:t>
            </w:r>
            <w:r w:rsidRPr="002A0231">
              <w:rPr>
                <w:rFonts w:ascii="Times New Roman" w:hAnsi="Times New Roman" w:cs="Times New Roman"/>
                <w:b/>
                <w:lang w:val="en-US"/>
              </w:rPr>
              <w:t xml:space="preserve">for the final products </w:t>
            </w:r>
          </w:p>
        </w:tc>
      </w:tr>
      <w:tr w:rsidR="00B42807" w:rsidRPr="00B93D97" w14:paraId="4012F027" w14:textId="77777777" w:rsidTr="00FB65C5">
        <w:trPr>
          <w:trHeight w:val="391"/>
        </w:trPr>
        <w:tc>
          <w:tcPr>
            <w:tcW w:w="4536" w:type="dxa"/>
            <w:vAlign w:val="center"/>
          </w:tcPr>
          <w:p w14:paraId="6D51775A" w14:textId="77777777" w:rsidR="00B42807" w:rsidRPr="00B93D97" w:rsidRDefault="00B42807" w:rsidP="009D4A46">
            <w:pPr>
              <w:pStyle w:val="a6"/>
              <w:ind w:leftChars="0" w:rightChars="57" w:right="137"/>
              <w:rPr>
                <w:rFonts w:ascii="Times New Roman" w:hAnsi="Times New Roman" w:cs="Times New Roman"/>
                <w:kern w:val="2"/>
                <w:lang w:eastAsia="zh-TW"/>
              </w:rPr>
            </w:pPr>
            <w:r w:rsidRPr="00B93D97">
              <w:rPr>
                <w:rFonts w:ascii="Times New Roman" w:hAnsi="Times New Roman" w:cs="Times New Roman"/>
                <w:kern w:val="2"/>
                <w:lang w:eastAsia="zh-TW"/>
              </w:rPr>
              <w:t xml:space="preserve">Details of the frequency and scope of testing </w:t>
            </w:r>
            <w:proofErr w:type="spellStart"/>
            <w:r w:rsidRPr="00B93D97">
              <w:rPr>
                <w:rFonts w:ascii="Times New Roman" w:hAnsi="Times New Roman" w:cs="Times New Roman"/>
                <w:kern w:val="2"/>
                <w:lang w:eastAsia="zh-TW"/>
              </w:rPr>
              <w:t>programme</w:t>
            </w:r>
            <w:proofErr w:type="spellEnd"/>
            <w:r w:rsidRPr="00B93D97">
              <w:rPr>
                <w:rFonts w:ascii="Times New Roman" w:hAnsi="Times New Roman" w:cs="Times New Roman"/>
                <w:kern w:val="2"/>
                <w:lang w:eastAsia="zh-TW"/>
              </w:rPr>
              <w:t xml:space="preserve"> for</w:t>
            </w:r>
          </w:p>
          <w:p w14:paraId="695CA16B"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In house veterinary drugs residues and two latest test reports</w:t>
            </w:r>
          </w:p>
          <w:p w14:paraId="21A96B1A" w14:textId="77777777" w:rsidR="00B42807" w:rsidRPr="00B93D97" w:rsidRDefault="00B42807" w:rsidP="009D4A46">
            <w:pPr>
              <w:pStyle w:val="a6"/>
              <w:ind w:leftChars="0" w:left="960" w:rightChars="57" w:right="137"/>
              <w:rPr>
                <w:rFonts w:ascii="Times New Roman" w:hAnsi="Times New Roman" w:cs="Times New Roman"/>
                <w:lang w:eastAsia="zh-TW"/>
              </w:rPr>
            </w:pPr>
          </w:p>
        </w:tc>
        <w:tc>
          <w:tcPr>
            <w:tcW w:w="5103" w:type="dxa"/>
            <w:vAlign w:val="center"/>
          </w:tcPr>
          <w:p w14:paraId="7B7E87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C4DA8B2" w14:textId="77777777" w:rsidTr="00FB65C5">
        <w:trPr>
          <w:trHeight w:val="391"/>
        </w:trPr>
        <w:tc>
          <w:tcPr>
            <w:tcW w:w="4536" w:type="dxa"/>
            <w:vAlign w:val="center"/>
          </w:tcPr>
          <w:p w14:paraId="3193E90D"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National veterinary drugs residues and two latest test reports</w:t>
            </w:r>
          </w:p>
          <w:p w14:paraId="12606C3F" w14:textId="77777777" w:rsidR="00B42807" w:rsidRPr="00B93D97" w:rsidRDefault="00B42807" w:rsidP="009D4A46">
            <w:pPr>
              <w:pStyle w:val="a6"/>
              <w:ind w:leftChars="0" w:rightChars="57" w:right="137"/>
              <w:rPr>
                <w:rFonts w:ascii="Times New Roman" w:hAnsi="Times New Roman" w:cs="Times New Roman"/>
              </w:rPr>
            </w:pPr>
          </w:p>
        </w:tc>
        <w:tc>
          <w:tcPr>
            <w:tcW w:w="5103" w:type="dxa"/>
            <w:vAlign w:val="center"/>
          </w:tcPr>
          <w:p w14:paraId="18255C2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EDB1E1A" w14:textId="77777777" w:rsidTr="00FB65C5">
        <w:trPr>
          <w:trHeight w:val="391"/>
        </w:trPr>
        <w:tc>
          <w:tcPr>
            <w:tcW w:w="4536" w:type="dxa"/>
            <w:vAlign w:val="center"/>
          </w:tcPr>
          <w:p w14:paraId="7A4DB503"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lastRenderedPageBreak/>
              <w:t>Microbiological hazards and two latest test reports</w:t>
            </w:r>
          </w:p>
          <w:p w14:paraId="12263A24" w14:textId="77777777" w:rsidR="00B42807" w:rsidRPr="00B93D97" w:rsidRDefault="00B42807" w:rsidP="00582F79">
            <w:pPr>
              <w:pStyle w:val="a6"/>
              <w:ind w:leftChars="0"/>
              <w:rPr>
                <w:rFonts w:ascii="Times New Roman" w:hAnsi="Times New Roman" w:cs="Times New Roman"/>
              </w:rPr>
            </w:pPr>
          </w:p>
        </w:tc>
        <w:tc>
          <w:tcPr>
            <w:tcW w:w="5103" w:type="dxa"/>
            <w:vAlign w:val="center"/>
          </w:tcPr>
          <w:p w14:paraId="5F9128E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4E4AC82" w14:textId="77777777" w:rsidTr="00FB65C5">
        <w:trPr>
          <w:trHeight w:val="391"/>
        </w:trPr>
        <w:tc>
          <w:tcPr>
            <w:tcW w:w="4536" w:type="dxa"/>
            <w:vAlign w:val="center"/>
          </w:tcPr>
          <w:p w14:paraId="171EB2C6" w14:textId="77777777" w:rsidR="00B42807" w:rsidRPr="00B93D97" w:rsidRDefault="00B42807" w:rsidP="00B42807">
            <w:pPr>
              <w:pStyle w:val="a6"/>
              <w:numPr>
                <w:ilvl w:val="0"/>
                <w:numId w:val="29"/>
              </w:numPr>
              <w:ind w:leftChars="0"/>
              <w:rPr>
                <w:rFonts w:ascii="Times New Roman" w:hAnsi="Times New Roman" w:cs="Times New Roman"/>
              </w:rPr>
            </w:pPr>
            <w:r w:rsidRPr="00B93D97">
              <w:rPr>
                <w:rFonts w:ascii="Times New Roman" w:hAnsi="Times New Roman" w:cs="Times New Roman"/>
                <w:kern w:val="2"/>
                <w:lang w:eastAsia="zh-TW"/>
              </w:rPr>
              <w:t>Other harmful substances (</w:t>
            </w:r>
            <w:r w:rsidRPr="00B93D97">
              <w:rPr>
                <w:rFonts w:ascii="Times New Roman" w:hAnsi="Times New Roman" w:cs="Times New Roman"/>
                <w:lang w:eastAsia="zh-TW"/>
              </w:rPr>
              <w:t xml:space="preserve">either </w:t>
            </w:r>
            <w:r w:rsidRPr="00B93D97">
              <w:rPr>
                <w:rFonts w:ascii="Times New Roman" w:hAnsi="Times New Roman" w:cs="Times New Roman"/>
                <w:kern w:val="2"/>
                <w:lang w:eastAsia="zh-TW"/>
              </w:rPr>
              <w:t>in-house/national, if available) and two latest test reports</w:t>
            </w:r>
          </w:p>
        </w:tc>
        <w:tc>
          <w:tcPr>
            <w:tcW w:w="5103" w:type="dxa"/>
            <w:vAlign w:val="center"/>
          </w:tcPr>
          <w:p w14:paraId="0FBD1BE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33BAE286" w14:textId="77777777" w:rsidR="00B42807" w:rsidRDefault="00B42807" w:rsidP="00B42807"/>
    <w:p w14:paraId="23910CB7" w14:textId="77777777" w:rsidR="00B42807" w:rsidRDefault="00B42807" w:rsidP="00B42807">
      <w:r>
        <w:br w:type="page"/>
      </w:r>
    </w:p>
    <w:p w14:paraId="0EA1A0C0" w14:textId="77777777" w:rsidR="00B42807" w:rsidRPr="00966A2E" w:rsidRDefault="00B42807" w:rsidP="00B42807">
      <w:pPr>
        <w:adjustRightInd w:val="0"/>
        <w:snapToGrid w:val="0"/>
        <w:spacing w:afterLines="25" w:after="90"/>
        <w:jc w:val="both"/>
        <w:rPr>
          <w:rFonts w:ascii="Times New Roman" w:hAnsi="Times New Roman" w:cs="Times New Roman"/>
          <w:kern w:val="0"/>
          <w:sz w:val="22"/>
        </w:rPr>
      </w:pPr>
      <w:proofErr w:type="gramStart"/>
      <w:r>
        <w:rPr>
          <w:rFonts w:ascii="Times New Roman" w:hAnsi="Times New Roman" w:cs="Times New Roman" w:hint="eastAsia"/>
          <w:b/>
          <w:kern w:val="0"/>
          <w:szCs w:val="24"/>
          <w:shd w:val="pct15" w:color="auto" w:fill="FFFFFF"/>
        </w:rPr>
        <w:lastRenderedPageBreak/>
        <w:t>D</w:t>
      </w:r>
      <w:r>
        <w:rPr>
          <w:rFonts w:ascii="Times New Roman" w:hAnsi="Times New Roman" w:cs="Times New Roman"/>
          <w:b/>
          <w:kern w:val="0"/>
          <w:szCs w:val="24"/>
          <w:shd w:val="pct15" w:color="auto" w:fill="FFFFFF"/>
        </w:rPr>
        <w:t>eclaration :</w:t>
      </w:r>
      <w:proofErr w:type="gramEnd"/>
      <w:r>
        <w:rPr>
          <w:rFonts w:ascii="Times New Roman" w:hAnsi="Times New Roman" w:cs="Times New Roman"/>
          <w:b/>
          <w:kern w:val="0"/>
          <w:szCs w:val="24"/>
          <w:shd w:val="pct15" w:color="auto" w:fill="FFFFFF"/>
        </w:rPr>
        <w:t xml:space="preserve"> Five specific requirements</w:t>
      </w:r>
    </w:p>
    <w:p w14:paraId="69A0982D" w14:textId="77777777" w:rsidR="00B42807" w:rsidRDefault="00B42807" w:rsidP="00B42807">
      <w:pPr>
        <w:pStyle w:val="a6"/>
        <w:adjustRightInd w:val="0"/>
        <w:spacing w:line="300" w:lineRule="exact"/>
        <w:ind w:leftChars="0" w:left="0"/>
        <w:jc w:val="both"/>
        <w:rPr>
          <w:rFonts w:ascii="Times New Roman" w:hAnsi="Times New Roman" w:cs="Times New Roman"/>
          <w:color w:val="000000"/>
          <w:kern w:val="0"/>
          <w:szCs w:val="24"/>
        </w:rPr>
      </w:pPr>
    </w:p>
    <w:p w14:paraId="50FAD98D" w14:textId="09C52FB5" w:rsidR="00B42807" w:rsidRPr="004225D5" w:rsidRDefault="00B42807" w:rsidP="00B42807">
      <w:pPr>
        <w:pStyle w:val="a6"/>
        <w:adjustRightInd w:val="0"/>
        <w:spacing w:line="320" w:lineRule="exact"/>
        <w:ind w:leftChars="0" w:left="0" w:firstLine="567"/>
        <w:jc w:val="both"/>
        <w:rPr>
          <w:rFonts w:ascii="Times New Roman" w:hAnsi="Times New Roman" w:cs="Times New Roman"/>
          <w:szCs w:val="24"/>
        </w:rPr>
      </w:pPr>
      <w:r w:rsidRPr="004225D5">
        <w:rPr>
          <w:rFonts w:ascii="Times New Roman" w:hAnsi="Times New Roman" w:cs="Times New Roman"/>
          <w:szCs w:val="24"/>
        </w:rPr>
        <w:t>I, on behalf of the issuing entity stated below, hereby declare that the information and documents submitted above are true and correct.  I understand that the information and documents provided may be disclosed to other authorities of the HKSAR or relevant parties for the purposes of processing the registration of establishment and exercising food safety control</w:t>
      </w:r>
      <w:r w:rsidRPr="004225D5">
        <w:rPr>
          <w:rFonts w:ascii="Times New Roman" w:eastAsia="PMingLiU" w:hAnsi="Times New Roman" w:cs="Times New Roman"/>
          <w:szCs w:val="24"/>
        </w:rPr>
        <w:t xml:space="preserve">. </w:t>
      </w:r>
      <w:r w:rsidRPr="004225D5">
        <w:rPr>
          <w:rFonts w:ascii="Times New Roman" w:hAnsi="Times New Roman" w:cs="Times New Roman"/>
          <w:szCs w:val="24"/>
        </w:rPr>
        <w:t xml:space="preserve"> I also certify the following requirements</w:t>
      </w:r>
      <w:r w:rsidRPr="00A830CA">
        <w:rPr>
          <w:rFonts w:ascii="Times New Roman" w:hAnsi="Times New Roman" w:cs="Times New Roman"/>
          <w:szCs w:val="24"/>
        </w:rPr>
        <w:t xml:space="preserve"> </w:t>
      </w:r>
      <w:r>
        <w:rPr>
          <w:rFonts w:ascii="Times New Roman" w:hAnsi="Times New Roman" w:cs="Times New Roman"/>
          <w:szCs w:val="24"/>
        </w:rPr>
        <w:t>have been</w:t>
      </w:r>
      <w:r w:rsidRPr="004225D5">
        <w:rPr>
          <w:rFonts w:ascii="Times New Roman" w:hAnsi="Times New Roman" w:cs="Times New Roman"/>
          <w:szCs w:val="24"/>
        </w:rPr>
        <w:t xml:space="preserve"> complied with</w:t>
      </w:r>
      <w:r>
        <w:rPr>
          <w:rFonts w:ascii="Times New Roman" w:hAnsi="Times New Roman" w:cs="Times New Roman"/>
          <w:szCs w:val="24"/>
        </w:rPr>
        <w:t xml:space="preserve"> for export of meat / poultry to the HKSAR</w:t>
      </w:r>
      <w:r w:rsidRPr="004225D5">
        <w:rPr>
          <w:rFonts w:ascii="Times New Roman" w:hAnsi="Times New Roman" w:cs="Times New Roman"/>
          <w:szCs w:val="24"/>
        </w:rPr>
        <w:t>:</w:t>
      </w:r>
    </w:p>
    <w:p w14:paraId="4278E2F2"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32A726E5" w14:textId="77777777" w:rsidR="00B42807"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 xml:space="preserve">meat / poultry </w:t>
      </w:r>
      <w:r w:rsidRPr="004225D5">
        <w:rPr>
          <w:rFonts w:ascii="Times New Roman" w:hAnsi="Times New Roman" w:cs="Times New Roman"/>
          <w:szCs w:val="24"/>
        </w:rPr>
        <w:t xml:space="preserve">products </w:t>
      </w:r>
      <w:r>
        <w:rPr>
          <w:rFonts w:ascii="Times New Roman" w:hAnsi="Times New Roman" w:cs="Times New Roman"/>
          <w:szCs w:val="24"/>
        </w:rPr>
        <w:t>of the establishment are</w:t>
      </w:r>
      <w:r w:rsidRPr="004225D5">
        <w:rPr>
          <w:rFonts w:ascii="Times New Roman" w:hAnsi="Times New Roman" w:cs="Times New Roman"/>
          <w:szCs w:val="24"/>
        </w:rPr>
        <w:t xml:space="preserve"> fit for human cons</w:t>
      </w:r>
      <w:r>
        <w:rPr>
          <w:rFonts w:ascii="Times New Roman" w:hAnsi="Times New Roman" w:cs="Times New Roman"/>
          <w:szCs w:val="24"/>
        </w:rPr>
        <w:t>umption and in compliance with food l</w:t>
      </w:r>
      <w:r w:rsidRPr="004225D5">
        <w:rPr>
          <w:rFonts w:ascii="Times New Roman" w:hAnsi="Times New Roman" w:cs="Times New Roman"/>
          <w:szCs w:val="24"/>
        </w:rPr>
        <w:t xml:space="preserve">aws of the </w:t>
      </w:r>
      <w:r>
        <w:rPr>
          <w:rFonts w:ascii="Times New Roman" w:hAnsi="Times New Roman" w:cs="Times New Roman"/>
          <w:szCs w:val="24"/>
        </w:rPr>
        <w:t xml:space="preserve">place of origin </w:t>
      </w:r>
      <w:r w:rsidRPr="004225D5">
        <w:rPr>
          <w:rFonts w:ascii="Times New Roman" w:hAnsi="Times New Roman" w:cs="Times New Roman"/>
          <w:szCs w:val="24"/>
        </w:rPr>
        <w:t>and Part V of the Public Health and Municipal Services Ordinance</w:t>
      </w:r>
      <w:r>
        <w:rPr>
          <w:rFonts w:ascii="Times New Roman" w:hAnsi="Times New Roman" w:cs="Times New Roman"/>
          <w:szCs w:val="24"/>
        </w:rPr>
        <w:t xml:space="preserve"> (Chapter 132</w:t>
      </w:r>
      <w:r w:rsidRPr="00110B2D">
        <w:rPr>
          <w:rFonts w:ascii="Times New Roman" w:hAnsi="Times New Roman" w:cs="Times New Roman"/>
          <w:szCs w:val="24"/>
        </w:rPr>
        <w:t>, Laws of Hong Kong)</w:t>
      </w:r>
      <w:r w:rsidRPr="004225D5">
        <w:rPr>
          <w:rFonts w:ascii="Times New Roman" w:hAnsi="Times New Roman" w:cs="Times New Roman"/>
          <w:szCs w:val="24"/>
        </w:rPr>
        <w:t>.</w:t>
      </w:r>
    </w:p>
    <w:p w14:paraId="518BF5E2" w14:textId="77777777" w:rsidR="00B42807" w:rsidRPr="00110B2D" w:rsidRDefault="00B42807" w:rsidP="00B42807">
      <w:pPr>
        <w:jc w:val="both"/>
        <w:rPr>
          <w:rFonts w:ascii="Times New Roman" w:hAnsi="Times New Roman" w:cs="Times New Roman"/>
          <w:szCs w:val="24"/>
        </w:rPr>
      </w:pPr>
    </w:p>
    <w:p w14:paraId="0164BF04" w14:textId="77777777" w:rsidR="00B42807" w:rsidRPr="00110B2D" w:rsidRDefault="00B42807" w:rsidP="00B42807">
      <w:pPr>
        <w:pStyle w:val="a6"/>
        <w:widowControl w:val="0"/>
        <w:numPr>
          <w:ilvl w:val="0"/>
          <w:numId w:val="4"/>
        </w:numPr>
        <w:ind w:leftChars="0" w:left="567" w:hanging="567"/>
        <w:jc w:val="both"/>
        <w:rPr>
          <w:rFonts w:ascii="Times New Roman" w:hAnsi="Times New Roman" w:cs="Times New Roman"/>
          <w:szCs w:val="24"/>
        </w:rPr>
      </w:pPr>
      <w:r>
        <w:rPr>
          <w:rFonts w:ascii="Times New Roman" w:hAnsi="Times New Roman" w:cs="Times New Roman"/>
          <w:szCs w:val="24"/>
        </w:rPr>
        <w:t>The meat / poultry products of the establishment shall be accompanied by h</w:t>
      </w:r>
      <w:r w:rsidRPr="00110B2D">
        <w:rPr>
          <w:rFonts w:ascii="Times New Roman" w:hAnsi="Times New Roman" w:cs="Times New Roman"/>
          <w:szCs w:val="24"/>
        </w:rPr>
        <w:t xml:space="preserve">ealth </w:t>
      </w:r>
      <w:r>
        <w:rPr>
          <w:rFonts w:ascii="Times New Roman" w:hAnsi="Times New Roman" w:cs="Times New Roman"/>
          <w:szCs w:val="24"/>
        </w:rPr>
        <w:t>c</w:t>
      </w:r>
      <w:r w:rsidRPr="00110B2D">
        <w:rPr>
          <w:rFonts w:ascii="Times New Roman" w:hAnsi="Times New Roman" w:cs="Times New Roman"/>
          <w:szCs w:val="24"/>
        </w:rPr>
        <w:t xml:space="preserve">ertificate </w:t>
      </w:r>
      <w:r>
        <w:rPr>
          <w:rFonts w:ascii="Times New Roman" w:hAnsi="Times New Roman" w:cs="Times New Roman"/>
          <w:szCs w:val="24"/>
        </w:rPr>
        <w:t xml:space="preserve">issued by the issuing entity in the format agreed with the HKSAR and certifying </w:t>
      </w:r>
      <w:r w:rsidRPr="00110B2D">
        <w:rPr>
          <w:rFonts w:ascii="Times New Roman" w:hAnsi="Times New Roman" w:cs="Times New Roman"/>
          <w:szCs w:val="24"/>
        </w:rPr>
        <w:t>that the meat</w:t>
      </w:r>
      <w:r>
        <w:rPr>
          <w:rFonts w:ascii="Times New Roman" w:hAnsi="Times New Roman" w:cs="Times New Roman"/>
          <w:szCs w:val="24"/>
        </w:rPr>
        <w:t xml:space="preserve"> / poultry is derived from animals</w:t>
      </w:r>
      <w:r w:rsidRPr="00110B2D">
        <w:rPr>
          <w:rFonts w:ascii="Times New Roman" w:hAnsi="Times New Roman" w:cs="Times New Roman"/>
          <w:szCs w:val="24"/>
        </w:rPr>
        <w:t xml:space="preserve"> </w:t>
      </w:r>
      <w:r>
        <w:rPr>
          <w:rFonts w:ascii="Times New Roman" w:hAnsi="Times New Roman" w:cs="Times New Roman"/>
          <w:szCs w:val="24"/>
        </w:rPr>
        <w:t>which</w:t>
      </w:r>
      <w:r w:rsidRPr="00110B2D">
        <w:rPr>
          <w:rFonts w:ascii="Times New Roman" w:hAnsi="Times New Roman" w:cs="Times New Roman"/>
          <w:szCs w:val="24"/>
        </w:rPr>
        <w:t xml:space="preserve"> have been inspected ante and post mortem</w:t>
      </w:r>
      <w:r>
        <w:rPr>
          <w:rFonts w:ascii="Times New Roman" w:hAnsi="Times New Roman" w:cs="Times New Roman"/>
          <w:szCs w:val="24"/>
        </w:rPr>
        <w:t>,</w:t>
      </w:r>
      <w:r w:rsidRPr="00110B2D">
        <w:rPr>
          <w:rFonts w:ascii="Times New Roman" w:hAnsi="Times New Roman" w:cs="Times New Roman"/>
          <w:szCs w:val="24"/>
        </w:rPr>
        <w:t xml:space="preserve"> </w:t>
      </w:r>
      <w:r>
        <w:rPr>
          <w:rFonts w:ascii="Times New Roman" w:hAnsi="Times New Roman" w:cs="Times New Roman"/>
          <w:szCs w:val="24"/>
        </w:rPr>
        <w:t xml:space="preserve">produced under </w:t>
      </w:r>
      <w:r w:rsidRPr="00110B2D">
        <w:rPr>
          <w:rFonts w:ascii="Times New Roman" w:hAnsi="Times New Roman" w:cs="Times New Roman"/>
          <w:szCs w:val="24"/>
        </w:rPr>
        <w:t>all necessary precautions for the prevention of danger to public health</w:t>
      </w:r>
      <w:r>
        <w:rPr>
          <w:rFonts w:ascii="Times New Roman" w:hAnsi="Times New Roman" w:cs="Times New Roman"/>
          <w:szCs w:val="24"/>
        </w:rPr>
        <w:t>, and</w:t>
      </w:r>
      <w:r w:rsidRPr="00110B2D">
        <w:rPr>
          <w:rFonts w:ascii="Times New Roman" w:hAnsi="Times New Roman" w:cs="Times New Roman"/>
          <w:szCs w:val="24"/>
        </w:rPr>
        <w:t xml:space="preserve"> </w:t>
      </w:r>
      <w:r>
        <w:rPr>
          <w:rFonts w:ascii="Times New Roman" w:hAnsi="Times New Roman" w:cs="Times New Roman"/>
          <w:szCs w:val="24"/>
        </w:rPr>
        <w:t>has</w:t>
      </w:r>
      <w:r w:rsidRPr="00110B2D">
        <w:rPr>
          <w:rFonts w:ascii="Times New Roman" w:hAnsi="Times New Roman" w:cs="Times New Roman"/>
          <w:szCs w:val="24"/>
        </w:rPr>
        <w:t xml:space="preserve"> met </w:t>
      </w:r>
      <w:r>
        <w:rPr>
          <w:rFonts w:ascii="Times New Roman" w:hAnsi="Times New Roman" w:cs="Times New Roman"/>
          <w:szCs w:val="24"/>
        </w:rPr>
        <w:t xml:space="preserve">all </w:t>
      </w:r>
      <w:r w:rsidRPr="00110B2D">
        <w:rPr>
          <w:rFonts w:ascii="Times New Roman" w:hAnsi="Times New Roman" w:cs="Times New Roman"/>
          <w:szCs w:val="24"/>
        </w:rPr>
        <w:t xml:space="preserve">the </w:t>
      </w:r>
      <w:r>
        <w:rPr>
          <w:rFonts w:ascii="Times New Roman" w:hAnsi="Times New Roman" w:cs="Times New Roman"/>
          <w:szCs w:val="24"/>
        </w:rPr>
        <w:t xml:space="preserve">requirements of the </w:t>
      </w:r>
      <w:r w:rsidRPr="00EB38C1">
        <w:rPr>
          <w:rFonts w:ascii="Times New Roman" w:hAnsi="Times New Roman" w:cs="Times New Roman"/>
          <w:szCs w:val="24"/>
        </w:rPr>
        <w:t>competent authorities of the</w:t>
      </w:r>
      <w:r>
        <w:rPr>
          <w:rFonts w:ascii="Times New Roman" w:hAnsi="Times New Roman" w:cs="Times New Roman"/>
          <w:szCs w:val="24"/>
        </w:rPr>
        <w:t xml:space="preserve"> place of origin</w:t>
      </w:r>
      <w:r w:rsidRPr="00110B2D">
        <w:rPr>
          <w:rFonts w:ascii="Times New Roman" w:hAnsi="Times New Roman" w:cs="Times New Roman"/>
          <w:szCs w:val="24"/>
        </w:rPr>
        <w:t>.</w:t>
      </w:r>
    </w:p>
    <w:p w14:paraId="11009CC0" w14:textId="77777777" w:rsidR="00B42807" w:rsidRPr="004225D5" w:rsidRDefault="00B42807" w:rsidP="00B42807">
      <w:pPr>
        <w:jc w:val="both"/>
        <w:rPr>
          <w:rFonts w:ascii="Times New Roman" w:hAnsi="Times New Roman" w:cs="Times New Roman"/>
          <w:szCs w:val="24"/>
        </w:rPr>
      </w:pPr>
    </w:p>
    <w:p w14:paraId="5F8A303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E60B13">
        <w:rPr>
          <w:rFonts w:ascii="Times New Roman" w:hAnsi="Times New Roman" w:cs="Times New Roman"/>
          <w:szCs w:val="24"/>
        </w:rPr>
        <w:t xml:space="preserve">The establishment </w:t>
      </w:r>
      <w:r>
        <w:rPr>
          <w:rFonts w:ascii="Times New Roman" w:hAnsi="Times New Roman" w:cs="Times New Roman"/>
          <w:szCs w:val="24"/>
        </w:rPr>
        <w:t xml:space="preserve">has met all requirements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its place </w:t>
      </w:r>
      <w:r w:rsidRPr="00E60B13">
        <w:rPr>
          <w:rFonts w:ascii="Times New Roman" w:eastAsia="ＭＳ 明朝" w:hAnsi="Times New Roman" w:cs="Times New Roman"/>
          <w:szCs w:val="24"/>
        </w:rPr>
        <w:t xml:space="preserve">and has </w:t>
      </w:r>
      <w:r>
        <w:rPr>
          <w:rFonts w:ascii="Times New Roman" w:eastAsia="ＭＳ 明朝" w:hAnsi="Times New Roman" w:cs="Times New Roman"/>
          <w:szCs w:val="24"/>
        </w:rPr>
        <w:t>implemented</w:t>
      </w:r>
      <w:r w:rsidRPr="00E60B13">
        <w:rPr>
          <w:rFonts w:ascii="Times New Roman" w:eastAsia="ＭＳ 明朝" w:hAnsi="Times New Roman" w:cs="Times New Roman"/>
          <w:szCs w:val="24"/>
        </w:rPr>
        <w:t xml:space="preserve"> </w:t>
      </w:r>
      <w:r w:rsidRPr="00E60B13">
        <w:rPr>
          <w:rFonts w:ascii="Times New Roman" w:hAnsi="Times New Roman" w:cs="Times New Roman"/>
          <w:szCs w:val="24"/>
        </w:rPr>
        <w:t>self-</w:t>
      </w:r>
      <w:r>
        <w:rPr>
          <w:rFonts w:ascii="Times New Roman" w:hAnsi="Times New Roman" w:cs="Times New Roman"/>
          <w:szCs w:val="24"/>
        </w:rPr>
        <w:t>operated</w:t>
      </w:r>
      <w:r w:rsidRPr="00E60B13">
        <w:rPr>
          <w:rFonts w:ascii="Times New Roman" w:hAnsi="Times New Roman" w:cs="Times New Roman"/>
          <w:szCs w:val="24"/>
        </w:rPr>
        <w:t xml:space="preserve"> </w:t>
      </w:r>
      <w:proofErr w:type="spellStart"/>
      <w:r w:rsidRPr="00E60B13">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including</w:t>
      </w:r>
      <w:r w:rsidRPr="00E60B13">
        <w:rPr>
          <w:rFonts w:ascii="Times New Roman" w:hAnsi="Times New Roman" w:cs="Times New Roman"/>
          <w:szCs w:val="24"/>
        </w:rPr>
        <w:t xml:space="preserve"> </w:t>
      </w:r>
      <w:r>
        <w:rPr>
          <w:rFonts w:ascii="Times New Roman" w:hAnsi="Times New Roman" w:cs="Times New Roman"/>
          <w:szCs w:val="24"/>
        </w:rPr>
        <w:t xml:space="preserve">but not limited to </w:t>
      </w:r>
      <w:r w:rsidRPr="00E60B13">
        <w:rPr>
          <w:rFonts w:ascii="Times New Roman" w:hAnsi="Times New Roman" w:cs="Times New Roman"/>
          <w:szCs w:val="24"/>
        </w:rPr>
        <w:t xml:space="preserve">food safety management system </w:t>
      </w:r>
      <w:r>
        <w:rPr>
          <w:rFonts w:ascii="Times New Roman" w:hAnsi="Times New Roman" w:cs="Times New Roman"/>
          <w:szCs w:val="24"/>
        </w:rPr>
        <w:t xml:space="preserve">such as HACCP or ISO 22000, </w:t>
      </w:r>
      <w:r w:rsidRPr="004225D5">
        <w:rPr>
          <w:rFonts w:ascii="Times New Roman" w:hAnsi="Times New Roman" w:cs="Times New Roman"/>
          <w:szCs w:val="24"/>
        </w:rPr>
        <w:t>Sanitation Standard Operating Procedures (SSOP)</w:t>
      </w:r>
      <w:r>
        <w:rPr>
          <w:rFonts w:ascii="Times New Roman" w:hAnsi="Times New Roman" w:cs="Times New Roman"/>
          <w:szCs w:val="24"/>
        </w:rPr>
        <w:t xml:space="preserve"> and </w:t>
      </w:r>
      <w:r w:rsidRPr="004225D5">
        <w:rPr>
          <w:rFonts w:ascii="Times New Roman" w:hAnsi="Times New Roman" w:cs="Times New Roman"/>
          <w:szCs w:val="24"/>
        </w:rPr>
        <w:t>Good Manufacturing Practice (GMP).</w:t>
      </w:r>
    </w:p>
    <w:p w14:paraId="53698C3B" w14:textId="77777777" w:rsidR="00B42807" w:rsidRPr="004225D5" w:rsidRDefault="00B42807" w:rsidP="00B42807">
      <w:pPr>
        <w:pStyle w:val="a6"/>
        <w:jc w:val="both"/>
        <w:rPr>
          <w:rFonts w:ascii="Times New Roman" w:hAnsi="Times New Roman" w:cs="Times New Roman"/>
          <w:szCs w:val="24"/>
        </w:rPr>
      </w:pPr>
    </w:p>
    <w:p w14:paraId="1335A388"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meat / poultry</w:t>
      </w:r>
      <w:r w:rsidRPr="004225D5">
        <w:rPr>
          <w:rFonts w:ascii="Times New Roman" w:hAnsi="Times New Roman" w:cs="Times New Roman"/>
          <w:szCs w:val="24"/>
        </w:rPr>
        <w:t xml:space="preserve"> products </w:t>
      </w:r>
      <w:r>
        <w:rPr>
          <w:rFonts w:ascii="Times New Roman" w:hAnsi="Times New Roman" w:cs="Times New Roman"/>
          <w:szCs w:val="24"/>
        </w:rPr>
        <w:t>are</w:t>
      </w:r>
      <w:r w:rsidRPr="004225D5">
        <w:rPr>
          <w:rFonts w:ascii="Times New Roman" w:hAnsi="Times New Roman" w:cs="Times New Roman"/>
          <w:szCs w:val="24"/>
        </w:rPr>
        <w:t xml:space="preserve"> subjected to official </w:t>
      </w:r>
      <w:r w:rsidRPr="00A830CA">
        <w:rPr>
          <w:rFonts w:ascii="Times New Roman" w:hAnsi="Times New Roman" w:cs="Times New Roman"/>
          <w:szCs w:val="24"/>
        </w:rPr>
        <w:t xml:space="preserve">surveillance </w:t>
      </w:r>
      <w:proofErr w:type="spellStart"/>
      <w:r w:rsidRPr="004225D5">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xml:space="preserve">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in respect of </w:t>
      </w:r>
      <w:r w:rsidRPr="004225D5">
        <w:rPr>
          <w:rFonts w:ascii="Times New Roman" w:hAnsi="Times New Roman" w:cs="Times New Roman"/>
          <w:szCs w:val="24"/>
        </w:rPr>
        <w:t xml:space="preserve">residues of veterinary drugs, pesticides and environmental contaminants, </w:t>
      </w:r>
      <w:r>
        <w:rPr>
          <w:rFonts w:ascii="Times New Roman" w:hAnsi="Times New Roman" w:cs="Times New Roman"/>
          <w:szCs w:val="24"/>
        </w:rPr>
        <w:t xml:space="preserve">and </w:t>
      </w:r>
      <w:r w:rsidRPr="004225D5">
        <w:rPr>
          <w:rFonts w:ascii="Times New Roman" w:hAnsi="Times New Roman" w:cs="Times New Roman"/>
          <w:szCs w:val="24"/>
        </w:rPr>
        <w:t xml:space="preserve">microbiological </w:t>
      </w:r>
      <w:r>
        <w:rPr>
          <w:rFonts w:ascii="Times New Roman" w:hAnsi="Times New Roman" w:cs="Times New Roman"/>
          <w:szCs w:val="24"/>
        </w:rPr>
        <w:t xml:space="preserve">hazards.  Where applicable, such </w:t>
      </w:r>
      <w:proofErr w:type="spellStart"/>
      <w:r>
        <w:rPr>
          <w:rFonts w:ascii="Times New Roman" w:hAnsi="Times New Roman" w:cs="Times New Roman"/>
          <w:szCs w:val="24"/>
        </w:rPr>
        <w:t>programmes</w:t>
      </w:r>
      <w:proofErr w:type="spellEnd"/>
      <w:r>
        <w:rPr>
          <w:rFonts w:ascii="Times New Roman" w:hAnsi="Times New Roman" w:cs="Times New Roman"/>
          <w:szCs w:val="24"/>
        </w:rPr>
        <w:t xml:space="preserve"> shall be</w:t>
      </w:r>
      <w:r w:rsidRPr="004225D5">
        <w:rPr>
          <w:rFonts w:ascii="Times New Roman" w:hAnsi="Times New Roman" w:cs="Times New Roman"/>
          <w:szCs w:val="24"/>
        </w:rPr>
        <w:t xml:space="preserve"> </w:t>
      </w:r>
      <w:r>
        <w:rPr>
          <w:rFonts w:ascii="Times New Roman" w:hAnsi="Times New Roman" w:cs="Times New Roman"/>
          <w:szCs w:val="24"/>
        </w:rPr>
        <w:t>formulated</w:t>
      </w:r>
      <w:r w:rsidRPr="004225D5">
        <w:rPr>
          <w:rFonts w:ascii="Times New Roman" w:hAnsi="Times New Roman" w:cs="Times New Roman"/>
          <w:szCs w:val="24"/>
        </w:rPr>
        <w:t xml:space="preserve"> and implemented </w:t>
      </w:r>
      <w:r>
        <w:rPr>
          <w:rFonts w:ascii="Times New Roman" w:hAnsi="Times New Roman" w:cs="Times New Roman"/>
          <w:szCs w:val="24"/>
        </w:rPr>
        <w:t>according to</w:t>
      </w:r>
      <w:r w:rsidRPr="004225D5">
        <w:rPr>
          <w:rFonts w:ascii="Times New Roman" w:hAnsi="Times New Roman" w:cs="Times New Roman"/>
          <w:szCs w:val="24"/>
        </w:rPr>
        <w:t xml:space="preserve"> the recommendations of Codex Alimentarius.</w:t>
      </w:r>
    </w:p>
    <w:p w14:paraId="0BCF41B2" w14:textId="77777777" w:rsidR="00B42807" w:rsidRPr="004225D5" w:rsidRDefault="00B42807" w:rsidP="00B42807">
      <w:pPr>
        <w:pStyle w:val="a6"/>
        <w:jc w:val="both"/>
        <w:rPr>
          <w:rFonts w:ascii="Times New Roman" w:hAnsi="Times New Roman" w:cs="Times New Roman"/>
          <w:szCs w:val="24"/>
        </w:rPr>
      </w:pPr>
    </w:p>
    <w:p w14:paraId="2918005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A830CA">
        <w:rPr>
          <w:rFonts w:ascii="Times New Roman" w:eastAsia="ＭＳ 明朝" w:hAnsi="Times New Roman" w:cs="Times New Roman"/>
          <w:szCs w:val="24"/>
        </w:rPr>
        <w:t xml:space="preserve">The </w:t>
      </w:r>
      <w:r>
        <w:rPr>
          <w:rFonts w:ascii="Times New Roman" w:eastAsia="ＭＳ 明朝" w:hAnsi="Times New Roman" w:cs="Times New Roman"/>
          <w:szCs w:val="24"/>
        </w:rPr>
        <w:t xml:space="preserve">animal farm and </w:t>
      </w:r>
      <w:r w:rsidRPr="00A830CA">
        <w:rPr>
          <w:rFonts w:ascii="Times New Roman" w:eastAsia="ＭＳ 明朝" w:hAnsi="Times New Roman" w:cs="Times New Roman"/>
          <w:szCs w:val="24"/>
        </w:rPr>
        <w:t>establishment</w:t>
      </w:r>
      <w:r w:rsidRPr="004225D5">
        <w:rPr>
          <w:rFonts w:ascii="Times New Roman" w:hAnsi="Times New Roman" w:cs="Times New Roman"/>
          <w:szCs w:val="24"/>
        </w:rPr>
        <w:t xml:space="preserve"> </w:t>
      </w:r>
      <w:r>
        <w:rPr>
          <w:rFonts w:ascii="Times New Roman" w:hAnsi="Times New Roman" w:cs="Times New Roman"/>
          <w:szCs w:val="24"/>
        </w:rPr>
        <w:t>are subjected</w:t>
      </w:r>
      <w:r w:rsidRPr="004225D5">
        <w:rPr>
          <w:rFonts w:ascii="Times New Roman" w:hAnsi="Times New Roman" w:cs="Times New Roman"/>
          <w:szCs w:val="24"/>
        </w:rPr>
        <w:t xml:space="preserve"> to risk-based veterinary audit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and drug monitoring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w:t>
      </w:r>
      <w:r>
        <w:rPr>
          <w:rFonts w:ascii="Times New Roman" w:hAnsi="Times New Roman" w:cs="Times New Roman"/>
          <w:szCs w:val="24"/>
        </w:rPr>
        <w:t xml:space="preserve">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and such </w:t>
      </w:r>
      <w:proofErr w:type="spellStart"/>
      <w:r>
        <w:rPr>
          <w:rFonts w:ascii="Times New Roman" w:eastAsia="ＭＳ 明朝" w:hAnsi="Times New Roman" w:cs="Times New Roman"/>
          <w:szCs w:val="24"/>
        </w:rPr>
        <w:t>programmes</w:t>
      </w:r>
      <w:proofErr w:type="spellEnd"/>
      <w:r>
        <w:rPr>
          <w:rFonts w:ascii="Times New Roman" w:eastAsia="ＭＳ 明朝" w:hAnsi="Times New Roman" w:cs="Times New Roman"/>
          <w:szCs w:val="24"/>
        </w:rPr>
        <w:t xml:space="preserve"> shall be</w:t>
      </w:r>
      <w:r>
        <w:rPr>
          <w:rFonts w:ascii="Times New Roman" w:hAnsi="Times New Roman" w:cs="Times New Roman"/>
          <w:szCs w:val="24"/>
        </w:rPr>
        <w:t xml:space="preserve"> reviewed</w:t>
      </w:r>
      <w:r w:rsidRPr="004225D5">
        <w:rPr>
          <w:rFonts w:ascii="Times New Roman" w:hAnsi="Times New Roman" w:cs="Times New Roman"/>
          <w:szCs w:val="24"/>
        </w:rPr>
        <w:t xml:space="preserve"> on regular basis.</w:t>
      </w:r>
    </w:p>
    <w:p w14:paraId="18D2BA31"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673DAB70" w14:textId="77777777" w:rsidR="00B42807" w:rsidRDefault="00B42807" w:rsidP="00B42807">
      <w:pPr>
        <w:pStyle w:val="a6"/>
        <w:adjustRightInd w:val="0"/>
        <w:spacing w:line="300" w:lineRule="exact"/>
        <w:ind w:leftChars="0" w:left="0"/>
        <w:jc w:val="both"/>
        <w:rPr>
          <w:rFonts w:ascii="Times New Roman" w:hAnsi="Times New Roman" w:cs="Times New Roman"/>
          <w:szCs w:val="24"/>
        </w:rPr>
      </w:pPr>
    </w:p>
    <w:p w14:paraId="43E6C60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0747A1F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tbl>
      <w:tblPr>
        <w:tblStyle w:val="a5"/>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701"/>
        <w:gridCol w:w="284"/>
        <w:gridCol w:w="3118"/>
        <w:gridCol w:w="1560"/>
        <w:gridCol w:w="283"/>
        <w:gridCol w:w="2977"/>
      </w:tblGrid>
      <w:tr w:rsidR="00B42807" w14:paraId="2C2C1E12" w14:textId="77777777" w:rsidTr="00582F79">
        <w:trPr>
          <w:cantSplit/>
          <w:trHeight w:val="113"/>
        </w:trPr>
        <w:tc>
          <w:tcPr>
            <w:tcW w:w="1701" w:type="dxa"/>
          </w:tcPr>
          <w:p w14:paraId="621CFC4F"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sidRPr="00094438">
              <w:rPr>
                <w:rFonts w:ascii="Times New Roman" w:hAnsi="Times New Roman" w:cs="Times New Roman"/>
                <w:szCs w:val="24"/>
              </w:rPr>
              <w:t xml:space="preserve">Name of </w:t>
            </w:r>
            <w:r>
              <w:rPr>
                <w:rFonts w:ascii="Times New Roman" w:hAnsi="Times New Roman" w:cs="Times New Roman"/>
                <w:szCs w:val="24"/>
              </w:rPr>
              <w:t>Officer</w:t>
            </w:r>
          </w:p>
        </w:tc>
        <w:tc>
          <w:tcPr>
            <w:tcW w:w="284" w:type="dxa"/>
          </w:tcPr>
          <w:p w14:paraId="0D084768"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11A8190E"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78D5F15E"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szCs w:val="24"/>
              </w:rPr>
              <w:t>Signature</w:t>
            </w:r>
          </w:p>
        </w:tc>
        <w:tc>
          <w:tcPr>
            <w:tcW w:w="283" w:type="dxa"/>
          </w:tcPr>
          <w:p w14:paraId="4299A7B2"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1BC33DF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________</w:t>
            </w:r>
            <w:r>
              <w:rPr>
                <w:rFonts w:ascii="Times New Roman" w:hAnsi="Times New Roman" w:cs="Times New Roman"/>
                <w:szCs w:val="24"/>
              </w:rPr>
              <w:t>_</w:t>
            </w:r>
            <w:r>
              <w:rPr>
                <w:rFonts w:ascii="Times New Roman" w:hAnsi="Times New Roman" w:cs="Times New Roman" w:hint="eastAsia"/>
                <w:szCs w:val="24"/>
              </w:rPr>
              <w:t>___________</w:t>
            </w:r>
            <w:r>
              <w:rPr>
                <w:rFonts w:ascii="Times New Roman" w:hAnsi="Times New Roman" w:cs="Times New Roman"/>
                <w:szCs w:val="24"/>
              </w:rPr>
              <w:t>___</w:t>
            </w:r>
          </w:p>
        </w:tc>
      </w:tr>
      <w:tr w:rsidR="00B42807" w14:paraId="36A7C0FE" w14:textId="77777777" w:rsidTr="00582F79">
        <w:trPr>
          <w:cantSplit/>
          <w:trHeight w:val="113"/>
        </w:trPr>
        <w:tc>
          <w:tcPr>
            <w:tcW w:w="1701" w:type="dxa"/>
          </w:tcPr>
          <w:p w14:paraId="338A5203"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Post Title</w:t>
            </w:r>
          </w:p>
        </w:tc>
        <w:tc>
          <w:tcPr>
            <w:tcW w:w="284" w:type="dxa"/>
          </w:tcPr>
          <w:p w14:paraId="5C78FCC7"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28864745"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4268E7E6"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4D95477C"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tcPr>
          <w:p w14:paraId="72E42D3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r w:rsidR="00B42807" w14:paraId="7A70A5B3" w14:textId="77777777" w:rsidTr="00582F79">
        <w:trPr>
          <w:cantSplit/>
          <w:trHeight w:val="113"/>
        </w:trPr>
        <w:tc>
          <w:tcPr>
            <w:tcW w:w="1701" w:type="dxa"/>
          </w:tcPr>
          <w:p w14:paraId="5CA3AFA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Issuing Entity</w:t>
            </w:r>
          </w:p>
        </w:tc>
        <w:tc>
          <w:tcPr>
            <w:tcW w:w="284" w:type="dxa"/>
          </w:tcPr>
          <w:p w14:paraId="0E96A2A4"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43EA228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083C652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10021CAF"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S</w:t>
            </w:r>
            <w:r>
              <w:rPr>
                <w:rFonts w:ascii="Times New Roman" w:hAnsi="Times New Roman" w:cs="Times New Roman"/>
                <w:szCs w:val="24"/>
              </w:rPr>
              <w:t>tamp of</w:t>
            </w:r>
            <w:r>
              <w:rPr>
                <w:rFonts w:ascii="Times New Roman" w:hAnsi="Times New Roman" w:cs="Times New Roman"/>
                <w:szCs w:val="24"/>
              </w:rPr>
              <w:br/>
              <w:t>Issuing Entity</w:t>
            </w:r>
          </w:p>
        </w:tc>
        <w:tc>
          <w:tcPr>
            <w:tcW w:w="283" w:type="dxa"/>
          </w:tcPr>
          <w:p w14:paraId="3C1314EE"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4316C08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5AE4111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w:t>
            </w:r>
            <w:r>
              <w:rPr>
                <w:rFonts w:ascii="Times New Roman" w:hAnsi="Times New Roman" w:cs="Times New Roman"/>
                <w:szCs w:val="24"/>
              </w:rPr>
              <w:t>_</w:t>
            </w:r>
            <w:r>
              <w:rPr>
                <w:rFonts w:ascii="Times New Roman" w:hAnsi="Times New Roman" w:cs="Times New Roman" w:hint="eastAsia"/>
                <w:szCs w:val="24"/>
              </w:rPr>
              <w:t>_______________</w:t>
            </w:r>
            <w:r>
              <w:rPr>
                <w:rFonts w:ascii="Times New Roman" w:hAnsi="Times New Roman" w:cs="Times New Roman"/>
                <w:szCs w:val="24"/>
              </w:rPr>
              <w:t>__</w:t>
            </w:r>
            <w:r>
              <w:rPr>
                <w:rFonts w:ascii="Times New Roman" w:hAnsi="Times New Roman" w:cs="Times New Roman" w:hint="eastAsia"/>
                <w:szCs w:val="24"/>
              </w:rPr>
              <w:t>_</w:t>
            </w:r>
            <w:r>
              <w:rPr>
                <w:rFonts w:ascii="Times New Roman" w:hAnsi="Times New Roman" w:cs="Times New Roman"/>
                <w:szCs w:val="24"/>
              </w:rPr>
              <w:t>_</w:t>
            </w:r>
          </w:p>
        </w:tc>
      </w:tr>
      <w:tr w:rsidR="00B42807" w14:paraId="1044B0FC" w14:textId="77777777" w:rsidTr="00582F79">
        <w:trPr>
          <w:cantSplit/>
          <w:trHeight w:val="113"/>
        </w:trPr>
        <w:tc>
          <w:tcPr>
            <w:tcW w:w="1701" w:type="dxa"/>
          </w:tcPr>
          <w:p w14:paraId="4E91B8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color w:val="000000"/>
                <w:kern w:val="0"/>
                <w:szCs w:val="24"/>
              </w:rPr>
              <w:t>Date</w:t>
            </w:r>
            <w:r>
              <w:rPr>
                <w:rFonts w:ascii="Times New Roman" w:hAnsi="Times New Roman" w:cs="Times New Roman"/>
                <w:color w:val="000000"/>
                <w:kern w:val="0"/>
                <w:szCs w:val="24"/>
              </w:rPr>
              <w:br/>
            </w:r>
            <w:r w:rsidRPr="00C01ECF">
              <w:rPr>
                <w:rFonts w:ascii="Times New Roman" w:hAnsi="Times New Roman" w:cs="Times New Roman"/>
                <w:color w:val="000000"/>
                <w:kern w:val="0"/>
                <w:szCs w:val="24"/>
              </w:rPr>
              <w:t>(dd/mm/</w:t>
            </w:r>
            <w:proofErr w:type="spellStart"/>
            <w:r w:rsidRPr="00C01ECF">
              <w:rPr>
                <w:rFonts w:ascii="Times New Roman" w:hAnsi="Times New Roman" w:cs="Times New Roman"/>
                <w:color w:val="000000"/>
                <w:kern w:val="0"/>
                <w:szCs w:val="24"/>
              </w:rPr>
              <w:t>yyyy</w:t>
            </w:r>
            <w:proofErr w:type="spellEnd"/>
            <w:r w:rsidRPr="00C01ECF">
              <w:rPr>
                <w:rFonts w:ascii="Times New Roman" w:hAnsi="Times New Roman" w:cs="Times New Roman"/>
                <w:color w:val="000000"/>
                <w:kern w:val="0"/>
                <w:szCs w:val="24"/>
              </w:rPr>
              <w:t>)</w:t>
            </w:r>
          </w:p>
        </w:tc>
        <w:tc>
          <w:tcPr>
            <w:tcW w:w="284" w:type="dxa"/>
          </w:tcPr>
          <w:p w14:paraId="474D522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7C56C2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275E17B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5FC01ECB"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686A39B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shd w:val="clear" w:color="auto" w:fill="auto"/>
          </w:tcPr>
          <w:p w14:paraId="4E3632B9"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bl>
    <w:p w14:paraId="6BCAAFFD" w14:textId="310F58F7" w:rsidR="00F04F12" w:rsidRDefault="00F04F12">
      <w:pPr>
        <w:rPr>
          <w:rFonts w:ascii="Times New Roman" w:hAnsi="Times New Roman" w:cs="Times New Roman"/>
          <w:b/>
          <w:color w:val="000000"/>
          <w:kern w:val="0"/>
          <w:sz w:val="26"/>
          <w:szCs w:val="26"/>
        </w:rPr>
      </w:pPr>
    </w:p>
    <w:sectPr w:rsidR="00F04F12" w:rsidSect="002A0231">
      <w:footerReference w:type="default" r:id="rId8"/>
      <w:headerReference w:type="first" r:id="rId9"/>
      <w:footerReference w:type="first" r:id="rId10"/>
      <w:pgSz w:w="11906" w:h="16838" w:code="9"/>
      <w:pgMar w:top="851" w:right="1021" w:bottom="851" w:left="1021" w:header="567" w:footer="283"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575A6" w14:textId="77777777" w:rsidR="00072772" w:rsidRDefault="00072772" w:rsidP="001F635B">
      <w:r>
        <w:separator/>
      </w:r>
    </w:p>
  </w:endnote>
  <w:endnote w:type="continuationSeparator" w:id="0">
    <w:p w14:paraId="770B56F9" w14:textId="77777777" w:rsidR="00072772" w:rsidRDefault="00072772" w:rsidP="001F6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938"/>
      <w:gridCol w:w="4926"/>
    </w:tblGrid>
    <w:tr w:rsidR="00550D36" w14:paraId="242E6136" w14:textId="77777777" w:rsidTr="00550D36">
      <w:trPr>
        <w:trHeight w:hRule="exact" w:val="115"/>
        <w:jc w:val="center"/>
      </w:trPr>
      <w:tc>
        <w:tcPr>
          <w:tcW w:w="4686" w:type="dxa"/>
          <w:shd w:val="clear" w:color="auto" w:fill="auto"/>
          <w:tcMar>
            <w:top w:w="0" w:type="dxa"/>
            <w:bottom w:w="0" w:type="dxa"/>
          </w:tcMar>
        </w:tcPr>
        <w:p w14:paraId="4EB7E8A1" w14:textId="77777777" w:rsidR="00550D36" w:rsidRDefault="00550D36">
          <w:pPr>
            <w:pStyle w:val="a8"/>
            <w:rPr>
              <w:caps/>
              <w:sz w:val="18"/>
            </w:rPr>
          </w:pPr>
        </w:p>
      </w:tc>
      <w:tc>
        <w:tcPr>
          <w:tcW w:w="4674" w:type="dxa"/>
          <w:shd w:val="clear" w:color="auto" w:fill="auto"/>
          <w:tcMar>
            <w:top w:w="0" w:type="dxa"/>
            <w:bottom w:w="0" w:type="dxa"/>
          </w:tcMar>
        </w:tcPr>
        <w:p w14:paraId="00645570" w14:textId="77777777" w:rsidR="00550D36" w:rsidRDefault="00550D36">
          <w:pPr>
            <w:pStyle w:val="a8"/>
            <w:jc w:val="right"/>
            <w:rPr>
              <w:caps/>
              <w:sz w:val="18"/>
            </w:rPr>
          </w:pPr>
        </w:p>
      </w:tc>
    </w:tr>
    <w:tr w:rsidR="00550D36" w14:paraId="39BCAF8A" w14:textId="77777777">
      <w:trPr>
        <w:jc w:val="center"/>
      </w:trPr>
      <w:tc>
        <w:tcPr>
          <w:tcW w:w="4686" w:type="dxa"/>
          <w:shd w:val="clear" w:color="auto" w:fill="auto"/>
          <w:vAlign w:val="center"/>
        </w:tcPr>
        <w:p w14:paraId="22541EF3" w14:textId="51780B27" w:rsidR="00550D36" w:rsidRDefault="00550D36">
          <w:pPr>
            <w:pStyle w:val="aa"/>
            <w:rPr>
              <w:caps/>
              <w:color w:val="808080" w:themeColor="background1" w:themeShade="80"/>
              <w:sz w:val="18"/>
              <w:szCs w:val="18"/>
            </w:rPr>
          </w:pPr>
          <w:r w:rsidRPr="00550D36">
            <w:rPr>
              <w:i/>
              <w:iCs/>
              <w:caps/>
              <w:color w:val="808080" w:themeColor="background1" w:themeShade="80"/>
              <w:sz w:val="16"/>
              <w:szCs w:val="16"/>
            </w:rPr>
            <w:t>Annex iii_ver.2 (dec. 2024)</w:t>
          </w:r>
        </w:p>
      </w:tc>
      <w:tc>
        <w:tcPr>
          <w:tcW w:w="4674" w:type="dxa"/>
          <w:shd w:val="clear" w:color="auto" w:fill="auto"/>
          <w:vAlign w:val="center"/>
        </w:tcPr>
        <w:p w14:paraId="10341956" w14:textId="77777777" w:rsidR="00550D36" w:rsidRDefault="00550D36">
          <w:pPr>
            <w:pStyle w:val="aa"/>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lang w:val="zh-TW"/>
            </w:rPr>
            <w:t>2</w:t>
          </w:r>
          <w:r>
            <w:rPr>
              <w:caps/>
              <w:color w:val="808080" w:themeColor="background1" w:themeShade="80"/>
              <w:sz w:val="18"/>
              <w:szCs w:val="18"/>
            </w:rPr>
            <w:fldChar w:fldCharType="end"/>
          </w:r>
        </w:p>
      </w:tc>
    </w:tr>
  </w:tbl>
  <w:p w14:paraId="360D22BF" w14:textId="7B2E9E58" w:rsidR="00D60126" w:rsidRPr="00811DF5" w:rsidRDefault="00D60126" w:rsidP="00367C3E">
    <w:pPr>
      <w:pStyle w:val="aa"/>
      <w:tabs>
        <w:tab w:val="clear" w:pos="8306"/>
        <w:tab w:val="right" w:pos="4962"/>
      </w:tabs>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4613"/>
      <w:docPartObj>
        <w:docPartGallery w:val="Page Numbers (Bottom of Page)"/>
        <w:docPartUnique/>
      </w:docPartObj>
    </w:sdtPr>
    <w:sdtEndPr>
      <w:rPr>
        <w:rFonts w:ascii="Times New Roman" w:hAnsi="Times New Roman" w:cs="Times New Roman"/>
      </w:rPr>
    </w:sdtEndPr>
    <w:sdtContent>
      <w:p w14:paraId="6A7FB62C" w14:textId="1B9A4E10" w:rsidR="00D60126" w:rsidRPr="00CC4C88" w:rsidRDefault="00D60126" w:rsidP="00AD1666">
        <w:pPr>
          <w:pStyle w:val="aa"/>
          <w:jc w:val="center"/>
          <w:rPr>
            <w:rFonts w:ascii="MingLiU" w:eastAsia="MingLiU" w:hAnsi="MingLiU" w:cs="Times New Roman"/>
          </w:rPr>
        </w:pPr>
        <w:r w:rsidRPr="001667BF">
          <w:rPr>
            <w:rFonts w:ascii="Times New Roman" w:hAnsi="Times New Roman" w:cs="Times New Roman"/>
          </w:rPr>
          <w:fldChar w:fldCharType="begin"/>
        </w:r>
        <w:r w:rsidRPr="001667BF">
          <w:rPr>
            <w:rFonts w:ascii="Times New Roman" w:hAnsi="Times New Roman" w:cs="Times New Roman"/>
          </w:rPr>
          <w:instrText>PAGE   \* MERGEFORMAT</w:instrText>
        </w:r>
        <w:r w:rsidRPr="001667BF">
          <w:rPr>
            <w:rFonts w:ascii="Times New Roman" w:hAnsi="Times New Roman" w:cs="Times New Roman"/>
          </w:rPr>
          <w:fldChar w:fldCharType="separate"/>
        </w:r>
        <w:r w:rsidRPr="00915C04">
          <w:rPr>
            <w:rFonts w:ascii="Times New Roman" w:hAnsi="Times New Roman" w:cs="Times New Roman"/>
            <w:noProof/>
            <w:lang w:val="zh-TW"/>
          </w:rPr>
          <w:t>1</w:t>
        </w:r>
        <w:r w:rsidRPr="001667BF">
          <w:rPr>
            <w:rFonts w:ascii="Times New Roman" w:hAnsi="Times New Roman" w:cs="Times New Roman"/>
          </w:rPr>
          <w:fldChar w:fldCharType="end"/>
        </w:r>
      </w:p>
    </w:sdtContent>
  </w:sdt>
  <w:p w14:paraId="7770D276" w14:textId="07A49C0E" w:rsidR="00D60126" w:rsidRPr="002A1845" w:rsidRDefault="00D60126" w:rsidP="002A1845">
    <w:pPr>
      <w:pStyle w:val="aa"/>
      <w:ind w:firstLineChars="50" w:firstLine="100"/>
      <w:rPr>
        <w:rFonts w:ascii="Times New Roman" w:hAnsi="Times New Roman" w:cs="Times New Roman"/>
      </w:rPr>
    </w:pPr>
    <w:r>
      <w:rPr>
        <w:rFonts w:ascii="Times New Roman" w:hAnsi="Times New Roman" w:cs="Times New Roman" w:hint="eastAsia"/>
      </w:rPr>
      <w:t>FEHB 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67BB7" w14:textId="77777777" w:rsidR="00072772" w:rsidRDefault="00072772" w:rsidP="001F635B">
      <w:r>
        <w:rPr>
          <w:rFonts w:ascii="ＭＳ 明朝" w:eastAsia="ＭＳ 明朝" w:hAnsi="ＭＳ 明朝" w:hint="eastAsia"/>
          <w:lang w:eastAsia="ja-JP"/>
        </w:rPr>
        <w:separator/>
      </w:r>
    </w:p>
  </w:footnote>
  <w:footnote w:type="continuationSeparator" w:id="0">
    <w:p w14:paraId="2595AE75" w14:textId="77777777" w:rsidR="00072772" w:rsidRDefault="00072772" w:rsidP="001F6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3BCAA" w14:textId="0B68B48C" w:rsidR="002A0231" w:rsidRPr="002A0231" w:rsidRDefault="002A0231">
    <w:pPr>
      <w:pStyle w:val="a8"/>
      <w:rPr>
        <w:rFonts w:eastAsia="ＭＳ 明朝"/>
        <w:lang w:eastAsia="ja-JP"/>
      </w:rPr>
    </w:pPr>
    <w:r>
      <w:rPr>
        <w:rFonts w:ascii="ＭＳ 明朝" w:eastAsia="ＭＳ 明朝" w:hAnsi="ＭＳ 明朝" w:hint="eastAsia"/>
        <w:lang w:eastAsia="ja-JP"/>
      </w:rPr>
      <w:t>（</w:t>
    </w:r>
    <w:r>
      <w:rPr>
        <w:rFonts w:ascii="ＭＳ 明朝" w:eastAsia="ＭＳ 明朝" w:hAnsi="ＭＳ 明朝" w:hint="eastAsia"/>
        <w:lang w:eastAsia="ja-JP"/>
      </w:rPr>
      <w:t xml:space="preserve">別紙様式３　</w:t>
    </w:r>
    <w:r w:rsidRPr="002A0231">
      <w:rPr>
        <w:rFonts w:asciiTheme="majorHAnsi" w:eastAsia="ＭＳ 明朝" w:hAnsiTheme="majorHAnsi"/>
        <w:lang w:eastAsia="ja-JP"/>
      </w:rPr>
      <w:t>Application Form</w:t>
    </w:r>
    <w:r>
      <w:rPr>
        <w:rFonts w:asciiTheme="majorHAnsi" w:eastAsia="ＭＳ 明朝" w:hAnsiTheme="majorHAnsi" w:hint="eastAsia"/>
        <w:lang w:eastAsia="ja-JP"/>
      </w:rPr>
      <w:t>（</w:t>
    </w:r>
    <w:r>
      <w:rPr>
        <w:rFonts w:ascii="ＭＳ 明朝" w:eastAsia="ＭＳ 明朝" w:hAnsi="ＭＳ 明朝" w:hint="eastAsia"/>
        <w:lang w:eastAsia="ja-JP"/>
      </w:rPr>
      <w:t>香港食物環境衛生署提出用））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41240"/>
    <w:multiLevelType w:val="hybridMultilevel"/>
    <w:tmpl w:val="39ECA3FC"/>
    <w:lvl w:ilvl="0" w:tplc="6D2EFF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546179"/>
    <w:multiLevelType w:val="hybridMultilevel"/>
    <w:tmpl w:val="0C28E0CC"/>
    <w:lvl w:ilvl="0" w:tplc="0C52E83C">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 w15:restartNumberingAfterBreak="0">
    <w:nsid w:val="0E7C537C"/>
    <w:multiLevelType w:val="hybridMultilevel"/>
    <w:tmpl w:val="174635E4"/>
    <w:lvl w:ilvl="0" w:tplc="9EBE46E0">
      <w:start w:val="1"/>
      <w:numFmt w:val="lowerLetter"/>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101E14F9"/>
    <w:multiLevelType w:val="hybridMultilevel"/>
    <w:tmpl w:val="4BC4F7C0"/>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BF6D96"/>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81E76B4"/>
    <w:multiLevelType w:val="hybridMultilevel"/>
    <w:tmpl w:val="80F49212"/>
    <w:lvl w:ilvl="0" w:tplc="24923C3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6" w15:restartNumberingAfterBreak="0">
    <w:nsid w:val="1A3B749E"/>
    <w:multiLevelType w:val="hybridMultilevel"/>
    <w:tmpl w:val="CA863538"/>
    <w:lvl w:ilvl="0" w:tplc="9B6CFE1A">
      <w:start w:val="1"/>
      <w:numFmt w:val="bullet"/>
      <w:lvlText w:val=""/>
      <w:lvlJc w:val="left"/>
      <w:pPr>
        <w:ind w:left="720" w:hanging="360"/>
      </w:pPr>
      <w:rPr>
        <w:rFonts w:ascii="Wingdings" w:eastAsia="ＭＳ 明朝" w:hAnsi="Wingdings" w:cs="ＭＳ 明朝" w:hint="default"/>
        <w:b w:val="0"/>
        <w:sz w:val="18"/>
        <w:u w:val="none"/>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7" w15:restartNumberingAfterBreak="0">
    <w:nsid w:val="1D8F3F4A"/>
    <w:multiLevelType w:val="hybridMultilevel"/>
    <w:tmpl w:val="5FD4D14A"/>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DD80BF8"/>
    <w:multiLevelType w:val="hybridMultilevel"/>
    <w:tmpl w:val="E0C8EC7C"/>
    <w:lvl w:ilvl="0" w:tplc="9C088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F921BC"/>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0" w15:restartNumberingAfterBreak="0">
    <w:nsid w:val="23047871"/>
    <w:multiLevelType w:val="multilevel"/>
    <w:tmpl w:val="50DC9E3A"/>
    <w:lvl w:ilvl="0">
      <w:start w:val="1"/>
      <w:numFmt w:val="decimal"/>
      <w:lvlText w:val="%1."/>
      <w:lvlJc w:val="left"/>
      <w:pPr>
        <w:ind w:left="480" w:hanging="480"/>
      </w:pPr>
      <w:rPr>
        <w:rFonts w:ascii="Times New Roman" w:cs="Times New Roman"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4754A4D"/>
    <w:multiLevelType w:val="hybridMultilevel"/>
    <w:tmpl w:val="1AF0BBD8"/>
    <w:lvl w:ilvl="0" w:tplc="2EEEEC9C">
      <w:start w:val="1"/>
      <w:numFmt w:val="decimal"/>
      <w:lvlText w:val="%1."/>
      <w:lvlJc w:val="left"/>
      <w:pPr>
        <w:ind w:left="480" w:hanging="480"/>
      </w:pPr>
      <w:rPr>
        <w:rFonts w:asci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52E1B37"/>
    <w:multiLevelType w:val="hybridMultilevel"/>
    <w:tmpl w:val="56FED256"/>
    <w:lvl w:ilvl="0" w:tplc="3368A6B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91E1D1B"/>
    <w:multiLevelType w:val="hybridMultilevel"/>
    <w:tmpl w:val="810AC6DA"/>
    <w:lvl w:ilvl="0" w:tplc="0409001B">
      <w:start w:val="1"/>
      <w:numFmt w:val="lowerRoman"/>
      <w:lvlText w:val="%1."/>
      <w:lvlJc w:val="right"/>
      <w:pPr>
        <w:ind w:left="617" w:hanging="480"/>
      </w:p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4" w15:restartNumberingAfterBreak="0">
    <w:nsid w:val="2B0C3746"/>
    <w:multiLevelType w:val="hybridMultilevel"/>
    <w:tmpl w:val="B80AE5C8"/>
    <w:lvl w:ilvl="0" w:tplc="6F80EB4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5" w15:restartNumberingAfterBreak="0">
    <w:nsid w:val="31D57710"/>
    <w:multiLevelType w:val="hybridMultilevel"/>
    <w:tmpl w:val="5EAED49A"/>
    <w:lvl w:ilvl="0" w:tplc="899C8BD0">
      <w:start w:val="1"/>
      <w:numFmt w:val="lowerRoman"/>
      <w:lvlText w:val="%1."/>
      <w:lvlJc w:val="left"/>
      <w:pPr>
        <w:ind w:left="480" w:hanging="480"/>
      </w:pPr>
      <w:rPr>
        <w:rFonts w:hint="eastAsia"/>
        <w:color w:val="auto"/>
      </w:rPr>
    </w:lvl>
    <w:lvl w:ilvl="1" w:tplc="7E644F9E">
      <w:start w:val="1"/>
      <w:numFmt w:val="lowerLetter"/>
      <w:lvlText w:val="%2)"/>
      <w:lvlJc w:val="left"/>
      <w:pPr>
        <w:ind w:left="764"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8153BC4"/>
    <w:multiLevelType w:val="hybridMultilevel"/>
    <w:tmpl w:val="FB94001C"/>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3B69C7"/>
    <w:multiLevelType w:val="hybridMultilevel"/>
    <w:tmpl w:val="6DC23B14"/>
    <w:lvl w:ilvl="0" w:tplc="49DAB6C6">
      <w:start w:val="2"/>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A7A1B53"/>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3CCF0592"/>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EE22A40"/>
    <w:multiLevelType w:val="hybridMultilevel"/>
    <w:tmpl w:val="23BAFCBA"/>
    <w:lvl w:ilvl="0" w:tplc="9C088ED0">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38E6BB0"/>
    <w:multiLevelType w:val="hybridMultilevel"/>
    <w:tmpl w:val="04161D0C"/>
    <w:lvl w:ilvl="0" w:tplc="A7B423C4">
      <w:start w:val="2"/>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39B661D"/>
    <w:multiLevelType w:val="hybridMultilevel"/>
    <w:tmpl w:val="542EDE14"/>
    <w:lvl w:ilvl="0" w:tplc="A08A53E2">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EC11181"/>
    <w:multiLevelType w:val="hybridMultilevel"/>
    <w:tmpl w:val="F0FEE1F4"/>
    <w:lvl w:ilvl="0" w:tplc="00B8DF64">
      <w:start w:val="1"/>
      <w:numFmt w:val="lowerRoman"/>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3150F9"/>
    <w:multiLevelType w:val="hybridMultilevel"/>
    <w:tmpl w:val="2FB8040E"/>
    <w:lvl w:ilvl="0" w:tplc="EE92146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5" w15:restartNumberingAfterBreak="0">
    <w:nsid w:val="558F08E9"/>
    <w:multiLevelType w:val="hybridMultilevel"/>
    <w:tmpl w:val="0C1E5B16"/>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93928C3"/>
    <w:multiLevelType w:val="hybridMultilevel"/>
    <w:tmpl w:val="6F1CF8E2"/>
    <w:lvl w:ilvl="0" w:tplc="9EBE46E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7" w15:restartNumberingAfterBreak="0">
    <w:nsid w:val="59641DB5"/>
    <w:multiLevelType w:val="hybridMultilevel"/>
    <w:tmpl w:val="8924AE3C"/>
    <w:lvl w:ilvl="0" w:tplc="9580FA44">
      <w:start w:val="1"/>
      <w:numFmt w:val="lowerLetter"/>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8" w15:restartNumberingAfterBreak="0">
    <w:nsid w:val="5F811A2F"/>
    <w:multiLevelType w:val="hybridMultilevel"/>
    <w:tmpl w:val="E7B00866"/>
    <w:lvl w:ilvl="0" w:tplc="733A1174">
      <w:start w:val="1"/>
      <w:numFmt w:val="decimal"/>
      <w:lvlText w:val="%1."/>
      <w:lvlJc w:val="left"/>
      <w:pPr>
        <w:ind w:left="360" w:hanging="36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24671DD"/>
    <w:multiLevelType w:val="hybridMultilevel"/>
    <w:tmpl w:val="66288106"/>
    <w:lvl w:ilvl="0" w:tplc="AF2CBD86">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0" w15:restartNumberingAfterBreak="0">
    <w:nsid w:val="67811B0B"/>
    <w:multiLevelType w:val="hybridMultilevel"/>
    <w:tmpl w:val="518A7682"/>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6A016D37"/>
    <w:multiLevelType w:val="hybridMultilevel"/>
    <w:tmpl w:val="9ED033CA"/>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C40D47"/>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01E6E67"/>
    <w:multiLevelType w:val="hybridMultilevel"/>
    <w:tmpl w:val="5A96913E"/>
    <w:lvl w:ilvl="0" w:tplc="437C703E">
      <w:start w:val="1"/>
      <w:numFmt w:val="lowerLetter"/>
      <w:lvlText w:val="(%1)"/>
      <w:lvlJc w:val="left"/>
      <w:pPr>
        <w:ind w:left="619" w:hanging="48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34" w15:restartNumberingAfterBreak="0">
    <w:nsid w:val="768E79DB"/>
    <w:multiLevelType w:val="hybridMultilevel"/>
    <w:tmpl w:val="13E0F452"/>
    <w:lvl w:ilvl="0" w:tplc="A0208512">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76C15"/>
    <w:multiLevelType w:val="hybridMultilevel"/>
    <w:tmpl w:val="724C5494"/>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9EBE46E0">
      <w:start w:val="1"/>
      <w:numFmt w:val="lowerLetter"/>
      <w:lvlText w:val="%3)"/>
      <w:lvlJc w:val="left"/>
      <w:pPr>
        <w:ind w:left="1440" w:hanging="48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EC779F5"/>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num w:numId="1" w16cid:durableId="1632979484">
    <w:abstractNumId w:val="11"/>
  </w:num>
  <w:num w:numId="2" w16cid:durableId="1858696663">
    <w:abstractNumId w:val="10"/>
  </w:num>
  <w:num w:numId="3" w16cid:durableId="1399672814">
    <w:abstractNumId w:val="20"/>
  </w:num>
  <w:num w:numId="4" w16cid:durableId="593704699">
    <w:abstractNumId w:val="8"/>
  </w:num>
  <w:num w:numId="5" w16cid:durableId="1159535027">
    <w:abstractNumId w:val="26"/>
  </w:num>
  <w:num w:numId="6" w16cid:durableId="877862365">
    <w:abstractNumId w:val="14"/>
  </w:num>
  <w:num w:numId="7" w16cid:durableId="1300841874">
    <w:abstractNumId w:val="29"/>
  </w:num>
  <w:num w:numId="8" w16cid:durableId="1893229887">
    <w:abstractNumId w:val="24"/>
  </w:num>
  <w:num w:numId="9" w16cid:durableId="1200241287">
    <w:abstractNumId w:val="5"/>
  </w:num>
  <w:num w:numId="10" w16cid:durableId="1362121327">
    <w:abstractNumId w:val="1"/>
  </w:num>
  <w:num w:numId="11" w16cid:durableId="1116752400">
    <w:abstractNumId w:val="16"/>
  </w:num>
  <w:num w:numId="12" w16cid:durableId="1510560453">
    <w:abstractNumId w:val="35"/>
  </w:num>
  <w:num w:numId="13" w16cid:durableId="663975993">
    <w:abstractNumId w:val="2"/>
  </w:num>
  <w:num w:numId="14" w16cid:durableId="2142192081">
    <w:abstractNumId w:val="12"/>
  </w:num>
  <w:num w:numId="15" w16cid:durableId="1122458727">
    <w:abstractNumId w:val="27"/>
  </w:num>
  <w:num w:numId="16" w16cid:durableId="1676181240">
    <w:abstractNumId w:val="17"/>
  </w:num>
  <w:num w:numId="17" w16cid:durableId="1080492550">
    <w:abstractNumId w:val="25"/>
  </w:num>
  <w:num w:numId="18" w16cid:durableId="1555391371">
    <w:abstractNumId w:val="4"/>
  </w:num>
  <w:num w:numId="19" w16cid:durableId="553927423">
    <w:abstractNumId w:val="32"/>
  </w:num>
  <w:num w:numId="20" w16cid:durableId="625546373">
    <w:abstractNumId w:val="23"/>
  </w:num>
  <w:num w:numId="21" w16cid:durableId="418864796">
    <w:abstractNumId w:val="36"/>
  </w:num>
  <w:num w:numId="22" w16cid:durableId="320735747">
    <w:abstractNumId w:val="9"/>
  </w:num>
  <w:num w:numId="23" w16cid:durableId="247614455">
    <w:abstractNumId w:val="15"/>
  </w:num>
  <w:num w:numId="24" w16cid:durableId="2013795354">
    <w:abstractNumId w:val="19"/>
  </w:num>
  <w:num w:numId="25" w16cid:durableId="1163013919">
    <w:abstractNumId w:val="30"/>
  </w:num>
  <w:num w:numId="26" w16cid:durableId="175122079">
    <w:abstractNumId w:val="7"/>
  </w:num>
  <w:num w:numId="27" w16cid:durableId="184253468">
    <w:abstractNumId w:val="31"/>
  </w:num>
  <w:num w:numId="28" w16cid:durableId="97454194">
    <w:abstractNumId w:val="18"/>
  </w:num>
  <w:num w:numId="29" w16cid:durableId="2018582354">
    <w:abstractNumId w:val="3"/>
  </w:num>
  <w:num w:numId="30" w16cid:durableId="2014990645">
    <w:abstractNumId w:val="33"/>
  </w:num>
  <w:num w:numId="31" w16cid:durableId="1632437586">
    <w:abstractNumId w:val="13"/>
  </w:num>
  <w:num w:numId="32" w16cid:durableId="1413350670">
    <w:abstractNumId w:val="34"/>
  </w:num>
  <w:num w:numId="33" w16cid:durableId="667249334">
    <w:abstractNumId w:val="0"/>
  </w:num>
  <w:num w:numId="34" w16cid:durableId="98842625">
    <w:abstractNumId w:val="28"/>
  </w:num>
  <w:num w:numId="35" w16cid:durableId="1323121408">
    <w:abstractNumId w:val="22"/>
  </w:num>
  <w:num w:numId="36" w16cid:durableId="448400891">
    <w:abstractNumId w:val="21"/>
  </w:num>
  <w:num w:numId="37" w16cid:durableId="1958947997">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D9D"/>
    <w:rsid w:val="000017B3"/>
    <w:rsid w:val="00001C6E"/>
    <w:rsid w:val="000026DC"/>
    <w:rsid w:val="00003DB9"/>
    <w:rsid w:val="00004300"/>
    <w:rsid w:val="00005392"/>
    <w:rsid w:val="00005E5A"/>
    <w:rsid w:val="000103F7"/>
    <w:rsid w:val="00010D9E"/>
    <w:rsid w:val="00015AF2"/>
    <w:rsid w:val="00016703"/>
    <w:rsid w:val="00017206"/>
    <w:rsid w:val="000205C8"/>
    <w:rsid w:val="00020B22"/>
    <w:rsid w:val="0002118B"/>
    <w:rsid w:val="00021ACA"/>
    <w:rsid w:val="0002349A"/>
    <w:rsid w:val="00023A7C"/>
    <w:rsid w:val="00023CCC"/>
    <w:rsid w:val="0002444A"/>
    <w:rsid w:val="00024E19"/>
    <w:rsid w:val="00026A0E"/>
    <w:rsid w:val="00027ACF"/>
    <w:rsid w:val="00027EDE"/>
    <w:rsid w:val="000301B7"/>
    <w:rsid w:val="0003138E"/>
    <w:rsid w:val="00032635"/>
    <w:rsid w:val="00033410"/>
    <w:rsid w:val="00033571"/>
    <w:rsid w:val="00035D05"/>
    <w:rsid w:val="00037ADE"/>
    <w:rsid w:val="00041014"/>
    <w:rsid w:val="0004135D"/>
    <w:rsid w:val="00043136"/>
    <w:rsid w:val="00043AAA"/>
    <w:rsid w:val="00043D9D"/>
    <w:rsid w:val="0004406C"/>
    <w:rsid w:val="0004607F"/>
    <w:rsid w:val="00047DC9"/>
    <w:rsid w:val="00053113"/>
    <w:rsid w:val="00054ED1"/>
    <w:rsid w:val="0005635F"/>
    <w:rsid w:val="00056E73"/>
    <w:rsid w:val="0005711C"/>
    <w:rsid w:val="0005776B"/>
    <w:rsid w:val="00057D11"/>
    <w:rsid w:val="00065A9A"/>
    <w:rsid w:val="00067283"/>
    <w:rsid w:val="00067975"/>
    <w:rsid w:val="00070309"/>
    <w:rsid w:val="000714F4"/>
    <w:rsid w:val="00072772"/>
    <w:rsid w:val="0007289D"/>
    <w:rsid w:val="000729B1"/>
    <w:rsid w:val="00072C92"/>
    <w:rsid w:val="000734F9"/>
    <w:rsid w:val="00073600"/>
    <w:rsid w:val="000743AA"/>
    <w:rsid w:val="0007716C"/>
    <w:rsid w:val="000775EF"/>
    <w:rsid w:val="0007762F"/>
    <w:rsid w:val="00080333"/>
    <w:rsid w:val="000809CA"/>
    <w:rsid w:val="0008424D"/>
    <w:rsid w:val="0008563D"/>
    <w:rsid w:val="00085C53"/>
    <w:rsid w:val="00085E60"/>
    <w:rsid w:val="000868A3"/>
    <w:rsid w:val="0008751E"/>
    <w:rsid w:val="00090501"/>
    <w:rsid w:val="00092E91"/>
    <w:rsid w:val="00094438"/>
    <w:rsid w:val="00094461"/>
    <w:rsid w:val="000957BE"/>
    <w:rsid w:val="00096A7C"/>
    <w:rsid w:val="00096DB0"/>
    <w:rsid w:val="00096E6B"/>
    <w:rsid w:val="000A0123"/>
    <w:rsid w:val="000A0543"/>
    <w:rsid w:val="000A0CA4"/>
    <w:rsid w:val="000A278C"/>
    <w:rsid w:val="000A3009"/>
    <w:rsid w:val="000A3991"/>
    <w:rsid w:val="000A6117"/>
    <w:rsid w:val="000A6524"/>
    <w:rsid w:val="000B06AB"/>
    <w:rsid w:val="000B06BB"/>
    <w:rsid w:val="000B158E"/>
    <w:rsid w:val="000B337D"/>
    <w:rsid w:val="000B3884"/>
    <w:rsid w:val="000C135D"/>
    <w:rsid w:val="000C189A"/>
    <w:rsid w:val="000C53DB"/>
    <w:rsid w:val="000C56C0"/>
    <w:rsid w:val="000C65EA"/>
    <w:rsid w:val="000C68C8"/>
    <w:rsid w:val="000C767A"/>
    <w:rsid w:val="000D0DB4"/>
    <w:rsid w:val="000D222E"/>
    <w:rsid w:val="000D23D1"/>
    <w:rsid w:val="000D267F"/>
    <w:rsid w:val="000D5188"/>
    <w:rsid w:val="000D5A3E"/>
    <w:rsid w:val="000E083A"/>
    <w:rsid w:val="000E2A63"/>
    <w:rsid w:val="000E4F9D"/>
    <w:rsid w:val="000E5BE1"/>
    <w:rsid w:val="000E7841"/>
    <w:rsid w:val="000E7A14"/>
    <w:rsid w:val="000F0F1A"/>
    <w:rsid w:val="000F28D3"/>
    <w:rsid w:val="000F35A3"/>
    <w:rsid w:val="000F35D9"/>
    <w:rsid w:val="000F52D5"/>
    <w:rsid w:val="000F6A5A"/>
    <w:rsid w:val="000F6FF3"/>
    <w:rsid w:val="000F71E8"/>
    <w:rsid w:val="000F75A1"/>
    <w:rsid w:val="001012D3"/>
    <w:rsid w:val="00103DD7"/>
    <w:rsid w:val="0010434A"/>
    <w:rsid w:val="001065AC"/>
    <w:rsid w:val="00106AB9"/>
    <w:rsid w:val="00107B02"/>
    <w:rsid w:val="00107E71"/>
    <w:rsid w:val="00110B2D"/>
    <w:rsid w:val="00110B47"/>
    <w:rsid w:val="00112F6A"/>
    <w:rsid w:val="0011335B"/>
    <w:rsid w:val="0011398B"/>
    <w:rsid w:val="00114630"/>
    <w:rsid w:val="00116985"/>
    <w:rsid w:val="00116FC3"/>
    <w:rsid w:val="00117DDC"/>
    <w:rsid w:val="00120124"/>
    <w:rsid w:val="0012142F"/>
    <w:rsid w:val="0012211F"/>
    <w:rsid w:val="00122482"/>
    <w:rsid w:val="00122BA4"/>
    <w:rsid w:val="001234AE"/>
    <w:rsid w:val="00126C1E"/>
    <w:rsid w:val="00132E10"/>
    <w:rsid w:val="001335DD"/>
    <w:rsid w:val="001346C9"/>
    <w:rsid w:val="00134CA2"/>
    <w:rsid w:val="00135A72"/>
    <w:rsid w:val="00135D00"/>
    <w:rsid w:val="001360D1"/>
    <w:rsid w:val="00136518"/>
    <w:rsid w:val="001403B0"/>
    <w:rsid w:val="00140E85"/>
    <w:rsid w:val="0014237B"/>
    <w:rsid w:val="00142EDA"/>
    <w:rsid w:val="0014300A"/>
    <w:rsid w:val="00143712"/>
    <w:rsid w:val="001454BF"/>
    <w:rsid w:val="00146A78"/>
    <w:rsid w:val="00146C37"/>
    <w:rsid w:val="00146C9E"/>
    <w:rsid w:val="001472DF"/>
    <w:rsid w:val="001502F2"/>
    <w:rsid w:val="00153913"/>
    <w:rsid w:val="00154D36"/>
    <w:rsid w:val="00155CEE"/>
    <w:rsid w:val="00156837"/>
    <w:rsid w:val="00156B2E"/>
    <w:rsid w:val="0016077E"/>
    <w:rsid w:val="00161C6B"/>
    <w:rsid w:val="0016223F"/>
    <w:rsid w:val="001622A6"/>
    <w:rsid w:val="00165486"/>
    <w:rsid w:val="00165D20"/>
    <w:rsid w:val="001667BF"/>
    <w:rsid w:val="00167225"/>
    <w:rsid w:val="001712AD"/>
    <w:rsid w:val="00172EEB"/>
    <w:rsid w:val="00176A8E"/>
    <w:rsid w:val="00176D18"/>
    <w:rsid w:val="001817F4"/>
    <w:rsid w:val="00181D5F"/>
    <w:rsid w:val="001829E4"/>
    <w:rsid w:val="00183500"/>
    <w:rsid w:val="00183995"/>
    <w:rsid w:val="001842A7"/>
    <w:rsid w:val="00185A4B"/>
    <w:rsid w:val="0018638E"/>
    <w:rsid w:val="00187219"/>
    <w:rsid w:val="00187490"/>
    <w:rsid w:val="00191EB4"/>
    <w:rsid w:val="00192541"/>
    <w:rsid w:val="0019517C"/>
    <w:rsid w:val="00195E54"/>
    <w:rsid w:val="001964DC"/>
    <w:rsid w:val="00197852"/>
    <w:rsid w:val="001978DD"/>
    <w:rsid w:val="001A0561"/>
    <w:rsid w:val="001A0634"/>
    <w:rsid w:val="001A2105"/>
    <w:rsid w:val="001A5993"/>
    <w:rsid w:val="001A7D89"/>
    <w:rsid w:val="001A7F30"/>
    <w:rsid w:val="001B0BAC"/>
    <w:rsid w:val="001B0DF3"/>
    <w:rsid w:val="001B0EF5"/>
    <w:rsid w:val="001B113C"/>
    <w:rsid w:val="001B2AA8"/>
    <w:rsid w:val="001B3167"/>
    <w:rsid w:val="001B559C"/>
    <w:rsid w:val="001B6312"/>
    <w:rsid w:val="001B7385"/>
    <w:rsid w:val="001C09B6"/>
    <w:rsid w:val="001C0C8B"/>
    <w:rsid w:val="001C1B0C"/>
    <w:rsid w:val="001C1EFB"/>
    <w:rsid w:val="001C3900"/>
    <w:rsid w:val="001C44B7"/>
    <w:rsid w:val="001C607E"/>
    <w:rsid w:val="001C6305"/>
    <w:rsid w:val="001C699A"/>
    <w:rsid w:val="001C7039"/>
    <w:rsid w:val="001C71AE"/>
    <w:rsid w:val="001C7646"/>
    <w:rsid w:val="001C7ACB"/>
    <w:rsid w:val="001D01DA"/>
    <w:rsid w:val="001D061B"/>
    <w:rsid w:val="001D25D4"/>
    <w:rsid w:val="001D25E7"/>
    <w:rsid w:val="001D44BC"/>
    <w:rsid w:val="001D5067"/>
    <w:rsid w:val="001D54E9"/>
    <w:rsid w:val="001D557C"/>
    <w:rsid w:val="001D591D"/>
    <w:rsid w:val="001E0840"/>
    <w:rsid w:val="001E1E74"/>
    <w:rsid w:val="001E2444"/>
    <w:rsid w:val="001E2EA8"/>
    <w:rsid w:val="001E54A2"/>
    <w:rsid w:val="001E653A"/>
    <w:rsid w:val="001E7D1A"/>
    <w:rsid w:val="001F17C7"/>
    <w:rsid w:val="001F1D89"/>
    <w:rsid w:val="001F2E79"/>
    <w:rsid w:val="001F4551"/>
    <w:rsid w:val="001F4A63"/>
    <w:rsid w:val="001F5337"/>
    <w:rsid w:val="001F635B"/>
    <w:rsid w:val="001F6623"/>
    <w:rsid w:val="001F7313"/>
    <w:rsid w:val="00200939"/>
    <w:rsid w:val="00200988"/>
    <w:rsid w:val="00201B76"/>
    <w:rsid w:val="00201F72"/>
    <w:rsid w:val="002068CE"/>
    <w:rsid w:val="0021011A"/>
    <w:rsid w:val="00210343"/>
    <w:rsid w:val="00210BCF"/>
    <w:rsid w:val="00210CAC"/>
    <w:rsid w:val="002128EF"/>
    <w:rsid w:val="0021370E"/>
    <w:rsid w:val="00213A9D"/>
    <w:rsid w:val="002159C3"/>
    <w:rsid w:val="00216A2A"/>
    <w:rsid w:val="00216ED1"/>
    <w:rsid w:val="00217986"/>
    <w:rsid w:val="00217FCF"/>
    <w:rsid w:val="002215B1"/>
    <w:rsid w:val="002222FE"/>
    <w:rsid w:val="00222939"/>
    <w:rsid w:val="0022449C"/>
    <w:rsid w:val="0022471C"/>
    <w:rsid w:val="0022601D"/>
    <w:rsid w:val="002261D4"/>
    <w:rsid w:val="00227D50"/>
    <w:rsid w:val="00230D1A"/>
    <w:rsid w:val="00231A96"/>
    <w:rsid w:val="00231B8D"/>
    <w:rsid w:val="002336C7"/>
    <w:rsid w:val="00233A12"/>
    <w:rsid w:val="0023477E"/>
    <w:rsid w:val="0023539A"/>
    <w:rsid w:val="0023682C"/>
    <w:rsid w:val="002375E3"/>
    <w:rsid w:val="002423C9"/>
    <w:rsid w:val="00243110"/>
    <w:rsid w:val="002433E7"/>
    <w:rsid w:val="0024393B"/>
    <w:rsid w:val="002455D7"/>
    <w:rsid w:val="002502E1"/>
    <w:rsid w:val="00250B7C"/>
    <w:rsid w:val="00251731"/>
    <w:rsid w:val="00251E96"/>
    <w:rsid w:val="00251F34"/>
    <w:rsid w:val="00252018"/>
    <w:rsid w:val="00252225"/>
    <w:rsid w:val="00252E75"/>
    <w:rsid w:val="0025383C"/>
    <w:rsid w:val="00253979"/>
    <w:rsid w:val="00253F9D"/>
    <w:rsid w:val="00255670"/>
    <w:rsid w:val="002558AA"/>
    <w:rsid w:val="00256210"/>
    <w:rsid w:val="00256C7A"/>
    <w:rsid w:val="002665E0"/>
    <w:rsid w:val="002666F1"/>
    <w:rsid w:val="00267982"/>
    <w:rsid w:val="002703E9"/>
    <w:rsid w:val="00272327"/>
    <w:rsid w:val="002733EA"/>
    <w:rsid w:val="00273F63"/>
    <w:rsid w:val="00274B7C"/>
    <w:rsid w:val="0027795F"/>
    <w:rsid w:val="00277F7F"/>
    <w:rsid w:val="0028288C"/>
    <w:rsid w:val="002828B7"/>
    <w:rsid w:val="00283AB7"/>
    <w:rsid w:val="002840C9"/>
    <w:rsid w:val="002845C1"/>
    <w:rsid w:val="00284829"/>
    <w:rsid w:val="00284926"/>
    <w:rsid w:val="00284C82"/>
    <w:rsid w:val="0028691B"/>
    <w:rsid w:val="002873C2"/>
    <w:rsid w:val="002911C5"/>
    <w:rsid w:val="002918AC"/>
    <w:rsid w:val="00292CD1"/>
    <w:rsid w:val="0029756E"/>
    <w:rsid w:val="002A0231"/>
    <w:rsid w:val="002A1627"/>
    <w:rsid w:val="002A1845"/>
    <w:rsid w:val="002A2A40"/>
    <w:rsid w:val="002A4CA6"/>
    <w:rsid w:val="002A5278"/>
    <w:rsid w:val="002A5DE7"/>
    <w:rsid w:val="002A6631"/>
    <w:rsid w:val="002A6B58"/>
    <w:rsid w:val="002A7276"/>
    <w:rsid w:val="002A7798"/>
    <w:rsid w:val="002B1311"/>
    <w:rsid w:val="002B2E03"/>
    <w:rsid w:val="002B55FE"/>
    <w:rsid w:val="002B6885"/>
    <w:rsid w:val="002B7360"/>
    <w:rsid w:val="002C06EC"/>
    <w:rsid w:val="002C0C07"/>
    <w:rsid w:val="002C0EF4"/>
    <w:rsid w:val="002C31EC"/>
    <w:rsid w:val="002C3241"/>
    <w:rsid w:val="002C33FE"/>
    <w:rsid w:val="002C37FA"/>
    <w:rsid w:val="002C5BCF"/>
    <w:rsid w:val="002C5E9C"/>
    <w:rsid w:val="002C7536"/>
    <w:rsid w:val="002D1772"/>
    <w:rsid w:val="002D4CF3"/>
    <w:rsid w:val="002D50F3"/>
    <w:rsid w:val="002D59F8"/>
    <w:rsid w:val="002D6A8B"/>
    <w:rsid w:val="002D714C"/>
    <w:rsid w:val="002D7BFD"/>
    <w:rsid w:val="002E1395"/>
    <w:rsid w:val="002E371E"/>
    <w:rsid w:val="002E37D8"/>
    <w:rsid w:val="002E5AA1"/>
    <w:rsid w:val="002E75D8"/>
    <w:rsid w:val="002F03A8"/>
    <w:rsid w:val="002F2BEE"/>
    <w:rsid w:val="002F2C10"/>
    <w:rsid w:val="002F3496"/>
    <w:rsid w:val="002F3589"/>
    <w:rsid w:val="002F4B7C"/>
    <w:rsid w:val="002F5BA1"/>
    <w:rsid w:val="002F737C"/>
    <w:rsid w:val="003007B8"/>
    <w:rsid w:val="003007E6"/>
    <w:rsid w:val="00300D5F"/>
    <w:rsid w:val="00301292"/>
    <w:rsid w:val="00303A50"/>
    <w:rsid w:val="0030518B"/>
    <w:rsid w:val="003051BF"/>
    <w:rsid w:val="003069C0"/>
    <w:rsid w:val="00306DED"/>
    <w:rsid w:val="00306F02"/>
    <w:rsid w:val="00307D80"/>
    <w:rsid w:val="00307FBC"/>
    <w:rsid w:val="00310A0E"/>
    <w:rsid w:val="00311CC4"/>
    <w:rsid w:val="00313BFC"/>
    <w:rsid w:val="00320C23"/>
    <w:rsid w:val="003218A8"/>
    <w:rsid w:val="00321E39"/>
    <w:rsid w:val="00322355"/>
    <w:rsid w:val="00322789"/>
    <w:rsid w:val="00323EEE"/>
    <w:rsid w:val="00324F97"/>
    <w:rsid w:val="00325213"/>
    <w:rsid w:val="0032682D"/>
    <w:rsid w:val="00331736"/>
    <w:rsid w:val="00331A22"/>
    <w:rsid w:val="00334DA6"/>
    <w:rsid w:val="00336123"/>
    <w:rsid w:val="003373D2"/>
    <w:rsid w:val="00337E86"/>
    <w:rsid w:val="003427D8"/>
    <w:rsid w:val="0034301D"/>
    <w:rsid w:val="0034354A"/>
    <w:rsid w:val="00343D98"/>
    <w:rsid w:val="00345001"/>
    <w:rsid w:val="00346D9B"/>
    <w:rsid w:val="00350082"/>
    <w:rsid w:val="003504BE"/>
    <w:rsid w:val="003514B2"/>
    <w:rsid w:val="00351712"/>
    <w:rsid w:val="00351A28"/>
    <w:rsid w:val="00353774"/>
    <w:rsid w:val="00354D1E"/>
    <w:rsid w:val="00354FF2"/>
    <w:rsid w:val="00357866"/>
    <w:rsid w:val="00360BF2"/>
    <w:rsid w:val="00361700"/>
    <w:rsid w:val="00362103"/>
    <w:rsid w:val="0036267D"/>
    <w:rsid w:val="00364551"/>
    <w:rsid w:val="0036513A"/>
    <w:rsid w:val="00367C3E"/>
    <w:rsid w:val="00371646"/>
    <w:rsid w:val="003725B4"/>
    <w:rsid w:val="0037290D"/>
    <w:rsid w:val="0037367F"/>
    <w:rsid w:val="00373AD6"/>
    <w:rsid w:val="003759F9"/>
    <w:rsid w:val="00377050"/>
    <w:rsid w:val="00377D6B"/>
    <w:rsid w:val="0038017C"/>
    <w:rsid w:val="00381F09"/>
    <w:rsid w:val="00382520"/>
    <w:rsid w:val="00382FDE"/>
    <w:rsid w:val="003830D1"/>
    <w:rsid w:val="0038318A"/>
    <w:rsid w:val="003831A9"/>
    <w:rsid w:val="0038394B"/>
    <w:rsid w:val="00385126"/>
    <w:rsid w:val="0038564F"/>
    <w:rsid w:val="0038587A"/>
    <w:rsid w:val="00386598"/>
    <w:rsid w:val="00386EB5"/>
    <w:rsid w:val="0039278F"/>
    <w:rsid w:val="003928EF"/>
    <w:rsid w:val="00393688"/>
    <w:rsid w:val="0039484F"/>
    <w:rsid w:val="00395977"/>
    <w:rsid w:val="00395FBF"/>
    <w:rsid w:val="0039616E"/>
    <w:rsid w:val="00396BED"/>
    <w:rsid w:val="00396E3A"/>
    <w:rsid w:val="00397B69"/>
    <w:rsid w:val="003A03E5"/>
    <w:rsid w:val="003A09E3"/>
    <w:rsid w:val="003A13EF"/>
    <w:rsid w:val="003A2395"/>
    <w:rsid w:val="003A2852"/>
    <w:rsid w:val="003A5133"/>
    <w:rsid w:val="003A55A9"/>
    <w:rsid w:val="003A5F05"/>
    <w:rsid w:val="003A6756"/>
    <w:rsid w:val="003A68EC"/>
    <w:rsid w:val="003A6B08"/>
    <w:rsid w:val="003A747E"/>
    <w:rsid w:val="003B0479"/>
    <w:rsid w:val="003B0568"/>
    <w:rsid w:val="003B1CF1"/>
    <w:rsid w:val="003B45DF"/>
    <w:rsid w:val="003B5D30"/>
    <w:rsid w:val="003B5F34"/>
    <w:rsid w:val="003B653B"/>
    <w:rsid w:val="003C02E2"/>
    <w:rsid w:val="003C1B3F"/>
    <w:rsid w:val="003C29FF"/>
    <w:rsid w:val="003C317D"/>
    <w:rsid w:val="003C3DEE"/>
    <w:rsid w:val="003C648D"/>
    <w:rsid w:val="003C74E1"/>
    <w:rsid w:val="003C79EE"/>
    <w:rsid w:val="003D01F4"/>
    <w:rsid w:val="003D068E"/>
    <w:rsid w:val="003D0D9A"/>
    <w:rsid w:val="003D1DC0"/>
    <w:rsid w:val="003D205E"/>
    <w:rsid w:val="003D65DC"/>
    <w:rsid w:val="003D7B04"/>
    <w:rsid w:val="003E0BC0"/>
    <w:rsid w:val="003E2161"/>
    <w:rsid w:val="003E366E"/>
    <w:rsid w:val="003E4B7C"/>
    <w:rsid w:val="003E6901"/>
    <w:rsid w:val="003F1C98"/>
    <w:rsid w:val="003F21FD"/>
    <w:rsid w:val="003F5184"/>
    <w:rsid w:val="003F6402"/>
    <w:rsid w:val="00400937"/>
    <w:rsid w:val="00402AB7"/>
    <w:rsid w:val="004034FC"/>
    <w:rsid w:val="00403782"/>
    <w:rsid w:val="0040512A"/>
    <w:rsid w:val="00405281"/>
    <w:rsid w:val="00407554"/>
    <w:rsid w:val="004111D4"/>
    <w:rsid w:val="00411635"/>
    <w:rsid w:val="00411A57"/>
    <w:rsid w:val="00412D81"/>
    <w:rsid w:val="00414F20"/>
    <w:rsid w:val="00415FED"/>
    <w:rsid w:val="0041654C"/>
    <w:rsid w:val="00416CEC"/>
    <w:rsid w:val="0041701B"/>
    <w:rsid w:val="0042090E"/>
    <w:rsid w:val="0042139A"/>
    <w:rsid w:val="004214F9"/>
    <w:rsid w:val="004225D5"/>
    <w:rsid w:val="00423CF9"/>
    <w:rsid w:val="00424091"/>
    <w:rsid w:val="00424688"/>
    <w:rsid w:val="00424C60"/>
    <w:rsid w:val="004255AA"/>
    <w:rsid w:val="0042584F"/>
    <w:rsid w:val="004262D6"/>
    <w:rsid w:val="00430E79"/>
    <w:rsid w:val="0043350C"/>
    <w:rsid w:val="00434FA0"/>
    <w:rsid w:val="00435D5F"/>
    <w:rsid w:val="004374D7"/>
    <w:rsid w:val="004401CA"/>
    <w:rsid w:val="00441E08"/>
    <w:rsid w:val="00442DA4"/>
    <w:rsid w:val="00443274"/>
    <w:rsid w:val="0044387E"/>
    <w:rsid w:val="00451501"/>
    <w:rsid w:val="004515F9"/>
    <w:rsid w:val="00452BC6"/>
    <w:rsid w:val="00452D5E"/>
    <w:rsid w:val="00454070"/>
    <w:rsid w:val="00454122"/>
    <w:rsid w:val="0045515B"/>
    <w:rsid w:val="0046066D"/>
    <w:rsid w:val="00463785"/>
    <w:rsid w:val="00466443"/>
    <w:rsid w:val="00467CCD"/>
    <w:rsid w:val="00471B0D"/>
    <w:rsid w:val="00472015"/>
    <w:rsid w:val="00473321"/>
    <w:rsid w:val="00473B4E"/>
    <w:rsid w:val="00473FB3"/>
    <w:rsid w:val="004756C6"/>
    <w:rsid w:val="0047589C"/>
    <w:rsid w:val="0047591D"/>
    <w:rsid w:val="00476D86"/>
    <w:rsid w:val="00480269"/>
    <w:rsid w:val="004817C1"/>
    <w:rsid w:val="004823D8"/>
    <w:rsid w:val="004832A3"/>
    <w:rsid w:val="00483A0C"/>
    <w:rsid w:val="00483B4C"/>
    <w:rsid w:val="004841CE"/>
    <w:rsid w:val="004853C7"/>
    <w:rsid w:val="0048574E"/>
    <w:rsid w:val="00486242"/>
    <w:rsid w:val="00486461"/>
    <w:rsid w:val="00487F1E"/>
    <w:rsid w:val="004903EB"/>
    <w:rsid w:val="00490865"/>
    <w:rsid w:val="00490FE9"/>
    <w:rsid w:val="00493FC7"/>
    <w:rsid w:val="00494340"/>
    <w:rsid w:val="00494E2F"/>
    <w:rsid w:val="004A0173"/>
    <w:rsid w:val="004A03D8"/>
    <w:rsid w:val="004A05D8"/>
    <w:rsid w:val="004A0E4F"/>
    <w:rsid w:val="004A17A8"/>
    <w:rsid w:val="004A1E47"/>
    <w:rsid w:val="004A26A2"/>
    <w:rsid w:val="004A2EC4"/>
    <w:rsid w:val="004A341F"/>
    <w:rsid w:val="004A4217"/>
    <w:rsid w:val="004A5544"/>
    <w:rsid w:val="004B0C72"/>
    <w:rsid w:val="004B2F84"/>
    <w:rsid w:val="004B309B"/>
    <w:rsid w:val="004B416D"/>
    <w:rsid w:val="004B4826"/>
    <w:rsid w:val="004B5BA8"/>
    <w:rsid w:val="004B5F74"/>
    <w:rsid w:val="004B62FB"/>
    <w:rsid w:val="004B64A9"/>
    <w:rsid w:val="004B6631"/>
    <w:rsid w:val="004B7008"/>
    <w:rsid w:val="004C40FF"/>
    <w:rsid w:val="004C53B8"/>
    <w:rsid w:val="004C76B3"/>
    <w:rsid w:val="004C77EA"/>
    <w:rsid w:val="004D1D7A"/>
    <w:rsid w:val="004D24D7"/>
    <w:rsid w:val="004D2A4E"/>
    <w:rsid w:val="004D2EE5"/>
    <w:rsid w:val="004D3D47"/>
    <w:rsid w:val="004D4BE6"/>
    <w:rsid w:val="004D582B"/>
    <w:rsid w:val="004D620F"/>
    <w:rsid w:val="004E035E"/>
    <w:rsid w:val="004E0B2E"/>
    <w:rsid w:val="004E1D7D"/>
    <w:rsid w:val="004E1F6F"/>
    <w:rsid w:val="004E4853"/>
    <w:rsid w:val="004E7E5F"/>
    <w:rsid w:val="004F32F7"/>
    <w:rsid w:val="004F3574"/>
    <w:rsid w:val="004F4752"/>
    <w:rsid w:val="004F49B2"/>
    <w:rsid w:val="004F7DEC"/>
    <w:rsid w:val="00501615"/>
    <w:rsid w:val="005027EB"/>
    <w:rsid w:val="00502E41"/>
    <w:rsid w:val="005030D4"/>
    <w:rsid w:val="00503A10"/>
    <w:rsid w:val="005053D3"/>
    <w:rsid w:val="0050719C"/>
    <w:rsid w:val="0050740C"/>
    <w:rsid w:val="005074B1"/>
    <w:rsid w:val="00510C3F"/>
    <w:rsid w:val="005111D8"/>
    <w:rsid w:val="005116C1"/>
    <w:rsid w:val="00514EE4"/>
    <w:rsid w:val="00515406"/>
    <w:rsid w:val="0051595B"/>
    <w:rsid w:val="00517FE4"/>
    <w:rsid w:val="005203DF"/>
    <w:rsid w:val="00521CB1"/>
    <w:rsid w:val="00522E9C"/>
    <w:rsid w:val="0052322A"/>
    <w:rsid w:val="0052354B"/>
    <w:rsid w:val="00523805"/>
    <w:rsid w:val="00523BA8"/>
    <w:rsid w:val="00523D7B"/>
    <w:rsid w:val="005251F3"/>
    <w:rsid w:val="0052723B"/>
    <w:rsid w:val="005313C1"/>
    <w:rsid w:val="00531C39"/>
    <w:rsid w:val="00532BC9"/>
    <w:rsid w:val="00533BA9"/>
    <w:rsid w:val="005342CD"/>
    <w:rsid w:val="005351B6"/>
    <w:rsid w:val="0053608E"/>
    <w:rsid w:val="00537438"/>
    <w:rsid w:val="00537BA1"/>
    <w:rsid w:val="00537D3A"/>
    <w:rsid w:val="00541285"/>
    <w:rsid w:val="005419F6"/>
    <w:rsid w:val="00541F47"/>
    <w:rsid w:val="00542395"/>
    <w:rsid w:val="00542532"/>
    <w:rsid w:val="0054481A"/>
    <w:rsid w:val="00545FF6"/>
    <w:rsid w:val="00550D36"/>
    <w:rsid w:val="005546BA"/>
    <w:rsid w:val="00555ECA"/>
    <w:rsid w:val="00556342"/>
    <w:rsid w:val="00557C89"/>
    <w:rsid w:val="00557EAA"/>
    <w:rsid w:val="00561B66"/>
    <w:rsid w:val="00562F2E"/>
    <w:rsid w:val="005647B0"/>
    <w:rsid w:val="00565A48"/>
    <w:rsid w:val="00567EF6"/>
    <w:rsid w:val="005717B9"/>
    <w:rsid w:val="00572882"/>
    <w:rsid w:val="00573E78"/>
    <w:rsid w:val="005764A6"/>
    <w:rsid w:val="005771C0"/>
    <w:rsid w:val="00580962"/>
    <w:rsid w:val="00580C6E"/>
    <w:rsid w:val="00580F7A"/>
    <w:rsid w:val="00582DC3"/>
    <w:rsid w:val="00583450"/>
    <w:rsid w:val="00584736"/>
    <w:rsid w:val="0058549F"/>
    <w:rsid w:val="0058619B"/>
    <w:rsid w:val="00586840"/>
    <w:rsid w:val="00586CFE"/>
    <w:rsid w:val="00587234"/>
    <w:rsid w:val="0059012D"/>
    <w:rsid w:val="00590AD8"/>
    <w:rsid w:val="00591E5B"/>
    <w:rsid w:val="00592562"/>
    <w:rsid w:val="00594115"/>
    <w:rsid w:val="00596DBF"/>
    <w:rsid w:val="0059797D"/>
    <w:rsid w:val="005A1B08"/>
    <w:rsid w:val="005A1BC8"/>
    <w:rsid w:val="005A221E"/>
    <w:rsid w:val="005A2736"/>
    <w:rsid w:val="005A485B"/>
    <w:rsid w:val="005A577C"/>
    <w:rsid w:val="005A7838"/>
    <w:rsid w:val="005A7D84"/>
    <w:rsid w:val="005B1455"/>
    <w:rsid w:val="005B1A2A"/>
    <w:rsid w:val="005B1A7D"/>
    <w:rsid w:val="005B2A76"/>
    <w:rsid w:val="005B2FD3"/>
    <w:rsid w:val="005B3190"/>
    <w:rsid w:val="005B479D"/>
    <w:rsid w:val="005B5186"/>
    <w:rsid w:val="005C05DC"/>
    <w:rsid w:val="005C0F44"/>
    <w:rsid w:val="005C0F94"/>
    <w:rsid w:val="005C1A78"/>
    <w:rsid w:val="005C34B6"/>
    <w:rsid w:val="005C3D45"/>
    <w:rsid w:val="005C4B77"/>
    <w:rsid w:val="005C4F62"/>
    <w:rsid w:val="005C7399"/>
    <w:rsid w:val="005C7A18"/>
    <w:rsid w:val="005D0313"/>
    <w:rsid w:val="005D08EE"/>
    <w:rsid w:val="005D18B9"/>
    <w:rsid w:val="005D1A11"/>
    <w:rsid w:val="005D4BF4"/>
    <w:rsid w:val="005D5752"/>
    <w:rsid w:val="005D578E"/>
    <w:rsid w:val="005D6187"/>
    <w:rsid w:val="005D6DB7"/>
    <w:rsid w:val="005E07E9"/>
    <w:rsid w:val="005E08EC"/>
    <w:rsid w:val="005E210D"/>
    <w:rsid w:val="005E3779"/>
    <w:rsid w:val="005E3A47"/>
    <w:rsid w:val="005E4DD2"/>
    <w:rsid w:val="005E4FC1"/>
    <w:rsid w:val="005E5A86"/>
    <w:rsid w:val="005F0042"/>
    <w:rsid w:val="005F1F4C"/>
    <w:rsid w:val="005F233E"/>
    <w:rsid w:val="005F2D92"/>
    <w:rsid w:val="005F30CB"/>
    <w:rsid w:val="005F5394"/>
    <w:rsid w:val="005F5A89"/>
    <w:rsid w:val="005F66F3"/>
    <w:rsid w:val="005F7554"/>
    <w:rsid w:val="00600187"/>
    <w:rsid w:val="00602C8C"/>
    <w:rsid w:val="0060368C"/>
    <w:rsid w:val="00610465"/>
    <w:rsid w:val="00610D44"/>
    <w:rsid w:val="006122EC"/>
    <w:rsid w:val="006134D8"/>
    <w:rsid w:val="00620090"/>
    <w:rsid w:val="006230E3"/>
    <w:rsid w:val="00624FF7"/>
    <w:rsid w:val="00625760"/>
    <w:rsid w:val="00626948"/>
    <w:rsid w:val="00626FF7"/>
    <w:rsid w:val="00627AAF"/>
    <w:rsid w:val="00627D22"/>
    <w:rsid w:val="0063008C"/>
    <w:rsid w:val="00631676"/>
    <w:rsid w:val="006316E8"/>
    <w:rsid w:val="00631DB3"/>
    <w:rsid w:val="00634DDD"/>
    <w:rsid w:val="00634FAB"/>
    <w:rsid w:val="006356D2"/>
    <w:rsid w:val="0063573F"/>
    <w:rsid w:val="006358A9"/>
    <w:rsid w:val="006378C8"/>
    <w:rsid w:val="006403E2"/>
    <w:rsid w:val="006413E6"/>
    <w:rsid w:val="00641763"/>
    <w:rsid w:val="0064213E"/>
    <w:rsid w:val="006427B4"/>
    <w:rsid w:val="00643347"/>
    <w:rsid w:val="00644B01"/>
    <w:rsid w:val="006461AC"/>
    <w:rsid w:val="00646A39"/>
    <w:rsid w:val="00647296"/>
    <w:rsid w:val="00650E98"/>
    <w:rsid w:val="0065108E"/>
    <w:rsid w:val="00652536"/>
    <w:rsid w:val="00652A6F"/>
    <w:rsid w:val="0065470B"/>
    <w:rsid w:val="00655203"/>
    <w:rsid w:val="00657B3C"/>
    <w:rsid w:val="0066189C"/>
    <w:rsid w:val="00663577"/>
    <w:rsid w:val="00663B3A"/>
    <w:rsid w:val="00664419"/>
    <w:rsid w:val="00664E69"/>
    <w:rsid w:val="00670C76"/>
    <w:rsid w:val="00671FA5"/>
    <w:rsid w:val="0067225B"/>
    <w:rsid w:val="00675DD7"/>
    <w:rsid w:val="00675E28"/>
    <w:rsid w:val="006768E7"/>
    <w:rsid w:val="0067745A"/>
    <w:rsid w:val="00677B20"/>
    <w:rsid w:val="00677C18"/>
    <w:rsid w:val="00680162"/>
    <w:rsid w:val="00680930"/>
    <w:rsid w:val="00682FB9"/>
    <w:rsid w:val="006848C1"/>
    <w:rsid w:val="0068658A"/>
    <w:rsid w:val="00686BD6"/>
    <w:rsid w:val="00686C6D"/>
    <w:rsid w:val="00690BF9"/>
    <w:rsid w:val="0069150D"/>
    <w:rsid w:val="00693435"/>
    <w:rsid w:val="00693E07"/>
    <w:rsid w:val="00694380"/>
    <w:rsid w:val="006957A5"/>
    <w:rsid w:val="00696B11"/>
    <w:rsid w:val="00697D59"/>
    <w:rsid w:val="006A3AA6"/>
    <w:rsid w:val="006A3FE5"/>
    <w:rsid w:val="006A446D"/>
    <w:rsid w:val="006B03F5"/>
    <w:rsid w:val="006B0488"/>
    <w:rsid w:val="006B27F3"/>
    <w:rsid w:val="006B40FE"/>
    <w:rsid w:val="006B5370"/>
    <w:rsid w:val="006B68E2"/>
    <w:rsid w:val="006B6DEC"/>
    <w:rsid w:val="006C1355"/>
    <w:rsid w:val="006C2C0F"/>
    <w:rsid w:val="006C4AE7"/>
    <w:rsid w:val="006C548D"/>
    <w:rsid w:val="006C57EC"/>
    <w:rsid w:val="006C57FF"/>
    <w:rsid w:val="006C6580"/>
    <w:rsid w:val="006C68CC"/>
    <w:rsid w:val="006D1E58"/>
    <w:rsid w:val="006D2462"/>
    <w:rsid w:val="006D2709"/>
    <w:rsid w:val="006D3860"/>
    <w:rsid w:val="006D564C"/>
    <w:rsid w:val="006D5F73"/>
    <w:rsid w:val="006D651A"/>
    <w:rsid w:val="006D6A44"/>
    <w:rsid w:val="006E06D5"/>
    <w:rsid w:val="006E09AA"/>
    <w:rsid w:val="006E0E4F"/>
    <w:rsid w:val="006E1B0C"/>
    <w:rsid w:val="006E2B03"/>
    <w:rsid w:val="006E2DD1"/>
    <w:rsid w:val="006E3FAA"/>
    <w:rsid w:val="006E4701"/>
    <w:rsid w:val="006E5081"/>
    <w:rsid w:val="006F0419"/>
    <w:rsid w:val="006F275D"/>
    <w:rsid w:val="006F33F3"/>
    <w:rsid w:val="006F4EAE"/>
    <w:rsid w:val="006F5786"/>
    <w:rsid w:val="006F775D"/>
    <w:rsid w:val="0070083B"/>
    <w:rsid w:val="00701138"/>
    <w:rsid w:val="00703EDC"/>
    <w:rsid w:val="00704246"/>
    <w:rsid w:val="00704747"/>
    <w:rsid w:val="007058A4"/>
    <w:rsid w:val="00710B3E"/>
    <w:rsid w:val="007121C2"/>
    <w:rsid w:val="007127A5"/>
    <w:rsid w:val="007142F9"/>
    <w:rsid w:val="00715046"/>
    <w:rsid w:val="00716157"/>
    <w:rsid w:val="0071697D"/>
    <w:rsid w:val="00717FAD"/>
    <w:rsid w:val="00720253"/>
    <w:rsid w:val="00721898"/>
    <w:rsid w:val="00722B36"/>
    <w:rsid w:val="00723533"/>
    <w:rsid w:val="0072442F"/>
    <w:rsid w:val="0072480C"/>
    <w:rsid w:val="00725675"/>
    <w:rsid w:val="00726DAF"/>
    <w:rsid w:val="00726E47"/>
    <w:rsid w:val="0072758F"/>
    <w:rsid w:val="0073201D"/>
    <w:rsid w:val="00732081"/>
    <w:rsid w:val="00733CE7"/>
    <w:rsid w:val="00733F08"/>
    <w:rsid w:val="00735454"/>
    <w:rsid w:val="007360BD"/>
    <w:rsid w:val="00736345"/>
    <w:rsid w:val="007400A6"/>
    <w:rsid w:val="00740994"/>
    <w:rsid w:val="007420F6"/>
    <w:rsid w:val="00742B3B"/>
    <w:rsid w:val="00744A92"/>
    <w:rsid w:val="00744C35"/>
    <w:rsid w:val="007463E3"/>
    <w:rsid w:val="00746414"/>
    <w:rsid w:val="00746945"/>
    <w:rsid w:val="0075122C"/>
    <w:rsid w:val="00751880"/>
    <w:rsid w:val="007518BF"/>
    <w:rsid w:val="00752693"/>
    <w:rsid w:val="007536CB"/>
    <w:rsid w:val="00753C76"/>
    <w:rsid w:val="00753DF3"/>
    <w:rsid w:val="00753E22"/>
    <w:rsid w:val="00755CA5"/>
    <w:rsid w:val="00757100"/>
    <w:rsid w:val="00762184"/>
    <w:rsid w:val="00763387"/>
    <w:rsid w:val="007646AE"/>
    <w:rsid w:val="007663C7"/>
    <w:rsid w:val="00766830"/>
    <w:rsid w:val="0076767D"/>
    <w:rsid w:val="00767A47"/>
    <w:rsid w:val="00767C4A"/>
    <w:rsid w:val="00767C7F"/>
    <w:rsid w:val="00771B8D"/>
    <w:rsid w:val="00771D8D"/>
    <w:rsid w:val="007726EF"/>
    <w:rsid w:val="00772B10"/>
    <w:rsid w:val="007731AD"/>
    <w:rsid w:val="00773639"/>
    <w:rsid w:val="007764A2"/>
    <w:rsid w:val="007764C6"/>
    <w:rsid w:val="0077657A"/>
    <w:rsid w:val="0078153D"/>
    <w:rsid w:val="0078185B"/>
    <w:rsid w:val="00781C93"/>
    <w:rsid w:val="0078306B"/>
    <w:rsid w:val="00783A71"/>
    <w:rsid w:val="007846AA"/>
    <w:rsid w:val="00784B18"/>
    <w:rsid w:val="00787138"/>
    <w:rsid w:val="00787D5E"/>
    <w:rsid w:val="0079028E"/>
    <w:rsid w:val="00790739"/>
    <w:rsid w:val="00791C9E"/>
    <w:rsid w:val="0079257F"/>
    <w:rsid w:val="00794CFB"/>
    <w:rsid w:val="00794FB7"/>
    <w:rsid w:val="00796383"/>
    <w:rsid w:val="00797958"/>
    <w:rsid w:val="00797D0E"/>
    <w:rsid w:val="007A1C88"/>
    <w:rsid w:val="007A3947"/>
    <w:rsid w:val="007A4684"/>
    <w:rsid w:val="007A51DA"/>
    <w:rsid w:val="007A5552"/>
    <w:rsid w:val="007A5D02"/>
    <w:rsid w:val="007A5FED"/>
    <w:rsid w:val="007A61E3"/>
    <w:rsid w:val="007A6701"/>
    <w:rsid w:val="007A7371"/>
    <w:rsid w:val="007A748C"/>
    <w:rsid w:val="007A7812"/>
    <w:rsid w:val="007B0246"/>
    <w:rsid w:val="007B0759"/>
    <w:rsid w:val="007B0F65"/>
    <w:rsid w:val="007B32E1"/>
    <w:rsid w:val="007B337B"/>
    <w:rsid w:val="007B669C"/>
    <w:rsid w:val="007C363A"/>
    <w:rsid w:val="007C3DF7"/>
    <w:rsid w:val="007C4D53"/>
    <w:rsid w:val="007C58A8"/>
    <w:rsid w:val="007C6A37"/>
    <w:rsid w:val="007C739F"/>
    <w:rsid w:val="007D1BC6"/>
    <w:rsid w:val="007D2385"/>
    <w:rsid w:val="007D27A3"/>
    <w:rsid w:val="007D28D8"/>
    <w:rsid w:val="007D4C22"/>
    <w:rsid w:val="007D5B00"/>
    <w:rsid w:val="007D6D79"/>
    <w:rsid w:val="007E03BA"/>
    <w:rsid w:val="007E2C86"/>
    <w:rsid w:val="007E3062"/>
    <w:rsid w:val="007E5539"/>
    <w:rsid w:val="007E7554"/>
    <w:rsid w:val="007F1661"/>
    <w:rsid w:val="007F1C44"/>
    <w:rsid w:val="007F20A0"/>
    <w:rsid w:val="007F26A5"/>
    <w:rsid w:val="007F3F0E"/>
    <w:rsid w:val="007F4433"/>
    <w:rsid w:val="007F5BCD"/>
    <w:rsid w:val="007F7DB9"/>
    <w:rsid w:val="008026FD"/>
    <w:rsid w:val="00802974"/>
    <w:rsid w:val="00803061"/>
    <w:rsid w:val="008031BC"/>
    <w:rsid w:val="00804E53"/>
    <w:rsid w:val="00806076"/>
    <w:rsid w:val="008062DB"/>
    <w:rsid w:val="008066B2"/>
    <w:rsid w:val="00807193"/>
    <w:rsid w:val="0080789D"/>
    <w:rsid w:val="008100F8"/>
    <w:rsid w:val="0081050D"/>
    <w:rsid w:val="0081156C"/>
    <w:rsid w:val="00811DF5"/>
    <w:rsid w:val="00812A96"/>
    <w:rsid w:val="0081347D"/>
    <w:rsid w:val="008143B5"/>
    <w:rsid w:val="00814537"/>
    <w:rsid w:val="008156D0"/>
    <w:rsid w:val="00815784"/>
    <w:rsid w:val="00815FBF"/>
    <w:rsid w:val="00816930"/>
    <w:rsid w:val="00817C19"/>
    <w:rsid w:val="00817CFF"/>
    <w:rsid w:val="008208E7"/>
    <w:rsid w:val="00822371"/>
    <w:rsid w:val="008233D1"/>
    <w:rsid w:val="00823BFE"/>
    <w:rsid w:val="00823D05"/>
    <w:rsid w:val="00825083"/>
    <w:rsid w:val="008256DC"/>
    <w:rsid w:val="00826413"/>
    <w:rsid w:val="00827079"/>
    <w:rsid w:val="008275B7"/>
    <w:rsid w:val="00830050"/>
    <w:rsid w:val="0083119D"/>
    <w:rsid w:val="008321F8"/>
    <w:rsid w:val="008334B4"/>
    <w:rsid w:val="0083376C"/>
    <w:rsid w:val="00834C8D"/>
    <w:rsid w:val="00835247"/>
    <w:rsid w:val="00835510"/>
    <w:rsid w:val="00840532"/>
    <w:rsid w:val="00842E92"/>
    <w:rsid w:val="00845CBD"/>
    <w:rsid w:val="00850D16"/>
    <w:rsid w:val="008535B7"/>
    <w:rsid w:val="00857BB9"/>
    <w:rsid w:val="0086109D"/>
    <w:rsid w:val="0086201A"/>
    <w:rsid w:val="00862DBC"/>
    <w:rsid w:val="008637A0"/>
    <w:rsid w:val="0086473F"/>
    <w:rsid w:val="00864D22"/>
    <w:rsid w:val="00865084"/>
    <w:rsid w:val="0086520A"/>
    <w:rsid w:val="008669E3"/>
    <w:rsid w:val="008674E1"/>
    <w:rsid w:val="008674E7"/>
    <w:rsid w:val="00867622"/>
    <w:rsid w:val="00867E42"/>
    <w:rsid w:val="00867F05"/>
    <w:rsid w:val="00871724"/>
    <w:rsid w:val="0087642A"/>
    <w:rsid w:val="00880305"/>
    <w:rsid w:val="008847F2"/>
    <w:rsid w:val="00886E50"/>
    <w:rsid w:val="008910BE"/>
    <w:rsid w:val="008913E9"/>
    <w:rsid w:val="00891C6E"/>
    <w:rsid w:val="00893936"/>
    <w:rsid w:val="00894248"/>
    <w:rsid w:val="00895343"/>
    <w:rsid w:val="008975EA"/>
    <w:rsid w:val="008A1BB6"/>
    <w:rsid w:val="008A237E"/>
    <w:rsid w:val="008A2689"/>
    <w:rsid w:val="008A5112"/>
    <w:rsid w:val="008A5685"/>
    <w:rsid w:val="008A5FA4"/>
    <w:rsid w:val="008A6377"/>
    <w:rsid w:val="008B1F98"/>
    <w:rsid w:val="008B2D37"/>
    <w:rsid w:val="008B2F20"/>
    <w:rsid w:val="008B3D2A"/>
    <w:rsid w:val="008B48CD"/>
    <w:rsid w:val="008B6B2B"/>
    <w:rsid w:val="008B750B"/>
    <w:rsid w:val="008B7F92"/>
    <w:rsid w:val="008C0E44"/>
    <w:rsid w:val="008C1920"/>
    <w:rsid w:val="008C2506"/>
    <w:rsid w:val="008C277E"/>
    <w:rsid w:val="008C2F81"/>
    <w:rsid w:val="008C4A80"/>
    <w:rsid w:val="008C5185"/>
    <w:rsid w:val="008C5A3F"/>
    <w:rsid w:val="008D0C16"/>
    <w:rsid w:val="008D3776"/>
    <w:rsid w:val="008D3F19"/>
    <w:rsid w:val="008D3FAF"/>
    <w:rsid w:val="008D50B7"/>
    <w:rsid w:val="008D5D8D"/>
    <w:rsid w:val="008D65FC"/>
    <w:rsid w:val="008D6A13"/>
    <w:rsid w:val="008D74C9"/>
    <w:rsid w:val="008E2E05"/>
    <w:rsid w:val="008E44E2"/>
    <w:rsid w:val="008E57A9"/>
    <w:rsid w:val="008E657C"/>
    <w:rsid w:val="008F18AD"/>
    <w:rsid w:val="008F2CBD"/>
    <w:rsid w:val="008F3C85"/>
    <w:rsid w:val="008F48DC"/>
    <w:rsid w:val="008F571F"/>
    <w:rsid w:val="008F5D66"/>
    <w:rsid w:val="008F65D3"/>
    <w:rsid w:val="008F707D"/>
    <w:rsid w:val="008F71C2"/>
    <w:rsid w:val="008F7D65"/>
    <w:rsid w:val="009033A3"/>
    <w:rsid w:val="00904822"/>
    <w:rsid w:val="009049AF"/>
    <w:rsid w:val="00905DEC"/>
    <w:rsid w:val="00905EF3"/>
    <w:rsid w:val="009060FE"/>
    <w:rsid w:val="009068B9"/>
    <w:rsid w:val="00906F01"/>
    <w:rsid w:val="0090722E"/>
    <w:rsid w:val="009075DA"/>
    <w:rsid w:val="00910B28"/>
    <w:rsid w:val="00911254"/>
    <w:rsid w:val="00912499"/>
    <w:rsid w:val="009125AA"/>
    <w:rsid w:val="0091370E"/>
    <w:rsid w:val="00913A02"/>
    <w:rsid w:val="0091489C"/>
    <w:rsid w:val="0091491F"/>
    <w:rsid w:val="00915C04"/>
    <w:rsid w:val="00916063"/>
    <w:rsid w:val="00916B5C"/>
    <w:rsid w:val="00916F11"/>
    <w:rsid w:val="00921175"/>
    <w:rsid w:val="009229DA"/>
    <w:rsid w:val="00922C8C"/>
    <w:rsid w:val="00933D1B"/>
    <w:rsid w:val="0093478B"/>
    <w:rsid w:val="00935DB0"/>
    <w:rsid w:val="009409CD"/>
    <w:rsid w:val="0094146C"/>
    <w:rsid w:val="00941CDA"/>
    <w:rsid w:val="00943A06"/>
    <w:rsid w:val="00944C18"/>
    <w:rsid w:val="00945726"/>
    <w:rsid w:val="00945B97"/>
    <w:rsid w:val="009467B4"/>
    <w:rsid w:val="00947898"/>
    <w:rsid w:val="00951A93"/>
    <w:rsid w:val="00951F72"/>
    <w:rsid w:val="0095255B"/>
    <w:rsid w:val="009534AD"/>
    <w:rsid w:val="00953FD8"/>
    <w:rsid w:val="00954403"/>
    <w:rsid w:val="00954611"/>
    <w:rsid w:val="00955C28"/>
    <w:rsid w:val="00956EC6"/>
    <w:rsid w:val="00960DCF"/>
    <w:rsid w:val="0096274C"/>
    <w:rsid w:val="00966A2E"/>
    <w:rsid w:val="00966D6D"/>
    <w:rsid w:val="009672BB"/>
    <w:rsid w:val="00967B1A"/>
    <w:rsid w:val="0097145C"/>
    <w:rsid w:val="00971C15"/>
    <w:rsid w:val="009720AA"/>
    <w:rsid w:val="00973949"/>
    <w:rsid w:val="00973F2B"/>
    <w:rsid w:val="00974589"/>
    <w:rsid w:val="00974F74"/>
    <w:rsid w:val="0097550D"/>
    <w:rsid w:val="009759B6"/>
    <w:rsid w:val="00983EBA"/>
    <w:rsid w:val="00984082"/>
    <w:rsid w:val="00984B22"/>
    <w:rsid w:val="00984EF3"/>
    <w:rsid w:val="0098545C"/>
    <w:rsid w:val="00986083"/>
    <w:rsid w:val="0098732E"/>
    <w:rsid w:val="00987AF7"/>
    <w:rsid w:val="00990DBF"/>
    <w:rsid w:val="00991598"/>
    <w:rsid w:val="009916B2"/>
    <w:rsid w:val="009926F4"/>
    <w:rsid w:val="009939F7"/>
    <w:rsid w:val="0099417A"/>
    <w:rsid w:val="0099657C"/>
    <w:rsid w:val="009A0D46"/>
    <w:rsid w:val="009A2310"/>
    <w:rsid w:val="009A2D01"/>
    <w:rsid w:val="009A4526"/>
    <w:rsid w:val="009A499C"/>
    <w:rsid w:val="009A4AD6"/>
    <w:rsid w:val="009A5539"/>
    <w:rsid w:val="009A6F1D"/>
    <w:rsid w:val="009A70DC"/>
    <w:rsid w:val="009A7CDC"/>
    <w:rsid w:val="009B007D"/>
    <w:rsid w:val="009B0BF3"/>
    <w:rsid w:val="009B3C96"/>
    <w:rsid w:val="009B48B4"/>
    <w:rsid w:val="009B5A8E"/>
    <w:rsid w:val="009C175A"/>
    <w:rsid w:val="009C2775"/>
    <w:rsid w:val="009C31FD"/>
    <w:rsid w:val="009C3AA1"/>
    <w:rsid w:val="009C69C0"/>
    <w:rsid w:val="009C775D"/>
    <w:rsid w:val="009D13B4"/>
    <w:rsid w:val="009D1E86"/>
    <w:rsid w:val="009D2C91"/>
    <w:rsid w:val="009D46FF"/>
    <w:rsid w:val="009D4A46"/>
    <w:rsid w:val="009D523E"/>
    <w:rsid w:val="009D6A0D"/>
    <w:rsid w:val="009D7679"/>
    <w:rsid w:val="009E06A3"/>
    <w:rsid w:val="009E06CC"/>
    <w:rsid w:val="009E1211"/>
    <w:rsid w:val="009E1224"/>
    <w:rsid w:val="009E22F7"/>
    <w:rsid w:val="009E254E"/>
    <w:rsid w:val="009E4CD6"/>
    <w:rsid w:val="009E4EBA"/>
    <w:rsid w:val="009E50C5"/>
    <w:rsid w:val="009E5779"/>
    <w:rsid w:val="009F3224"/>
    <w:rsid w:val="009F3970"/>
    <w:rsid w:val="009F5474"/>
    <w:rsid w:val="009F5F71"/>
    <w:rsid w:val="009F6690"/>
    <w:rsid w:val="009F67B0"/>
    <w:rsid w:val="009F719B"/>
    <w:rsid w:val="009F74C7"/>
    <w:rsid w:val="00A0016D"/>
    <w:rsid w:val="00A00699"/>
    <w:rsid w:val="00A02145"/>
    <w:rsid w:val="00A03382"/>
    <w:rsid w:val="00A055C6"/>
    <w:rsid w:val="00A070ED"/>
    <w:rsid w:val="00A1007C"/>
    <w:rsid w:val="00A12FD2"/>
    <w:rsid w:val="00A1447C"/>
    <w:rsid w:val="00A1724C"/>
    <w:rsid w:val="00A20427"/>
    <w:rsid w:val="00A21057"/>
    <w:rsid w:val="00A216B3"/>
    <w:rsid w:val="00A217BF"/>
    <w:rsid w:val="00A22159"/>
    <w:rsid w:val="00A26339"/>
    <w:rsid w:val="00A26E60"/>
    <w:rsid w:val="00A31355"/>
    <w:rsid w:val="00A315B3"/>
    <w:rsid w:val="00A32AC3"/>
    <w:rsid w:val="00A34D8E"/>
    <w:rsid w:val="00A35D0A"/>
    <w:rsid w:val="00A3625B"/>
    <w:rsid w:val="00A37C72"/>
    <w:rsid w:val="00A4027F"/>
    <w:rsid w:val="00A409F0"/>
    <w:rsid w:val="00A41EC9"/>
    <w:rsid w:val="00A42F2F"/>
    <w:rsid w:val="00A43035"/>
    <w:rsid w:val="00A43317"/>
    <w:rsid w:val="00A44D9E"/>
    <w:rsid w:val="00A453CC"/>
    <w:rsid w:val="00A46AB5"/>
    <w:rsid w:val="00A50E36"/>
    <w:rsid w:val="00A53AD1"/>
    <w:rsid w:val="00A53DA7"/>
    <w:rsid w:val="00A541E0"/>
    <w:rsid w:val="00A601C2"/>
    <w:rsid w:val="00A607BB"/>
    <w:rsid w:val="00A615D2"/>
    <w:rsid w:val="00A61B6D"/>
    <w:rsid w:val="00A62294"/>
    <w:rsid w:val="00A6561F"/>
    <w:rsid w:val="00A664BE"/>
    <w:rsid w:val="00A664C5"/>
    <w:rsid w:val="00A66950"/>
    <w:rsid w:val="00A70E09"/>
    <w:rsid w:val="00A735F0"/>
    <w:rsid w:val="00A73E80"/>
    <w:rsid w:val="00A7415F"/>
    <w:rsid w:val="00A74788"/>
    <w:rsid w:val="00A74C8C"/>
    <w:rsid w:val="00A750DA"/>
    <w:rsid w:val="00A76A27"/>
    <w:rsid w:val="00A76A42"/>
    <w:rsid w:val="00A76A54"/>
    <w:rsid w:val="00A76FFF"/>
    <w:rsid w:val="00A77449"/>
    <w:rsid w:val="00A77583"/>
    <w:rsid w:val="00A77D4F"/>
    <w:rsid w:val="00A80484"/>
    <w:rsid w:val="00A80F42"/>
    <w:rsid w:val="00A81184"/>
    <w:rsid w:val="00A81E49"/>
    <w:rsid w:val="00A830CA"/>
    <w:rsid w:val="00A8335F"/>
    <w:rsid w:val="00A83B52"/>
    <w:rsid w:val="00A86703"/>
    <w:rsid w:val="00A87B90"/>
    <w:rsid w:val="00A87FF6"/>
    <w:rsid w:val="00A90B95"/>
    <w:rsid w:val="00A915D7"/>
    <w:rsid w:val="00A93068"/>
    <w:rsid w:val="00A933A0"/>
    <w:rsid w:val="00A93729"/>
    <w:rsid w:val="00A96754"/>
    <w:rsid w:val="00A96C17"/>
    <w:rsid w:val="00AA142D"/>
    <w:rsid w:val="00AA1D0D"/>
    <w:rsid w:val="00AA24CB"/>
    <w:rsid w:val="00AA24D9"/>
    <w:rsid w:val="00AA38DC"/>
    <w:rsid w:val="00AA3E4A"/>
    <w:rsid w:val="00AA675F"/>
    <w:rsid w:val="00AA7C33"/>
    <w:rsid w:val="00AA7C85"/>
    <w:rsid w:val="00AB0C59"/>
    <w:rsid w:val="00AB1514"/>
    <w:rsid w:val="00AB2492"/>
    <w:rsid w:val="00AB274B"/>
    <w:rsid w:val="00AB2893"/>
    <w:rsid w:val="00AB419C"/>
    <w:rsid w:val="00AB57EE"/>
    <w:rsid w:val="00AB5A58"/>
    <w:rsid w:val="00AB5B01"/>
    <w:rsid w:val="00AB5FA7"/>
    <w:rsid w:val="00AB62E1"/>
    <w:rsid w:val="00AB7FE2"/>
    <w:rsid w:val="00AC1800"/>
    <w:rsid w:val="00AC2D46"/>
    <w:rsid w:val="00AC588A"/>
    <w:rsid w:val="00AC5F39"/>
    <w:rsid w:val="00AC761F"/>
    <w:rsid w:val="00AD12DF"/>
    <w:rsid w:val="00AD1666"/>
    <w:rsid w:val="00AD1831"/>
    <w:rsid w:val="00AD45BA"/>
    <w:rsid w:val="00AD4E00"/>
    <w:rsid w:val="00AE097E"/>
    <w:rsid w:val="00AE17DE"/>
    <w:rsid w:val="00AE2BF0"/>
    <w:rsid w:val="00AE2DB7"/>
    <w:rsid w:val="00AE449E"/>
    <w:rsid w:val="00AE5942"/>
    <w:rsid w:val="00AE5AD0"/>
    <w:rsid w:val="00AE6A8E"/>
    <w:rsid w:val="00AE77BE"/>
    <w:rsid w:val="00AF04C0"/>
    <w:rsid w:val="00AF0AA5"/>
    <w:rsid w:val="00AF1A24"/>
    <w:rsid w:val="00AF2633"/>
    <w:rsid w:val="00AF4287"/>
    <w:rsid w:val="00AF4A0D"/>
    <w:rsid w:val="00B00FE7"/>
    <w:rsid w:val="00B01D53"/>
    <w:rsid w:val="00B01F18"/>
    <w:rsid w:val="00B028EF"/>
    <w:rsid w:val="00B036BD"/>
    <w:rsid w:val="00B043E0"/>
    <w:rsid w:val="00B0797A"/>
    <w:rsid w:val="00B10C27"/>
    <w:rsid w:val="00B11C8D"/>
    <w:rsid w:val="00B11E22"/>
    <w:rsid w:val="00B149E3"/>
    <w:rsid w:val="00B15D8C"/>
    <w:rsid w:val="00B15DAC"/>
    <w:rsid w:val="00B15E3C"/>
    <w:rsid w:val="00B16076"/>
    <w:rsid w:val="00B16328"/>
    <w:rsid w:val="00B16EA3"/>
    <w:rsid w:val="00B204BF"/>
    <w:rsid w:val="00B236AF"/>
    <w:rsid w:val="00B2379C"/>
    <w:rsid w:val="00B24FD7"/>
    <w:rsid w:val="00B25C44"/>
    <w:rsid w:val="00B262A1"/>
    <w:rsid w:val="00B27B94"/>
    <w:rsid w:val="00B34531"/>
    <w:rsid w:val="00B34AD5"/>
    <w:rsid w:val="00B36A97"/>
    <w:rsid w:val="00B37045"/>
    <w:rsid w:val="00B373C8"/>
    <w:rsid w:val="00B377F6"/>
    <w:rsid w:val="00B37A5E"/>
    <w:rsid w:val="00B41682"/>
    <w:rsid w:val="00B418A7"/>
    <w:rsid w:val="00B41C46"/>
    <w:rsid w:val="00B41E7D"/>
    <w:rsid w:val="00B42807"/>
    <w:rsid w:val="00B42C5B"/>
    <w:rsid w:val="00B43867"/>
    <w:rsid w:val="00B43ED9"/>
    <w:rsid w:val="00B461F8"/>
    <w:rsid w:val="00B4652E"/>
    <w:rsid w:val="00B52D2C"/>
    <w:rsid w:val="00B52D81"/>
    <w:rsid w:val="00B537E9"/>
    <w:rsid w:val="00B5479D"/>
    <w:rsid w:val="00B55388"/>
    <w:rsid w:val="00B600E5"/>
    <w:rsid w:val="00B60CF9"/>
    <w:rsid w:val="00B61C43"/>
    <w:rsid w:val="00B6227F"/>
    <w:rsid w:val="00B623CA"/>
    <w:rsid w:val="00B641C3"/>
    <w:rsid w:val="00B64E9A"/>
    <w:rsid w:val="00B64EEB"/>
    <w:rsid w:val="00B64F52"/>
    <w:rsid w:val="00B66DCF"/>
    <w:rsid w:val="00B71A60"/>
    <w:rsid w:val="00B74201"/>
    <w:rsid w:val="00B745D2"/>
    <w:rsid w:val="00B74965"/>
    <w:rsid w:val="00B806D9"/>
    <w:rsid w:val="00B8159A"/>
    <w:rsid w:val="00B83327"/>
    <w:rsid w:val="00B834D6"/>
    <w:rsid w:val="00B84A23"/>
    <w:rsid w:val="00B8585A"/>
    <w:rsid w:val="00B85D8B"/>
    <w:rsid w:val="00B8700B"/>
    <w:rsid w:val="00B87EF1"/>
    <w:rsid w:val="00B9001F"/>
    <w:rsid w:val="00B91F84"/>
    <w:rsid w:val="00B9377C"/>
    <w:rsid w:val="00B93C31"/>
    <w:rsid w:val="00B9647A"/>
    <w:rsid w:val="00B97A71"/>
    <w:rsid w:val="00BA002D"/>
    <w:rsid w:val="00BA0947"/>
    <w:rsid w:val="00BA1432"/>
    <w:rsid w:val="00BA1704"/>
    <w:rsid w:val="00BA3963"/>
    <w:rsid w:val="00BA3980"/>
    <w:rsid w:val="00BA4B3A"/>
    <w:rsid w:val="00BA61DF"/>
    <w:rsid w:val="00BA62ED"/>
    <w:rsid w:val="00BA67B7"/>
    <w:rsid w:val="00BA7B16"/>
    <w:rsid w:val="00BB13A3"/>
    <w:rsid w:val="00BB1878"/>
    <w:rsid w:val="00BB298E"/>
    <w:rsid w:val="00BB37B9"/>
    <w:rsid w:val="00BB48C8"/>
    <w:rsid w:val="00BB5EF5"/>
    <w:rsid w:val="00BB7B78"/>
    <w:rsid w:val="00BC10ED"/>
    <w:rsid w:val="00BC206F"/>
    <w:rsid w:val="00BC22AC"/>
    <w:rsid w:val="00BC26EB"/>
    <w:rsid w:val="00BC3DB8"/>
    <w:rsid w:val="00BC51CD"/>
    <w:rsid w:val="00BC5672"/>
    <w:rsid w:val="00BC6FF5"/>
    <w:rsid w:val="00BC7F6E"/>
    <w:rsid w:val="00BD38F9"/>
    <w:rsid w:val="00BD5DB5"/>
    <w:rsid w:val="00BD673D"/>
    <w:rsid w:val="00BD7B77"/>
    <w:rsid w:val="00BE1C14"/>
    <w:rsid w:val="00BE50DF"/>
    <w:rsid w:val="00BE5DD3"/>
    <w:rsid w:val="00BE6E3D"/>
    <w:rsid w:val="00BE7BDF"/>
    <w:rsid w:val="00BF09EB"/>
    <w:rsid w:val="00BF1186"/>
    <w:rsid w:val="00BF13FB"/>
    <w:rsid w:val="00BF4446"/>
    <w:rsid w:val="00BF477A"/>
    <w:rsid w:val="00BF48E1"/>
    <w:rsid w:val="00BF6B5D"/>
    <w:rsid w:val="00BF70E2"/>
    <w:rsid w:val="00C03713"/>
    <w:rsid w:val="00C037BB"/>
    <w:rsid w:val="00C03B53"/>
    <w:rsid w:val="00C03BE5"/>
    <w:rsid w:val="00C0451F"/>
    <w:rsid w:val="00C05A86"/>
    <w:rsid w:val="00C06695"/>
    <w:rsid w:val="00C10334"/>
    <w:rsid w:val="00C14323"/>
    <w:rsid w:val="00C15C5D"/>
    <w:rsid w:val="00C21149"/>
    <w:rsid w:val="00C21BFA"/>
    <w:rsid w:val="00C21E01"/>
    <w:rsid w:val="00C227A2"/>
    <w:rsid w:val="00C22A09"/>
    <w:rsid w:val="00C22CD0"/>
    <w:rsid w:val="00C23722"/>
    <w:rsid w:val="00C23ED6"/>
    <w:rsid w:val="00C3067C"/>
    <w:rsid w:val="00C30B8F"/>
    <w:rsid w:val="00C31CFF"/>
    <w:rsid w:val="00C32F56"/>
    <w:rsid w:val="00C33E38"/>
    <w:rsid w:val="00C344D6"/>
    <w:rsid w:val="00C35B4B"/>
    <w:rsid w:val="00C35FA3"/>
    <w:rsid w:val="00C366A0"/>
    <w:rsid w:val="00C36AA5"/>
    <w:rsid w:val="00C37FDE"/>
    <w:rsid w:val="00C40EA9"/>
    <w:rsid w:val="00C42D6E"/>
    <w:rsid w:val="00C45244"/>
    <w:rsid w:val="00C45333"/>
    <w:rsid w:val="00C45A01"/>
    <w:rsid w:val="00C4647A"/>
    <w:rsid w:val="00C4712B"/>
    <w:rsid w:val="00C47340"/>
    <w:rsid w:val="00C473D4"/>
    <w:rsid w:val="00C479A2"/>
    <w:rsid w:val="00C5034F"/>
    <w:rsid w:val="00C5074F"/>
    <w:rsid w:val="00C52727"/>
    <w:rsid w:val="00C54E76"/>
    <w:rsid w:val="00C56856"/>
    <w:rsid w:val="00C5733F"/>
    <w:rsid w:val="00C57FD2"/>
    <w:rsid w:val="00C60DE4"/>
    <w:rsid w:val="00C61A02"/>
    <w:rsid w:val="00C626D2"/>
    <w:rsid w:val="00C65ED6"/>
    <w:rsid w:val="00C66938"/>
    <w:rsid w:val="00C66D89"/>
    <w:rsid w:val="00C70F2C"/>
    <w:rsid w:val="00C70F2E"/>
    <w:rsid w:val="00C70F70"/>
    <w:rsid w:val="00C7114F"/>
    <w:rsid w:val="00C7286F"/>
    <w:rsid w:val="00C7453E"/>
    <w:rsid w:val="00C752C6"/>
    <w:rsid w:val="00C7589B"/>
    <w:rsid w:val="00C75B01"/>
    <w:rsid w:val="00C77900"/>
    <w:rsid w:val="00C77915"/>
    <w:rsid w:val="00C77E51"/>
    <w:rsid w:val="00C81F1A"/>
    <w:rsid w:val="00C841A0"/>
    <w:rsid w:val="00C84900"/>
    <w:rsid w:val="00C87924"/>
    <w:rsid w:val="00C90B5F"/>
    <w:rsid w:val="00C9138B"/>
    <w:rsid w:val="00C91817"/>
    <w:rsid w:val="00C91AA5"/>
    <w:rsid w:val="00C92781"/>
    <w:rsid w:val="00C929F3"/>
    <w:rsid w:val="00C94E55"/>
    <w:rsid w:val="00C9647F"/>
    <w:rsid w:val="00C97574"/>
    <w:rsid w:val="00CA0137"/>
    <w:rsid w:val="00CA02C8"/>
    <w:rsid w:val="00CA0763"/>
    <w:rsid w:val="00CA29A0"/>
    <w:rsid w:val="00CA3056"/>
    <w:rsid w:val="00CA31B7"/>
    <w:rsid w:val="00CA32F8"/>
    <w:rsid w:val="00CA3B6D"/>
    <w:rsid w:val="00CA4832"/>
    <w:rsid w:val="00CB1C1E"/>
    <w:rsid w:val="00CB4404"/>
    <w:rsid w:val="00CB462A"/>
    <w:rsid w:val="00CB53B9"/>
    <w:rsid w:val="00CC1BDF"/>
    <w:rsid w:val="00CC2E35"/>
    <w:rsid w:val="00CC3697"/>
    <w:rsid w:val="00CC4C88"/>
    <w:rsid w:val="00CC61AC"/>
    <w:rsid w:val="00CC636E"/>
    <w:rsid w:val="00CD0228"/>
    <w:rsid w:val="00CD1329"/>
    <w:rsid w:val="00CD3327"/>
    <w:rsid w:val="00CD3C8A"/>
    <w:rsid w:val="00CD3D5F"/>
    <w:rsid w:val="00CD40B8"/>
    <w:rsid w:val="00CD4371"/>
    <w:rsid w:val="00CD48B8"/>
    <w:rsid w:val="00CD5A89"/>
    <w:rsid w:val="00CD5E7F"/>
    <w:rsid w:val="00CD6EBA"/>
    <w:rsid w:val="00CE05C6"/>
    <w:rsid w:val="00CE0D07"/>
    <w:rsid w:val="00CE10BE"/>
    <w:rsid w:val="00CE15D9"/>
    <w:rsid w:val="00CE1CB5"/>
    <w:rsid w:val="00CE4DEE"/>
    <w:rsid w:val="00CE7ADF"/>
    <w:rsid w:val="00CF0014"/>
    <w:rsid w:val="00CF0597"/>
    <w:rsid w:val="00CF24BC"/>
    <w:rsid w:val="00CF2CDF"/>
    <w:rsid w:val="00CF58EF"/>
    <w:rsid w:val="00CF5ADC"/>
    <w:rsid w:val="00CF7A06"/>
    <w:rsid w:val="00D01161"/>
    <w:rsid w:val="00D02B73"/>
    <w:rsid w:val="00D040AB"/>
    <w:rsid w:val="00D052CE"/>
    <w:rsid w:val="00D06B2C"/>
    <w:rsid w:val="00D07168"/>
    <w:rsid w:val="00D0721F"/>
    <w:rsid w:val="00D105D6"/>
    <w:rsid w:val="00D1102F"/>
    <w:rsid w:val="00D12654"/>
    <w:rsid w:val="00D1323A"/>
    <w:rsid w:val="00D13365"/>
    <w:rsid w:val="00D13623"/>
    <w:rsid w:val="00D14225"/>
    <w:rsid w:val="00D15D41"/>
    <w:rsid w:val="00D16C6E"/>
    <w:rsid w:val="00D16CC2"/>
    <w:rsid w:val="00D17229"/>
    <w:rsid w:val="00D20153"/>
    <w:rsid w:val="00D22B08"/>
    <w:rsid w:val="00D23E45"/>
    <w:rsid w:val="00D23F9F"/>
    <w:rsid w:val="00D25247"/>
    <w:rsid w:val="00D253EC"/>
    <w:rsid w:val="00D25E3C"/>
    <w:rsid w:val="00D26445"/>
    <w:rsid w:val="00D30425"/>
    <w:rsid w:val="00D30860"/>
    <w:rsid w:val="00D30F07"/>
    <w:rsid w:val="00D33A31"/>
    <w:rsid w:val="00D33AA4"/>
    <w:rsid w:val="00D35A78"/>
    <w:rsid w:val="00D42A6F"/>
    <w:rsid w:val="00D46D06"/>
    <w:rsid w:val="00D50F1B"/>
    <w:rsid w:val="00D511A5"/>
    <w:rsid w:val="00D526DB"/>
    <w:rsid w:val="00D52B16"/>
    <w:rsid w:val="00D52FE2"/>
    <w:rsid w:val="00D547E3"/>
    <w:rsid w:val="00D56811"/>
    <w:rsid w:val="00D5702B"/>
    <w:rsid w:val="00D60126"/>
    <w:rsid w:val="00D61B0D"/>
    <w:rsid w:val="00D62037"/>
    <w:rsid w:val="00D6513D"/>
    <w:rsid w:val="00D65645"/>
    <w:rsid w:val="00D71630"/>
    <w:rsid w:val="00D71E7D"/>
    <w:rsid w:val="00D72423"/>
    <w:rsid w:val="00D72546"/>
    <w:rsid w:val="00D72A73"/>
    <w:rsid w:val="00D74868"/>
    <w:rsid w:val="00D75773"/>
    <w:rsid w:val="00D77436"/>
    <w:rsid w:val="00D77D13"/>
    <w:rsid w:val="00D810B7"/>
    <w:rsid w:val="00D8153E"/>
    <w:rsid w:val="00D81903"/>
    <w:rsid w:val="00D81BF9"/>
    <w:rsid w:val="00D84107"/>
    <w:rsid w:val="00D842E9"/>
    <w:rsid w:val="00D84672"/>
    <w:rsid w:val="00D857CD"/>
    <w:rsid w:val="00D8594F"/>
    <w:rsid w:val="00D85CB3"/>
    <w:rsid w:val="00D86AD5"/>
    <w:rsid w:val="00D875D8"/>
    <w:rsid w:val="00D87685"/>
    <w:rsid w:val="00D87747"/>
    <w:rsid w:val="00D90A98"/>
    <w:rsid w:val="00D90ADC"/>
    <w:rsid w:val="00D91BA8"/>
    <w:rsid w:val="00D926BF"/>
    <w:rsid w:val="00D9309E"/>
    <w:rsid w:val="00D94F28"/>
    <w:rsid w:val="00D96299"/>
    <w:rsid w:val="00D9684B"/>
    <w:rsid w:val="00D97E67"/>
    <w:rsid w:val="00DA55FA"/>
    <w:rsid w:val="00DA6B14"/>
    <w:rsid w:val="00DA75EE"/>
    <w:rsid w:val="00DB174A"/>
    <w:rsid w:val="00DB227A"/>
    <w:rsid w:val="00DB2659"/>
    <w:rsid w:val="00DB3151"/>
    <w:rsid w:val="00DB3F97"/>
    <w:rsid w:val="00DB467D"/>
    <w:rsid w:val="00DB5252"/>
    <w:rsid w:val="00DB6D29"/>
    <w:rsid w:val="00DB7930"/>
    <w:rsid w:val="00DC0090"/>
    <w:rsid w:val="00DC066B"/>
    <w:rsid w:val="00DC0DB3"/>
    <w:rsid w:val="00DC44B1"/>
    <w:rsid w:val="00DC4959"/>
    <w:rsid w:val="00DC4B95"/>
    <w:rsid w:val="00DC516D"/>
    <w:rsid w:val="00DC7A4F"/>
    <w:rsid w:val="00DD1011"/>
    <w:rsid w:val="00DD14EE"/>
    <w:rsid w:val="00DD1A0E"/>
    <w:rsid w:val="00DD30C5"/>
    <w:rsid w:val="00DD3926"/>
    <w:rsid w:val="00DD3E9A"/>
    <w:rsid w:val="00DD3EE8"/>
    <w:rsid w:val="00DD4451"/>
    <w:rsid w:val="00DD4776"/>
    <w:rsid w:val="00DD54A7"/>
    <w:rsid w:val="00DD6A3B"/>
    <w:rsid w:val="00DD6E87"/>
    <w:rsid w:val="00DE0926"/>
    <w:rsid w:val="00DE149B"/>
    <w:rsid w:val="00DE26D5"/>
    <w:rsid w:val="00DE2932"/>
    <w:rsid w:val="00DE346D"/>
    <w:rsid w:val="00DE3843"/>
    <w:rsid w:val="00DE489E"/>
    <w:rsid w:val="00DE52A6"/>
    <w:rsid w:val="00DE6A6F"/>
    <w:rsid w:val="00DF078E"/>
    <w:rsid w:val="00DF0C80"/>
    <w:rsid w:val="00DF1086"/>
    <w:rsid w:val="00DF280B"/>
    <w:rsid w:val="00DF3231"/>
    <w:rsid w:val="00DF3965"/>
    <w:rsid w:val="00DF3E57"/>
    <w:rsid w:val="00DF4460"/>
    <w:rsid w:val="00DF5598"/>
    <w:rsid w:val="00DF56D5"/>
    <w:rsid w:val="00DF7BF5"/>
    <w:rsid w:val="00E0010D"/>
    <w:rsid w:val="00E00435"/>
    <w:rsid w:val="00E02061"/>
    <w:rsid w:val="00E03A3E"/>
    <w:rsid w:val="00E04121"/>
    <w:rsid w:val="00E0432E"/>
    <w:rsid w:val="00E06A40"/>
    <w:rsid w:val="00E06B2F"/>
    <w:rsid w:val="00E06DC3"/>
    <w:rsid w:val="00E070C7"/>
    <w:rsid w:val="00E119DA"/>
    <w:rsid w:val="00E12085"/>
    <w:rsid w:val="00E126ED"/>
    <w:rsid w:val="00E133C5"/>
    <w:rsid w:val="00E13704"/>
    <w:rsid w:val="00E16387"/>
    <w:rsid w:val="00E16795"/>
    <w:rsid w:val="00E1679A"/>
    <w:rsid w:val="00E17001"/>
    <w:rsid w:val="00E174D9"/>
    <w:rsid w:val="00E17DB6"/>
    <w:rsid w:val="00E24193"/>
    <w:rsid w:val="00E2502F"/>
    <w:rsid w:val="00E2542F"/>
    <w:rsid w:val="00E27DB1"/>
    <w:rsid w:val="00E31784"/>
    <w:rsid w:val="00E32192"/>
    <w:rsid w:val="00E32C1E"/>
    <w:rsid w:val="00E337E8"/>
    <w:rsid w:val="00E34404"/>
    <w:rsid w:val="00E3691A"/>
    <w:rsid w:val="00E36D6E"/>
    <w:rsid w:val="00E40B52"/>
    <w:rsid w:val="00E4260F"/>
    <w:rsid w:val="00E43855"/>
    <w:rsid w:val="00E44610"/>
    <w:rsid w:val="00E456C6"/>
    <w:rsid w:val="00E457FB"/>
    <w:rsid w:val="00E475CF"/>
    <w:rsid w:val="00E47620"/>
    <w:rsid w:val="00E47D19"/>
    <w:rsid w:val="00E50BE0"/>
    <w:rsid w:val="00E51C3D"/>
    <w:rsid w:val="00E51EB8"/>
    <w:rsid w:val="00E5250F"/>
    <w:rsid w:val="00E52C43"/>
    <w:rsid w:val="00E53C93"/>
    <w:rsid w:val="00E53EA6"/>
    <w:rsid w:val="00E54A55"/>
    <w:rsid w:val="00E54E3C"/>
    <w:rsid w:val="00E55AA3"/>
    <w:rsid w:val="00E55D8E"/>
    <w:rsid w:val="00E56564"/>
    <w:rsid w:val="00E6076A"/>
    <w:rsid w:val="00E60A6B"/>
    <w:rsid w:val="00E60B13"/>
    <w:rsid w:val="00E619D1"/>
    <w:rsid w:val="00E641B7"/>
    <w:rsid w:val="00E648C5"/>
    <w:rsid w:val="00E64ACF"/>
    <w:rsid w:val="00E64C21"/>
    <w:rsid w:val="00E66C88"/>
    <w:rsid w:val="00E70F1C"/>
    <w:rsid w:val="00E7270D"/>
    <w:rsid w:val="00E734EB"/>
    <w:rsid w:val="00E73802"/>
    <w:rsid w:val="00E75EF2"/>
    <w:rsid w:val="00E76F95"/>
    <w:rsid w:val="00E77F0E"/>
    <w:rsid w:val="00E803B2"/>
    <w:rsid w:val="00E81988"/>
    <w:rsid w:val="00E82280"/>
    <w:rsid w:val="00E82CA6"/>
    <w:rsid w:val="00E83ACF"/>
    <w:rsid w:val="00E85454"/>
    <w:rsid w:val="00E85A40"/>
    <w:rsid w:val="00E86089"/>
    <w:rsid w:val="00E8742D"/>
    <w:rsid w:val="00E93435"/>
    <w:rsid w:val="00E935FE"/>
    <w:rsid w:val="00E93C33"/>
    <w:rsid w:val="00E9474C"/>
    <w:rsid w:val="00E94F09"/>
    <w:rsid w:val="00E95BE4"/>
    <w:rsid w:val="00E9727C"/>
    <w:rsid w:val="00E9778A"/>
    <w:rsid w:val="00EA0753"/>
    <w:rsid w:val="00EA0F49"/>
    <w:rsid w:val="00EA23D5"/>
    <w:rsid w:val="00EA3ECD"/>
    <w:rsid w:val="00EA45BF"/>
    <w:rsid w:val="00EA4764"/>
    <w:rsid w:val="00EA4C11"/>
    <w:rsid w:val="00EA519A"/>
    <w:rsid w:val="00EA5B2D"/>
    <w:rsid w:val="00EB04DE"/>
    <w:rsid w:val="00EB0BFC"/>
    <w:rsid w:val="00EB0EE2"/>
    <w:rsid w:val="00EB38C1"/>
    <w:rsid w:val="00EB5027"/>
    <w:rsid w:val="00EB6406"/>
    <w:rsid w:val="00EB6FD4"/>
    <w:rsid w:val="00EB7260"/>
    <w:rsid w:val="00EB795E"/>
    <w:rsid w:val="00EC0002"/>
    <w:rsid w:val="00EC21EE"/>
    <w:rsid w:val="00EC244D"/>
    <w:rsid w:val="00EC44CA"/>
    <w:rsid w:val="00EC6953"/>
    <w:rsid w:val="00EC6FAE"/>
    <w:rsid w:val="00EC7846"/>
    <w:rsid w:val="00ED0E68"/>
    <w:rsid w:val="00ED27E6"/>
    <w:rsid w:val="00ED397B"/>
    <w:rsid w:val="00ED3DEF"/>
    <w:rsid w:val="00ED402A"/>
    <w:rsid w:val="00ED4D21"/>
    <w:rsid w:val="00ED5D45"/>
    <w:rsid w:val="00ED6D74"/>
    <w:rsid w:val="00ED7294"/>
    <w:rsid w:val="00ED7D23"/>
    <w:rsid w:val="00EE2112"/>
    <w:rsid w:val="00EE3884"/>
    <w:rsid w:val="00EE3B33"/>
    <w:rsid w:val="00EE40D8"/>
    <w:rsid w:val="00EE5035"/>
    <w:rsid w:val="00EE55D0"/>
    <w:rsid w:val="00EF0340"/>
    <w:rsid w:val="00EF170B"/>
    <w:rsid w:val="00EF238F"/>
    <w:rsid w:val="00EF32DC"/>
    <w:rsid w:val="00EF3757"/>
    <w:rsid w:val="00EF4B48"/>
    <w:rsid w:val="00EF4F8C"/>
    <w:rsid w:val="00EF6212"/>
    <w:rsid w:val="00F0068C"/>
    <w:rsid w:val="00F04F12"/>
    <w:rsid w:val="00F06137"/>
    <w:rsid w:val="00F0683F"/>
    <w:rsid w:val="00F07935"/>
    <w:rsid w:val="00F10116"/>
    <w:rsid w:val="00F115D9"/>
    <w:rsid w:val="00F121E3"/>
    <w:rsid w:val="00F12C08"/>
    <w:rsid w:val="00F12D64"/>
    <w:rsid w:val="00F13D8B"/>
    <w:rsid w:val="00F14F43"/>
    <w:rsid w:val="00F14F6D"/>
    <w:rsid w:val="00F16422"/>
    <w:rsid w:val="00F16D98"/>
    <w:rsid w:val="00F17DE0"/>
    <w:rsid w:val="00F17F97"/>
    <w:rsid w:val="00F2229C"/>
    <w:rsid w:val="00F22BB6"/>
    <w:rsid w:val="00F25614"/>
    <w:rsid w:val="00F27E89"/>
    <w:rsid w:val="00F27F06"/>
    <w:rsid w:val="00F30222"/>
    <w:rsid w:val="00F32814"/>
    <w:rsid w:val="00F32B34"/>
    <w:rsid w:val="00F33DF2"/>
    <w:rsid w:val="00F368C1"/>
    <w:rsid w:val="00F3742C"/>
    <w:rsid w:val="00F40565"/>
    <w:rsid w:val="00F424FB"/>
    <w:rsid w:val="00F43F3F"/>
    <w:rsid w:val="00F4535F"/>
    <w:rsid w:val="00F4571C"/>
    <w:rsid w:val="00F457F9"/>
    <w:rsid w:val="00F4638C"/>
    <w:rsid w:val="00F463FB"/>
    <w:rsid w:val="00F4694F"/>
    <w:rsid w:val="00F46A76"/>
    <w:rsid w:val="00F471A9"/>
    <w:rsid w:val="00F50576"/>
    <w:rsid w:val="00F50F22"/>
    <w:rsid w:val="00F515DD"/>
    <w:rsid w:val="00F52DCE"/>
    <w:rsid w:val="00F52F10"/>
    <w:rsid w:val="00F535BD"/>
    <w:rsid w:val="00F53D58"/>
    <w:rsid w:val="00F54970"/>
    <w:rsid w:val="00F56586"/>
    <w:rsid w:val="00F56D36"/>
    <w:rsid w:val="00F573F1"/>
    <w:rsid w:val="00F607F9"/>
    <w:rsid w:val="00F60B11"/>
    <w:rsid w:val="00F6198D"/>
    <w:rsid w:val="00F624EA"/>
    <w:rsid w:val="00F636A2"/>
    <w:rsid w:val="00F64CAC"/>
    <w:rsid w:val="00F65696"/>
    <w:rsid w:val="00F65857"/>
    <w:rsid w:val="00F66A74"/>
    <w:rsid w:val="00F70169"/>
    <w:rsid w:val="00F71622"/>
    <w:rsid w:val="00F72206"/>
    <w:rsid w:val="00F7555A"/>
    <w:rsid w:val="00F756F0"/>
    <w:rsid w:val="00F75C11"/>
    <w:rsid w:val="00F81116"/>
    <w:rsid w:val="00F8322E"/>
    <w:rsid w:val="00F8344F"/>
    <w:rsid w:val="00F8393B"/>
    <w:rsid w:val="00F854A8"/>
    <w:rsid w:val="00F85704"/>
    <w:rsid w:val="00F86AAD"/>
    <w:rsid w:val="00F9022B"/>
    <w:rsid w:val="00F90683"/>
    <w:rsid w:val="00F92224"/>
    <w:rsid w:val="00F936ED"/>
    <w:rsid w:val="00F969FE"/>
    <w:rsid w:val="00F97553"/>
    <w:rsid w:val="00F97944"/>
    <w:rsid w:val="00FA22DB"/>
    <w:rsid w:val="00FA37FC"/>
    <w:rsid w:val="00FA3CFC"/>
    <w:rsid w:val="00FA5328"/>
    <w:rsid w:val="00FA7FDB"/>
    <w:rsid w:val="00FB1D5C"/>
    <w:rsid w:val="00FB3D68"/>
    <w:rsid w:val="00FB6399"/>
    <w:rsid w:val="00FB65C5"/>
    <w:rsid w:val="00FB6960"/>
    <w:rsid w:val="00FB78CF"/>
    <w:rsid w:val="00FC095F"/>
    <w:rsid w:val="00FC1EE6"/>
    <w:rsid w:val="00FC40E5"/>
    <w:rsid w:val="00FC4753"/>
    <w:rsid w:val="00FC4C83"/>
    <w:rsid w:val="00FC55A4"/>
    <w:rsid w:val="00FC6541"/>
    <w:rsid w:val="00FC735D"/>
    <w:rsid w:val="00FC7A66"/>
    <w:rsid w:val="00FD081E"/>
    <w:rsid w:val="00FD098A"/>
    <w:rsid w:val="00FD1044"/>
    <w:rsid w:val="00FD1364"/>
    <w:rsid w:val="00FD2C1C"/>
    <w:rsid w:val="00FD3496"/>
    <w:rsid w:val="00FD34D3"/>
    <w:rsid w:val="00FD4061"/>
    <w:rsid w:val="00FD7A8C"/>
    <w:rsid w:val="00FE096E"/>
    <w:rsid w:val="00FE0AF5"/>
    <w:rsid w:val="00FE1B41"/>
    <w:rsid w:val="00FE1DD8"/>
    <w:rsid w:val="00FE2C24"/>
    <w:rsid w:val="00FE4284"/>
    <w:rsid w:val="00FE5645"/>
    <w:rsid w:val="00FE65B5"/>
    <w:rsid w:val="00FE7C75"/>
    <w:rsid w:val="00FE7E47"/>
    <w:rsid w:val="00FF2016"/>
    <w:rsid w:val="00FF3F7F"/>
    <w:rsid w:val="00FF4227"/>
    <w:rsid w:val="00FF5018"/>
    <w:rsid w:val="00FF5A80"/>
    <w:rsid w:val="00FF72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v:textbox inset="5.85pt,.7pt,5.85pt,.7pt"/>
    </o:shapedefaults>
    <o:shapelayout v:ext="edit">
      <o:idmap v:ext="edit" data="1"/>
    </o:shapelayout>
  </w:shapeDefaults>
  <w:decimalSymbol w:val="."/>
  <w:listSeparator w:val=","/>
  <w14:docId w14:val="55C58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42807"/>
    <w:pPr>
      <w:widowControl w:val="0"/>
      <w:spacing w:afterLines="150" w:after="360"/>
      <w:jc w:val="both"/>
      <w:outlineLvl w:val="0"/>
    </w:pPr>
    <w:rPr>
      <w:rFonts w:ascii="Times New Roman" w:hAnsi="Times New Roman" w:cs="Times New Roman"/>
      <w:b/>
      <w:sz w:val="36"/>
      <w:lang w:val="en-H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43D9D"/>
    <w:pPr>
      <w:widowControl w:val="0"/>
      <w:autoSpaceDE w:val="0"/>
      <w:autoSpaceDN w:val="0"/>
      <w:adjustRightInd w:val="0"/>
    </w:pPr>
    <w:rPr>
      <w:rFonts w:ascii="Times New Roman" w:hAnsi="Times New Roman" w:cs="Times New Roman"/>
      <w:color w:val="000000"/>
      <w:kern w:val="0"/>
      <w:szCs w:val="24"/>
    </w:rPr>
  </w:style>
  <w:style w:type="paragraph" w:customStyle="1" w:styleId="Default1">
    <w:name w:val="Default1"/>
    <w:basedOn w:val="Default"/>
    <w:next w:val="Default"/>
    <w:uiPriority w:val="99"/>
    <w:rsid w:val="00043D9D"/>
    <w:rPr>
      <w:color w:val="auto"/>
    </w:rPr>
  </w:style>
  <w:style w:type="paragraph" w:styleId="a3">
    <w:name w:val="Balloon Text"/>
    <w:basedOn w:val="a"/>
    <w:link w:val="a4"/>
    <w:uiPriority w:val="99"/>
    <w:semiHidden/>
    <w:unhideWhenUsed/>
    <w:rsid w:val="00043D9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43D9D"/>
    <w:rPr>
      <w:rFonts w:asciiTheme="majorHAnsi" w:eastAsiaTheme="majorEastAsia" w:hAnsiTheme="majorHAnsi" w:cstheme="majorBidi"/>
      <w:sz w:val="18"/>
      <w:szCs w:val="18"/>
    </w:rPr>
  </w:style>
  <w:style w:type="table" w:styleId="a5">
    <w:name w:val="Table Grid"/>
    <w:basedOn w:val="a1"/>
    <w:uiPriority w:val="59"/>
    <w:rsid w:val="00043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526DB"/>
    <w:pPr>
      <w:ind w:leftChars="200" w:left="480"/>
    </w:pPr>
  </w:style>
  <w:style w:type="character" w:customStyle="1" w:styleId="apple-converted-space">
    <w:name w:val="apple-converted-space"/>
    <w:basedOn w:val="a0"/>
    <w:rsid w:val="00BB13A3"/>
  </w:style>
  <w:style w:type="paragraph" w:styleId="a7">
    <w:name w:val="Revision"/>
    <w:hidden/>
    <w:uiPriority w:val="99"/>
    <w:semiHidden/>
    <w:rsid w:val="00F71622"/>
  </w:style>
  <w:style w:type="paragraph" w:styleId="a8">
    <w:name w:val="header"/>
    <w:basedOn w:val="a"/>
    <w:link w:val="a9"/>
    <w:uiPriority w:val="99"/>
    <w:unhideWhenUsed/>
    <w:rsid w:val="001F635B"/>
    <w:pPr>
      <w:tabs>
        <w:tab w:val="center" w:pos="4153"/>
        <w:tab w:val="right" w:pos="8306"/>
      </w:tabs>
      <w:snapToGrid w:val="0"/>
    </w:pPr>
    <w:rPr>
      <w:sz w:val="20"/>
      <w:szCs w:val="20"/>
    </w:rPr>
  </w:style>
  <w:style w:type="character" w:customStyle="1" w:styleId="a9">
    <w:name w:val="ヘッダー (文字)"/>
    <w:basedOn w:val="a0"/>
    <w:link w:val="a8"/>
    <w:uiPriority w:val="99"/>
    <w:rsid w:val="001F635B"/>
    <w:rPr>
      <w:sz w:val="20"/>
      <w:szCs w:val="20"/>
    </w:rPr>
  </w:style>
  <w:style w:type="paragraph" w:styleId="aa">
    <w:name w:val="footer"/>
    <w:basedOn w:val="a"/>
    <w:link w:val="ab"/>
    <w:uiPriority w:val="99"/>
    <w:unhideWhenUsed/>
    <w:rsid w:val="001F635B"/>
    <w:pPr>
      <w:tabs>
        <w:tab w:val="center" w:pos="4153"/>
        <w:tab w:val="right" w:pos="8306"/>
      </w:tabs>
      <w:snapToGrid w:val="0"/>
    </w:pPr>
    <w:rPr>
      <w:sz w:val="20"/>
      <w:szCs w:val="20"/>
    </w:rPr>
  </w:style>
  <w:style w:type="character" w:customStyle="1" w:styleId="ab">
    <w:name w:val="フッター (文字)"/>
    <w:basedOn w:val="a0"/>
    <w:link w:val="aa"/>
    <w:uiPriority w:val="99"/>
    <w:rsid w:val="001F635B"/>
    <w:rPr>
      <w:sz w:val="20"/>
      <w:szCs w:val="20"/>
    </w:rPr>
  </w:style>
  <w:style w:type="character" w:customStyle="1" w:styleId="shorttext">
    <w:name w:val="short_text"/>
    <w:basedOn w:val="a0"/>
    <w:rsid w:val="007A5552"/>
  </w:style>
  <w:style w:type="character" w:styleId="ac">
    <w:name w:val="Hyperlink"/>
    <w:basedOn w:val="a0"/>
    <w:uiPriority w:val="99"/>
    <w:unhideWhenUsed/>
    <w:rsid w:val="00A90B95"/>
    <w:rPr>
      <w:color w:val="0000FF" w:themeColor="hyperlink"/>
      <w:u w:val="single"/>
    </w:rPr>
  </w:style>
  <w:style w:type="character" w:styleId="ad">
    <w:name w:val="annotation reference"/>
    <w:basedOn w:val="a0"/>
    <w:uiPriority w:val="99"/>
    <w:semiHidden/>
    <w:unhideWhenUsed/>
    <w:rsid w:val="008321F8"/>
    <w:rPr>
      <w:sz w:val="18"/>
      <w:szCs w:val="18"/>
    </w:rPr>
  </w:style>
  <w:style w:type="paragraph" w:styleId="ae">
    <w:name w:val="annotation text"/>
    <w:basedOn w:val="a"/>
    <w:link w:val="af"/>
    <w:uiPriority w:val="99"/>
    <w:semiHidden/>
    <w:unhideWhenUsed/>
    <w:rsid w:val="008321F8"/>
  </w:style>
  <w:style w:type="character" w:customStyle="1" w:styleId="af">
    <w:name w:val="コメント文字列 (文字)"/>
    <w:basedOn w:val="a0"/>
    <w:link w:val="ae"/>
    <w:uiPriority w:val="99"/>
    <w:semiHidden/>
    <w:rsid w:val="008321F8"/>
  </w:style>
  <w:style w:type="paragraph" w:styleId="af0">
    <w:name w:val="annotation subject"/>
    <w:basedOn w:val="ae"/>
    <w:next w:val="ae"/>
    <w:link w:val="af1"/>
    <w:uiPriority w:val="99"/>
    <w:semiHidden/>
    <w:unhideWhenUsed/>
    <w:rsid w:val="008321F8"/>
    <w:rPr>
      <w:b/>
      <w:bCs/>
    </w:rPr>
  </w:style>
  <w:style w:type="character" w:customStyle="1" w:styleId="af1">
    <w:name w:val="コメント内容 (文字)"/>
    <w:basedOn w:val="af"/>
    <w:link w:val="af0"/>
    <w:uiPriority w:val="99"/>
    <w:semiHidden/>
    <w:rsid w:val="008321F8"/>
    <w:rPr>
      <w:b/>
      <w:bCs/>
    </w:rPr>
  </w:style>
  <w:style w:type="table" w:customStyle="1" w:styleId="11">
    <w:name w:val="表格格線1"/>
    <w:basedOn w:val="a1"/>
    <w:next w:val="a5"/>
    <w:uiPriority w:val="59"/>
    <w:rsid w:val="00905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
    <w:link w:val="af3"/>
    <w:uiPriority w:val="99"/>
    <w:semiHidden/>
    <w:unhideWhenUsed/>
    <w:rsid w:val="00015AF2"/>
    <w:pPr>
      <w:snapToGrid w:val="0"/>
    </w:pPr>
    <w:rPr>
      <w:sz w:val="20"/>
      <w:szCs w:val="20"/>
    </w:rPr>
  </w:style>
  <w:style w:type="character" w:customStyle="1" w:styleId="af3">
    <w:name w:val="脚注文字列 (文字)"/>
    <w:basedOn w:val="a0"/>
    <w:link w:val="af2"/>
    <w:uiPriority w:val="99"/>
    <w:semiHidden/>
    <w:rsid w:val="00015AF2"/>
    <w:rPr>
      <w:sz w:val="20"/>
      <w:szCs w:val="20"/>
    </w:rPr>
  </w:style>
  <w:style w:type="character" w:styleId="af4">
    <w:name w:val="footnote reference"/>
    <w:basedOn w:val="a0"/>
    <w:uiPriority w:val="99"/>
    <w:semiHidden/>
    <w:unhideWhenUsed/>
    <w:rsid w:val="00015AF2"/>
    <w:rPr>
      <w:vertAlign w:val="superscript"/>
    </w:rPr>
  </w:style>
  <w:style w:type="paragraph" w:styleId="af5">
    <w:name w:val="endnote text"/>
    <w:basedOn w:val="a"/>
    <w:link w:val="af6"/>
    <w:uiPriority w:val="99"/>
    <w:semiHidden/>
    <w:unhideWhenUsed/>
    <w:rsid w:val="002A2A40"/>
    <w:pPr>
      <w:snapToGrid w:val="0"/>
    </w:pPr>
  </w:style>
  <w:style w:type="character" w:customStyle="1" w:styleId="af6">
    <w:name w:val="文末脚注文字列 (文字)"/>
    <w:basedOn w:val="a0"/>
    <w:link w:val="af5"/>
    <w:uiPriority w:val="99"/>
    <w:semiHidden/>
    <w:rsid w:val="002A2A40"/>
  </w:style>
  <w:style w:type="character" w:styleId="af7">
    <w:name w:val="endnote reference"/>
    <w:basedOn w:val="a0"/>
    <w:uiPriority w:val="99"/>
    <w:semiHidden/>
    <w:unhideWhenUsed/>
    <w:rsid w:val="002A2A40"/>
    <w:rPr>
      <w:vertAlign w:val="superscript"/>
    </w:rPr>
  </w:style>
  <w:style w:type="paragraph" w:customStyle="1" w:styleId="TableParagraph">
    <w:name w:val="Table Paragraph"/>
    <w:basedOn w:val="a"/>
    <w:uiPriority w:val="1"/>
    <w:qFormat/>
    <w:rsid w:val="00740994"/>
    <w:pPr>
      <w:widowControl w:val="0"/>
      <w:autoSpaceDE w:val="0"/>
      <w:autoSpaceDN w:val="0"/>
      <w:spacing w:before="52"/>
      <w:ind w:left="108"/>
    </w:pPr>
    <w:rPr>
      <w:rFonts w:ascii="Arial" w:eastAsia="Arial" w:hAnsi="Arial" w:cs="Arial"/>
      <w:kern w:val="0"/>
      <w:sz w:val="22"/>
      <w:lang w:val="ja-JP" w:eastAsia="ja-JP" w:bidi="ja-JP"/>
    </w:rPr>
  </w:style>
  <w:style w:type="table" w:customStyle="1" w:styleId="TableNormal">
    <w:name w:val="Table Normal"/>
    <w:uiPriority w:val="2"/>
    <w:semiHidden/>
    <w:unhideWhenUsed/>
    <w:qFormat/>
    <w:rsid w:val="00B42807"/>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customStyle="1" w:styleId="10">
    <w:name w:val="見出し 1 (文字)"/>
    <w:basedOn w:val="a0"/>
    <w:link w:val="1"/>
    <w:uiPriority w:val="9"/>
    <w:rsid w:val="00B42807"/>
    <w:rPr>
      <w:rFonts w:ascii="Times New Roman" w:hAnsi="Times New Roman" w:cs="Times New Roman"/>
      <w:b/>
      <w:sz w:val="36"/>
      <w:lang w:val="en-HK"/>
    </w:rPr>
  </w:style>
  <w:style w:type="character" w:styleId="af8">
    <w:name w:val="Placeholder Text"/>
    <w:basedOn w:val="a0"/>
    <w:uiPriority w:val="99"/>
    <w:semiHidden/>
    <w:rsid w:val="00550D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644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DCC4C951-9360-4C66-88DC-7A4BFA487038}"/>
</file>

<file path=customXml/itemProps2.xml><?xml version="1.0" encoding="utf-8"?>
<ds:datastoreItem xmlns:ds="http://schemas.openxmlformats.org/officeDocument/2006/customXml" ds:itemID="{E97793E4-9E5F-4FC1-8B3E-6C954CE9C02F}"/>
</file>

<file path=customXml/itemProps3.xml><?xml version="1.0" encoding="utf-8"?>
<ds:datastoreItem xmlns:ds="http://schemas.openxmlformats.org/officeDocument/2006/customXml" ds:itemID="{B8C1F10C-6D8E-4FEC-8D8F-130105887782}"/>
</file>

<file path=docProps/app.xml><?xml version="1.0" encoding="utf-8"?>
<Properties xmlns="http://schemas.openxmlformats.org/officeDocument/2006/extended-properties" xmlns:vt="http://schemas.openxmlformats.org/officeDocument/2006/docPropsVTypes">
  <Template>Normal.dotm</Template>
  <TotalTime>0</TotalTime>
  <Pages>7</Pages>
  <Words>4210</Words>
  <Characters>4253</Characters>
  <Application>Microsoft Office Word</Application>
  <DocSecurity>0</DocSecurity>
  <Lines>425</Lines>
  <Paragraphs>264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2025-03-28T14:49:00Z</dcterms:created>
  <dcterms:modified xsi:type="dcterms:W3CDTF">2025-03-28T14:49:00Z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