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87568" w14:textId="022A5929" w:rsidR="00FC1F7F" w:rsidRPr="00D676BA" w:rsidRDefault="00FC1F7F" w:rsidP="00396970">
      <w:pPr>
        <w:pStyle w:val="1"/>
      </w:pPr>
      <w:r w:rsidRPr="00D676BA">
        <w:t>（別紙様式</w:t>
      </w:r>
      <w:r w:rsidR="00584B0A" w:rsidRPr="00D676BA">
        <w:t>６</w:t>
      </w:r>
      <w:r w:rsidR="00261DCC">
        <w:rPr>
          <w:rFonts w:hint="eastAsia"/>
        </w:rPr>
        <w:t>－１</w:t>
      </w:r>
      <w:r w:rsidRPr="00D676BA">
        <w:t>）</w:t>
      </w:r>
    </w:p>
    <w:p w14:paraId="2DBFD99E" w14:textId="582BD784" w:rsidR="00BB4925" w:rsidRPr="00D676BA" w:rsidRDefault="00BB4925" w:rsidP="00AE413C">
      <w:pPr>
        <w:overflowPunct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 xml:space="preserve">Ministry of </w:t>
      </w:r>
      <w:r w:rsidR="0030080F">
        <w:rPr>
          <w:rFonts w:ascii="Century" w:hAnsi="Century" w:cs="Mangal" w:hint="default"/>
          <w:color w:val="auto"/>
          <w:kern w:val="2"/>
          <w:szCs w:val="24"/>
        </w:rPr>
        <w:t>Agriculture</w:t>
      </w:r>
      <w:r w:rsidRPr="00D676BA">
        <w:rPr>
          <w:rFonts w:ascii="Century" w:hAnsi="Century" w:cs="Mangal"/>
          <w:color w:val="auto"/>
          <w:kern w:val="2"/>
          <w:szCs w:val="24"/>
        </w:rPr>
        <w:t xml:space="preserve">, </w:t>
      </w:r>
      <w:r w:rsidR="0030080F">
        <w:rPr>
          <w:rFonts w:ascii="Century" w:hAnsi="Century" w:cs="Mangal" w:hint="default"/>
          <w:color w:val="auto"/>
          <w:kern w:val="2"/>
          <w:szCs w:val="24"/>
        </w:rPr>
        <w:t>Forestry</w:t>
      </w:r>
      <w:r w:rsidRPr="00D676BA">
        <w:rPr>
          <w:rFonts w:ascii="Century" w:hAnsi="Century" w:cs="Mangal"/>
          <w:color w:val="auto"/>
          <w:kern w:val="2"/>
          <w:szCs w:val="24"/>
        </w:rPr>
        <w:t xml:space="preserve"> and </w:t>
      </w:r>
      <w:r w:rsidR="0030080F">
        <w:rPr>
          <w:rFonts w:ascii="Century" w:hAnsi="Century" w:cs="Mangal" w:hint="default"/>
          <w:color w:val="auto"/>
          <w:kern w:val="2"/>
          <w:szCs w:val="24"/>
        </w:rPr>
        <w:t>Fisheries</w:t>
      </w:r>
    </w:p>
    <w:p w14:paraId="340C3CC5" w14:textId="17B031FB" w:rsidR="00BB4925" w:rsidRPr="00D676BA" w:rsidRDefault="00BB4925" w:rsidP="00AE413C">
      <w:pPr>
        <w:overflowPunct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76D4E289" w14:textId="45941EDF" w:rsidR="00AE413C" w:rsidRPr="00D676BA" w:rsidRDefault="004E5015" w:rsidP="00AE413C">
      <w:pPr>
        <w:overflowPunct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>SANITARY CERTIFICA</w:t>
      </w:r>
      <w:r w:rsidR="00AE413C" w:rsidRPr="00D676BA">
        <w:rPr>
          <w:rFonts w:ascii="Century" w:hAnsi="Century" w:cs="Mangal"/>
          <w:color w:val="auto"/>
          <w:kern w:val="2"/>
          <w:szCs w:val="24"/>
        </w:rPr>
        <w:t>TE</w:t>
      </w:r>
    </w:p>
    <w:p w14:paraId="6003A125" w14:textId="77777777" w:rsidR="00AE413C" w:rsidRPr="00D676BA" w:rsidRDefault="00AE413C" w:rsidP="00AE413C">
      <w:pPr>
        <w:overflowPunct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 xml:space="preserve">Covering fish and fishery products for export </w:t>
      </w:r>
    </w:p>
    <w:p w14:paraId="064A008E" w14:textId="77777777" w:rsidR="00AE413C" w:rsidRPr="00D676BA" w:rsidRDefault="00AE413C" w:rsidP="00AE413C">
      <w:pPr>
        <w:overflowPunct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>to India for human consumption</w:t>
      </w:r>
    </w:p>
    <w:p w14:paraId="60040194" w14:textId="726355CE" w:rsidR="00AE413C" w:rsidRPr="00D676BA" w:rsidRDefault="00EA2F66" w:rsidP="00EA2F66">
      <w:pPr>
        <w:wordWrap w:val="0"/>
        <w:overflowPunct/>
        <w:ind w:right="420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 xml:space="preserve">                                     </w:t>
      </w:r>
      <w:r w:rsidR="00AE413C" w:rsidRPr="00D676BA">
        <w:rPr>
          <w:rFonts w:ascii="Century" w:hAnsi="Century" w:cs="Mangal"/>
          <w:color w:val="auto"/>
          <w:kern w:val="2"/>
          <w:szCs w:val="24"/>
        </w:rPr>
        <w:t xml:space="preserve">Reference Number: </w:t>
      </w:r>
    </w:p>
    <w:p w14:paraId="14BD7B3C" w14:textId="77777777" w:rsidR="00AE413C" w:rsidRPr="00D676BA" w:rsidRDefault="00AE413C" w:rsidP="00AE413C">
      <w:pPr>
        <w:overflowPunct/>
        <w:jc w:val="righ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noProof/>
          <w:color w:val="auto"/>
          <w:kern w:val="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AB15ED" wp14:editId="0F74E29E">
                <wp:simplePos x="0" y="0"/>
                <wp:positionH relativeFrom="column">
                  <wp:posOffset>53340</wp:posOffset>
                </wp:positionH>
                <wp:positionV relativeFrom="paragraph">
                  <wp:posOffset>73025</wp:posOffset>
                </wp:positionV>
                <wp:extent cx="5391150" cy="1314450"/>
                <wp:effectExtent l="0" t="0" r="19050" b="1905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115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26C26F" w14:textId="77777777" w:rsidR="007600D9" w:rsidRDefault="007600D9" w:rsidP="00AE413C">
                            <w:pPr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t>Country of dispatch: Japan</w:t>
                            </w:r>
                          </w:p>
                          <w:p w14:paraId="4AFE0CDE" w14:textId="6D0C8F8E" w:rsidR="007600D9" w:rsidRDefault="007600D9" w:rsidP="00AE413C">
                            <w:pPr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t xml:space="preserve">Competent authority: Ministry of </w:t>
                            </w:r>
                            <w:r w:rsidR="0030080F">
                              <w:rPr>
                                <w:rFonts w:hint="default"/>
                              </w:rPr>
                              <w:t>Agriculture, Forestry</w:t>
                            </w:r>
                            <w:r>
                              <w:t xml:space="preserve"> and </w:t>
                            </w:r>
                            <w:r w:rsidR="0030080F">
                              <w:rPr>
                                <w:rFonts w:hint="default"/>
                              </w:rPr>
                              <w:t>Fisheries</w:t>
                            </w:r>
                          </w:p>
                          <w:p w14:paraId="0F4073BF" w14:textId="77777777" w:rsidR="007600D9" w:rsidRDefault="007600D9" w:rsidP="00AE413C">
                            <w:pPr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t xml:space="preserve">Inspection body: </w:t>
                            </w:r>
                          </w:p>
                          <w:p w14:paraId="36A52AB9" w14:textId="77777777" w:rsidR="007600D9" w:rsidRDefault="007600D9" w:rsidP="00AE413C">
                            <w:pPr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t xml:space="preserve">Phone: </w:t>
                            </w:r>
                            <w:r>
                              <w:t xml:space="preserve">　　　　　　　　　　　　</w:t>
                            </w:r>
                            <w:r>
                              <w:t xml:space="preserve">   Facsimile: </w:t>
                            </w:r>
                          </w:p>
                          <w:p w14:paraId="7964C7DB" w14:textId="77777777" w:rsidR="007600D9" w:rsidRDefault="007600D9" w:rsidP="00AE413C">
                            <w:pPr>
                              <w:jc w:val="left"/>
                              <w:rPr>
                                <w:rFonts w:hint="default"/>
                              </w:rPr>
                            </w:pPr>
                            <w:r>
                              <w:t xml:space="preserve">E-mail: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AB15E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.2pt;margin-top:5.75pt;width:424.5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">
                <v:textbox>
                  <w:txbxContent>
                    <w:p w14:paraId="5526C26F" w14:textId="77777777" w:rsidR="007600D9" w:rsidRDefault="007600D9" w:rsidP="00AE413C">
                      <w:pPr>
                        <w:jc w:val="left"/>
                        <w:rPr>
                          <w:rFonts w:hint="default"/>
                        </w:rPr>
                      </w:pPr>
                      <w:r>
                        <w:t>Country of dispatch: Japan</w:t>
                      </w:r>
                    </w:p>
                    <w:p w14:paraId="4AFE0CDE" w14:textId="6D0C8F8E" w:rsidR="007600D9" w:rsidRDefault="007600D9" w:rsidP="00AE413C">
                      <w:pPr>
                        <w:jc w:val="left"/>
                        <w:rPr>
                          <w:rFonts w:hint="default"/>
                        </w:rPr>
                      </w:pPr>
                      <w:r>
                        <w:t xml:space="preserve">Competent authority: Ministry of </w:t>
                      </w:r>
                      <w:r w:rsidR="0030080F">
                        <w:rPr>
                          <w:rFonts w:hint="default"/>
                        </w:rPr>
                        <w:t>Agriculture, Forestry</w:t>
                      </w:r>
                      <w:r>
                        <w:t xml:space="preserve"> and </w:t>
                      </w:r>
                      <w:r w:rsidR="0030080F">
                        <w:rPr>
                          <w:rFonts w:hint="default"/>
                        </w:rPr>
                        <w:t>Fisheries</w:t>
                      </w:r>
                    </w:p>
                    <w:p w14:paraId="0F4073BF" w14:textId="77777777" w:rsidR="007600D9" w:rsidRDefault="007600D9" w:rsidP="00AE413C">
                      <w:pPr>
                        <w:jc w:val="left"/>
                        <w:rPr>
                          <w:rFonts w:hint="default"/>
                        </w:rPr>
                      </w:pPr>
                      <w:r>
                        <w:t xml:space="preserve">Inspection body: </w:t>
                      </w:r>
                    </w:p>
                    <w:p w14:paraId="36A52AB9" w14:textId="77777777" w:rsidR="007600D9" w:rsidRDefault="007600D9" w:rsidP="00AE413C">
                      <w:pPr>
                        <w:jc w:val="left"/>
                        <w:rPr>
                          <w:rFonts w:hint="default"/>
                        </w:rPr>
                      </w:pPr>
                      <w:r>
                        <w:t xml:space="preserve">Phone: </w:t>
                      </w:r>
                      <w:r>
                        <w:t xml:space="preserve">　　　　　　　　　　　　</w:t>
                      </w:r>
                      <w:r>
                        <w:t xml:space="preserve">   Facsimile: </w:t>
                      </w:r>
                    </w:p>
                    <w:p w14:paraId="7964C7DB" w14:textId="77777777" w:rsidR="007600D9" w:rsidRDefault="007600D9" w:rsidP="00AE413C">
                      <w:pPr>
                        <w:jc w:val="left"/>
                        <w:rPr>
                          <w:rFonts w:hint="default"/>
                        </w:rPr>
                      </w:pPr>
                      <w:r>
                        <w:t xml:space="preserve">E-mail: </w:t>
                      </w:r>
                    </w:p>
                  </w:txbxContent>
                </v:textbox>
              </v:shape>
            </w:pict>
          </mc:Fallback>
        </mc:AlternateContent>
      </w:r>
    </w:p>
    <w:p w14:paraId="442D78ED" w14:textId="77777777" w:rsidR="00AE413C" w:rsidRPr="00D676BA" w:rsidRDefault="00AE413C" w:rsidP="00AE413C">
      <w:pPr>
        <w:overflowPunct/>
        <w:jc w:val="righ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1F84E48E" w14:textId="77777777" w:rsidR="00AE413C" w:rsidRPr="00D676BA" w:rsidRDefault="00AE413C" w:rsidP="00AE413C">
      <w:pPr>
        <w:overflowPunct/>
        <w:jc w:val="righ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4840E7DD" w14:textId="77777777" w:rsidR="00AE413C" w:rsidRPr="00D676BA" w:rsidRDefault="00AE413C" w:rsidP="00AE413C">
      <w:pPr>
        <w:overflowPunct/>
        <w:jc w:val="righ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7D0BDFAD" w14:textId="77777777" w:rsidR="00AE413C" w:rsidRPr="00D676BA" w:rsidRDefault="00AE413C" w:rsidP="00AE413C">
      <w:pPr>
        <w:overflowPunct/>
        <w:jc w:val="righ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4B90DA3F" w14:textId="77777777" w:rsidR="00AE413C" w:rsidRPr="00D676BA" w:rsidRDefault="00AE413C" w:rsidP="00AE413C">
      <w:pPr>
        <w:overflowPunct/>
        <w:jc w:val="righ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0F117A08" w14:textId="77777777" w:rsidR="00AE413C" w:rsidRPr="00D676BA" w:rsidRDefault="00AE413C" w:rsidP="00AE413C">
      <w:pPr>
        <w:overflowPunct/>
        <w:jc w:val="righ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2C8341E6" w14:textId="77777777" w:rsidR="00AE413C" w:rsidRPr="00D676BA" w:rsidRDefault="00AE413C" w:rsidP="00AE413C">
      <w:pPr>
        <w:overflowPunct/>
        <w:jc w:val="righ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4283E8D9" w14:textId="77777777" w:rsidR="00AE413C" w:rsidRPr="00D676BA" w:rsidRDefault="00AE413C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>I. Details identifying the fishery products</w:t>
      </w:r>
    </w:p>
    <w:p w14:paraId="5988B3EF" w14:textId="77777777" w:rsidR="00AE413C" w:rsidRPr="00D676BA" w:rsidRDefault="00AE413C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tbl>
      <w:tblPr>
        <w:tblStyle w:val="a8"/>
        <w:tblW w:w="0" w:type="auto"/>
        <w:tblInd w:w="2" w:type="dxa"/>
        <w:tblLook w:val="04A0" w:firstRow="1" w:lastRow="0" w:firstColumn="1" w:lastColumn="0" w:noHBand="0" w:noVBand="1"/>
      </w:tblPr>
      <w:tblGrid>
        <w:gridCol w:w="1836"/>
        <w:gridCol w:w="2126"/>
        <w:gridCol w:w="1701"/>
        <w:gridCol w:w="1782"/>
        <w:gridCol w:w="1762"/>
      </w:tblGrid>
      <w:tr w:rsidR="006F1163" w:rsidRPr="00D676BA" w14:paraId="5EB304FC" w14:textId="77777777" w:rsidTr="00093B3E">
        <w:tc>
          <w:tcPr>
            <w:tcW w:w="1836" w:type="dxa"/>
          </w:tcPr>
          <w:p w14:paraId="1831239B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Description-Species</w:t>
            </w:r>
          </w:p>
          <w:p w14:paraId="302FB45F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(scientific name):</w:t>
            </w:r>
          </w:p>
        </w:tc>
        <w:tc>
          <w:tcPr>
            <w:tcW w:w="2126" w:type="dxa"/>
          </w:tcPr>
          <w:p w14:paraId="312769CB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State or type</w:t>
            </w:r>
          </w:p>
          <w:p w14:paraId="50125CF3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of processing:</w:t>
            </w:r>
          </w:p>
        </w:tc>
        <w:tc>
          <w:tcPr>
            <w:tcW w:w="1701" w:type="dxa"/>
          </w:tcPr>
          <w:p w14:paraId="6B84A5B3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Type of</w:t>
            </w:r>
          </w:p>
          <w:p w14:paraId="5AD5B28C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packaging:</w:t>
            </w:r>
          </w:p>
        </w:tc>
        <w:tc>
          <w:tcPr>
            <w:tcW w:w="1782" w:type="dxa"/>
          </w:tcPr>
          <w:p w14:paraId="532F7BB3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Number of</w:t>
            </w:r>
          </w:p>
          <w:p w14:paraId="5FA96FDF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packages:</w:t>
            </w:r>
          </w:p>
        </w:tc>
        <w:tc>
          <w:tcPr>
            <w:tcW w:w="1762" w:type="dxa"/>
          </w:tcPr>
          <w:p w14:paraId="0235A2CB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Net weight:</w:t>
            </w:r>
          </w:p>
        </w:tc>
      </w:tr>
      <w:tr w:rsidR="006F1163" w:rsidRPr="00D676BA" w14:paraId="0A122534" w14:textId="77777777" w:rsidTr="00093B3E">
        <w:tc>
          <w:tcPr>
            <w:tcW w:w="1836" w:type="dxa"/>
          </w:tcPr>
          <w:p w14:paraId="14D31D14" w14:textId="77777777" w:rsidR="006F1163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 w:val="20"/>
              </w:rPr>
            </w:pPr>
          </w:p>
          <w:p w14:paraId="020F5778" w14:textId="77777777" w:rsidR="006F1163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 w:val="20"/>
              </w:rPr>
            </w:pPr>
          </w:p>
          <w:p w14:paraId="219B49D9" w14:textId="77777777" w:rsidR="006F1163" w:rsidRPr="00B06F9D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 w:val="20"/>
              </w:rPr>
            </w:pPr>
          </w:p>
        </w:tc>
        <w:tc>
          <w:tcPr>
            <w:tcW w:w="2126" w:type="dxa"/>
          </w:tcPr>
          <w:p w14:paraId="5D6CC69A" w14:textId="77777777" w:rsidR="006F1163" w:rsidRPr="00B06F9D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 w:val="20"/>
              </w:rPr>
            </w:pPr>
          </w:p>
        </w:tc>
        <w:tc>
          <w:tcPr>
            <w:tcW w:w="1701" w:type="dxa"/>
          </w:tcPr>
          <w:p w14:paraId="310BD857" w14:textId="77777777" w:rsidR="006F1163" w:rsidRPr="00B06F9D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 w:val="20"/>
              </w:rPr>
            </w:pPr>
          </w:p>
        </w:tc>
        <w:tc>
          <w:tcPr>
            <w:tcW w:w="1782" w:type="dxa"/>
          </w:tcPr>
          <w:p w14:paraId="2E7745A4" w14:textId="77777777" w:rsidR="006F1163" w:rsidRPr="00B06F9D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 w:val="20"/>
              </w:rPr>
            </w:pPr>
          </w:p>
        </w:tc>
        <w:tc>
          <w:tcPr>
            <w:tcW w:w="1762" w:type="dxa"/>
          </w:tcPr>
          <w:p w14:paraId="30B77BB9" w14:textId="77777777" w:rsidR="006F1163" w:rsidRPr="00B06F9D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 w:val="20"/>
              </w:rPr>
            </w:pPr>
          </w:p>
        </w:tc>
      </w:tr>
      <w:tr w:rsidR="006F1163" w:rsidRPr="00D676BA" w14:paraId="434C3FF4" w14:textId="77777777" w:rsidTr="00093B3E">
        <w:tc>
          <w:tcPr>
            <w:tcW w:w="1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29E9D2" w14:textId="77777777" w:rsidR="006F1163" w:rsidRPr="00D676BA" w:rsidRDefault="006F11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FC0463" w14:textId="77777777" w:rsidR="006F1163" w:rsidRPr="00D676BA" w:rsidRDefault="006F11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64147C5" w14:textId="77777777" w:rsidR="006F1163" w:rsidRPr="00D676BA" w:rsidRDefault="006F1163" w:rsidP="00093B3E">
            <w:pPr>
              <w:overflowPunct/>
              <w:jc w:val="righ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Sum:</w:t>
            </w:r>
          </w:p>
        </w:tc>
        <w:tc>
          <w:tcPr>
            <w:tcW w:w="1782" w:type="dxa"/>
            <w:tcBorders>
              <w:left w:val="single" w:sz="4" w:space="0" w:color="auto"/>
            </w:tcBorders>
          </w:tcPr>
          <w:p w14:paraId="216B296F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762" w:type="dxa"/>
          </w:tcPr>
          <w:p w14:paraId="27214B23" w14:textId="77777777" w:rsidR="006F1163" w:rsidRPr="00D676BA" w:rsidRDefault="006F11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</w:tbl>
    <w:p w14:paraId="1D0C53D0" w14:textId="77777777" w:rsidR="00AE413C" w:rsidRPr="00D676BA" w:rsidRDefault="00AE413C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7CF8194B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 xml:space="preserve">Temperature required during storage and transport: </w:t>
      </w:r>
      <w:r w:rsidRPr="00D676BA">
        <w:rPr>
          <w:rFonts w:ascii="Century" w:hAnsi="Century" w:cs="Mangal"/>
          <w:color w:val="auto"/>
          <w:kern w:val="2"/>
          <w:szCs w:val="24"/>
        </w:rPr>
        <w:t>℃</w:t>
      </w:r>
    </w:p>
    <w:p w14:paraId="54EF3E11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792CFAB3" w14:textId="77777777" w:rsidR="00AE413C" w:rsidRPr="00D676BA" w:rsidRDefault="00AE413C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>II. Provenance of the fishery products</w:t>
      </w:r>
    </w:p>
    <w:p w14:paraId="4D9A8DC7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>Address(es) and number(s) of preparation or processing establishment(s) authorized for exports by the competent authority:</w:t>
      </w:r>
    </w:p>
    <w:p w14:paraId="3D3DE296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</w:p>
    <w:p w14:paraId="0A2A5F6D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</w:p>
    <w:p w14:paraId="169B7E4A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</w:p>
    <w:p w14:paraId="66489E5E" w14:textId="77777777" w:rsidR="00AE413C" w:rsidRPr="00D676BA" w:rsidRDefault="00AE413C" w:rsidP="00AE413C">
      <w:pPr>
        <w:tabs>
          <w:tab w:val="center" w:pos="4253"/>
        </w:tabs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 xml:space="preserve">Name and address of consignor: </w:t>
      </w:r>
    </w:p>
    <w:p w14:paraId="0AF072EA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41F7E0A8" w14:textId="77777777" w:rsidR="00BB4925" w:rsidRDefault="00BB4925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7540BF94" w14:textId="77777777" w:rsidR="00D10544" w:rsidRPr="00D676BA" w:rsidRDefault="00D10544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5D726BE4" w14:textId="77777777" w:rsidR="00BB4925" w:rsidRPr="00D676BA" w:rsidRDefault="00BB4925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09A1E206" w14:textId="77777777" w:rsidR="00BB4925" w:rsidRPr="006F1163" w:rsidRDefault="00BB4925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45752AAA" w14:textId="77777777" w:rsidR="00AE413C" w:rsidRPr="00D676BA" w:rsidRDefault="00AE413C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lastRenderedPageBreak/>
        <w:t>III. Destination of the fishery products</w:t>
      </w:r>
    </w:p>
    <w:p w14:paraId="3AF28351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 xml:space="preserve">The fishery products are to be dispatched from: </w:t>
      </w:r>
      <w:r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                  </w:t>
      </w:r>
      <w:proofErr w:type="gramStart"/>
      <w:r w:rsidRPr="0030080F">
        <w:rPr>
          <w:rFonts w:ascii="Century" w:hAnsi="Century" w:cs="Mangal"/>
          <w:color w:val="auto"/>
          <w:kern w:val="2"/>
          <w:szCs w:val="24"/>
        </w:rPr>
        <w:t xml:space="preserve">   (</w:t>
      </w:r>
      <w:proofErr w:type="gramEnd"/>
      <w:r w:rsidRPr="00D676BA">
        <w:rPr>
          <w:rFonts w:ascii="Century" w:hAnsi="Century" w:cs="Mangal"/>
          <w:color w:val="auto"/>
          <w:kern w:val="2"/>
          <w:szCs w:val="24"/>
          <w:u w:val="single"/>
        </w:rPr>
        <w:t>Place of dispatch)</w:t>
      </w:r>
      <w:r w:rsidRPr="00D676BA">
        <w:rPr>
          <w:rFonts w:ascii="Century" w:hAnsi="Century" w:cs="Mangal"/>
          <w:color w:val="auto"/>
          <w:kern w:val="2"/>
          <w:szCs w:val="24"/>
        </w:rPr>
        <w:t xml:space="preserve"> to: </w:t>
      </w:r>
      <w:r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                           (Country and place of destination)</w:t>
      </w:r>
      <w:r w:rsidRPr="00D676BA">
        <w:rPr>
          <w:rFonts w:ascii="Century" w:hAnsi="Century" w:cs="Mangal"/>
          <w:color w:val="auto"/>
          <w:kern w:val="2"/>
          <w:szCs w:val="24"/>
        </w:rPr>
        <w:t xml:space="preserve">, in India by the following means of transport: </w:t>
      </w:r>
    </w:p>
    <w:p w14:paraId="04A47FD0" w14:textId="77777777" w:rsidR="00AE413C" w:rsidRPr="00D676BA" w:rsidRDefault="00AE413C" w:rsidP="00AE413C">
      <w:pPr>
        <w:tabs>
          <w:tab w:val="left" w:pos="5843"/>
        </w:tabs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>Name of consignee and address at place of destination:</w:t>
      </w:r>
    </w:p>
    <w:p w14:paraId="35C809AF" w14:textId="77777777" w:rsidR="00AE413C" w:rsidRPr="00D676BA" w:rsidRDefault="00AE413C" w:rsidP="00AE413C">
      <w:pPr>
        <w:overflowPunct/>
        <w:ind w:left="2"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56283E1D" w14:textId="77777777" w:rsidR="00AE413C" w:rsidRPr="00D676BA" w:rsidRDefault="00AE413C" w:rsidP="00AE413C">
      <w:pPr>
        <w:overflowPunct/>
        <w:ind w:left="2"/>
        <w:jc w:val="center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>IV. Attestation</w:t>
      </w:r>
    </w:p>
    <w:p w14:paraId="5DEE6F32" w14:textId="77777777" w:rsidR="006E130F" w:rsidRPr="00D676BA" w:rsidRDefault="006E130F" w:rsidP="00AE413C">
      <w:pPr>
        <w:overflowPunct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288"/>
      </w:tblGrid>
      <w:tr w:rsidR="006E130F" w:rsidRPr="00D676BA" w14:paraId="264AA371" w14:textId="77777777" w:rsidTr="006E130F">
        <w:tc>
          <w:tcPr>
            <w:tcW w:w="9288" w:type="dxa"/>
          </w:tcPr>
          <w:p w14:paraId="74C72B16" w14:textId="77777777" w:rsidR="006E130F" w:rsidRPr="00D676BA" w:rsidRDefault="006E130F" w:rsidP="006E130F">
            <w:pPr>
              <w:overflowPunct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This is to certify that:</w:t>
            </w:r>
          </w:p>
          <w:p w14:paraId="17CCDCF6" w14:textId="39D39829" w:rsidR="006E130F" w:rsidRPr="00D676BA" w:rsidRDefault="006E130F" w:rsidP="006E130F">
            <w:pPr>
              <w:numPr>
                <w:ilvl w:val="0"/>
                <w:numId w:val="15"/>
              </w:numPr>
              <w:overflowPunct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The above fishery products have been produced/processed according to Food sanitation Act of Japan and</w:t>
            </w:r>
            <w:r w:rsidR="0067398A">
              <w:rPr>
                <w:rFonts w:ascii="Century" w:hAnsi="Century" w:cs="Mangal"/>
                <w:color w:val="auto"/>
                <w:kern w:val="2"/>
                <w:szCs w:val="24"/>
              </w:rPr>
              <w:t xml:space="preserve"> </w:t>
            </w: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came from the establishment approved by competent authority.</w:t>
            </w:r>
          </w:p>
          <w:p w14:paraId="2945877C" w14:textId="77777777" w:rsidR="006E130F" w:rsidRPr="00D676BA" w:rsidRDefault="006E130F" w:rsidP="006E130F">
            <w:pPr>
              <w:numPr>
                <w:ilvl w:val="0"/>
                <w:numId w:val="15"/>
              </w:numPr>
              <w:overflowPunct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The products were produced, packed, stored, and transported under sanitary condition, which were under the supervision of competent authority.</w:t>
            </w:r>
          </w:p>
          <w:p w14:paraId="6B6B69C6" w14:textId="77777777" w:rsidR="006E130F" w:rsidRPr="00D676BA" w:rsidRDefault="006E130F" w:rsidP="006E130F">
            <w:pPr>
              <w:numPr>
                <w:ilvl w:val="0"/>
                <w:numId w:val="15"/>
              </w:numPr>
              <w:overflowPunct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The products are free from any pathogenic bacteria, harmful substances and foreign substance regulated in India.</w:t>
            </w:r>
          </w:p>
          <w:p w14:paraId="12C5C6F2" w14:textId="77777777" w:rsidR="006E130F" w:rsidRPr="00D676BA" w:rsidRDefault="006E130F" w:rsidP="006E130F">
            <w:pPr>
              <w:numPr>
                <w:ilvl w:val="0"/>
                <w:numId w:val="15"/>
              </w:numPr>
              <w:overflowPunct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The raw frozen products are derived from aquaculture animals free from OIE listed diseases relevant to the species.</w:t>
            </w:r>
          </w:p>
          <w:p w14:paraId="486DE8B0" w14:textId="77777777" w:rsidR="006E130F" w:rsidRPr="00D676BA" w:rsidRDefault="006E130F" w:rsidP="006E130F">
            <w:pPr>
              <w:numPr>
                <w:ilvl w:val="0"/>
                <w:numId w:val="15"/>
              </w:numPr>
              <w:overflowPunct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 xml:space="preserve">Part </w:t>
            </w: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Ⅳ</w:t>
            </w: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.4) does not apply to:</w:t>
            </w:r>
          </w:p>
          <w:p w14:paraId="3B84794F" w14:textId="77777777" w:rsidR="006E130F" w:rsidRPr="00D676BA" w:rsidRDefault="006E130F" w:rsidP="006E130F">
            <w:pPr>
              <w:overflowPunct/>
              <w:ind w:left="465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(a) fish and mollusks which are eviscerated before dispatch</w:t>
            </w:r>
          </w:p>
          <w:p w14:paraId="642EAF94" w14:textId="77777777" w:rsidR="006E130F" w:rsidRPr="00D676BA" w:rsidRDefault="006E130F" w:rsidP="006E130F">
            <w:pPr>
              <w:overflowPunct/>
              <w:ind w:left="465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(b) crustaceans which are shell off and head off before dispatch</w:t>
            </w:r>
          </w:p>
          <w:p w14:paraId="2149C656" w14:textId="0D7795AE" w:rsidR="006E130F" w:rsidRPr="00D676BA" w:rsidRDefault="006E130F" w:rsidP="006E130F">
            <w:pPr>
              <w:overflowPunct/>
              <w:ind w:left="465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(c) aquaculture animal products are prepared and packaged for retail trade for human consumption requiring no further processing</w:t>
            </w:r>
          </w:p>
        </w:tc>
      </w:tr>
    </w:tbl>
    <w:p w14:paraId="0CB396BF" w14:textId="77A9F90C" w:rsidR="00AE413C" w:rsidRPr="00D676BA" w:rsidRDefault="00AE413C" w:rsidP="00AE413C">
      <w:pPr>
        <w:overflowPunct/>
        <w:textAlignment w:val="auto"/>
        <w:rPr>
          <w:rFonts w:ascii="Century" w:hAnsi="Century" w:cs="Mangal" w:hint="default"/>
          <w:color w:val="FF0000"/>
          <w:kern w:val="2"/>
          <w:szCs w:val="24"/>
          <w:u w:val="single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 xml:space="preserve">　</w:t>
      </w:r>
      <w:r w:rsidRPr="00D676BA">
        <w:rPr>
          <w:rFonts w:ascii="Century" w:hAnsi="Century" w:cs="Mangal"/>
          <w:color w:val="auto"/>
          <w:kern w:val="2"/>
          <w:szCs w:val="24"/>
        </w:rPr>
        <w:t>The above fishery products shall comply with the relevant standards of Food Safety and Standards Authority of India and/or any other regulatory authority of the Government of India.</w:t>
      </w:r>
    </w:p>
    <w:p w14:paraId="60AADC8D" w14:textId="77777777" w:rsidR="00AE413C" w:rsidRPr="00D676BA" w:rsidRDefault="00AE413C" w:rsidP="00AE413C">
      <w:pPr>
        <w:overflowPunct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15DBEBC9" w14:textId="77777777" w:rsidR="00AE413C" w:rsidRPr="00D676BA" w:rsidRDefault="00AE413C" w:rsidP="00AE413C">
      <w:pPr>
        <w:overflowPunct/>
        <w:textAlignment w:val="auto"/>
        <w:rPr>
          <w:rFonts w:ascii="Century" w:hAnsi="Century" w:cs="Mangal" w:hint="default"/>
          <w:color w:val="auto"/>
          <w:kern w:val="2"/>
          <w:szCs w:val="24"/>
        </w:rPr>
      </w:pPr>
    </w:p>
    <w:p w14:paraId="30F13A57" w14:textId="77777777" w:rsidR="00AE413C" w:rsidRPr="00D676BA" w:rsidRDefault="00AE413C" w:rsidP="00AE413C">
      <w:pPr>
        <w:overflowPunct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 xml:space="preserve">Done at </w:t>
      </w:r>
      <w:r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                          </w:t>
      </w:r>
      <w:proofErr w:type="gramStart"/>
      <w:r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   (</w:t>
      </w:r>
      <w:proofErr w:type="gramEnd"/>
      <w:r w:rsidRPr="00D676BA">
        <w:rPr>
          <w:rFonts w:ascii="Century" w:hAnsi="Century" w:cs="Mangal"/>
          <w:color w:val="auto"/>
          <w:kern w:val="2"/>
          <w:szCs w:val="24"/>
          <w:u w:val="single"/>
        </w:rPr>
        <w:t>Place)</w:t>
      </w:r>
      <w:r w:rsidRPr="00D676BA">
        <w:rPr>
          <w:rFonts w:ascii="Century" w:hAnsi="Century" w:cs="Mangal"/>
          <w:color w:val="auto"/>
          <w:kern w:val="2"/>
          <w:szCs w:val="24"/>
        </w:rPr>
        <w:t xml:space="preserve"> on </w:t>
      </w:r>
      <w:r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           (Date)</w:t>
      </w:r>
    </w:p>
    <w:p w14:paraId="3157D78D" w14:textId="77777777" w:rsidR="00AE413C" w:rsidRPr="00D676BA" w:rsidRDefault="00AE413C" w:rsidP="00AE413C">
      <w:pPr>
        <w:overflowPunct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</w:p>
    <w:p w14:paraId="11F4FBB1" w14:textId="2CD80A44" w:rsidR="00AE413C" w:rsidRPr="00D676BA" w:rsidRDefault="00AE413C" w:rsidP="00AE413C">
      <w:pPr>
        <w:overflowPunct/>
        <w:ind w:left="1320" w:hangingChars="550" w:hanging="1320"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t>Stamp</w:t>
      </w:r>
      <w:r w:rsidRPr="00D676BA">
        <w:rPr>
          <w:rFonts w:ascii="Century" w:hAnsi="Century" w:cs="Mangal"/>
          <w:color w:val="auto"/>
          <w:kern w:val="2"/>
          <w:szCs w:val="24"/>
          <w:vertAlign w:val="superscript"/>
        </w:rPr>
        <w:t xml:space="preserve">　</w:t>
      </w:r>
      <w:r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　　　</w:t>
      </w:r>
      <w:r w:rsidR="00F87C15"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　　　　　　　　　　　　　　　</w:t>
      </w:r>
      <w:r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　</w:t>
      </w:r>
      <w:r w:rsidRPr="00D676BA">
        <w:rPr>
          <w:rFonts w:ascii="Century" w:hAnsi="Century" w:cs="Mangal"/>
          <w:color w:val="auto"/>
          <w:kern w:val="2"/>
          <w:szCs w:val="24"/>
          <w:u w:val="single"/>
        </w:rPr>
        <w:t>(Signature of official inspector)</w:t>
      </w:r>
    </w:p>
    <w:p w14:paraId="7E686301" w14:textId="464E393A" w:rsidR="00AE413C" w:rsidRPr="00D676BA" w:rsidRDefault="00AE413C" w:rsidP="00AE413C">
      <w:pPr>
        <w:overflowPunct/>
        <w:ind w:leftChars="350" w:left="1320" w:hangingChars="200" w:hanging="480"/>
        <w:textAlignment w:val="auto"/>
        <w:rPr>
          <w:rFonts w:ascii="Century" w:hAnsi="Century" w:cs="Mangal" w:hint="default"/>
          <w:color w:val="auto"/>
          <w:kern w:val="2"/>
          <w:szCs w:val="24"/>
          <w:u w:val="single"/>
        </w:rPr>
      </w:pPr>
      <w:r w:rsidRPr="00D676BA">
        <w:rPr>
          <w:rFonts w:ascii="Century" w:hAnsi="Century" w:cs="Mangal"/>
          <w:color w:val="auto"/>
          <w:kern w:val="2"/>
          <w:szCs w:val="24"/>
          <w:u w:val="single"/>
        </w:rPr>
        <w:t xml:space="preserve">                                    (Name and qualifications in capitals)</w:t>
      </w:r>
    </w:p>
    <w:p w14:paraId="6D2CE1A2" w14:textId="77777777" w:rsidR="00FC1F7F" w:rsidRPr="00D676BA" w:rsidRDefault="00FC1F7F" w:rsidP="00FC1F7F">
      <w:pPr>
        <w:spacing w:line="235" w:lineRule="exact"/>
        <w:rPr>
          <w:rFonts w:hint="default"/>
          <w:color w:val="auto"/>
          <w:spacing w:val="-14"/>
          <w:szCs w:val="24"/>
        </w:rPr>
      </w:pPr>
    </w:p>
    <w:p w14:paraId="0C8A65D1" w14:textId="77777777" w:rsidR="00D12463" w:rsidRDefault="00D12463">
      <w:pPr>
        <w:widowControl/>
        <w:overflowPunct/>
        <w:jc w:val="left"/>
        <w:textAlignment w:val="auto"/>
        <w:rPr>
          <w:rFonts w:ascii="Century" w:hAnsi="Century" w:cs="Mangal" w:hint="default"/>
          <w:color w:val="auto"/>
          <w:kern w:val="2"/>
          <w:szCs w:val="24"/>
        </w:rPr>
      </w:pPr>
      <w:r>
        <w:rPr>
          <w:rFonts w:ascii="Century" w:hAnsi="Century" w:cs="Mangal" w:hint="default"/>
          <w:color w:val="auto"/>
          <w:kern w:val="2"/>
          <w:szCs w:val="24"/>
        </w:rPr>
        <w:br w:type="page"/>
      </w:r>
    </w:p>
    <w:p w14:paraId="14CCCCD5" w14:textId="4C4EF7EF" w:rsidR="00D12463" w:rsidRPr="001607E3" w:rsidRDefault="00D12463" w:rsidP="00D12463">
      <w:pPr>
        <w:widowControl/>
        <w:overflowPunct/>
        <w:ind w:firstLineChars="2200" w:firstLine="5280"/>
        <w:jc w:val="left"/>
        <w:textAlignment w:val="auto"/>
        <w:rPr>
          <w:rFonts w:cs="Times New Roman" w:hint="default"/>
          <w:color w:val="auto"/>
          <w:szCs w:val="24"/>
        </w:rPr>
      </w:pPr>
      <w:r w:rsidRPr="00D676BA">
        <w:rPr>
          <w:rFonts w:ascii="Century" w:hAnsi="Century" w:cs="Mangal"/>
          <w:color w:val="auto"/>
          <w:kern w:val="2"/>
          <w:szCs w:val="24"/>
        </w:rPr>
        <w:lastRenderedPageBreak/>
        <w:t>Reference Number:</w:t>
      </w:r>
    </w:p>
    <w:p w14:paraId="0FDAC413" w14:textId="77777777" w:rsidR="00D12463" w:rsidRPr="0049616C" w:rsidRDefault="00D12463" w:rsidP="00D12463">
      <w:pPr>
        <w:widowControl/>
        <w:overflowPunct/>
        <w:jc w:val="left"/>
        <w:textAlignment w:val="auto"/>
        <w:rPr>
          <w:rFonts w:cs="Times New Roman" w:hint="default"/>
          <w:b/>
          <w:bCs/>
          <w:color w:val="auto"/>
          <w:szCs w:val="24"/>
        </w:rPr>
      </w:pPr>
      <w:r w:rsidRPr="0049616C">
        <w:rPr>
          <w:rFonts w:cs="Times New Roman"/>
          <w:b/>
          <w:bCs/>
          <w:color w:val="auto"/>
          <w:sz w:val="28"/>
          <w:szCs w:val="28"/>
        </w:rPr>
        <w:t>Attachment</w:t>
      </w:r>
    </w:p>
    <w:tbl>
      <w:tblPr>
        <w:tblStyle w:val="a8"/>
        <w:tblW w:w="0" w:type="auto"/>
        <w:tblInd w:w="2" w:type="dxa"/>
        <w:tblLook w:val="04A0" w:firstRow="1" w:lastRow="0" w:firstColumn="1" w:lastColumn="0" w:noHBand="0" w:noVBand="1"/>
      </w:tblPr>
      <w:tblGrid>
        <w:gridCol w:w="1978"/>
        <w:gridCol w:w="2410"/>
        <w:gridCol w:w="1497"/>
        <w:gridCol w:w="1560"/>
        <w:gridCol w:w="1497"/>
      </w:tblGrid>
      <w:tr w:rsidR="00D12463" w:rsidRPr="00D676BA" w14:paraId="4C805392" w14:textId="77777777" w:rsidTr="00093B3E">
        <w:tc>
          <w:tcPr>
            <w:tcW w:w="1978" w:type="dxa"/>
          </w:tcPr>
          <w:p w14:paraId="56A0C553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Description-Species</w:t>
            </w:r>
          </w:p>
          <w:p w14:paraId="70BED25F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(scientific name):</w:t>
            </w:r>
          </w:p>
        </w:tc>
        <w:tc>
          <w:tcPr>
            <w:tcW w:w="2410" w:type="dxa"/>
          </w:tcPr>
          <w:p w14:paraId="639982D1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State or type</w:t>
            </w:r>
          </w:p>
          <w:p w14:paraId="133C72F5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of processing:</w:t>
            </w:r>
          </w:p>
        </w:tc>
        <w:tc>
          <w:tcPr>
            <w:tcW w:w="1497" w:type="dxa"/>
          </w:tcPr>
          <w:p w14:paraId="1112CB1E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Type of</w:t>
            </w:r>
          </w:p>
          <w:p w14:paraId="1906F486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packaging:</w:t>
            </w:r>
          </w:p>
        </w:tc>
        <w:tc>
          <w:tcPr>
            <w:tcW w:w="1560" w:type="dxa"/>
          </w:tcPr>
          <w:p w14:paraId="3ADF7C1E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Number of</w:t>
            </w:r>
          </w:p>
          <w:p w14:paraId="2AA950A9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packages:</w:t>
            </w:r>
          </w:p>
        </w:tc>
        <w:tc>
          <w:tcPr>
            <w:tcW w:w="1497" w:type="dxa"/>
          </w:tcPr>
          <w:p w14:paraId="3C881AFE" w14:textId="77777777" w:rsidR="00D12463" w:rsidRPr="00D676BA" w:rsidRDefault="00D12463" w:rsidP="00093B3E">
            <w:pPr>
              <w:overflowPunct/>
              <w:jc w:val="left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  <w:r w:rsidRPr="00D676BA">
              <w:rPr>
                <w:rFonts w:ascii="Century" w:hAnsi="Century" w:cs="Mangal"/>
                <w:color w:val="auto"/>
                <w:kern w:val="2"/>
                <w:szCs w:val="24"/>
              </w:rPr>
              <w:t>Net weight:</w:t>
            </w:r>
          </w:p>
        </w:tc>
      </w:tr>
      <w:tr w:rsidR="00D12463" w:rsidRPr="00D676BA" w14:paraId="5732B905" w14:textId="77777777" w:rsidTr="00093B3E">
        <w:tc>
          <w:tcPr>
            <w:tcW w:w="1978" w:type="dxa"/>
          </w:tcPr>
          <w:p w14:paraId="7212E4F3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59E6211B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6C90F920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10B2252F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1D492690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1A59156B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669758B3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503DB3F4" w14:textId="77777777" w:rsidTr="00093B3E">
        <w:tc>
          <w:tcPr>
            <w:tcW w:w="1978" w:type="dxa"/>
          </w:tcPr>
          <w:p w14:paraId="4FF0E788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67EF29C4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5D222A7B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02C48834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48A9EC5C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39DD6B7A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7E7100EE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769C5C8F" w14:textId="77777777" w:rsidTr="00093B3E">
        <w:tc>
          <w:tcPr>
            <w:tcW w:w="1978" w:type="dxa"/>
          </w:tcPr>
          <w:p w14:paraId="6A2D7D77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6E3338A9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3E11A3F4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45CBAB85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317FEC07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138E92CD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5FA2762C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64BE99C1" w14:textId="77777777" w:rsidTr="00093B3E">
        <w:tc>
          <w:tcPr>
            <w:tcW w:w="1978" w:type="dxa"/>
          </w:tcPr>
          <w:p w14:paraId="6797CD56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45AD51F4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252DE532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6CBE63B0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5F033D70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1A58DE1D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5E4DABA4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7DD5B065" w14:textId="77777777" w:rsidTr="00093B3E">
        <w:tc>
          <w:tcPr>
            <w:tcW w:w="1978" w:type="dxa"/>
          </w:tcPr>
          <w:p w14:paraId="7F1D5F85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24E66C6D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36DA55DC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711C9E9A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71FD774C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23D69A78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7AF0AACF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3B7BC77C" w14:textId="77777777" w:rsidTr="00093B3E">
        <w:tc>
          <w:tcPr>
            <w:tcW w:w="1978" w:type="dxa"/>
          </w:tcPr>
          <w:p w14:paraId="09DD13CC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014D2B64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08864A3D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22DAAE66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3A6152CA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42B1D567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3B54B3A0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2581CE89" w14:textId="77777777" w:rsidTr="00093B3E">
        <w:tc>
          <w:tcPr>
            <w:tcW w:w="1978" w:type="dxa"/>
          </w:tcPr>
          <w:p w14:paraId="16A0A908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2C81483D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76BD05B4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4C90B769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66D91C12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3216D214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3086268D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6029C48A" w14:textId="77777777" w:rsidTr="00093B3E">
        <w:tc>
          <w:tcPr>
            <w:tcW w:w="1978" w:type="dxa"/>
          </w:tcPr>
          <w:p w14:paraId="7FDD130A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5F306C74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5FBD87DD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05120E71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20C0C0C5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1DB0167E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075B99D9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7C9184C2" w14:textId="77777777" w:rsidTr="00093B3E">
        <w:tc>
          <w:tcPr>
            <w:tcW w:w="1978" w:type="dxa"/>
          </w:tcPr>
          <w:p w14:paraId="3D65D081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05FCADB3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49A04E6B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25ED4706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1ACA7717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644772E3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240F5DE3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  <w:tr w:rsidR="00D12463" w:rsidRPr="00D676BA" w14:paraId="31BED61C" w14:textId="77777777" w:rsidTr="00093B3E">
        <w:tc>
          <w:tcPr>
            <w:tcW w:w="1978" w:type="dxa"/>
          </w:tcPr>
          <w:p w14:paraId="759F08A0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2410" w:type="dxa"/>
          </w:tcPr>
          <w:p w14:paraId="711ACF98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2C9AE298" w14:textId="77777777" w:rsidR="00D12463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  <w:p w14:paraId="4CF3BC1B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3D843E50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560" w:type="dxa"/>
          </w:tcPr>
          <w:p w14:paraId="15574920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  <w:tc>
          <w:tcPr>
            <w:tcW w:w="1497" w:type="dxa"/>
          </w:tcPr>
          <w:p w14:paraId="509CFDBB" w14:textId="77777777" w:rsidR="00D12463" w:rsidRPr="00D676BA" w:rsidRDefault="00D12463" w:rsidP="00093B3E">
            <w:pPr>
              <w:overflowPunct/>
              <w:jc w:val="center"/>
              <w:textAlignment w:val="auto"/>
              <w:rPr>
                <w:rFonts w:ascii="Century" w:hAnsi="Century" w:cs="Mangal" w:hint="default"/>
                <w:color w:val="auto"/>
                <w:kern w:val="2"/>
                <w:szCs w:val="24"/>
              </w:rPr>
            </w:pPr>
          </w:p>
        </w:tc>
      </w:tr>
    </w:tbl>
    <w:p w14:paraId="74D09204" w14:textId="238C293B" w:rsidR="0083534D" w:rsidRPr="0083534D" w:rsidRDefault="0083534D" w:rsidP="00B24752">
      <w:pPr>
        <w:widowControl/>
        <w:overflowPunct/>
        <w:jc w:val="left"/>
        <w:textAlignment w:val="auto"/>
        <w:rPr>
          <w:rFonts w:cs="Times New Roman" w:hint="default"/>
          <w:color w:val="auto"/>
          <w:szCs w:val="24"/>
        </w:rPr>
      </w:pPr>
    </w:p>
    <w:sectPr w:rsidR="0083534D" w:rsidRPr="0083534D" w:rsidSect="00396970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ADF9C" w14:textId="77777777" w:rsidR="009B7C1C" w:rsidRDefault="009B7C1C" w:rsidP="00310504">
      <w:pPr>
        <w:rPr>
          <w:rFonts w:hint="default"/>
        </w:rPr>
      </w:pPr>
      <w:r>
        <w:separator/>
      </w:r>
    </w:p>
  </w:endnote>
  <w:endnote w:type="continuationSeparator" w:id="0">
    <w:p w14:paraId="5F3C126E" w14:textId="77777777" w:rsidR="009B7C1C" w:rsidRDefault="009B7C1C" w:rsidP="0031050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AA67D" w14:textId="77777777" w:rsidR="009B7C1C" w:rsidRDefault="009B7C1C" w:rsidP="00310504">
      <w:pPr>
        <w:rPr>
          <w:rFonts w:hint="default"/>
        </w:rPr>
      </w:pPr>
      <w:r>
        <w:separator/>
      </w:r>
    </w:p>
  </w:footnote>
  <w:footnote w:type="continuationSeparator" w:id="0">
    <w:p w14:paraId="2A2F108D" w14:textId="77777777" w:rsidR="009B7C1C" w:rsidRDefault="009B7C1C" w:rsidP="00310504">
      <w:pPr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F328E"/>
    <w:multiLevelType w:val="hybridMultilevel"/>
    <w:tmpl w:val="22661916"/>
    <w:lvl w:ilvl="0" w:tplc="FA18F68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A1E1D6A"/>
    <w:multiLevelType w:val="hybridMultilevel"/>
    <w:tmpl w:val="FBD482A4"/>
    <w:lvl w:ilvl="0" w:tplc="159658CC">
      <w:start w:val="1"/>
      <w:numFmt w:val="decimalEnclosedCircle"/>
      <w:lvlText w:val="%1"/>
      <w:lvlJc w:val="left"/>
      <w:pPr>
        <w:ind w:left="90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7" w:tentative="1">
      <w:start w:val="1"/>
      <w:numFmt w:val="aiueoFullWidth"/>
      <w:lvlText w:val="(%5)"/>
      <w:lvlJc w:val="left"/>
      <w:pPr>
        <w:ind w:left="2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7" w:tentative="1">
      <w:start w:val="1"/>
      <w:numFmt w:val="aiueoFullWidth"/>
      <w:lvlText w:val="(%8)"/>
      <w:lvlJc w:val="left"/>
      <w:pPr>
        <w:ind w:left="3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5" w:hanging="420"/>
      </w:pPr>
    </w:lvl>
  </w:abstractNum>
  <w:abstractNum w:abstractNumId="2" w15:restartNumberingAfterBreak="0">
    <w:nsid w:val="29D20742"/>
    <w:multiLevelType w:val="hybridMultilevel"/>
    <w:tmpl w:val="552A8324"/>
    <w:lvl w:ilvl="0" w:tplc="50043144">
      <w:start w:val="1"/>
      <w:numFmt w:val="decimalEnclosedCircle"/>
      <w:lvlText w:val="%1"/>
      <w:lvlJc w:val="left"/>
      <w:pPr>
        <w:ind w:left="5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3" w15:restartNumberingAfterBreak="0">
    <w:nsid w:val="2B14553B"/>
    <w:multiLevelType w:val="hybridMultilevel"/>
    <w:tmpl w:val="74986EFC"/>
    <w:lvl w:ilvl="0" w:tplc="6CB84E48">
      <w:start w:val="2"/>
      <w:numFmt w:val="decimalEnclosedCircle"/>
      <w:lvlText w:val="%1"/>
      <w:lvlJc w:val="left"/>
      <w:pPr>
        <w:ind w:left="7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4" w15:restartNumberingAfterBreak="0">
    <w:nsid w:val="2CB562FE"/>
    <w:multiLevelType w:val="hybridMultilevel"/>
    <w:tmpl w:val="7E6692EA"/>
    <w:lvl w:ilvl="0" w:tplc="C36C9B5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436CAB"/>
    <w:multiLevelType w:val="hybridMultilevel"/>
    <w:tmpl w:val="E51853CC"/>
    <w:lvl w:ilvl="0" w:tplc="6C7AF6C0">
      <w:start w:val="2"/>
      <w:numFmt w:val="bullet"/>
      <w:lvlText w:val="※"/>
      <w:lvlJc w:val="left"/>
      <w:pPr>
        <w:ind w:left="720" w:hanging="360"/>
      </w:pPr>
      <w:rPr>
        <w:rFonts w:ascii="ＭＳ 明朝" w:eastAsia="ＭＳ 明朝" w:hAnsi="Times New Roman" w:cs="ＭＳ 明朝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50EBD"/>
    <w:multiLevelType w:val="hybridMultilevel"/>
    <w:tmpl w:val="17209A9A"/>
    <w:lvl w:ilvl="0" w:tplc="C798BC6C">
      <w:start w:val="1"/>
      <w:numFmt w:val="decimalEnclosedCircle"/>
      <w:lvlText w:val="%1"/>
      <w:lvlJc w:val="left"/>
      <w:pPr>
        <w:ind w:left="11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5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7" w:tentative="1">
      <w:start w:val="1"/>
      <w:numFmt w:val="aiueoFullWidth"/>
      <w:lvlText w:val="(%5)"/>
      <w:lvlJc w:val="left"/>
      <w:pPr>
        <w:ind w:left="2895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7" w:tentative="1">
      <w:start w:val="1"/>
      <w:numFmt w:val="aiueoFullWidth"/>
      <w:lvlText w:val="(%8)"/>
      <w:lvlJc w:val="left"/>
      <w:pPr>
        <w:ind w:left="4155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5" w:hanging="420"/>
      </w:pPr>
    </w:lvl>
  </w:abstractNum>
  <w:abstractNum w:abstractNumId="7" w15:restartNumberingAfterBreak="0">
    <w:nsid w:val="33FD38E4"/>
    <w:multiLevelType w:val="hybridMultilevel"/>
    <w:tmpl w:val="67D6FA0E"/>
    <w:lvl w:ilvl="0" w:tplc="E7F8B676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8" w15:restartNumberingAfterBreak="0">
    <w:nsid w:val="522A6145"/>
    <w:multiLevelType w:val="hybridMultilevel"/>
    <w:tmpl w:val="4E9C4FAA"/>
    <w:lvl w:ilvl="0" w:tplc="82FA2968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40E2828"/>
    <w:multiLevelType w:val="hybridMultilevel"/>
    <w:tmpl w:val="88F0E620"/>
    <w:lvl w:ilvl="0" w:tplc="D86E8854">
      <w:start w:val="1"/>
      <w:numFmt w:val="decimalEnclosedCircle"/>
      <w:lvlText w:val="%1"/>
      <w:lvlJc w:val="left"/>
      <w:pPr>
        <w:ind w:left="536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10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36" w:hanging="420"/>
      </w:pPr>
    </w:lvl>
    <w:lvl w:ilvl="3" w:tplc="0409000F" w:tentative="1">
      <w:start w:val="1"/>
      <w:numFmt w:val="decimal"/>
      <w:lvlText w:val="%4."/>
      <w:lvlJc w:val="left"/>
      <w:pPr>
        <w:ind w:left="1856" w:hanging="420"/>
      </w:pPr>
    </w:lvl>
    <w:lvl w:ilvl="4" w:tplc="04090017" w:tentative="1">
      <w:start w:val="1"/>
      <w:numFmt w:val="aiueoFullWidth"/>
      <w:lvlText w:val="(%5)"/>
      <w:lvlJc w:val="left"/>
      <w:pPr>
        <w:ind w:left="22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96" w:hanging="420"/>
      </w:pPr>
    </w:lvl>
    <w:lvl w:ilvl="6" w:tplc="0409000F" w:tentative="1">
      <w:start w:val="1"/>
      <w:numFmt w:val="decimal"/>
      <w:lvlText w:val="%7."/>
      <w:lvlJc w:val="left"/>
      <w:pPr>
        <w:ind w:left="3116" w:hanging="420"/>
      </w:pPr>
    </w:lvl>
    <w:lvl w:ilvl="7" w:tplc="04090017" w:tentative="1">
      <w:start w:val="1"/>
      <w:numFmt w:val="aiueoFullWidth"/>
      <w:lvlText w:val="(%8)"/>
      <w:lvlJc w:val="left"/>
      <w:pPr>
        <w:ind w:left="353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56" w:hanging="420"/>
      </w:pPr>
    </w:lvl>
  </w:abstractNum>
  <w:abstractNum w:abstractNumId="10" w15:restartNumberingAfterBreak="0">
    <w:nsid w:val="69AA65C4"/>
    <w:multiLevelType w:val="hybridMultilevel"/>
    <w:tmpl w:val="02281F12"/>
    <w:lvl w:ilvl="0" w:tplc="ED48919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1" w15:restartNumberingAfterBreak="0">
    <w:nsid w:val="6D38554B"/>
    <w:multiLevelType w:val="hybridMultilevel"/>
    <w:tmpl w:val="0C626066"/>
    <w:lvl w:ilvl="0" w:tplc="8C9CAA3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58E0DB5"/>
    <w:multiLevelType w:val="hybridMultilevel"/>
    <w:tmpl w:val="CE52CE9C"/>
    <w:lvl w:ilvl="0" w:tplc="BE4888A4">
      <w:start w:val="1"/>
      <w:numFmt w:val="decimalEnclosedCircle"/>
      <w:lvlText w:val="%1"/>
      <w:lvlJc w:val="left"/>
      <w:pPr>
        <w:ind w:left="360" w:hanging="36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7FB208F"/>
    <w:multiLevelType w:val="hybridMultilevel"/>
    <w:tmpl w:val="9EEAF5FE"/>
    <w:lvl w:ilvl="0" w:tplc="3B72F2D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7A1B2235"/>
    <w:multiLevelType w:val="hybridMultilevel"/>
    <w:tmpl w:val="2F28809A"/>
    <w:lvl w:ilvl="0" w:tplc="0588A1D6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num w:numId="1" w16cid:durableId="1226526359">
    <w:abstractNumId w:val="1"/>
  </w:num>
  <w:num w:numId="2" w16cid:durableId="1611550598">
    <w:abstractNumId w:val="11"/>
  </w:num>
  <w:num w:numId="3" w16cid:durableId="740104775">
    <w:abstractNumId w:val="7"/>
  </w:num>
  <w:num w:numId="4" w16cid:durableId="1158687109">
    <w:abstractNumId w:val="8"/>
  </w:num>
  <w:num w:numId="5" w16cid:durableId="688458661">
    <w:abstractNumId w:val="0"/>
  </w:num>
  <w:num w:numId="6" w16cid:durableId="1208570491">
    <w:abstractNumId w:val="13"/>
  </w:num>
  <w:num w:numId="7" w16cid:durableId="1521117948">
    <w:abstractNumId w:val="3"/>
  </w:num>
  <w:num w:numId="8" w16cid:durableId="1090003768">
    <w:abstractNumId w:val="6"/>
  </w:num>
  <w:num w:numId="9" w16cid:durableId="766268311">
    <w:abstractNumId w:val="4"/>
  </w:num>
  <w:num w:numId="10" w16cid:durableId="618225494">
    <w:abstractNumId w:val="9"/>
  </w:num>
  <w:num w:numId="11" w16cid:durableId="2028748881">
    <w:abstractNumId w:val="12"/>
  </w:num>
  <w:num w:numId="12" w16cid:durableId="410583708">
    <w:abstractNumId w:val="2"/>
  </w:num>
  <w:num w:numId="13" w16cid:durableId="2004162258">
    <w:abstractNumId w:val="10"/>
  </w:num>
  <w:num w:numId="14" w16cid:durableId="891040733">
    <w:abstractNumId w:val="5"/>
  </w:num>
  <w:num w:numId="15" w16cid:durableId="86933888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F7F"/>
    <w:rsid w:val="00013178"/>
    <w:rsid w:val="000256E1"/>
    <w:rsid w:val="0002739E"/>
    <w:rsid w:val="00034B05"/>
    <w:rsid w:val="0004590C"/>
    <w:rsid w:val="000641AF"/>
    <w:rsid w:val="00081E8B"/>
    <w:rsid w:val="0009197F"/>
    <w:rsid w:val="000939B4"/>
    <w:rsid w:val="00096740"/>
    <w:rsid w:val="000A43F5"/>
    <w:rsid w:val="000B1DB2"/>
    <w:rsid w:val="000B3596"/>
    <w:rsid w:val="000C148F"/>
    <w:rsid w:val="000C541B"/>
    <w:rsid w:val="000D060B"/>
    <w:rsid w:val="000D235E"/>
    <w:rsid w:val="000E010E"/>
    <w:rsid w:val="000E0C8E"/>
    <w:rsid w:val="000E77D3"/>
    <w:rsid w:val="000F523D"/>
    <w:rsid w:val="0010518F"/>
    <w:rsid w:val="00105677"/>
    <w:rsid w:val="00121DAA"/>
    <w:rsid w:val="001250FB"/>
    <w:rsid w:val="001345EC"/>
    <w:rsid w:val="00151470"/>
    <w:rsid w:val="001514B9"/>
    <w:rsid w:val="00152242"/>
    <w:rsid w:val="00152C47"/>
    <w:rsid w:val="00155A2E"/>
    <w:rsid w:val="0016288B"/>
    <w:rsid w:val="00165166"/>
    <w:rsid w:val="001660B2"/>
    <w:rsid w:val="00171D24"/>
    <w:rsid w:val="001773CE"/>
    <w:rsid w:val="001840BB"/>
    <w:rsid w:val="001848DD"/>
    <w:rsid w:val="001849C0"/>
    <w:rsid w:val="00197B5E"/>
    <w:rsid w:val="001A2A59"/>
    <w:rsid w:val="001A2A92"/>
    <w:rsid w:val="001A4593"/>
    <w:rsid w:val="001B0280"/>
    <w:rsid w:val="001B0ACD"/>
    <w:rsid w:val="001B2B6B"/>
    <w:rsid w:val="001B65CF"/>
    <w:rsid w:val="001C5EFE"/>
    <w:rsid w:val="001D4909"/>
    <w:rsid w:val="001D6AFD"/>
    <w:rsid w:val="001E5D1D"/>
    <w:rsid w:val="001E67E0"/>
    <w:rsid w:val="00200FF6"/>
    <w:rsid w:val="002013F5"/>
    <w:rsid w:val="00211CD1"/>
    <w:rsid w:val="0021431E"/>
    <w:rsid w:val="00215C40"/>
    <w:rsid w:val="00216529"/>
    <w:rsid w:val="00216566"/>
    <w:rsid w:val="00223FE2"/>
    <w:rsid w:val="00225383"/>
    <w:rsid w:val="0022743D"/>
    <w:rsid w:val="002341A7"/>
    <w:rsid w:val="00245866"/>
    <w:rsid w:val="00246414"/>
    <w:rsid w:val="0025045D"/>
    <w:rsid w:val="00251F33"/>
    <w:rsid w:val="00254CEE"/>
    <w:rsid w:val="00255CD8"/>
    <w:rsid w:val="00261DCC"/>
    <w:rsid w:val="00267F6E"/>
    <w:rsid w:val="0027337E"/>
    <w:rsid w:val="00275FCC"/>
    <w:rsid w:val="00276B17"/>
    <w:rsid w:val="0029178F"/>
    <w:rsid w:val="00293927"/>
    <w:rsid w:val="0029445D"/>
    <w:rsid w:val="002C1D4F"/>
    <w:rsid w:val="002C5FCC"/>
    <w:rsid w:val="002C7D4D"/>
    <w:rsid w:val="002D6EBA"/>
    <w:rsid w:val="002F0E44"/>
    <w:rsid w:val="002F18BE"/>
    <w:rsid w:val="002F53CB"/>
    <w:rsid w:val="002F767E"/>
    <w:rsid w:val="0030080F"/>
    <w:rsid w:val="00310504"/>
    <w:rsid w:val="00317FCD"/>
    <w:rsid w:val="0032072B"/>
    <w:rsid w:val="0032163E"/>
    <w:rsid w:val="0032544A"/>
    <w:rsid w:val="00333C77"/>
    <w:rsid w:val="003376F0"/>
    <w:rsid w:val="00341FDD"/>
    <w:rsid w:val="00347C49"/>
    <w:rsid w:val="003559BB"/>
    <w:rsid w:val="00361FC9"/>
    <w:rsid w:val="003627EF"/>
    <w:rsid w:val="00370754"/>
    <w:rsid w:val="003724C4"/>
    <w:rsid w:val="00380581"/>
    <w:rsid w:val="0038361F"/>
    <w:rsid w:val="00384FD9"/>
    <w:rsid w:val="00385D62"/>
    <w:rsid w:val="00387497"/>
    <w:rsid w:val="00390581"/>
    <w:rsid w:val="00391E56"/>
    <w:rsid w:val="00396970"/>
    <w:rsid w:val="003A0DFA"/>
    <w:rsid w:val="003A1616"/>
    <w:rsid w:val="003A1EE3"/>
    <w:rsid w:val="003A32E3"/>
    <w:rsid w:val="003A348C"/>
    <w:rsid w:val="003A4F5B"/>
    <w:rsid w:val="003B0939"/>
    <w:rsid w:val="003B1FA9"/>
    <w:rsid w:val="003B5380"/>
    <w:rsid w:val="003C029E"/>
    <w:rsid w:val="003C1384"/>
    <w:rsid w:val="003C3D7B"/>
    <w:rsid w:val="003C6A9E"/>
    <w:rsid w:val="003C7D25"/>
    <w:rsid w:val="003D15E2"/>
    <w:rsid w:val="003E6D68"/>
    <w:rsid w:val="003E71D9"/>
    <w:rsid w:val="003E7CEE"/>
    <w:rsid w:val="003F0632"/>
    <w:rsid w:val="003F0C2A"/>
    <w:rsid w:val="0040280B"/>
    <w:rsid w:val="004050AC"/>
    <w:rsid w:val="004054B8"/>
    <w:rsid w:val="00405790"/>
    <w:rsid w:val="00406069"/>
    <w:rsid w:val="00406E96"/>
    <w:rsid w:val="00417551"/>
    <w:rsid w:val="00422089"/>
    <w:rsid w:val="004261ED"/>
    <w:rsid w:val="00437E22"/>
    <w:rsid w:val="004443EC"/>
    <w:rsid w:val="004564CD"/>
    <w:rsid w:val="00464011"/>
    <w:rsid w:val="004641B9"/>
    <w:rsid w:val="00466196"/>
    <w:rsid w:val="00473972"/>
    <w:rsid w:val="0047694D"/>
    <w:rsid w:val="00483706"/>
    <w:rsid w:val="0048402A"/>
    <w:rsid w:val="004A576A"/>
    <w:rsid w:val="004A5F80"/>
    <w:rsid w:val="004B0975"/>
    <w:rsid w:val="004D56AC"/>
    <w:rsid w:val="004E5015"/>
    <w:rsid w:val="004E7B54"/>
    <w:rsid w:val="004F4A49"/>
    <w:rsid w:val="005067B9"/>
    <w:rsid w:val="0052138B"/>
    <w:rsid w:val="005237AF"/>
    <w:rsid w:val="00536ACD"/>
    <w:rsid w:val="00542619"/>
    <w:rsid w:val="005440DD"/>
    <w:rsid w:val="00547D6B"/>
    <w:rsid w:val="005548BC"/>
    <w:rsid w:val="0055723E"/>
    <w:rsid w:val="00584B0A"/>
    <w:rsid w:val="00585DF7"/>
    <w:rsid w:val="00586169"/>
    <w:rsid w:val="00593CDC"/>
    <w:rsid w:val="0059659D"/>
    <w:rsid w:val="005A3B6B"/>
    <w:rsid w:val="005A479F"/>
    <w:rsid w:val="005A6F8B"/>
    <w:rsid w:val="005B47AC"/>
    <w:rsid w:val="005B7172"/>
    <w:rsid w:val="005C588D"/>
    <w:rsid w:val="005C65C8"/>
    <w:rsid w:val="005D3361"/>
    <w:rsid w:val="005E67E8"/>
    <w:rsid w:val="005F2D10"/>
    <w:rsid w:val="005F6D45"/>
    <w:rsid w:val="00602D1F"/>
    <w:rsid w:val="00610965"/>
    <w:rsid w:val="00610CC0"/>
    <w:rsid w:val="00612AD6"/>
    <w:rsid w:val="006238A9"/>
    <w:rsid w:val="0062595B"/>
    <w:rsid w:val="00627A3A"/>
    <w:rsid w:val="00633AB3"/>
    <w:rsid w:val="006426FA"/>
    <w:rsid w:val="00653DA3"/>
    <w:rsid w:val="00654F50"/>
    <w:rsid w:val="006706C2"/>
    <w:rsid w:val="00673257"/>
    <w:rsid w:val="0067398A"/>
    <w:rsid w:val="006751A3"/>
    <w:rsid w:val="00677E56"/>
    <w:rsid w:val="006809A6"/>
    <w:rsid w:val="00687291"/>
    <w:rsid w:val="00696503"/>
    <w:rsid w:val="006A43F6"/>
    <w:rsid w:val="006A4A6C"/>
    <w:rsid w:val="006A5D48"/>
    <w:rsid w:val="006B3620"/>
    <w:rsid w:val="006C42BB"/>
    <w:rsid w:val="006C4F6E"/>
    <w:rsid w:val="006D5291"/>
    <w:rsid w:val="006D5834"/>
    <w:rsid w:val="006E130F"/>
    <w:rsid w:val="006F1163"/>
    <w:rsid w:val="006F4218"/>
    <w:rsid w:val="006F4FF2"/>
    <w:rsid w:val="007000D8"/>
    <w:rsid w:val="0070022F"/>
    <w:rsid w:val="00706817"/>
    <w:rsid w:val="007125FC"/>
    <w:rsid w:val="007126AB"/>
    <w:rsid w:val="007152B6"/>
    <w:rsid w:val="00720217"/>
    <w:rsid w:val="00720BF1"/>
    <w:rsid w:val="00732BE8"/>
    <w:rsid w:val="00732C64"/>
    <w:rsid w:val="00736F2D"/>
    <w:rsid w:val="00743844"/>
    <w:rsid w:val="00744F66"/>
    <w:rsid w:val="007600D9"/>
    <w:rsid w:val="00761B35"/>
    <w:rsid w:val="00763D46"/>
    <w:rsid w:val="007851BB"/>
    <w:rsid w:val="007928F5"/>
    <w:rsid w:val="0079312D"/>
    <w:rsid w:val="00794531"/>
    <w:rsid w:val="007A1014"/>
    <w:rsid w:val="007A1BE1"/>
    <w:rsid w:val="007A5ED3"/>
    <w:rsid w:val="007B0ED0"/>
    <w:rsid w:val="007B6A86"/>
    <w:rsid w:val="007C274F"/>
    <w:rsid w:val="007C2AC9"/>
    <w:rsid w:val="007D1433"/>
    <w:rsid w:val="007D4D68"/>
    <w:rsid w:val="007D4E71"/>
    <w:rsid w:val="007F1AAA"/>
    <w:rsid w:val="007F42D6"/>
    <w:rsid w:val="007F4D53"/>
    <w:rsid w:val="00800A3A"/>
    <w:rsid w:val="008011BB"/>
    <w:rsid w:val="00824BF0"/>
    <w:rsid w:val="00830D29"/>
    <w:rsid w:val="0083534D"/>
    <w:rsid w:val="008400D2"/>
    <w:rsid w:val="00857C4E"/>
    <w:rsid w:val="008707F9"/>
    <w:rsid w:val="008711A3"/>
    <w:rsid w:val="00881C1E"/>
    <w:rsid w:val="00887C51"/>
    <w:rsid w:val="008959CC"/>
    <w:rsid w:val="008A5D5B"/>
    <w:rsid w:val="008C7AEA"/>
    <w:rsid w:val="008D1F4E"/>
    <w:rsid w:val="008D522F"/>
    <w:rsid w:val="008D7A4D"/>
    <w:rsid w:val="008E586C"/>
    <w:rsid w:val="008F2137"/>
    <w:rsid w:val="008F289E"/>
    <w:rsid w:val="008F5EC0"/>
    <w:rsid w:val="00906A6F"/>
    <w:rsid w:val="00923A4D"/>
    <w:rsid w:val="00931B93"/>
    <w:rsid w:val="00935C59"/>
    <w:rsid w:val="0093718C"/>
    <w:rsid w:val="00937471"/>
    <w:rsid w:val="009401CF"/>
    <w:rsid w:val="00954F83"/>
    <w:rsid w:val="00957639"/>
    <w:rsid w:val="00960C7A"/>
    <w:rsid w:val="009634FA"/>
    <w:rsid w:val="00973C78"/>
    <w:rsid w:val="00976F23"/>
    <w:rsid w:val="009816AC"/>
    <w:rsid w:val="00986419"/>
    <w:rsid w:val="00995C98"/>
    <w:rsid w:val="009A42C8"/>
    <w:rsid w:val="009B0B98"/>
    <w:rsid w:val="009B7C1C"/>
    <w:rsid w:val="009C5AEA"/>
    <w:rsid w:val="009D2F3A"/>
    <w:rsid w:val="009D5FA0"/>
    <w:rsid w:val="009E6F8B"/>
    <w:rsid w:val="009F125A"/>
    <w:rsid w:val="00A06C2F"/>
    <w:rsid w:val="00A07CD6"/>
    <w:rsid w:val="00A07F30"/>
    <w:rsid w:val="00A15CF8"/>
    <w:rsid w:val="00A20018"/>
    <w:rsid w:val="00A27E39"/>
    <w:rsid w:val="00A31AB0"/>
    <w:rsid w:val="00A41E24"/>
    <w:rsid w:val="00A44B3E"/>
    <w:rsid w:val="00A44F35"/>
    <w:rsid w:val="00A52CDE"/>
    <w:rsid w:val="00A62D31"/>
    <w:rsid w:val="00A63756"/>
    <w:rsid w:val="00A735E5"/>
    <w:rsid w:val="00A75E4C"/>
    <w:rsid w:val="00AA6D23"/>
    <w:rsid w:val="00AB0AA4"/>
    <w:rsid w:val="00AB2B06"/>
    <w:rsid w:val="00AB2FF9"/>
    <w:rsid w:val="00AD3A88"/>
    <w:rsid w:val="00AD565F"/>
    <w:rsid w:val="00AD5EA8"/>
    <w:rsid w:val="00AE413C"/>
    <w:rsid w:val="00AE471D"/>
    <w:rsid w:val="00AE707B"/>
    <w:rsid w:val="00AF0F85"/>
    <w:rsid w:val="00AF3974"/>
    <w:rsid w:val="00B0483C"/>
    <w:rsid w:val="00B13C93"/>
    <w:rsid w:val="00B24752"/>
    <w:rsid w:val="00B30999"/>
    <w:rsid w:val="00B31382"/>
    <w:rsid w:val="00B31B23"/>
    <w:rsid w:val="00B326D1"/>
    <w:rsid w:val="00B42D14"/>
    <w:rsid w:val="00B441AC"/>
    <w:rsid w:val="00B445C6"/>
    <w:rsid w:val="00B4790A"/>
    <w:rsid w:val="00B51328"/>
    <w:rsid w:val="00B52A50"/>
    <w:rsid w:val="00B6581D"/>
    <w:rsid w:val="00B84780"/>
    <w:rsid w:val="00B85915"/>
    <w:rsid w:val="00B872BE"/>
    <w:rsid w:val="00BA09AE"/>
    <w:rsid w:val="00BA22F3"/>
    <w:rsid w:val="00BA763A"/>
    <w:rsid w:val="00BB1422"/>
    <w:rsid w:val="00BB4925"/>
    <w:rsid w:val="00BC0B58"/>
    <w:rsid w:val="00BC45D0"/>
    <w:rsid w:val="00BD0659"/>
    <w:rsid w:val="00BD2219"/>
    <w:rsid w:val="00BD2F55"/>
    <w:rsid w:val="00BE26D3"/>
    <w:rsid w:val="00BF1566"/>
    <w:rsid w:val="00BF1EAB"/>
    <w:rsid w:val="00BF7EC5"/>
    <w:rsid w:val="00C0257B"/>
    <w:rsid w:val="00C02EC4"/>
    <w:rsid w:val="00C05C8F"/>
    <w:rsid w:val="00C066FE"/>
    <w:rsid w:val="00C07000"/>
    <w:rsid w:val="00C11FE8"/>
    <w:rsid w:val="00C27B02"/>
    <w:rsid w:val="00C35EAA"/>
    <w:rsid w:val="00C3638D"/>
    <w:rsid w:val="00C42289"/>
    <w:rsid w:val="00C53D1D"/>
    <w:rsid w:val="00C57E2E"/>
    <w:rsid w:val="00C616B7"/>
    <w:rsid w:val="00C63B31"/>
    <w:rsid w:val="00C63E55"/>
    <w:rsid w:val="00C64CB4"/>
    <w:rsid w:val="00C65523"/>
    <w:rsid w:val="00C6599E"/>
    <w:rsid w:val="00C66383"/>
    <w:rsid w:val="00C66B0A"/>
    <w:rsid w:val="00C714BE"/>
    <w:rsid w:val="00C7300D"/>
    <w:rsid w:val="00C7640A"/>
    <w:rsid w:val="00C77A62"/>
    <w:rsid w:val="00C9129E"/>
    <w:rsid w:val="00C91714"/>
    <w:rsid w:val="00C94272"/>
    <w:rsid w:val="00CB5004"/>
    <w:rsid w:val="00CD3C94"/>
    <w:rsid w:val="00CD4488"/>
    <w:rsid w:val="00CE12E5"/>
    <w:rsid w:val="00CF097E"/>
    <w:rsid w:val="00CF10DB"/>
    <w:rsid w:val="00D02CC1"/>
    <w:rsid w:val="00D10544"/>
    <w:rsid w:val="00D12463"/>
    <w:rsid w:val="00D13DDE"/>
    <w:rsid w:val="00D32810"/>
    <w:rsid w:val="00D42B65"/>
    <w:rsid w:val="00D4400D"/>
    <w:rsid w:val="00D473EC"/>
    <w:rsid w:val="00D6513B"/>
    <w:rsid w:val="00D675CD"/>
    <w:rsid w:val="00D676BA"/>
    <w:rsid w:val="00D71A85"/>
    <w:rsid w:val="00D76F30"/>
    <w:rsid w:val="00D80F50"/>
    <w:rsid w:val="00D82018"/>
    <w:rsid w:val="00D8514C"/>
    <w:rsid w:val="00D924DF"/>
    <w:rsid w:val="00DA3CBA"/>
    <w:rsid w:val="00DA42EA"/>
    <w:rsid w:val="00DB458D"/>
    <w:rsid w:val="00DB503D"/>
    <w:rsid w:val="00DC2358"/>
    <w:rsid w:val="00DD1791"/>
    <w:rsid w:val="00DD1DAB"/>
    <w:rsid w:val="00DF6A7C"/>
    <w:rsid w:val="00E02028"/>
    <w:rsid w:val="00E22CD4"/>
    <w:rsid w:val="00E23003"/>
    <w:rsid w:val="00E2777B"/>
    <w:rsid w:val="00E4177C"/>
    <w:rsid w:val="00E543E2"/>
    <w:rsid w:val="00E55562"/>
    <w:rsid w:val="00E556D9"/>
    <w:rsid w:val="00E61FEF"/>
    <w:rsid w:val="00E63DB3"/>
    <w:rsid w:val="00E71476"/>
    <w:rsid w:val="00E71996"/>
    <w:rsid w:val="00E80076"/>
    <w:rsid w:val="00E80F74"/>
    <w:rsid w:val="00E835C2"/>
    <w:rsid w:val="00E878ED"/>
    <w:rsid w:val="00E904FC"/>
    <w:rsid w:val="00E92D8F"/>
    <w:rsid w:val="00E978B0"/>
    <w:rsid w:val="00EA2F66"/>
    <w:rsid w:val="00EA6829"/>
    <w:rsid w:val="00EB5147"/>
    <w:rsid w:val="00EB7DCE"/>
    <w:rsid w:val="00EC7ACE"/>
    <w:rsid w:val="00ED7414"/>
    <w:rsid w:val="00EE09D6"/>
    <w:rsid w:val="00EE6B5A"/>
    <w:rsid w:val="00EF1CAA"/>
    <w:rsid w:val="00EF3C07"/>
    <w:rsid w:val="00F05DE3"/>
    <w:rsid w:val="00F21FE0"/>
    <w:rsid w:val="00F304A2"/>
    <w:rsid w:val="00F316F2"/>
    <w:rsid w:val="00F321E7"/>
    <w:rsid w:val="00F365BD"/>
    <w:rsid w:val="00F36B16"/>
    <w:rsid w:val="00F55AA4"/>
    <w:rsid w:val="00F55BA7"/>
    <w:rsid w:val="00F643CF"/>
    <w:rsid w:val="00F6607A"/>
    <w:rsid w:val="00F661BA"/>
    <w:rsid w:val="00F670CA"/>
    <w:rsid w:val="00F702C0"/>
    <w:rsid w:val="00F74A1B"/>
    <w:rsid w:val="00F7620F"/>
    <w:rsid w:val="00F812AD"/>
    <w:rsid w:val="00F87C15"/>
    <w:rsid w:val="00F90A0A"/>
    <w:rsid w:val="00FA14E6"/>
    <w:rsid w:val="00FA1920"/>
    <w:rsid w:val="00FB7046"/>
    <w:rsid w:val="00FC1ADC"/>
    <w:rsid w:val="00FC1F7F"/>
    <w:rsid w:val="00FC3D0F"/>
    <w:rsid w:val="00FC726C"/>
    <w:rsid w:val="00FD1ADF"/>
    <w:rsid w:val="00FE14F7"/>
    <w:rsid w:val="00FE3AB3"/>
    <w:rsid w:val="00FE794C"/>
    <w:rsid w:val="00FF473E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691FB7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970"/>
    <w:pPr>
      <w:widowControl w:val="0"/>
      <w:overflowPunct w:val="0"/>
      <w:jc w:val="both"/>
      <w:textAlignment w:val="baseline"/>
    </w:pPr>
    <w:rPr>
      <w:rFonts w:ascii="Times New Roman" w:eastAsia="ＭＳ 明朝" w:hAnsi="Times New Roman" w:cs="ＭＳ 明朝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rsid w:val="00396970"/>
    <w:pPr>
      <w:outlineLvl w:val="0"/>
    </w:pPr>
    <w:rPr>
      <w:rFonts w:asciiTheme="minorEastAsia" w:eastAsiaTheme="minorEastAsia" w:hAnsiTheme="minorEastAsia" w:hint="default"/>
      <w:color w:val="auto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A3B6B"/>
    <w:pPr>
      <w:ind w:left="463" w:hangingChars="193" w:hanging="463"/>
      <w:outlineLvl w:val="1"/>
    </w:pPr>
    <w:rPr>
      <w:rFonts w:asciiTheme="minorEastAsia" w:eastAsiaTheme="minorEastAsia" w:hAnsiTheme="minorEastAsia" w:hint="default"/>
      <w:color w:val="auto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List Paragraph"/>
    <w:basedOn w:val="a"/>
    <w:uiPriority w:val="34"/>
    <w:qFormat/>
    <w:rsid w:val="00FC1F7F"/>
    <w:pPr>
      <w:widowControl/>
      <w:overflowPunct/>
      <w:ind w:left="720"/>
      <w:jc w:val="left"/>
      <w:textAlignment w:val="auto"/>
    </w:pPr>
    <w:rPr>
      <w:rFonts w:cs="Times New Roman" w:hint="default"/>
      <w:color w:val="auto"/>
      <w:szCs w:val="24"/>
      <w:lang w:eastAsia="en-US"/>
    </w:rPr>
  </w:style>
  <w:style w:type="table" w:styleId="a8">
    <w:name w:val="Table Grid"/>
    <w:basedOn w:val="a1"/>
    <w:uiPriority w:val="59"/>
    <w:rsid w:val="00FC1F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uiPriority w:val="99"/>
    <w:semiHidden/>
    <w:unhideWhenUsed/>
    <w:rsid w:val="00FC1F7F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C1F7F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FC1F7F"/>
    <w:rPr>
      <w:rFonts w:ascii="Times New Roman" w:eastAsia="ＭＳ 明朝" w:hAnsi="Times New Roman" w:cs="ＭＳ 明朝"/>
      <w:color w:val="000000"/>
      <w:kern w:val="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FC1F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C1F7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e">
    <w:name w:val="annotation subject"/>
    <w:basedOn w:val="aa"/>
    <w:next w:val="aa"/>
    <w:link w:val="af"/>
    <w:uiPriority w:val="99"/>
    <w:semiHidden/>
    <w:unhideWhenUsed/>
    <w:rsid w:val="00FC1F7F"/>
    <w:rPr>
      <w:b/>
      <w:bCs/>
    </w:rPr>
  </w:style>
  <w:style w:type="character" w:customStyle="1" w:styleId="af">
    <w:name w:val="コメント内容 (文字)"/>
    <w:basedOn w:val="ab"/>
    <w:link w:val="ae"/>
    <w:uiPriority w:val="99"/>
    <w:semiHidden/>
    <w:rsid w:val="00FC1F7F"/>
    <w:rPr>
      <w:rFonts w:ascii="Times New Roman" w:eastAsia="ＭＳ 明朝" w:hAnsi="Times New Roman" w:cs="ＭＳ 明朝"/>
      <w:b/>
      <w:bCs/>
      <w:color w:val="000000"/>
      <w:kern w:val="0"/>
      <w:szCs w:val="20"/>
    </w:rPr>
  </w:style>
  <w:style w:type="paragraph" w:customStyle="1" w:styleId="af0">
    <w:name w:val="一太郎"/>
    <w:rsid w:val="00FC1F7F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1">
    <w:name w:val="Note Heading"/>
    <w:basedOn w:val="a"/>
    <w:next w:val="a"/>
    <w:link w:val="af2"/>
    <w:uiPriority w:val="99"/>
    <w:unhideWhenUsed/>
    <w:rsid w:val="00FC1F7F"/>
    <w:pPr>
      <w:jc w:val="center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2">
    <w:name w:val="記 (文字)"/>
    <w:basedOn w:val="a0"/>
    <w:link w:val="af1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3">
    <w:name w:val="Closing"/>
    <w:basedOn w:val="a"/>
    <w:link w:val="af4"/>
    <w:uiPriority w:val="99"/>
    <w:unhideWhenUsed/>
    <w:rsid w:val="00FC1F7F"/>
    <w:pPr>
      <w:jc w:val="right"/>
    </w:pPr>
    <w:rPr>
      <w:rFonts w:ascii="ＭＳ 明朝" w:hAnsi="ＭＳ 明朝" w:hint="default"/>
      <w:color w:val="auto"/>
      <w:sz w:val="22"/>
      <w:szCs w:val="22"/>
    </w:rPr>
  </w:style>
  <w:style w:type="character" w:customStyle="1" w:styleId="af4">
    <w:name w:val="結語 (文字)"/>
    <w:basedOn w:val="a0"/>
    <w:link w:val="af3"/>
    <w:uiPriority w:val="99"/>
    <w:rsid w:val="00FC1F7F"/>
    <w:rPr>
      <w:rFonts w:ascii="ＭＳ 明朝" w:eastAsia="ＭＳ 明朝" w:hAnsi="ＭＳ 明朝" w:cs="ＭＳ 明朝"/>
      <w:kern w:val="0"/>
      <w:sz w:val="22"/>
    </w:rPr>
  </w:style>
  <w:style w:type="paragraph" w:styleId="af5">
    <w:name w:val="Revision"/>
    <w:hidden/>
    <w:uiPriority w:val="99"/>
    <w:semiHidden/>
    <w:rsid w:val="00C77A62"/>
    <w:rPr>
      <w:rFonts w:ascii="Times New Roman" w:eastAsia="ＭＳ 明朝" w:hAnsi="Times New Roman" w:cs="ＭＳ 明朝" w:hint="eastAsia"/>
      <w:color w:val="000000"/>
      <w:kern w:val="0"/>
      <w:szCs w:val="20"/>
    </w:rPr>
  </w:style>
  <w:style w:type="character" w:customStyle="1" w:styleId="10">
    <w:name w:val="見出し 1 (文字)"/>
    <w:basedOn w:val="a0"/>
    <w:link w:val="1"/>
    <w:uiPriority w:val="9"/>
    <w:rsid w:val="00396970"/>
    <w:rPr>
      <w:rFonts w:asciiTheme="minorEastAsia" w:hAnsiTheme="minorEastAsia" w:cs="ＭＳ 明朝"/>
      <w:kern w:val="0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5A3B6B"/>
    <w:rPr>
      <w:rFonts w:asciiTheme="minorEastAsia" w:hAnsiTheme="minorEastAsia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7" ma:contentTypeDescription="新しいドキュメントを作成します。" ma:contentTypeScope="" ma:versionID="1ca408b7c46af6ff3b4bd065ef7701b7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c252354f6dbeaf05a8e2d3660b509502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a3716ef-ffb7-470e-9e5d-acb6fbce047d" xsi:nil="true"/>
    <_x4f5c__x6210__x65e5__x6642_ xmlns="4a3716ef-ffb7-470e-9e5d-acb6fbce047d" xsi:nil="true"/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1110116A-F6CB-45B4-8772-374424E941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747D34A-A5DE-4F67-A3E0-42D7FF5430A3}"/>
</file>

<file path=customXml/itemProps3.xml><?xml version="1.0" encoding="utf-8"?>
<ds:datastoreItem xmlns:ds="http://schemas.openxmlformats.org/officeDocument/2006/customXml" ds:itemID="{20B128CA-9ABB-4C5C-A0D6-DC632182FB01}"/>
</file>

<file path=customXml/itemProps4.xml><?xml version="1.0" encoding="utf-8"?>
<ds:datastoreItem xmlns:ds="http://schemas.openxmlformats.org/officeDocument/2006/customXml" ds:itemID="{C96D1568-87DE-4447-AC27-ACDAA4E87D2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1214</Words>
  <Characters>1228</Characters>
  <Application>Microsoft Office Word</Application>
  <DocSecurity>0</DocSecurity>
  <Lines>81</Lines>
  <Paragraphs>81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2025-03-13T04:53:00Z</dcterms:created>
  <dcterms:modified xsi:type="dcterms:W3CDTF">2025-03-13T04:53:00Z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0x0101007EE0C83163D96C4C9A1B7B5A5090492D</vt:lpwstr>
  </property>
</Properties>
</file>