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EFA0A" w14:textId="158B0C00" w:rsidR="00FC1F7F" w:rsidRPr="00D676BA" w:rsidRDefault="00FC1F7F" w:rsidP="00396970">
      <w:pPr>
        <w:pStyle w:val="1"/>
      </w:pPr>
      <w:r w:rsidRPr="00D676BA">
        <w:t>（別紙様式</w:t>
      </w:r>
      <w:r w:rsidR="00584B0A" w:rsidRPr="00D676BA">
        <w:t>５</w:t>
      </w:r>
      <w:r w:rsidR="00D840F4">
        <w:rPr>
          <w:rFonts w:hint="eastAsia"/>
        </w:rPr>
        <w:t>－１</w:t>
      </w:r>
      <w:r w:rsidRPr="00D676BA">
        <w:t>）</w:t>
      </w:r>
    </w:p>
    <w:p w14:paraId="47AB0E8D" w14:textId="60587399" w:rsidR="00FC1F7F" w:rsidRPr="00D676BA" w:rsidRDefault="00FC1F7F" w:rsidP="00FC1F7F">
      <w:pPr>
        <w:jc w:val="right"/>
        <w:rPr>
          <w:rFonts w:hint="default"/>
          <w:color w:val="auto"/>
          <w:szCs w:val="24"/>
        </w:rPr>
      </w:pPr>
    </w:p>
    <w:p w14:paraId="085A048D" w14:textId="4206EB5A" w:rsidR="00FC1F7F" w:rsidRPr="000D646D" w:rsidRDefault="00FC1F7F" w:rsidP="00FC1F7F">
      <w:pPr>
        <w:jc w:val="right"/>
        <w:rPr>
          <w:rFonts w:hint="default"/>
          <w:color w:val="auto"/>
          <w:szCs w:val="24"/>
        </w:rPr>
      </w:pPr>
      <w:r w:rsidRPr="000D646D">
        <w:rPr>
          <w:color w:val="auto"/>
          <w:szCs w:val="24"/>
        </w:rPr>
        <w:t>年</w:t>
      </w:r>
      <w:r w:rsidR="000D646D" w:rsidRPr="000D646D">
        <w:rPr>
          <w:color w:val="auto"/>
          <w:szCs w:val="24"/>
        </w:rPr>
        <w:t xml:space="preserve">　</w:t>
      </w:r>
      <w:r w:rsidRPr="000D646D">
        <w:rPr>
          <w:color w:val="auto"/>
          <w:szCs w:val="24"/>
        </w:rPr>
        <w:t>月</w:t>
      </w:r>
      <w:r w:rsidR="000D646D" w:rsidRPr="000D646D">
        <w:rPr>
          <w:color w:val="auto"/>
          <w:szCs w:val="24"/>
        </w:rPr>
        <w:t xml:space="preserve">　</w:t>
      </w:r>
      <w:r w:rsidRPr="000D646D">
        <w:rPr>
          <w:color w:val="auto"/>
          <w:szCs w:val="24"/>
        </w:rPr>
        <w:t>日</w:t>
      </w:r>
    </w:p>
    <w:p w14:paraId="006D5A16" w14:textId="77777777" w:rsidR="00FC1F7F" w:rsidRPr="00D676BA" w:rsidRDefault="00FC1F7F" w:rsidP="00FC1F7F">
      <w:pPr>
        <w:rPr>
          <w:rFonts w:hint="default"/>
          <w:color w:val="auto"/>
          <w:szCs w:val="24"/>
        </w:rPr>
      </w:pPr>
    </w:p>
    <w:p w14:paraId="7E25AEB1" w14:textId="5082858F" w:rsidR="00FC1F7F" w:rsidRDefault="00CB5004" w:rsidP="00FC1F7F">
      <w:pPr>
        <w:rPr>
          <w:rFonts w:hint="default"/>
          <w:color w:val="auto"/>
          <w:szCs w:val="24"/>
        </w:rPr>
      </w:pPr>
      <w:r w:rsidRPr="00D676BA">
        <w:rPr>
          <w:color w:val="auto"/>
          <w:szCs w:val="24"/>
        </w:rPr>
        <w:t>（</w:t>
      </w:r>
      <w:r w:rsidR="006F4FF2">
        <w:rPr>
          <w:color w:val="auto"/>
          <w:szCs w:val="24"/>
        </w:rPr>
        <w:t>地方農政局等</w:t>
      </w:r>
      <w:r w:rsidR="00FC1F7F" w:rsidRPr="00D676BA">
        <w:rPr>
          <w:color w:val="auto"/>
          <w:szCs w:val="24"/>
        </w:rPr>
        <w:t>長</w:t>
      </w:r>
      <w:r w:rsidRPr="00D676BA">
        <w:rPr>
          <w:color w:val="auto"/>
          <w:szCs w:val="24"/>
        </w:rPr>
        <w:t>名を記載）</w:t>
      </w:r>
      <w:r w:rsidR="00FC1F7F" w:rsidRPr="00D676BA">
        <w:rPr>
          <w:color w:val="auto"/>
          <w:szCs w:val="24"/>
        </w:rPr>
        <w:t xml:space="preserve">　殿</w:t>
      </w:r>
    </w:p>
    <w:p w14:paraId="2061BFE7" w14:textId="316D99B1" w:rsidR="00743844" w:rsidRPr="00D676BA" w:rsidRDefault="00743844" w:rsidP="00FC1F7F">
      <w:pPr>
        <w:rPr>
          <w:rFonts w:hint="default"/>
          <w:color w:val="auto"/>
          <w:szCs w:val="24"/>
        </w:rPr>
      </w:pPr>
      <w:r>
        <w:rPr>
          <w:color w:val="auto"/>
          <w:szCs w:val="24"/>
        </w:rPr>
        <w:t>※輸出</w:t>
      </w:r>
      <w:r w:rsidR="002C5FCC">
        <w:rPr>
          <w:color w:val="auto"/>
          <w:szCs w:val="24"/>
        </w:rPr>
        <w:t>支援</w:t>
      </w:r>
      <w:r>
        <w:rPr>
          <w:color w:val="auto"/>
          <w:szCs w:val="24"/>
        </w:rPr>
        <w:t>課に申請する</w:t>
      </w:r>
      <w:r w:rsidR="000C541B">
        <w:rPr>
          <w:color w:val="auto"/>
          <w:szCs w:val="24"/>
        </w:rPr>
        <w:t>場合</w:t>
      </w:r>
      <w:r>
        <w:rPr>
          <w:color w:val="auto"/>
          <w:szCs w:val="24"/>
        </w:rPr>
        <w:t>は</w:t>
      </w:r>
      <w:r w:rsidR="002C5FCC">
        <w:rPr>
          <w:color w:val="auto"/>
          <w:szCs w:val="24"/>
        </w:rPr>
        <w:t>輸出・国際局</w:t>
      </w:r>
      <w:r>
        <w:rPr>
          <w:color w:val="auto"/>
          <w:szCs w:val="24"/>
        </w:rPr>
        <w:t>長</w:t>
      </w:r>
    </w:p>
    <w:p w14:paraId="06ABBF0E" w14:textId="76526DC3" w:rsidR="00FC1F7F" w:rsidRPr="00D676BA" w:rsidRDefault="00FC1F7F" w:rsidP="00FC1F7F">
      <w:pPr>
        <w:jc w:val="right"/>
        <w:rPr>
          <w:rFonts w:hint="default"/>
          <w:color w:val="auto"/>
          <w:szCs w:val="24"/>
        </w:rPr>
      </w:pPr>
    </w:p>
    <w:p w14:paraId="64CEE179" w14:textId="6CCE4006" w:rsidR="005B7CE7" w:rsidRPr="005B7CE7" w:rsidRDefault="00602D1F" w:rsidP="005B7CE7">
      <w:pPr>
        <w:spacing w:line="320" w:lineRule="exact"/>
        <w:ind w:leftChars="1755" w:left="4212"/>
        <w:rPr>
          <w:rFonts w:hint="default"/>
          <w:color w:val="auto"/>
          <w:szCs w:val="24"/>
        </w:rPr>
      </w:pPr>
      <w:r w:rsidRPr="007979D9">
        <w:rPr>
          <w:color w:val="auto"/>
          <w:spacing w:val="40"/>
          <w:szCs w:val="24"/>
          <w:fitText w:val="880" w:id="1687935235"/>
        </w:rPr>
        <w:t>申請</w:t>
      </w:r>
      <w:r w:rsidRPr="007979D9">
        <w:rPr>
          <w:color w:val="auto"/>
          <w:szCs w:val="24"/>
          <w:fitText w:val="880" w:id="1687935235"/>
        </w:rPr>
        <w:t>者</w:t>
      </w:r>
      <w:r w:rsidR="007979D9">
        <w:rPr>
          <w:color w:val="auto"/>
          <w:szCs w:val="24"/>
        </w:rPr>
        <w:t xml:space="preserve">　</w:t>
      </w:r>
    </w:p>
    <w:p w14:paraId="1DD55DFD" w14:textId="6A960047" w:rsidR="00602D1F" w:rsidRPr="00D676BA" w:rsidRDefault="00602D1F" w:rsidP="008F2137">
      <w:pPr>
        <w:spacing w:line="320" w:lineRule="exact"/>
        <w:ind w:leftChars="1755" w:left="4212"/>
        <w:rPr>
          <w:rFonts w:hint="default"/>
          <w:color w:val="auto"/>
          <w:szCs w:val="24"/>
        </w:rPr>
      </w:pPr>
      <w:r w:rsidRPr="000D646D">
        <w:rPr>
          <w:color w:val="auto"/>
          <w:spacing w:val="200"/>
          <w:szCs w:val="24"/>
          <w:fitText w:val="880" w:id="1687935236"/>
        </w:rPr>
        <w:t>住</w:t>
      </w:r>
      <w:r w:rsidRPr="000D646D">
        <w:rPr>
          <w:color w:val="auto"/>
          <w:szCs w:val="24"/>
          <w:fitText w:val="880" w:id="1687935236"/>
        </w:rPr>
        <w:t>所</w:t>
      </w:r>
      <w:r w:rsidR="005B7CE7">
        <w:rPr>
          <w:color w:val="auto"/>
          <w:szCs w:val="24"/>
        </w:rPr>
        <w:t xml:space="preserve">　</w:t>
      </w:r>
    </w:p>
    <w:p w14:paraId="1D8371DA" w14:textId="17959D08" w:rsidR="00602D1F" w:rsidRPr="00D676BA" w:rsidRDefault="00602D1F" w:rsidP="008F2137">
      <w:pPr>
        <w:spacing w:line="320" w:lineRule="exact"/>
        <w:ind w:leftChars="1755" w:left="4212"/>
        <w:rPr>
          <w:rFonts w:hint="default"/>
          <w:color w:val="auto"/>
          <w:szCs w:val="24"/>
        </w:rPr>
      </w:pPr>
      <w:r w:rsidRPr="00D676BA">
        <w:rPr>
          <w:color w:val="auto"/>
          <w:spacing w:val="200"/>
          <w:szCs w:val="24"/>
          <w:fitText w:val="880" w:id="1687935237"/>
        </w:rPr>
        <w:t>氏</w:t>
      </w:r>
      <w:r w:rsidRPr="00D676BA">
        <w:rPr>
          <w:color w:val="auto"/>
          <w:szCs w:val="24"/>
          <w:fitText w:val="880" w:id="1687935237"/>
        </w:rPr>
        <w:t>名</w:t>
      </w:r>
      <w:r w:rsidRPr="00D676BA">
        <w:rPr>
          <w:color w:val="auto"/>
          <w:szCs w:val="24"/>
        </w:rPr>
        <w:t xml:space="preserve">　</w:t>
      </w:r>
    </w:p>
    <w:p w14:paraId="56B381D9" w14:textId="1B121B42" w:rsidR="00602D1F" w:rsidRPr="00D676BA" w:rsidRDefault="00602D1F" w:rsidP="008F2137">
      <w:pPr>
        <w:spacing w:line="320" w:lineRule="exact"/>
        <w:ind w:leftChars="1755" w:left="4212"/>
        <w:rPr>
          <w:rFonts w:hint="default"/>
          <w:color w:val="auto"/>
          <w:szCs w:val="24"/>
        </w:rPr>
      </w:pPr>
      <w:r w:rsidRPr="00D676BA">
        <w:rPr>
          <w:color w:val="auto"/>
          <w:szCs w:val="24"/>
        </w:rPr>
        <w:t>電話番号</w:t>
      </w:r>
      <w:r w:rsidR="005B7CE7">
        <w:rPr>
          <w:color w:val="auto"/>
          <w:szCs w:val="24"/>
        </w:rPr>
        <w:t xml:space="preserve">　</w:t>
      </w:r>
    </w:p>
    <w:p w14:paraId="749244FC" w14:textId="20AC84BA" w:rsidR="00FC1F7F" w:rsidRPr="00D676BA" w:rsidRDefault="00FC1F7F" w:rsidP="00FC1F7F">
      <w:pPr>
        <w:jc w:val="right"/>
        <w:rPr>
          <w:rFonts w:hint="default"/>
          <w:color w:val="auto"/>
          <w:szCs w:val="24"/>
        </w:rPr>
      </w:pPr>
      <w:r w:rsidRPr="00D676BA">
        <w:rPr>
          <w:color w:val="auto"/>
          <w:szCs w:val="24"/>
        </w:rPr>
        <w:t>（法人にあっては、その所在地、名称及び代表者の氏名）</w:t>
      </w:r>
    </w:p>
    <w:p w14:paraId="2A6D7D72" w14:textId="1A8AC405" w:rsidR="00FC1F7F" w:rsidRPr="00D676BA" w:rsidRDefault="00FC1F7F" w:rsidP="00FC1F7F">
      <w:pPr>
        <w:jc w:val="left"/>
        <w:rPr>
          <w:rFonts w:hint="default"/>
          <w:color w:val="auto"/>
          <w:szCs w:val="24"/>
        </w:rPr>
      </w:pPr>
    </w:p>
    <w:p w14:paraId="457248AB" w14:textId="3E4F1DFD" w:rsidR="00FC1F7F" w:rsidRPr="00D676BA" w:rsidRDefault="003724C4" w:rsidP="00FC1F7F">
      <w:pPr>
        <w:jc w:val="center"/>
        <w:rPr>
          <w:rFonts w:hint="default"/>
          <w:color w:val="auto"/>
          <w:szCs w:val="24"/>
        </w:rPr>
      </w:pPr>
      <w:r w:rsidRPr="00D676BA">
        <w:rPr>
          <w:color w:val="auto"/>
          <w:szCs w:val="24"/>
        </w:rPr>
        <w:t>インド</w:t>
      </w:r>
      <w:r w:rsidR="00FC1F7F" w:rsidRPr="00D676BA">
        <w:rPr>
          <w:color w:val="auto"/>
          <w:szCs w:val="24"/>
        </w:rPr>
        <w:t>向け輸出水産食品証明書発行申請書</w:t>
      </w:r>
    </w:p>
    <w:p w14:paraId="4C5AA22F" w14:textId="5A3467E3" w:rsidR="00FC1F7F" w:rsidRPr="00D676BA" w:rsidRDefault="00FC1F7F" w:rsidP="00FC1F7F">
      <w:pPr>
        <w:jc w:val="left"/>
        <w:rPr>
          <w:rFonts w:hint="default"/>
          <w:color w:val="auto"/>
          <w:szCs w:val="24"/>
        </w:rPr>
      </w:pPr>
    </w:p>
    <w:p w14:paraId="4C0CCBA7" w14:textId="03485A62" w:rsidR="00FC1F7F" w:rsidRPr="00D676BA" w:rsidRDefault="00FC1F7F" w:rsidP="00FC1F7F">
      <w:pPr>
        <w:jc w:val="left"/>
        <w:rPr>
          <w:rFonts w:hint="default"/>
          <w:color w:val="auto"/>
          <w:szCs w:val="24"/>
        </w:rPr>
      </w:pPr>
      <w:r w:rsidRPr="00D676BA">
        <w:rPr>
          <w:color w:val="auto"/>
          <w:szCs w:val="24"/>
        </w:rPr>
        <w:t xml:space="preserve">　</w:t>
      </w:r>
      <w:r w:rsidR="006809A6" w:rsidRPr="00D676BA">
        <w:rPr>
          <w:color w:val="auto"/>
          <w:szCs w:val="24"/>
        </w:rPr>
        <w:t>下記輸出水産食品に</w:t>
      </w:r>
      <w:r w:rsidR="00743844">
        <w:rPr>
          <w:color w:val="auto"/>
          <w:szCs w:val="24"/>
        </w:rPr>
        <w:t>関し、</w:t>
      </w:r>
      <w:r w:rsidR="006809A6" w:rsidRPr="00D676BA">
        <w:rPr>
          <w:color w:val="auto"/>
          <w:szCs w:val="24"/>
        </w:rPr>
        <w:t>衛生証明書の発行を</w:t>
      </w:r>
      <w:r w:rsidRPr="00D676BA">
        <w:rPr>
          <w:color w:val="auto"/>
          <w:szCs w:val="24"/>
        </w:rPr>
        <w:t>申請</w:t>
      </w:r>
      <w:r w:rsidR="00743844">
        <w:rPr>
          <w:color w:val="auto"/>
          <w:szCs w:val="24"/>
        </w:rPr>
        <w:t>したく、関係書類を添えて申請</w:t>
      </w:r>
      <w:r w:rsidRPr="00D676BA">
        <w:rPr>
          <w:color w:val="auto"/>
          <w:szCs w:val="24"/>
        </w:rPr>
        <w:t>します。</w:t>
      </w:r>
    </w:p>
    <w:p w14:paraId="21ED92B2" w14:textId="31F94DEA" w:rsidR="00FC1F7F" w:rsidRPr="00743844" w:rsidRDefault="00FC1F7F" w:rsidP="00FC1F7F">
      <w:pPr>
        <w:jc w:val="left"/>
        <w:rPr>
          <w:rFonts w:hint="default"/>
          <w:color w:val="auto"/>
          <w:szCs w:val="24"/>
        </w:rPr>
      </w:pPr>
    </w:p>
    <w:p w14:paraId="32218604" w14:textId="106DA011" w:rsidR="00FC1F7F" w:rsidRPr="00D676BA" w:rsidRDefault="00FC1F7F" w:rsidP="00FC1F7F">
      <w:pPr>
        <w:jc w:val="center"/>
        <w:rPr>
          <w:rFonts w:hint="default"/>
          <w:color w:val="auto"/>
          <w:szCs w:val="24"/>
        </w:rPr>
      </w:pPr>
      <w:r w:rsidRPr="00D676BA">
        <w:rPr>
          <w:color w:val="auto"/>
          <w:szCs w:val="24"/>
        </w:rPr>
        <w:t>記</w:t>
      </w:r>
    </w:p>
    <w:p w14:paraId="4B1F08A4" w14:textId="77777777" w:rsidR="00FC1F7F" w:rsidRPr="00D676BA" w:rsidRDefault="00FC1F7F" w:rsidP="00FC1F7F">
      <w:pPr>
        <w:jc w:val="left"/>
        <w:rPr>
          <w:rFonts w:hint="default"/>
          <w:color w:val="auto"/>
          <w:szCs w:val="24"/>
        </w:rPr>
      </w:pPr>
    </w:p>
    <w:p w14:paraId="009B5678" w14:textId="31AB0BF6" w:rsidR="00FC1F7F" w:rsidRPr="00F8361E" w:rsidRDefault="00FC1F7F" w:rsidP="00FC1F7F">
      <w:pPr>
        <w:jc w:val="left"/>
        <w:rPr>
          <w:rFonts w:asciiTheme="minorEastAsia" w:eastAsiaTheme="minorEastAsia" w:hAnsiTheme="minorEastAsia" w:hint="default"/>
          <w:color w:val="auto"/>
          <w:szCs w:val="24"/>
        </w:rPr>
      </w:pPr>
      <w:r w:rsidRPr="00F8361E">
        <w:rPr>
          <w:rFonts w:asciiTheme="minorEastAsia" w:eastAsiaTheme="minorEastAsia" w:hAnsiTheme="minorEastAsia"/>
          <w:color w:val="auto"/>
          <w:szCs w:val="24"/>
        </w:rPr>
        <w:t>１．</w:t>
      </w:r>
      <w:r w:rsidR="00F8361E">
        <w:rPr>
          <w:rFonts w:asciiTheme="minorEastAsia" w:eastAsiaTheme="minorEastAsia" w:hAnsiTheme="minorEastAsia"/>
          <w:color w:val="auto"/>
          <w:szCs w:val="24"/>
        </w:rPr>
        <w:t>輸送</w:t>
      </w:r>
      <w:r w:rsidRPr="00F8361E">
        <w:rPr>
          <w:rFonts w:asciiTheme="minorEastAsia" w:eastAsiaTheme="minorEastAsia" w:hAnsiTheme="minorEastAsia"/>
          <w:color w:val="auto"/>
          <w:szCs w:val="24"/>
        </w:rPr>
        <w:t>の詳細</w:t>
      </w:r>
      <w:r w:rsidR="00743844" w:rsidRPr="00F8361E">
        <w:rPr>
          <w:rFonts w:asciiTheme="minorEastAsia" w:eastAsiaTheme="minorEastAsia" w:hAnsiTheme="minorEastAsia"/>
          <w:color w:val="auto"/>
          <w:szCs w:val="24"/>
        </w:rPr>
        <w:t>（日本語</w:t>
      </w:r>
      <w:r w:rsidR="000C541B" w:rsidRPr="00F8361E">
        <w:rPr>
          <w:rFonts w:asciiTheme="minorEastAsia" w:eastAsiaTheme="minorEastAsia" w:hAnsiTheme="minorEastAsia"/>
          <w:color w:val="auto"/>
          <w:szCs w:val="24"/>
        </w:rPr>
        <w:t>・</w:t>
      </w:r>
      <w:r w:rsidR="00743844" w:rsidRPr="00F8361E">
        <w:rPr>
          <w:rFonts w:asciiTheme="minorEastAsia" w:eastAsiaTheme="minorEastAsia" w:hAnsiTheme="minorEastAsia"/>
          <w:color w:val="auto"/>
          <w:szCs w:val="24"/>
        </w:rPr>
        <w:t>英語併記とすること）</w:t>
      </w:r>
    </w:p>
    <w:p w14:paraId="6C4246CE" w14:textId="3CB932E3" w:rsidR="00F8361E" w:rsidRPr="00F8361E" w:rsidRDefault="00F8361E" w:rsidP="000D646D">
      <w:pPr>
        <w:ind w:left="480" w:hangingChars="200" w:hanging="480"/>
        <w:jc w:val="left"/>
        <w:rPr>
          <w:rFonts w:asciiTheme="minorEastAsia" w:eastAsiaTheme="minorEastAsia" w:hAnsiTheme="minorEastAsia" w:hint="default"/>
          <w:color w:val="auto"/>
          <w:szCs w:val="24"/>
        </w:rPr>
      </w:pPr>
      <w:r w:rsidRPr="00F8361E">
        <w:rPr>
          <w:rFonts w:asciiTheme="minorEastAsia" w:eastAsiaTheme="minorEastAsia" w:hAnsiTheme="minorEastAsia"/>
          <w:color w:val="auto"/>
          <w:szCs w:val="24"/>
        </w:rPr>
        <w:t>（</w:t>
      </w:r>
      <w:r w:rsidR="000D646D">
        <w:rPr>
          <w:rFonts w:asciiTheme="minorEastAsia" w:eastAsiaTheme="minorEastAsia" w:hAnsiTheme="minorEastAsia"/>
          <w:color w:val="auto"/>
          <w:szCs w:val="24"/>
        </w:rPr>
        <w:t>１</w:t>
      </w:r>
      <w:r w:rsidRPr="00F8361E">
        <w:rPr>
          <w:rFonts w:asciiTheme="minorEastAsia" w:eastAsiaTheme="minorEastAsia" w:hAnsiTheme="minorEastAsia"/>
          <w:color w:val="auto"/>
          <w:szCs w:val="24"/>
        </w:rPr>
        <w:t>）</w:t>
      </w:r>
      <w:r>
        <w:rPr>
          <w:rFonts w:asciiTheme="minorEastAsia" w:eastAsiaTheme="minorEastAsia" w:hAnsiTheme="minorEastAsia"/>
          <w:color w:val="auto"/>
          <w:szCs w:val="24"/>
        </w:rPr>
        <w:t>輸出者</w:t>
      </w:r>
      <w:r w:rsidR="00BD358C">
        <w:rPr>
          <w:rFonts w:asciiTheme="minorEastAsia" w:eastAsiaTheme="minorEastAsia" w:hAnsiTheme="minorEastAsia"/>
          <w:color w:val="auto"/>
          <w:szCs w:val="24"/>
        </w:rPr>
        <w:t>（荷送人）</w:t>
      </w:r>
      <w:r>
        <w:rPr>
          <w:rFonts w:asciiTheme="minorEastAsia" w:eastAsiaTheme="minorEastAsia" w:hAnsiTheme="minorEastAsia"/>
          <w:color w:val="auto"/>
          <w:szCs w:val="24"/>
        </w:rPr>
        <w:t>名、住所及び電話番号</w:t>
      </w:r>
    </w:p>
    <w:p w14:paraId="621F4647" w14:textId="679543FB" w:rsid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w:t>
      </w:r>
      <w:r w:rsidR="000D646D">
        <w:rPr>
          <w:rFonts w:asciiTheme="minorEastAsia" w:eastAsiaTheme="minorEastAsia" w:hAnsiTheme="minorEastAsia"/>
          <w:color w:val="auto"/>
          <w:szCs w:val="24"/>
        </w:rPr>
        <w:t>２</w:t>
      </w:r>
      <w:r>
        <w:rPr>
          <w:rFonts w:asciiTheme="minorEastAsia" w:eastAsiaTheme="minorEastAsia" w:hAnsiTheme="minorEastAsia"/>
          <w:color w:val="auto"/>
          <w:szCs w:val="24"/>
        </w:rPr>
        <w:t>）輸入者</w:t>
      </w:r>
      <w:r w:rsidR="00BD358C">
        <w:rPr>
          <w:rFonts w:asciiTheme="minorEastAsia" w:eastAsiaTheme="minorEastAsia" w:hAnsiTheme="minorEastAsia"/>
          <w:color w:val="auto"/>
          <w:szCs w:val="24"/>
        </w:rPr>
        <w:t>（荷受人）</w:t>
      </w:r>
      <w:r>
        <w:rPr>
          <w:rFonts w:asciiTheme="minorEastAsia" w:eastAsiaTheme="minorEastAsia" w:hAnsiTheme="minorEastAsia"/>
          <w:color w:val="auto"/>
          <w:szCs w:val="24"/>
        </w:rPr>
        <w:t>名、住所及び電話番号</w:t>
      </w:r>
    </w:p>
    <w:p w14:paraId="0FD8108E" w14:textId="1A3E06C9" w:rsid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w:t>
      </w:r>
      <w:r w:rsidR="000D646D">
        <w:rPr>
          <w:rFonts w:asciiTheme="minorEastAsia" w:eastAsiaTheme="minorEastAsia" w:hAnsiTheme="minorEastAsia"/>
          <w:color w:val="auto"/>
          <w:szCs w:val="24"/>
        </w:rPr>
        <w:t>３</w:t>
      </w:r>
      <w:r>
        <w:rPr>
          <w:rFonts w:asciiTheme="minorEastAsia" w:eastAsiaTheme="minorEastAsia" w:hAnsiTheme="minorEastAsia"/>
          <w:color w:val="auto"/>
          <w:szCs w:val="24"/>
        </w:rPr>
        <w:t>）原産国及びISOコード</w:t>
      </w:r>
    </w:p>
    <w:p w14:paraId="2678BD76" w14:textId="3B88B4C3" w:rsidR="00F8361E" w:rsidRP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w:t>
      </w:r>
      <w:r w:rsidR="000D646D">
        <w:rPr>
          <w:rFonts w:asciiTheme="minorEastAsia" w:eastAsiaTheme="minorEastAsia" w:hAnsiTheme="minorEastAsia"/>
          <w:color w:val="auto"/>
          <w:szCs w:val="24"/>
        </w:rPr>
        <w:t>４</w:t>
      </w:r>
      <w:r>
        <w:rPr>
          <w:rFonts w:asciiTheme="minorEastAsia" w:eastAsiaTheme="minorEastAsia" w:hAnsiTheme="minorEastAsia"/>
          <w:color w:val="auto"/>
          <w:szCs w:val="24"/>
        </w:rPr>
        <w:t>）輸出先国及びISOコード</w:t>
      </w:r>
    </w:p>
    <w:p w14:paraId="35AD20B7" w14:textId="0D5F5187" w:rsidR="00F8361E" w:rsidRDefault="00F8361E" w:rsidP="00F8361E">
      <w:pPr>
        <w:jc w:val="left"/>
        <w:rPr>
          <w:rFonts w:asciiTheme="minorEastAsia" w:eastAsiaTheme="minorEastAsia" w:hAnsiTheme="minorEastAsia" w:hint="default"/>
          <w:color w:val="auto"/>
          <w:szCs w:val="24"/>
        </w:rPr>
      </w:pPr>
      <w:r w:rsidRPr="00F8361E">
        <w:rPr>
          <w:rFonts w:asciiTheme="minorEastAsia" w:eastAsiaTheme="minorEastAsia" w:hAnsiTheme="minorEastAsia"/>
          <w:color w:val="auto"/>
          <w:szCs w:val="24"/>
        </w:rPr>
        <w:t>（</w:t>
      </w:r>
      <w:r w:rsidR="000D646D">
        <w:rPr>
          <w:rFonts w:asciiTheme="minorEastAsia" w:eastAsiaTheme="minorEastAsia" w:hAnsiTheme="minorEastAsia"/>
          <w:color w:val="auto"/>
          <w:szCs w:val="24"/>
        </w:rPr>
        <w:t>５</w:t>
      </w:r>
      <w:r w:rsidRPr="00F8361E">
        <w:rPr>
          <w:rFonts w:asciiTheme="minorEastAsia" w:eastAsiaTheme="minorEastAsia" w:hAnsiTheme="minorEastAsia"/>
          <w:color w:val="auto"/>
          <w:szCs w:val="24"/>
        </w:rPr>
        <w:t>）</w:t>
      </w:r>
      <w:r w:rsidR="009051C9">
        <w:rPr>
          <w:rFonts w:asciiTheme="minorEastAsia" w:eastAsiaTheme="minorEastAsia" w:hAnsiTheme="minorEastAsia"/>
          <w:color w:val="auto"/>
          <w:szCs w:val="24"/>
        </w:rPr>
        <w:t>出発地（</w:t>
      </w:r>
      <w:r>
        <w:rPr>
          <w:rFonts w:asciiTheme="minorEastAsia" w:eastAsiaTheme="minorEastAsia" w:hAnsiTheme="minorEastAsia"/>
          <w:color w:val="auto"/>
          <w:szCs w:val="24"/>
        </w:rPr>
        <w:t>積込港</w:t>
      </w:r>
      <w:r w:rsidR="009051C9">
        <w:rPr>
          <w:rFonts w:asciiTheme="minorEastAsia" w:eastAsiaTheme="minorEastAsia" w:hAnsiTheme="minorEastAsia"/>
          <w:color w:val="auto"/>
          <w:szCs w:val="24"/>
        </w:rPr>
        <w:t>）</w:t>
      </w:r>
    </w:p>
    <w:p w14:paraId="462BA64D" w14:textId="19C397CE" w:rsidR="00F8361E" w:rsidRPr="00C25D8D" w:rsidRDefault="00F8361E" w:rsidP="00F8361E">
      <w:pPr>
        <w:jc w:val="left"/>
        <w:rPr>
          <w:rFonts w:asciiTheme="minorEastAsia" w:eastAsiaTheme="minorEastAsia" w:hAnsiTheme="minorEastAsia" w:hint="default"/>
          <w:color w:val="auto"/>
          <w:szCs w:val="24"/>
        </w:rPr>
      </w:pPr>
      <w:r w:rsidRPr="00C25D8D">
        <w:rPr>
          <w:rFonts w:asciiTheme="minorEastAsia" w:eastAsiaTheme="minorEastAsia" w:hAnsiTheme="minorEastAsia"/>
          <w:color w:val="auto"/>
          <w:szCs w:val="24"/>
        </w:rPr>
        <w:t>（</w:t>
      </w:r>
      <w:r w:rsidR="000D646D" w:rsidRPr="00C25D8D">
        <w:rPr>
          <w:rFonts w:asciiTheme="minorEastAsia" w:eastAsiaTheme="minorEastAsia" w:hAnsiTheme="minorEastAsia"/>
          <w:color w:val="auto"/>
          <w:szCs w:val="24"/>
        </w:rPr>
        <w:t>６</w:t>
      </w:r>
      <w:r w:rsidRPr="00C25D8D">
        <w:rPr>
          <w:rFonts w:asciiTheme="minorEastAsia" w:eastAsiaTheme="minorEastAsia" w:hAnsiTheme="minorEastAsia"/>
          <w:color w:val="auto"/>
          <w:szCs w:val="24"/>
        </w:rPr>
        <w:t>）輸送方法</w:t>
      </w:r>
      <w:r w:rsidR="00C25D8D" w:rsidRPr="00C25D8D">
        <w:rPr>
          <w:rFonts w:asciiTheme="minorEastAsia" w:eastAsiaTheme="minorEastAsia" w:hAnsiTheme="minorEastAsia"/>
          <w:color w:val="auto"/>
          <w:szCs w:val="24"/>
        </w:rPr>
        <w:t>、船名、フライト情報等</w:t>
      </w:r>
    </w:p>
    <w:p w14:paraId="6C0DD791" w14:textId="458388D9" w:rsidR="00C25D8D" w:rsidRPr="007D0B7F" w:rsidRDefault="00C25D8D" w:rsidP="007D0B7F">
      <w:pPr>
        <w:spacing w:line="360" w:lineRule="exact"/>
        <w:ind w:leftChars="100" w:left="240" w:firstLine="727"/>
        <w:jc w:val="left"/>
        <w:rPr>
          <w:rFonts w:asciiTheme="minorEastAsia" w:eastAsiaTheme="minorEastAsia" w:hAnsiTheme="minorEastAsia" w:hint="default"/>
          <w:color w:val="auto"/>
          <w:szCs w:val="24"/>
          <w:lang w:val="fr-FR"/>
        </w:rPr>
      </w:pPr>
      <w:r w:rsidRPr="007D0B7F">
        <w:rPr>
          <w:rFonts w:asciiTheme="minorEastAsia" w:eastAsiaTheme="minorEastAsia" w:hAnsiTheme="minorEastAsia"/>
          <w:color w:val="auto"/>
          <w:szCs w:val="24"/>
          <w:lang w:val="fr-FR"/>
        </w:rPr>
        <w:t>□</w:t>
      </w:r>
      <w:r w:rsidRPr="007D0B7F">
        <w:rPr>
          <w:rFonts w:asciiTheme="minorEastAsia" w:eastAsiaTheme="minorEastAsia" w:hAnsiTheme="minorEastAsia"/>
          <w:color w:val="auto"/>
          <w:szCs w:val="24"/>
        </w:rPr>
        <w:t xml:space="preserve">航空機　　</w:t>
      </w:r>
      <w:r w:rsidRPr="00825815">
        <w:rPr>
          <w:rFonts w:asciiTheme="minorEastAsia" w:eastAsiaTheme="minorEastAsia" w:hAnsiTheme="minorEastAsia"/>
          <w:color w:val="auto"/>
          <w:szCs w:val="24"/>
          <w:lang w:val="fr-FR"/>
        </w:rPr>
        <w:t>□</w:t>
      </w:r>
      <w:r w:rsidRPr="007D0B7F">
        <w:rPr>
          <w:rFonts w:asciiTheme="minorEastAsia" w:eastAsiaTheme="minorEastAsia" w:hAnsiTheme="minorEastAsia"/>
          <w:color w:val="auto"/>
          <w:szCs w:val="24"/>
        </w:rPr>
        <w:t>船</w:t>
      </w:r>
      <w:r w:rsidRPr="007D0B7F">
        <w:rPr>
          <w:rFonts w:asciiTheme="minorEastAsia" w:eastAsiaTheme="minorEastAsia" w:hAnsiTheme="minorEastAsia"/>
          <w:color w:val="auto"/>
          <w:szCs w:val="24"/>
          <w:lang w:val="fr-FR"/>
        </w:rPr>
        <w:t xml:space="preserve">　　□</w:t>
      </w:r>
      <w:r w:rsidRPr="007D0B7F">
        <w:rPr>
          <w:rFonts w:asciiTheme="minorEastAsia" w:eastAsiaTheme="minorEastAsia" w:hAnsiTheme="minorEastAsia"/>
          <w:color w:val="auto"/>
          <w:szCs w:val="24"/>
        </w:rPr>
        <w:t>その他</w:t>
      </w:r>
    </w:p>
    <w:p w14:paraId="3BEF72A4" w14:textId="1E4CD9AD" w:rsidR="00C25D8D" w:rsidRPr="007D0B7F" w:rsidRDefault="00C25D8D" w:rsidP="007D0B7F">
      <w:pPr>
        <w:spacing w:line="360" w:lineRule="exact"/>
        <w:ind w:leftChars="100" w:left="463" w:hangingChars="93" w:hanging="223"/>
        <w:jc w:val="left"/>
        <w:rPr>
          <w:rFonts w:asciiTheme="minorEastAsia" w:eastAsiaTheme="minorEastAsia" w:hAnsiTheme="minorEastAsia" w:hint="default"/>
          <w:color w:val="FF0000"/>
          <w:szCs w:val="24"/>
        </w:rPr>
      </w:pPr>
      <w:r w:rsidRPr="007D0B7F">
        <w:rPr>
          <w:rFonts w:asciiTheme="minorEastAsia" w:eastAsiaTheme="minorEastAsia" w:hAnsiTheme="minorEastAsia" w:hint="default"/>
          <w:color w:val="auto"/>
          <w:szCs w:val="24"/>
        </w:rPr>
        <w:tab/>
      </w:r>
      <w:r w:rsidRPr="007D0B7F">
        <w:rPr>
          <w:rFonts w:asciiTheme="minorEastAsia" w:eastAsiaTheme="minorEastAsia" w:hAnsiTheme="minorEastAsia" w:hint="default"/>
          <w:color w:val="auto"/>
          <w:szCs w:val="24"/>
        </w:rPr>
        <w:tab/>
      </w:r>
      <w:r>
        <w:rPr>
          <w:rFonts w:asciiTheme="minorEastAsia" w:eastAsiaTheme="minorEastAsia" w:hAnsiTheme="minorEastAsia"/>
          <w:color w:val="auto"/>
          <w:szCs w:val="24"/>
        </w:rPr>
        <w:t xml:space="preserve"> </w:t>
      </w:r>
      <w:r w:rsidRPr="007D0B7F">
        <w:rPr>
          <w:rFonts w:asciiTheme="minorEastAsia" w:eastAsiaTheme="minorEastAsia" w:hAnsiTheme="minorEastAsia"/>
          <w:color w:val="auto"/>
          <w:szCs w:val="24"/>
        </w:rPr>
        <w:t>船舶の名称、航空機の便名：</w:t>
      </w:r>
    </w:p>
    <w:p w14:paraId="29405B91" w14:textId="240BB00A" w:rsidR="00BD358C" w:rsidRDefault="00BD358C"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（７）コンテナ番号及び封印番号</w:t>
      </w:r>
    </w:p>
    <w:p w14:paraId="40508D8D" w14:textId="78FB358F" w:rsidR="00BD358C" w:rsidRDefault="00BD358C" w:rsidP="00BD358C">
      <w:pPr>
        <w:ind w:firstLineChars="354" w:firstLine="850"/>
        <w:jc w:val="left"/>
        <w:rPr>
          <w:rFonts w:asciiTheme="minorEastAsia" w:eastAsiaTheme="minorEastAsia" w:hAnsiTheme="minorEastAsia" w:hint="default"/>
          <w:color w:val="auto"/>
          <w:szCs w:val="24"/>
        </w:rPr>
      </w:pPr>
      <w:r w:rsidRPr="00BD358C">
        <w:rPr>
          <w:rFonts w:asciiTheme="minorEastAsia" w:eastAsiaTheme="minorEastAsia" w:hAnsiTheme="minorEastAsia"/>
          <w:color w:val="auto"/>
          <w:szCs w:val="24"/>
        </w:rPr>
        <w:t>コンテナ番号（航空便はＡＷＢ番号を記載）：</w:t>
      </w:r>
    </w:p>
    <w:p w14:paraId="5842A509" w14:textId="46A0F470" w:rsidR="00BD358C" w:rsidRDefault="00BD358C" w:rsidP="00C36213">
      <w:pPr>
        <w:ind w:firstLineChars="354" w:firstLine="850"/>
        <w:jc w:val="left"/>
        <w:rPr>
          <w:rFonts w:asciiTheme="minorEastAsia" w:eastAsiaTheme="minorEastAsia" w:hAnsiTheme="minorEastAsia" w:hint="default"/>
          <w:color w:val="auto"/>
          <w:szCs w:val="24"/>
        </w:rPr>
      </w:pPr>
      <w:r w:rsidRPr="00BD358C">
        <w:rPr>
          <w:rFonts w:asciiTheme="minorEastAsia" w:eastAsiaTheme="minorEastAsia" w:hAnsiTheme="minorEastAsia"/>
          <w:color w:val="auto"/>
          <w:szCs w:val="24"/>
        </w:rPr>
        <w:t>封印番号（航空便は＊＊＊と記載）：</w:t>
      </w:r>
    </w:p>
    <w:p w14:paraId="21DA15F9" w14:textId="498DB0E9" w:rsid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８</w:t>
      </w:r>
      <w:r>
        <w:rPr>
          <w:rFonts w:asciiTheme="minorEastAsia" w:eastAsiaTheme="minorEastAsia" w:hAnsiTheme="minorEastAsia"/>
          <w:color w:val="auto"/>
          <w:szCs w:val="24"/>
        </w:rPr>
        <w:t>）入国地（到着地）</w:t>
      </w:r>
    </w:p>
    <w:p w14:paraId="1B750D99" w14:textId="5BC8B1A3" w:rsid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９</w:t>
      </w:r>
      <w:r>
        <w:rPr>
          <w:rFonts w:asciiTheme="minorEastAsia" w:eastAsiaTheme="minorEastAsia" w:hAnsiTheme="minorEastAsia"/>
          <w:color w:val="auto"/>
          <w:szCs w:val="24"/>
        </w:rPr>
        <w:t>）輸送／保管条件</w:t>
      </w:r>
    </w:p>
    <w:p w14:paraId="6EA19240" w14:textId="3D538FA2" w:rsidR="00F8361E" w:rsidRDefault="00F8361E" w:rsidP="000D646D">
      <w:pPr>
        <w:jc w:val="left"/>
        <w:rPr>
          <w:rFonts w:ascii="ＭＳ 明朝" w:hAnsi="ＭＳ 明朝" w:hint="default"/>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1</w:t>
      </w:r>
      <w:r w:rsidR="00BD358C">
        <w:rPr>
          <w:rFonts w:asciiTheme="minorEastAsia" w:eastAsiaTheme="minorEastAsia" w:hAnsiTheme="minorEastAsia" w:hint="default"/>
          <w:color w:val="auto"/>
          <w:szCs w:val="24"/>
        </w:rPr>
        <w:t>0</w:t>
      </w:r>
      <w:r>
        <w:rPr>
          <w:rFonts w:asciiTheme="minorEastAsia" w:eastAsiaTheme="minorEastAsia" w:hAnsiTheme="minorEastAsia"/>
          <w:color w:val="auto"/>
          <w:szCs w:val="24"/>
        </w:rPr>
        <w:t>）総量</w:t>
      </w:r>
      <w:r w:rsidR="000D646D">
        <w:rPr>
          <w:rFonts w:asciiTheme="minorEastAsia" w:eastAsiaTheme="minorEastAsia" w:hAnsiTheme="minorEastAsia"/>
          <w:color w:val="auto"/>
          <w:szCs w:val="24"/>
        </w:rPr>
        <w:t>（数量、正味重量）</w:t>
      </w:r>
    </w:p>
    <w:p w14:paraId="39FEBBC4" w14:textId="49BA1663" w:rsid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（1</w:t>
      </w:r>
      <w:r w:rsidR="00BD358C">
        <w:rPr>
          <w:rFonts w:asciiTheme="minorEastAsia" w:eastAsiaTheme="minorEastAsia" w:hAnsiTheme="minorEastAsia" w:hint="default"/>
          <w:color w:val="auto"/>
          <w:szCs w:val="24"/>
        </w:rPr>
        <w:t>1</w:t>
      </w:r>
      <w:r>
        <w:rPr>
          <w:rFonts w:asciiTheme="minorEastAsia" w:eastAsiaTheme="minorEastAsia" w:hAnsiTheme="minorEastAsia"/>
          <w:color w:val="auto"/>
          <w:szCs w:val="24"/>
        </w:rPr>
        <w:t>）インボイス番号</w:t>
      </w:r>
      <w:r w:rsidR="00053592">
        <w:rPr>
          <w:rFonts w:asciiTheme="minorEastAsia" w:eastAsiaTheme="minorEastAsia" w:hAnsiTheme="minorEastAsia"/>
          <w:color w:val="auto"/>
          <w:szCs w:val="24"/>
        </w:rPr>
        <w:t>及び日付</w:t>
      </w:r>
    </w:p>
    <w:p w14:paraId="659A70EA" w14:textId="74BA5487" w:rsidR="0012135D" w:rsidRDefault="0012135D" w:rsidP="00F8361E">
      <w:pPr>
        <w:jc w:val="left"/>
        <w:rPr>
          <w:rFonts w:asciiTheme="minorEastAsia" w:eastAsiaTheme="minorEastAsia" w:hAnsiTheme="minorEastAsia" w:hint="default"/>
          <w:color w:val="auto"/>
          <w:szCs w:val="24"/>
        </w:rPr>
      </w:pPr>
      <w:r>
        <w:rPr>
          <w:rFonts w:asciiTheme="minorEastAsia" w:eastAsiaTheme="minorEastAsia" w:hAnsiTheme="minorEastAsia" w:hint="default"/>
          <w:color w:val="auto"/>
          <w:szCs w:val="24"/>
        </w:rPr>
        <w:tab/>
      </w:r>
      <w:r>
        <w:rPr>
          <w:rFonts w:asciiTheme="minorEastAsia" w:eastAsiaTheme="minorEastAsia" w:hAnsiTheme="minorEastAsia"/>
          <w:color w:val="auto"/>
          <w:szCs w:val="24"/>
        </w:rPr>
        <w:t>インボイス番号：</w:t>
      </w:r>
    </w:p>
    <w:p w14:paraId="2B49BF52" w14:textId="7565DE4C" w:rsidR="0012135D" w:rsidRPr="00F8361E" w:rsidRDefault="0012135D" w:rsidP="00F8361E">
      <w:pPr>
        <w:jc w:val="left"/>
        <w:rPr>
          <w:rFonts w:asciiTheme="minorEastAsia" w:eastAsiaTheme="minorEastAsia" w:hAnsiTheme="minorEastAsia" w:hint="default"/>
          <w:color w:val="auto"/>
          <w:szCs w:val="24"/>
        </w:rPr>
      </w:pPr>
      <w:r>
        <w:rPr>
          <w:rFonts w:asciiTheme="minorEastAsia" w:eastAsiaTheme="minorEastAsia" w:hAnsiTheme="minorEastAsia" w:hint="default"/>
          <w:color w:val="auto"/>
          <w:szCs w:val="24"/>
        </w:rPr>
        <w:tab/>
      </w:r>
      <w:r>
        <w:rPr>
          <w:rFonts w:asciiTheme="minorEastAsia" w:eastAsiaTheme="minorEastAsia" w:hAnsiTheme="minorEastAsia"/>
          <w:color w:val="auto"/>
          <w:szCs w:val="24"/>
        </w:rPr>
        <w:t>日付：</w:t>
      </w:r>
    </w:p>
    <w:p w14:paraId="18EA7161" w14:textId="77777777" w:rsidR="00F8361E" w:rsidRPr="00F8361E" w:rsidRDefault="00F8361E" w:rsidP="00F8361E">
      <w:pPr>
        <w:jc w:val="left"/>
        <w:rPr>
          <w:rFonts w:asciiTheme="minorEastAsia" w:eastAsiaTheme="minorEastAsia" w:hAnsiTheme="minorEastAsia" w:hint="default"/>
          <w:color w:val="auto"/>
          <w:szCs w:val="24"/>
        </w:rPr>
      </w:pPr>
    </w:p>
    <w:p w14:paraId="2D2E67FC" w14:textId="4B1B5063" w:rsidR="00F8361E" w:rsidRP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２．輸出水産食品の詳細</w:t>
      </w:r>
      <w:r w:rsidR="005E1F25" w:rsidRPr="00F8361E">
        <w:rPr>
          <w:rFonts w:asciiTheme="minorEastAsia" w:eastAsiaTheme="minorEastAsia" w:hAnsiTheme="minorEastAsia"/>
          <w:color w:val="auto"/>
          <w:szCs w:val="24"/>
        </w:rPr>
        <w:t>（日本語・英語併記とすること）</w:t>
      </w:r>
    </w:p>
    <w:p w14:paraId="29D91EC9" w14:textId="51913BAA" w:rsid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lastRenderedPageBreak/>
        <w:t>（１）一般名、HSコード及び魚種（学名）</w:t>
      </w:r>
    </w:p>
    <w:p w14:paraId="25D83E1F" w14:textId="291AB18F" w:rsidR="0012135D" w:rsidRDefault="0012135D" w:rsidP="0012135D">
      <w:pPr>
        <w:ind w:leftChars="118" w:left="566" w:hangingChars="118" w:hanging="283"/>
        <w:jc w:val="left"/>
        <w:rPr>
          <w:rFonts w:asciiTheme="minorEastAsia" w:eastAsiaTheme="minorEastAsia" w:hAnsiTheme="minorEastAsia" w:hint="default"/>
          <w:color w:val="auto"/>
          <w:szCs w:val="24"/>
        </w:rPr>
      </w:pPr>
      <w:r w:rsidRPr="0012135D">
        <w:rPr>
          <w:rFonts w:asciiTheme="minorEastAsia" w:eastAsiaTheme="minorEastAsia" w:hAnsiTheme="minorEastAsia"/>
          <w:color w:val="auto"/>
          <w:szCs w:val="24"/>
        </w:rPr>
        <w:t>（魚種が判明する程度加工された製品にあっては、当該食品の英名及び学名を記載することとし、それ以外の加工品にあっては、商品名や当該食品の内容が分かる一般的な名称とともに原料（魚種）の英名及び学名を記載すること。なお、学名はラテン語で記載すること。）</w:t>
      </w:r>
    </w:p>
    <w:p w14:paraId="0F8F234C" w14:textId="77777777" w:rsidR="00BD358C" w:rsidRPr="00BD358C" w:rsidRDefault="00BD358C" w:rsidP="00BD358C">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（２）</w:t>
      </w:r>
      <w:r w:rsidRPr="00BD358C">
        <w:rPr>
          <w:rFonts w:asciiTheme="minorEastAsia" w:eastAsiaTheme="minorEastAsia" w:hAnsiTheme="minorEastAsia"/>
          <w:color w:val="auto"/>
          <w:szCs w:val="24"/>
        </w:rPr>
        <w:t>状態又は加工方法：</w:t>
      </w:r>
    </w:p>
    <w:p w14:paraId="6E9FF904" w14:textId="0149CBEB" w:rsidR="00BD358C" w:rsidRDefault="00BD358C" w:rsidP="00C36213">
      <w:pPr>
        <w:ind w:leftChars="178" w:left="672" w:hangingChars="102" w:hanging="245"/>
        <w:jc w:val="left"/>
        <w:rPr>
          <w:rFonts w:asciiTheme="minorEastAsia" w:eastAsiaTheme="minorEastAsia" w:hAnsiTheme="minorEastAsia" w:hint="default"/>
          <w:color w:val="auto"/>
          <w:szCs w:val="24"/>
        </w:rPr>
      </w:pPr>
      <w:r w:rsidRPr="00BD358C">
        <w:rPr>
          <w:rFonts w:asciiTheme="minorEastAsia" w:eastAsiaTheme="minorEastAsia" w:hAnsiTheme="minorEastAsia"/>
          <w:color w:val="auto"/>
          <w:szCs w:val="24"/>
        </w:rPr>
        <w:t>（申請品目が包装のみを行った冷蔵の水産食品の場合は「冷蔵 Refrigerated」、申請品目が包装のみを行った冷凍の水産食品の場合は「冷凍 Frozen」と記載すること。）</w:t>
      </w:r>
    </w:p>
    <w:p w14:paraId="129EF5D2" w14:textId="73D20C00" w:rsid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３</w:t>
      </w:r>
      <w:r>
        <w:rPr>
          <w:rFonts w:asciiTheme="minorEastAsia" w:eastAsiaTheme="minorEastAsia" w:hAnsiTheme="minorEastAsia"/>
          <w:color w:val="auto"/>
          <w:szCs w:val="24"/>
        </w:rPr>
        <w:t>）用途</w:t>
      </w:r>
    </w:p>
    <w:p w14:paraId="4B445A1E" w14:textId="5C235576" w:rsidR="00093167" w:rsidRDefault="00F8361E" w:rsidP="000D646D">
      <w:pPr>
        <w:jc w:val="left"/>
        <w:rPr>
          <w:rFonts w:ascii="ＭＳ 明朝" w:hAnsi="ＭＳ 明朝" w:hint="default"/>
          <w:color w:val="FF0000"/>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４</w:t>
      </w:r>
      <w:r>
        <w:rPr>
          <w:rFonts w:asciiTheme="minorEastAsia" w:eastAsiaTheme="minorEastAsia" w:hAnsiTheme="minorEastAsia"/>
          <w:color w:val="auto"/>
          <w:szCs w:val="24"/>
        </w:rPr>
        <w:t>）</w:t>
      </w:r>
      <w:r w:rsidR="005E1F25">
        <w:rPr>
          <w:rFonts w:asciiTheme="minorEastAsia" w:eastAsiaTheme="minorEastAsia" w:hAnsiTheme="minorEastAsia"/>
          <w:color w:val="auto"/>
          <w:szCs w:val="24"/>
        </w:rPr>
        <w:t>認定施設</w:t>
      </w:r>
      <w:r>
        <w:rPr>
          <w:rFonts w:asciiTheme="minorEastAsia" w:eastAsiaTheme="minorEastAsia" w:hAnsiTheme="minorEastAsia"/>
          <w:color w:val="auto"/>
          <w:szCs w:val="24"/>
        </w:rPr>
        <w:t>の</w:t>
      </w:r>
      <w:r w:rsidR="00093167">
        <w:rPr>
          <w:rFonts w:asciiTheme="minorEastAsia" w:eastAsiaTheme="minorEastAsia" w:hAnsiTheme="minorEastAsia"/>
          <w:color w:val="auto"/>
          <w:szCs w:val="24"/>
        </w:rPr>
        <w:t>名称</w:t>
      </w:r>
      <w:r>
        <w:rPr>
          <w:rFonts w:asciiTheme="minorEastAsia" w:eastAsiaTheme="minorEastAsia" w:hAnsiTheme="minorEastAsia"/>
          <w:color w:val="auto"/>
          <w:szCs w:val="24"/>
        </w:rPr>
        <w:t>及び住所</w:t>
      </w:r>
    </w:p>
    <w:p w14:paraId="6832357C" w14:textId="475F72CD" w:rsidR="00053592" w:rsidRDefault="00F8361E" w:rsidP="000D646D">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５</w:t>
      </w:r>
      <w:r>
        <w:rPr>
          <w:rFonts w:asciiTheme="minorEastAsia" w:eastAsiaTheme="minorEastAsia" w:hAnsiTheme="minorEastAsia"/>
          <w:color w:val="auto"/>
          <w:szCs w:val="24"/>
        </w:rPr>
        <w:t>）施設の認定番号、</w:t>
      </w:r>
      <w:r w:rsidR="00BD358C">
        <w:rPr>
          <w:rFonts w:asciiTheme="minorEastAsia" w:eastAsiaTheme="minorEastAsia" w:hAnsiTheme="minorEastAsia"/>
          <w:color w:val="auto"/>
          <w:szCs w:val="24"/>
        </w:rPr>
        <w:t>登録番号、登録</w:t>
      </w:r>
      <w:r w:rsidR="000D646D">
        <w:rPr>
          <w:rFonts w:asciiTheme="minorEastAsia" w:eastAsiaTheme="minorEastAsia" w:hAnsiTheme="minorEastAsia"/>
          <w:color w:val="auto"/>
          <w:szCs w:val="24"/>
        </w:rPr>
        <w:t>日</w:t>
      </w:r>
      <w:r w:rsidR="0012135D">
        <w:rPr>
          <w:rFonts w:asciiTheme="minorEastAsia" w:eastAsiaTheme="minorEastAsia" w:hAnsiTheme="minorEastAsia"/>
          <w:color w:val="auto"/>
          <w:szCs w:val="24"/>
        </w:rPr>
        <w:t>、</w:t>
      </w:r>
      <w:r w:rsidR="00BD358C">
        <w:rPr>
          <w:rFonts w:asciiTheme="minorEastAsia" w:eastAsiaTheme="minorEastAsia" w:hAnsiTheme="minorEastAsia"/>
          <w:color w:val="auto"/>
          <w:szCs w:val="24"/>
        </w:rPr>
        <w:t>登録</w:t>
      </w:r>
      <w:r w:rsidR="0012135D">
        <w:rPr>
          <w:rFonts w:asciiTheme="minorEastAsia" w:eastAsiaTheme="minorEastAsia" w:hAnsiTheme="minorEastAsia"/>
          <w:color w:val="auto"/>
          <w:szCs w:val="24"/>
        </w:rPr>
        <w:t>期限</w:t>
      </w:r>
    </w:p>
    <w:p w14:paraId="3238AC93" w14:textId="23639DB2" w:rsidR="0012135D" w:rsidRDefault="0012135D" w:rsidP="000D646D">
      <w:pPr>
        <w:jc w:val="left"/>
        <w:rPr>
          <w:rFonts w:asciiTheme="minorEastAsia" w:eastAsiaTheme="minorEastAsia" w:hAnsiTheme="minorEastAsia" w:hint="default"/>
          <w:color w:val="auto"/>
          <w:szCs w:val="24"/>
        </w:rPr>
      </w:pPr>
      <w:r>
        <w:rPr>
          <w:rFonts w:asciiTheme="minorEastAsia" w:eastAsiaTheme="minorEastAsia" w:hAnsiTheme="minorEastAsia" w:hint="default"/>
          <w:color w:val="auto"/>
          <w:szCs w:val="24"/>
        </w:rPr>
        <w:tab/>
      </w:r>
      <w:r>
        <w:rPr>
          <w:rFonts w:asciiTheme="minorEastAsia" w:eastAsiaTheme="minorEastAsia" w:hAnsiTheme="minorEastAsia"/>
          <w:color w:val="auto"/>
          <w:szCs w:val="24"/>
        </w:rPr>
        <w:t>認定番号：</w:t>
      </w:r>
    </w:p>
    <w:p w14:paraId="3FA58503" w14:textId="1144BFA9" w:rsidR="00BD358C" w:rsidRDefault="00BD358C" w:rsidP="000D646D">
      <w:pPr>
        <w:jc w:val="left"/>
        <w:rPr>
          <w:rFonts w:asciiTheme="minorEastAsia" w:eastAsiaTheme="minorEastAsia" w:hAnsiTheme="minorEastAsia" w:hint="default"/>
          <w:color w:val="auto"/>
          <w:szCs w:val="24"/>
        </w:rPr>
      </w:pPr>
      <w:r>
        <w:rPr>
          <w:rFonts w:asciiTheme="minorEastAsia" w:eastAsiaTheme="minorEastAsia" w:hAnsiTheme="minorEastAsia" w:hint="default"/>
          <w:color w:val="auto"/>
          <w:szCs w:val="24"/>
        </w:rPr>
        <w:tab/>
      </w:r>
      <w:r>
        <w:rPr>
          <w:rFonts w:asciiTheme="minorEastAsia" w:eastAsiaTheme="minorEastAsia" w:hAnsiTheme="minorEastAsia"/>
          <w:color w:val="auto"/>
          <w:szCs w:val="24"/>
        </w:rPr>
        <w:t>登録番号：</w:t>
      </w:r>
    </w:p>
    <w:p w14:paraId="6E656855" w14:textId="33C3F831" w:rsidR="0012135D" w:rsidRDefault="0012135D" w:rsidP="000D646D">
      <w:pPr>
        <w:jc w:val="left"/>
        <w:rPr>
          <w:rFonts w:asciiTheme="minorEastAsia" w:eastAsiaTheme="minorEastAsia" w:hAnsiTheme="minorEastAsia" w:hint="default"/>
          <w:color w:val="auto"/>
          <w:szCs w:val="24"/>
        </w:rPr>
      </w:pPr>
      <w:r>
        <w:rPr>
          <w:rFonts w:asciiTheme="minorEastAsia" w:eastAsiaTheme="minorEastAsia" w:hAnsiTheme="minorEastAsia" w:hint="default"/>
          <w:color w:val="auto"/>
          <w:szCs w:val="24"/>
        </w:rPr>
        <w:tab/>
      </w:r>
      <w:r w:rsidR="00BD358C">
        <w:rPr>
          <w:rFonts w:asciiTheme="minorEastAsia" w:eastAsiaTheme="minorEastAsia" w:hAnsiTheme="minorEastAsia"/>
          <w:color w:val="auto"/>
          <w:szCs w:val="24"/>
        </w:rPr>
        <w:t>登録</w:t>
      </w:r>
      <w:r>
        <w:rPr>
          <w:rFonts w:asciiTheme="minorEastAsia" w:eastAsiaTheme="minorEastAsia" w:hAnsiTheme="minorEastAsia"/>
          <w:color w:val="auto"/>
          <w:szCs w:val="24"/>
        </w:rPr>
        <w:t>日：</w:t>
      </w:r>
    </w:p>
    <w:p w14:paraId="566617C1" w14:textId="4A8BF7B3" w:rsidR="0012135D" w:rsidRPr="00053592" w:rsidRDefault="0012135D" w:rsidP="000D646D">
      <w:pPr>
        <w:jc w:val="left"/>
        <w:rPr>
          <w:rFonts w:asciiTheme="minorEastAsia" w:eastAsiaTheme="minorEastAsia" w:hAnsiTheme="minorEastAsia" w:hint="default"/>
          <w:color w:val="auto"/>
          <w:szCs w:val="24"/>
        </w:rPr>
      </w:pPr>
      <w:r>
        <w:rPr>
          <w:rFonts w:asciiTheme="minorEastAsia" w:eastAsiaTheme="minorEastAsia" w:hAnsiTheme="minorEastAsia" w:hint="default"/>
          <w:color w:val="auto"/>
          <w:szCs w:val="24"/>
        </w:rPr>
        <w:tab/>
      </w:r>
      <w:r w:rsidR="00BD358C">
        <w:rPr>
          <w:rFonts w:asciiTheme="minorEastAsia" w:eastAsiaTheme="minorEastAsia" w:hAnsiTheme="minorEastAsia"/>
          <w:color w:val="auto"/>
          <w:szCs w:val="24"/>
        </w:rPr>
        <w:t>登録</w:t>
      </w:r>
      <w:r>
        <w:rPr>
          <w:rFonts w:asciiTheme="minorEastAsia" w:eastAsiaTheme="minorEastAsia" w:hAnsiTheme="minorEastAsia"/>
          <w:color w:val="auto"/>
          <w:szCs w:val="24"/>
        </w:rPr>
        <w:t>期限：</w:t>
      </w:r>
    </w:p>
    <w:p w14:paraId="4A11DF74" w14:textId="76AA6E02" w:rsidR="00093167" w:rsidRDefault="00F8361E" w:rsidP="00093167">
      <w:pPr>
        <w:jc w:val="left"/>
        <w:rPr>
          <w:rFonts w:ascii="ＭＳ 明朝" w:hAnsi="ＭＳ 明朝" w:hint="default"/>
          <w:color w:val="FF0000"/>
        </w:rPr>
      </w:pPr>
      <w:r w:rsidRPr="00F8361E">
        <w:rPr>
          <w:rFonts w:asciiTheme="minorEastAsia" w:eastAsiaTheme="minorEastAsia" w:hAnsiTheme="minorEastAsia"/>
          <w:color w:val="auto"/>
          <w:szCs w:val="24"/>
        </w:rPr>
        <w:t>（</w:t>
      </w:r>
      <w:r w:rsidR="00BD358C">
        <w:rPr>
          <w:rFonts w:asciiTheme="minorEastAsia" w:eastAsiaTheme="minorEastAsia" w:hAnsiTheme="minorEastAsia"/>
          <w:color w:val="auto"/>
          <w:szCs w:val="24"/>
        </w:rPr>
        <w:t>６</w:t>
      </w:r>
      <w:r w:rsidRPr="00F8361E">
        <w:rPr>
          <w:rFonts w:asciiTheme="minorEastAsia" w:eastAsiaTheme="minorEastAsia" w:hAnsiTheme="minorEastAsia"/>
          <w:color w:val="auto"/>
          <w:szCs w:val="24"/>
        </w:rPr>
        <w:t>）</w:t>
      </w:r>
      <w:r>
        <w:rPr>
          <w:rFonts w:asciiTheme="minorEastAsia" w:eastAsiaTheme="minorEastAsia" w:hAnsiTheme="minorEastAsia"/>
          <w:color w:val="auto"/>
          <w:szCs w:val="24"/>
        </w:rPr>
        <w:t>輸出水産食品の名称</w:t>
      </w:r>
    </w:p>
    <w:p w14:paraId="4048BDFE" w14:textId="034B445B" w:rsidR="00093167" w:rsidRDefault="00F8361E" w:rsidP="00093167">
      <w:pPr>
        <w:jc w:val="left"/>
        <w:rPr>
          <w:rFonts w:ascii="ＭＳ 明朝" w:hAnsi="ＭＳ 明朝" w:hint="default"/>
          <w:color w:val="FF0000"/>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７</w:t>
      </w:r>
      <w:r>
        <w:rPr>
          <w:rFonts w:asciiTheme="minorEastAsia" w:eastAsiaTheme="minorEastAsia" w:hAnsiTheme="minorEastAsia"/>
          <w:color w:val="auto"/>
          <w:szCs w:val="24"/>
        </w:rPr>
        <w:t>）ロット番号／バッチ番号</w:t>
      </w:r>
    </w:p>
    <w:p w14:paraId="0F0C5725" w14:textId="798A13D2" w:rsidR="00093167" w:rsidRDefault="00F8361E" w:rsidP="00093167">
      <w:pPr>
        <w:jc w:val="left"/>
        <w:rPr>
          <w:rFonts w:ascii="ＭＳ 明朝" w:hAnsi="ＭＳ 明朝" w:hint="default"/>
          <w:color w:val="FF0000"/>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８</w:t>
      </w:r>
      <w:r>
        <w:rPr>
          <w:rFonts w:asciiTheme="minorEastAsia" w:eastAsiaTheme="minorEastAsia" w:hAnsiTheme="minorEastAsia"/>
          <w:color w:val="auto"/>
          <w:szCs w:val="24"/>
        </w:rPr>
        <w:t>）包装の種類</w:t>
      </w:r>
    </w:p>
    <w:p w14:paraId="1C61A431" w14:textId="41276B68" w:rsidR="00093167" w:rsidRDefault="00F8361E" w:rsidP="00093167">
      <w:pPr>
        <w:jc w:val="left"/>
        <w:rPr>
          <w:rFonts w:ascii="ＭＳ 明朝" w:hAnsi="ＭＳ 明朝" w:hint="default"/>
          <w:color w:val="FF0000"/>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９</w:t>
      </w:r>
      <w:r>
        <w:rPr>
          <w:rFonts w:asciiTheme="minorEastAsia" w:eastAsiaTheme="minorEastAsia" w:hAnsiTheme="minorEastAsia"/>
          <w:color w:val="auto"/>
          <w:szCs w:val="24"/>
        </w:rPr>
        <w:t>）数量</w:t>
      </w:r>
    </w:p>
    <w:p w14:paraId="46FDC143" w14:textId="205058F6" w:rsid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w:t>
      </w:r>
      <w:r w:rsidR="00BD358C">
        <w:rPr>
          <w:rFonts w:asciiTheme="minorEastAsia" w:eastAsiaTheme="minorEastAsia" w:hAnsiTheme="minorEastAsia"/>
          <w:color w:val="auto"/>
          <w:szCs w:val="24"/>
        </w:rPr>
        <w:t>1</w:t>
      </w:r>
      <w:r w:rsidR="00BD358C">
        <w:rPr>
          <w:rFonts w:asciiTheme="minorEastAsia" w:eastAsiaTheme="minorEastAsia" w:hAnsiTheme="minorEastAsia" w:hint="default"/>
          <w:color w:val="auto"/>
          <w:szCs w:val="24"/>
        </w:rPr>
        <w:t>0</w:t>
      </w:r>
      <w:r>
        <w:rPr>
          <w:rFonts w:asciiTheme="minorEastAsia" w:eastAsiaTheme="minorEastAsia" w:hAnsiTheme="minorEastAsia"/>
          <w:color w:val="auto"/>
          <w:szCs w:val="24"/>
        </w:rPr>
        <w:t>）</w:t>
      </w:r>
      <w:r w:rsidR="00053592">
        <w:rPr>
          <w:rFonts w:asciiTheme="minorEastAsia" w:eastAsiaTheme="minorEastAsia" w:hAnsiTheme="minorEastAsia"/>
          <w:color w:val="auto"/>
          <w:szCs w:val="24"/>
        </w:rPr>
        <w:t>正味</w:t>
      </w:r>
      <w:r>
        <w:rPr>
          <w:rFonts w:asciiTheme="minorEastAsia" w:eastAsiaTheme="minorEastAsia" w:hAnsiTheme="minorEastAsia"/>
          <w:color w:val="auto"/>
          <w:szCs w:val="24"/>
        </w:rPr>
        <w:t>重量</w:t>
      </w:r>
    </w:p>
    <w:p w14:paraId="1D8537E0" w14:textId="4571A996" w:rsidR="00F8361E" w:rsidRDefault="00F8361E" w:rsidP="00F8361E">
      <w:pPr>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w:t>
      </w:r>
      <w:r w:rsidR="00BD358C">
        <w:rPr>
          <w:rFonts w:asciiTheme="minorEastAsia" w:eastAsiaTheme="minorEastAsia" w:hAnsiTheme="minorEastAsia" w:hint="default"/>
          <w:color w:val="auto"/>
          <w:szCs w:val="24"/>
        </w:rPr>
        <w:t>11</w:t>
      </w:r>
      <w:r>
        <w:rPr>
          <w:rFonts w:asciiTheme="minorEastAsia" w:eastAsiaTheme="minorEastAsia" w:hAnsiTheme="minorEastAsia"/>
          <w:color w:val="auto"/>
          <w:szCs w:val="24"/>
        </w:rPr>
        <w:t>）製造日</w:t>
      </w:r>
      <w:r w:rsidR="0012135D">
        <w:rPr>
          <w:rFonts w:asciiTheme="minorEastAsia" w:eastAsiaTheme="minorEastAsia" w:hAnsiTheme="minorEastAsia"/>
          <w:color w:val="auto"/>
          <w:szCs w:val="24"/>
        </w:rPr>
        <w:t>（最後に包装した場合は包装日）</w:t>
      </w:r>
    </w:p>
    <w:p w14:paraId="725B4AB1" w14:textId="3483BFA0" w:rsidR="00093167" w:rsidRDefault="00F8361E" w:rsidP="00093167">
      <w:pPr>
        <w:jc w:val="left"/>
        <w:rPr>
          <w:rFonts w:ascii="ＭＳ 明朝" w:hAnsi="ＭＳ 明朝" w:hint="default"/>
          <w:color w:val="FF0000"/>
        </w:rPr>
      </w:pPr>
      <w:r>
        <w:rPr>
          <w:rFonts w:asciiTheme="minorEastAsia" w:eastAsiaTheme="minorEastAsia" w:hAnsiTheme="minorEastAsia"/>
          <w:color w:val="auto"/>
          <w:szCs w:val="24"/>
        </w:rPr>
        <w:t>（</w:t>
      </w:r>
      <w:r w:rsidR="00BD358C">
        <w:rPr>
          <w:rFonts w:asciiTheme="minorEastAsia" w:eastAsiaTheme="minorEastAsia" w:hAnsiTheme="minorEastAsia" w:hint="default"/>
          <w:color w:val="auto"/>
          <w:szCs w:val="24"/>
        </w:rPr>
        <w:t>12</w:t>
      </w:r>
      <w:r>
        <w:rPr>
          <w:rFonts w:asciiTheme="minorEastAsia" w:eastAsiaTheme="minorEastAsia" w:hAnsiTheme="minorEastAsia"/>
          <w:color w:val="auto"/>
          <w:szCs w:val="24"/>
        </w:rPr>
        <w:t>）賞味期限</w:t>
      </w:r>
      <w:r w:rsidRPr="00994537">
        <w:rPr>
          <w:rFonts w:asciiTheme="minorEastAsia" w:eastAsiaTheme="minorEastAsia" w:hAnsiTheme="minorEastAsia"/>
          <w:color w:val="auto"/>
          <w:szCs w:val="24"/>
        </w:rPr>
        <w:t>（</w:t>
      </w:r>
      <w:r w:rsidR="007979D9" w:rsidRPr="00994537">
        <w:rPr>
          <w:rFonts w:asciiTheme="minorEastAsia" w:eastAsiaTheme="minorEastAsia" w:hAnsiTheme="minorEastAsia"/>
          <w:color w:val="auto"/>
          <w:szCs w:val="24"/>
        </w:rPr>
        <w:t>ない場合は＊＊＊とする</w:t>
      </w:r>
      <w:r w:rsidRPr="00994537">
        <w:rPr>
          <w:rFonts w:asciiTheme="minorEastAsia" w:eastAsiaTheme="minorEastAsia" w:hAnsiTheme="minorEastAsia"/>
          <w:color w:val="auto"/>
          <w:szCs w:val="24"/>
        </w:rPr>
        <w:t>）</w:t>
      </w:r>
    </w:p>
    <w:p w14:paraId="29FF708F" w14:textId="3D5B38B0" w:rsidR="00053592" w:rsidRDefault="00F8361E" w:rsidP="00053592">
      <w:pPr>
        <w:jc w:val="left"/>
        <w:rPr>
          <w:rFonts w:ascii="ＭＳ 明朝" w:hAnsi="ＭＳ 明朝" w:hint="default"/>
          <w:color w:val="FF0000"/>
        </w:rPr>
      </w:pPr>
      <w:r>
        <w:rPr>
          <w:rFonts w:asciiTheme="minorEastAsia" w:eastAsiaTheme="minorEastAsia" w:hAnsiTheme="minorEastAsia"/>
          <w:color w:val="auto"/>
          <w:szCs w:val="24"/>
        </w:rPr>
        <w:t>（</w:t>
      </w:r>
      <w:r w:rsidR="00BD358C">
        <w:rPr>
          <w:rFonts w:asciiTheme="minorEastAsia" w:eastAsiaTheme="minorEastAsia" w:hAnsiTheme="minorEastAsia" w:hint="default"/>
          <w:color w:val="auto"/>
          <w:szCs w:val="24"/>
        </w:rPr>
        <w:t>13</w:t>
      </w:r>
      <w:r>
        <w:rPr>
          <w:rFonts w:asciiTheme="minorEastAsia" w:eastAsiaTheme="minorEastAsia" w:hAnsiTheme="minorEastAsia"/>
          <w:color w:val="auto"/>
          <w:szCs w:val="24"/>
        </w:rPr>
        <w:t>）消費期限</w:t>
      </w:r>
    </w:p>
    <w:p w14:paraId="34FA46A4" w14:textId="2C223C78" w:rsidR="00A07F30" w:rsidRPr="00053592" w:rsidRDefault="00A07F30" w:rsidP="00F8361E">
      <w:pPr>
        <w:jc w:val="left"/>
        <w:rPr>
          <w:rFonts w:asciiTheme="minorEastAsia" w:eastAsiaTheme="minorEastAsia" w:hAnsiTheme="minorEastAsia" w:hint="default"/>
          <w:color w:val="FF0000"/>
          <w:szCs w:val="24"/>
        </w:rPr>
      </w:pPr>
    </w:p>
    <w:p w14:paraId="38768603" w14:textId="6C74F551" w:rsidR="00053592" w:rsidRDefault="00053592" w:rsidP="00F8361E">
      <w:pPr>
        <w:jc w:val="left"/>
        <w:rPr>
          <w:rFonts w:asciiTheme="minorEastAsia" w:eastAsiaTheme="minorEastAsia" w:hAnsiTheme="minorEastAsia" w:hint="default"/>
          <w:color w:val="FF0000"/>
          <w:szCs w:val="24"/>
        </w:rPr>
      </w:pPr>
    </w:p>
    <w:p w14:paraId="5DF40408" w14:textId="77777777" w:rsidR="00053592" w:rsidRPr="00F8361E" w:rsidRDefault="00053592" w:rsidP="00F8361E">
      <w:pPr>
        <w:jc w:val="left"/>
        <w:rPr>
          <w:rFonts w:asciiTheme="minorEastAsia" w:eastAsiaTheme="minorEastAsia" w:hAnsiTheme="minorEastAsia" w:hint="default"/>
          <w:color w:val="FF0000"/>
          <w:szCs w:val="24"/>
        </w:rPr>
      </w:pPr>
    </w:p>
    <w:p w14:paraId="50D3F054" w14:textId="520B50E7" w:rsidR="00FC1F7F" w:rsidRPr="00F8361E" w:rsidRDefault="00F8361E" w:rsidP="008F2137">
      <w:pPr>
        <w:ind w:left="154" w:hangingChars="64" w:hanging="154"/>
        <w:jc w:val="left"/>
        <w:rPr>
          <w:rFonts w:hint="default"/>
          <w:color w:val="auto"/>
          <w:szCs w:val="24"/>
        </w:rPr>
      </w:pPr>
      <w:r>
        <w:rPr>
          <w:color w:val="auto"/>
          <w:szCs w:val="24"/>
        </w:rPr>
        <w:t>３</w:t>
      </w:r>
      <w:r w:rsidR="00FC1F7F" w:rsidRPr="00F8361E">
        <w:rPr>
          <w:color w:val="auto"/>
          <w:szCs w:val="24"/>
        </w:rPr>
        <w:t>．</w:t>
      </w:r>
      <w:r w:rsidR="00BD0659" w:rsidRPr="00F8361E">
        <w:rPr>
          <w:color w:val="auto"/>
          <w:szCs w:val="24"/>
        </w:rPr>
        <w:t>食品衛生監視員による監視指導の結果、</w:t>
      </w:r>
      <w:r w:rsidR="005D3361" w:rsidRPr="00F8361E">
        <w:rPr>
          <w:color w:val="auto"/>
          <w:szCs w:val="24"/>
        </w:rPr>
        <w:t>認定</w:t>
      </w:r>
      <w:r w:rsidR="00081E8B" w:rsidRPr="00F8361E">
        <w:rPr>
          <w:color w:val="auto"/>
          <w:szCs w:val="24"/>
        </w:rPr>
        <w:t>施設が</w:t>
      </w:r>
      <w:r w:rsidR="00BD0659" w:rsidRPr="00F8361E">
        <w:rPr>
          <w:color w:val="auto"/>
          <w:szCs w:val="24"/>
        </w:rPr>
        <w:t>一定程度の衛生管理が実施されていることが確認できる</w:t>
      </w:r>
      <w:r w:rsidR="00081E8B" w:rsidRPr="00F8361E">
        <w:rPr>
          <w:color w:val="auto"/>
          <w:szCs w:val="24"/>
        </w:rPr>
        <w:t>書類（</w:t>
      </w:r>
      <w:r w:rsidR="00BD0659" w:rsidRPr="00F8361E">
        <w:rPr>
          <w:color w:val="auto"/>
          <w:szCs w:val="24"/>
        </w:rPr>
        <w:t>食品衛生監視票等</w:t>
      </w:r>
      <w:r w:rsidR="00081E8B" w:rsidRPr="00F8361E">
        <w:rPr>
          <w:color w:val="auto"/>
          <w:szCs w:val="24"/>
        </w:rPr>
        <w:t>）の</w:t>
      </w:r>
      <w:r w:rsidR="008707F9" w:rsidRPr="00F8361E">
        <w:rPr>
          <w:color w:val="auto"/>
          <w:szCs w:val="24"/>
        </w:rPr>
        <w:t>名称、</w:t>
      </w:r>
      <w:r w:rsidR="00081E8B" w:rsidRPr="00F8361E">
        <w:rPr>
          <w:color w:val="auto"/>
          <w:szCs w:val="24"/>
        </w:rPr>
        <w:t>発行日及び番号</w:t>
      </w:r>
    </w:p>
    <w:p w14:paraId="16A81E72" w14:textId="7A0F6AED" w:rsidR="00081E8B" w:rsidRPr="00F8361E" w:rsidRDefault="003C1384" w:rsidP="00FC1F7F">
      <w:pPr>
        <w:jc w:val="left"/>
        <w:rPr>
          <w:rFonts w:hint="default"/>
          <w:color w:val="auto"/>
          <w:szCs w:val="24"/>
        </w:rPr>
      </w:pPr>
      <w:r w:rsidRPr="00F8361E">
        <w:rPr>
          <w:color w:val="auto"/>
          <w:szCs w:val="24"/>
        </w:rPr>
        <w:t xml:space="preserve">　　名　称：</w:t>
      </w:r>
    </w:p>
    <w:p w14:paraId="75955B2D" w14:textId="78315DEF" w:rsidR="00081E8B" w:rsidRPr="00F8361E" w:rsidRDefault="003C1384" w:rsidP="00FC1F7F">
      <w:pPr>
        <w:jc w:val="left"/>
        <w:rPr>
          <w:rFonts w:hint="default"/>
          <w:color w:val="auto"/>
          <w:szCs w:val="24"/>
        </w:rPr>
      </w:pPr>
      <w:r w:rsidRPr="00F8361E">
        <w:rPr>
          <w:color w:val="auto"/>
          <w:szCs w:val="24"/>
        </w:rPr>
        <w:t xml:space="preserve">　　発行日：</w:t>
      </w:r>
    </w:p>
    <w:p w14:paraId="18ED9C0D" w14:textId="28AFC46E" w:rsidR="003C1384" w:rsidRPr="00F8361E" w:rsidRDefault="003C1384" w:rsidP="00FC1F7F">
      <w:pPr>
        <w:jc w:val="left"/>
        <w:rPr>
          <w:rFonts w:hint="default"/>
          <w:color w:val="auto"/>
          <w:szCs w:val="24"/>
        </w:rPr>
      </w:pPr>
      <w:r w:rsidRPr="00F8361E">
        <w:rPr>
          <w:color w:val="auto"/>
          <w:szCs w:val="24"/>
        </w:rPr>
        <w:t xml:space="preserve">　　番　号：</w:t>
      </w:r>
    </w:p>
    <w:p w14:paraId="0B9F411A" w14:textId="77777777" w:rsidR="00F87C15" w:rsidRPr="00F8361E" w:rsidRDefault="00F87C15" w:rsidP="00FC1F7F">
      <w:pPr>
        <w:jc w:val="left"/>
        <w:rPr>
          <w:rFonts w:hint="default"/>
          <w:color w:val="FF0000"/>
          <w:szCs w:val="24"/>
        </w:rPr>
      </w:pPr>
    </w:p>
    <w:p w14:paraId="50A27E7F" w14:textId="7A49ECEA" w:rsidR="00081E8B" w:rsidRPr="00F8361E" w:rsidRDefault="00F8361E" w:rsidP="00FC1F7F">
      <w:pPr>
        <w:jc w:val="left"/>
        <w:rPr>
          <w:rFonts w:hint="default"/>
          <w:color w:val="auto"/>
          <w:szCs w:val="24"/>
        </w:rPr>
      </w:pPr>
      <w:r>
        <w:rPr>
          <w:color w:val="auto"/>
          <w:szCs w:val="24"/>
        </w:rPr>
        <w:t>４</w:t>
      </w:r>
      <w:r w:rsidR="00081E8B" w:rsidRPr="00F8361E">
        <w:rPr>
          <w:color w:val="auto"/>
          <w:szCs w:val="24"/>
        </w:rPr>
        <w:t>．同一の取扱施設で加工等された同一製品に係る自主検査結果</w:t>
      </w:r>
    </w:p>
    <w:p w14:paraId="6DB7A4C6" w14:textId="49742657" w:rsidR="00FC1F7F" w:rsidRPr="00F8361E" w:rsidRDefault="00FC1F7F" w:rsidP="00FC1F7F">
      <w:pPr>
        <w:jc w:val="left"/>
        <w:rPr>
          <w:rFonts w:hint="default"/>
          <w:color w:val="auto"/>
          <w:szCs w:val="24"/>
        </w:rPr>
      </w:pPr>
      <w:r w:rsidRPr="00F8361E">
        <w:rPr>
          <w:color w:val="auto"/>
          <w:szCs w:val="24"/>
        </w:rPr>
        <w:t xml:space="preserve">　　なし・あり（ありの場合、</w:t>
      </w:r>
      <w:r w:rsidR="00081E8B" w:rsidRPr="00F8361E">
        <w:rPr>
          <w:color w:val="auto"/>
          <w:szCs w:val="24"/>
        </w:rPr>
        <w:t>試験成績書発行機関名、</w:t>
      </w:r>
      <w:r w:rsidRPr="00F8361E">
        <w:rPr>
          <w:color w:val="auto"/>
          <w:szCs w:val="24"/>
        </w:rPr>
        <w:t>発行日及び番号を記入）</w:t>
      </w:r>
    </w:p>
    <w:p w14:paraId="39392D1A" w14:textId="77777777" w:rsidR="00FC1F7F" w:rsidRPr="00D676BA" w:rsidRDefault="00FC1F7F" w:rsidP="00FC1F7F">
      <w:pPr>
        <w:jc w:val="left"/>
        <w:rPr>
          <w:rFonts w:hint="default"/>
          <w:color w:val="auto"/>
          <w:szCs w:val="24"/>
        </w:rPr>
      </w:pPr>
    </w:p>
    <w:p w14:paraId="61840AF2" w14:textId="5401E93B" w:rsidR="00FC1F7F" w:rsidRPr="00D676BA" w:rsidRDefault="00F8361E" w:rsidP="00FC1F7F">
      <w:pPr>
        <w:jc w:val="left"/>
        <w:rPr>
          <w:rFonts w:hint="default"/>
          <w:color w:val="auto"/>
          <w:szCs w:val="24"/>
        </w:rPr>
      </w:pPr>
      <w:r>
        <w:rPr>
          <w:color w:val="auto"/>
          <w:szCs w:val="24"/>
        </w:rPr>
        <w:t>５</w:t>
      </w:r>
      <w:r w:rsidR="00FC1F7F" w:rsidRPr="00D676BA">
        <w:rPr>
          <w:color w:val="auto"/>
          <w:szCs w:val="24"/>
        </w:rPr>
        <w:t>．誓約事項</w:t>
      </w:r>
    </w:p>
    <w:p w14:paraId="21A4D137" w14:textId="77777777" w:rsidR="00FC1F7F" w:rsidRPr="00D676BA" w:rsidRDefault="00FC1F7F" w:rsidP="00FC1F7F">
      <w:pPr>
        <w:jc w:val="left"/>
        <w:rPr>
          <w:rFonts w:hint="default"/>
          <w:color w:val="auto"/>
          <w:szCs w:val="24"/>
        </w:rPr>
      </w:pPr>
      <w:r w:rsidRPr="00D676BA">
        <w:rPr>
          <w:color w:val="auto"/>
          <w:szCs w:val="24"/>
        </w:rPr>
        <w:t xml:space="preserve">　当該輸出水産食品は次の内容を満たすものであることを誓約する。</w:t>
      </w:r>
    </w:p>
    <w:p w14:paraId="4AFAE2A7" w14:textId="77777777" w:rsidR="00FC1F7F" w:rsidRPr="00D676BA" w:rsidRDefault="00FC1F7F" w:rsidP="00FC1F7F">
      <w:pPr>
        <w:jc w:val="left"/>
        <w:rPr>
          <w:rFonts w:hint="default"/>
          <w:color w:val="auto"/>
          <w:szCs w:val="24"/>
        </w:rPr>
      </w:pPr>
      <w:r w:rsidRPr="00D676BA">
        <w:rPr>
          <w:color w:val="auto"/>
          <w:szCs w:val="24"/>
        </w:rPr>
        <w:t>（１）上記の記載事項が正しいこと。</w:t>
      </w:r>
    </w:p>
    <w:p w14:paraId="15D5F8F0" w14:textId="0172A0A4" w:rsidR="00FC1F7F" w:rsidRPr="00D676BA" w:rsidRDefault="00013178" w:rsidP="00FC1F7F">
      <w:pPr>
        <w:ind w:left="427" w:hangingChars="178" w:hanging="427"/>
        <w:jc w:val="left"/>
        <w:rPr>
          <w:rFonts w:hint="default"/>
          <w:color w:val="auto"/>
          <w:szCs w:val="24"/>
        </w:rPr>
      </w:pPr>
      <w:r w:rsidRPr="00D676BA">
        <w:rPr>
          <w:color w:val="auto"/>
          <w:szCs w:val="24"/>
        </w:rPr>
        <w:t>（２）関税法</w:t>
      </w:r>
      <w:r w:rsidR="000D646D">
        <w:rPr>
          <w:color w:val="auto"/>
          <w:szCs w:val="24"/>
        </w:rPr>
        <w:t>（昭</w:t>
      </w:r>
      <w:r w:rsidR="000D646D" w:rsidRPr="000D646D">
        <w:rPr>
          <w:rFonts w:ascii="ＭＳ 明朝" w:hAnsi="ＭＳ 明朝"/>
          <w:color w:val="auto"/>
          <w:szCs w:val="24"/>
        </w:rPr>
        <w:t>和2</w:t>
      </w:r>
      <w:r w:rsidR="000D646D" w:rsidRPr="000D646D">
        <w:rPr>
          <w:rFonts w:ascii="ＭＳ 明朝" w:hAnsi="ＭＳ 明朝" w:hint="default"/>
          <w:color w:val="auto"/>
          <w:szCs w:val="24"/>
        </w:rPr>
        <w:t>9</w:t>
      </w:r>
      <w:r w:rsidR="000D646D">
        <w:rPr>
          <w:color w:val="auto"/>
          <w:szCs w:val="24"/>
        </w:rPr>
        <w:t>年法律第</w:t>
      </w:r>
      <w:r w:rsidR="000D646D" w:rsidRPr="000D646D">
        <w:rPr>
          <w:rFonts w:ascii="ＭＳ 明朝" w:hAnsi="ＭＳ 明朝"/>
          <w:color w:val="auto"/>
          <w:szCs w:val="24"/>
        </w:rPr>
        <w:t>6</w:t>
      </w:r>
      <w:r w:rsidR="000D646D" w:rsidRPr="000D646D">
        <w:rPr>
          <w:rFonts w:ascii="ＭＳ 明朝" w:hAnsi="ＭＳ 明朝" w:hint="default"/>
          <w:color w:val="auto"/>
          <w:szCs w:val="24"/>
        </w:rPr>
        <w:t>1</w:t>
      </w:r>
      <w:r w:rsidR="000D646D">
        <w:rPr>
          <w:color w:val="auto"/>
          <w:szCs w:val="24"/>
        </w:rPr>
        <w:t>号）</w:t>
      </w:r>
      <w:r w:rsidR="00FC1F7F" w:rsidRPr="00D676BA">
        <w:rPr>
          <w:color w:val="auto"/>
          <w:szCs w:val="24"/>
        </w:rPr>
        <w:t>第２条第１項第４号の「内国貨物」であるこ</w:t>
      </w:r>
      <w:r w:rsidR="00FC1F7F" w:rsidRPr="00D676BA">
        <w:rPr>
          <w:color w:val="auto"/>
          <w:szCs w:val="24"/>
        </w:rPr>
        <w:lastRenderedPageBreak/>
        <w:t>と。</w:t>
      </w:r>
    </w:p>
    <w:p w14:paraId="4CBBC19D" w14:textId="77777777" w:rsidR="00FC1F7F" w:rsidRPr="00D676BA" w:rsidRDefault="00FC1F7F" w:rsidP="00FC1F7F">
      <w:pPr>
        <w:ind w:left="427" w:hangingChars="178" w:hanging="427"/>
        <w:jc w:val="left"/>
        <w:rPr>
          <w:rFonts w:hint="default"/>
          <w:color w:val="auto"/>
          <w:szCs w:val="24"/>
        </w:rPr>
      </w:pPr>
      <w:r w:rsidRPr="00D676BA">
        <w:rPr>
          <w:color w:val="auto"/>
          <w:szCs w:val="24"/>
        </w:rPr>
        <w:t>（３）調査の必要があると認められる場合には、関係者が調査に立ち会い貨物の開梱等を行うことを承諾すること。</w:t>
      </w:r>
    </w:p>
    <w:p w14:paraId="59FF873D" w14:textId="0CF7720C" w:rsidR="00FC1F7F" w:rsidRDefault="00FC1F7F" w:rsidP="00FC1F7F">
      <w:pPr>
        <w:ind w:left="427" w:hangingChars="178" w:hanging="427"/>
        <w:jc w:val="left"/>
        <w:rPr>
          <w:rFonts w:hint="default"/>
          <w:color w:val="auto"/>
          <w:szCs w:val="24"/>
        </w:rPr>
      </w:pPr>
      <w:r w:rsidRPr="00D676BA">
        <w:rPr>
          <w:color w:val="auto"/>
          <w:szCs w:val="24"/>
        </w:rPr>
        <w:t>（４）証明書を受け取る際に証明書中の記載事項が本申請書の記載事項と相違ないことを輸出者の責任で確認すること。</w:t>
      </w:r>
    </w:p>
    <w:p w14:paraId="0BDEFB39" w14:textId="38EF28F7" w:rsidR="00BD358C" w:rsidRDefault="00BD358C" w:rsidP="00FC1F7F">
      <w:pPr>
        <w:ind w:left="427" w:hangingChars="178" w:hanging="427"/>
        <w:jc w:val="left"/>
        <w:rPr>
          <w:rFonts w:hint="default"/>
          <w:color w:val="auto"/>
          <w:szCs w:val="24"/>
        </w:rPr>
      </w:pPr>
      <w:r w:rsidRPr="00BD358C">
        <w:rPr>
          <w:color w:val="auto"/>
          <w:szCs w:val="24"/>
        </w:rPr>
        <w:t>（５）本要綱に基づく証明書発行対象であるインド向け輸出水産食品（別紙様式６の証明事項４）及び５）に係る証明事項を必要としない水産食品）である旨を、農林水産省ホームページで確認すること。</w:t>
      </w:r>
    </w:p>
    <w:p w14:paraId="4A0365CB" w14:textId="31FCC7D2" w:rsidR="001D7B6A" w:rsidRPr="00D676BA" w:rsidRDefault="001D7B6A" w:rsidP="00FC1F7F">
      <w:pPr>
        <w:ind w:left="427" w:hangingChars="178" w:hanging="427"/>
        <w:jc w:val="left"/>
        <w:rPr>
          <w:rFonts w:hint="default"/>
          <w:color w:val="auto"/>
          <w:szCs w:val="24"/>
        </w:rPr>
      </w:pPr>
      <w:r>
        <w:rPr>
          <w:color w:val="auto"/>
          <w:szCs w:val="24"/>
        </w:rPr>
        <w:t>（６）輸出品は、</w:t>
      </w:r>
      <w:r w:rsidRPr="001D7B6A">
        <w:rPr>
          <w:color w:val="auto"/>
          <w:szCs w:val="24"/>
        </w:rPr>
        <w:t>インド当局により製造施設登録を受け</w:t>
      </w:r>
      <w:r>
        <w:rPr>
          <w:color w:val="auto"/>
          <w:szCs w:val="24"/>
        </w:rPr>
        <w:t>た施設で最終加工されていること。</w:t>
      </w:r>
    </w:p>
    <w:p w14:paraId="4AE7ED4A" w14:textId="17A3934C" w:rsidR="007D4D68" w:rsidRPr="00D676BA" w:rsidRDefault="00FC1F7F" w:rsidP="00FC1F7F">
      <w:pPr>
        <w:jc w:val="left"/>
        <w:rPr>
          <w:rFonts w:hint="default"/>
          <w:color w:val="auto"/>
          <w:szCs w:val="24"/>
        </w:rPr>
      </w:pPr>
      <w:r w:rsidRPr="00D676BA">
        <w:rPr>
          <w:color w:val="auto"/>
          <w:szCs w:val="24"/>
        </w:rPr>
        <w:t>（</w:t>
      </w:r>
      <w:r w:rsidR="001D7B6A">
        <w:rPr>
          <w:color w:val="auto"/>
          <w:szCs w:val="24"/>
        </w:rPr>
        <w:t>７</w:t>
      </w:r>
      <w:r w:rsidRPr="00D676BA">
        <w:rPr>
          <w:color w:val="auto"/>
          <w:szCs w:val="24"/>
        </w:rPr>
        <w:t>）</w:t>
      </w:r>
      <w:r w:rsidR="003724C4" w:rsidRPr="00D676BA">
        <w:rPr>
          <w:color w:val="auto"/>
          <w:szCs w:val="24"/>
        </w:rPr>
        <w:t>インド</w:t>
      </w:r>
      <w:r w:rsidRPr="00D676BA">
        <w:rPr>
          <w:color w:val="auto"/>
          <w:szCs w:val="24"/>
        </w:rPr>
        <w:t>政府が要求する以下の条件を満たすものであること。</w:t>
      </w:r>
    </w:p>
    <w:p w14:paraId="609088B2"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ア．輸出品は、認定施設により日本の食品衛生法に基づき生産・加工されていること。</w:t>
      </w:r>
    </w:p>
    <w:p w14:paraId="23D909A1"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イ．輸出品は、管轄官庁の監督の下、衛生的な条件下で加工、梱包、保管、輸送されていること。</w:t>
      </w:r>
    </w:p>
    <w:p w14:paraId="58532DB8"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ウ．輸出品は、インドで規制されている病原菌、有害物質及び異物を含んでいないこと。</w:t>
      </w:r>
    </w:p>
    <w:p w14:paraId="7EA41591"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エ　輸出品は、日本の管轄官庁により認定、又は適正な規制下にあると判断された施設で生産・加工されていること。</w:t>
      </w:r>
    </w:p>
    <w:p w14:paraId="77DC6A1D"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オ　輸出品は、インドの食品安全規則において規定される水産食品の基準に適合していること。</w:t>
      </w:r>
    </w:p>
    <w:p w14:paraId="5DDFBFE9"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カ　輸出品は、</w:t>
      </w:r>
      <w:r w:rsidRPr="00A72A7C">
        <w:rPr>
          <w:color w:val="auto"/>
          <w:szCs w:val="24"/>
        </w:rPr>
        <w:t>HACCP</w:t>
      </w:r>
      <w:r w:rsidRPr="00A72A7C">
        <w:rPr>
          <w:color w:val="auto"/>
          <w:szCs w:val="24"/>
        </w:rPr>
        <w:t>システム及びインドの食品安全基準法の食品安全規則等にしたがって、衛生的な条件下で、かつ、適切な食品安全管理システムの下で加工、梱包、保管、輸送されていること。</w:t>
      </w:r>
    </w:p>
    <w:p w14:paraId="6BD244B4"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キ　輸出品は、インドの食品安全規則の附属書Ｂの微生物学的要件に適合していること。</w:t>
      </w:r>
    </w:p>
    <w:p w14:paraId="7CA29F47"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ク　輸出品は、インドの食品安全規則の基準値を超える医薬品、抗菌剤、かび毒、農薬、重金属残留物等を含んでいないこと。</w:t>
      </w:r>
    </w:p>
    <w:p w14:paraId="05C56A99"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ケ　輸出品は、インドの食品安全規則の附属書Ａに規定されている食品添加物のみ含まれ、基準値を超えていないこと。</w:t>
      </w:r>
    </w:p>
    <w:p w14:paraId="0197102E" w14:textId="77777777" w:rsidR="00A72A7C" w:rsidRPr="00A72A7C" w:rsidRDefault="00A72A7C" w:rsidP="00A72A7C">
      <w:pPr>
        <w:ind w:leftChars="200" w:left="708" w:hangingChars="95" w:hanging="228"/>
        <w:jc w:val="left"/>
        <w:rPr>
          <w:rFonts w:hint="default"/>
          <w:color w:val="auto"/>
          <w:szCs w:val="24"/>
        </w:rPr>
      </w:pPr>
      <w:r w:rsidRPr="00A72A7C">
        <w:rPr>
          <w:color w:val="auto"/>
          <w:szCs w:val="24"/>
        </w:rPr>
        <w:t>コ　輸出品を製造する施設は、インドの食品安全基準法及びその規則に従って定期的な検査／監視を受けていること。</w:t>
      </w:r>
      <w:r w:rsidRPr="00A72A7C">
        <w:rPr>
          <w:color w:val="auto"/>
          <w:szCs w:val="24"/>
        </w:rPr>
        <w:t xml:space="preserve"> </w:t>
      </w:r>
    </w:p>
    <w:p w14:paraId="3F42379A" w14:textId="77777777" w:rsidR="00F8361E" w:rsidRDefault="00F8361E" w:rsidP="00A72A7C">
      <w:pPr>
        <w:jc w:val="left"/>
        <w:rPr>
          <w:rFonts w:hint="default"/>
          <w:color w:val="auto"/>
          <w:szCs w:val="24"/>
        </w:rPr>
      </w:pPr>
    </w:p>
    <w:p w14:paraId="1DD19963" w14:textId="4A8D7F59" w:rsidR="00FC1F7F" w:rsidRPr="00D676BA" w:rsidRDefault="00F8361E" w:rsidP="00FC1F7F">
      <w:pPr>
        <w:jc w:val="left"/>
        <w:rPr>
          <w:rFonts w:hint="default"/>
          <w:color w:val="auto"/>
          <w:szCs w:val="24"/>
        </w:rPr>
      </w:pPr>
      <w:r>
        <w:rPr>
          <w:color w:val="auto"/>
          <w:szCs w:val="24"/>
        </w:rPr>
        <w:t>６</w:t>
      </w:r>
      <w:r w:rsidR="00FC1F7F" w:rsidRPr="00D676BA">
        <w:rPr>
          <w:color w:val="auto"/>
          <w:szCs w:val="24"/>
        </w:rPr>
        <w:t>．担当者の連絡先（</w:t>
      </w:r>
      <w:r w:rsidR="0030080F">
        <w:rPr>
          <w:color w:val="auto"/>
          <w:szCs w:val="24"/>
        </w:rPr>
        <w:t>氏名、</w:t>
      </w:r>
      <w:r w:rsidR="00FC1F7F" w:rsidRPr="00D676BA">
        <w:rPr>
          <w:color w:val="auto"/>
          <w:szCs w:val="24"/>
        </w:rPr>
        <w:t>電話番号及びメールアドレス）</w:t>
      </w:r>
    </w:p>
    <w:p w14:paraId="240D1152" w14:textId="53E2505F" w:rsidR="00FC1F7F" w:rsidRDefault="00FC1F7F" w:rsidP="00FC1F7F">
      <w:pPr>
        <w:jc w:val="left"/>
        <w:rPr>
          <w:rFonts w:hint="default"/>
          <w:color w:val="auto"/>
          <w:szCs w:val="24"/>
        </w:rPr>
      </w:pPr>
    </w:p>
    <w:p w14:paraId="3FB80166" w14:textId="125816E6" w:rsidR="00D840F4" w:rsidRDefault="00D840F4">
      <w:pPr>
        <w:widowControl/>
        <w:overflowPunct/>
        <w:jc w:val="left"/>
        <w:textAlignment w:val="auto"/>
        <w:rPr>
          <w:rFonts w:cs="Times New Roman" w:hint="default"/>
          <w:color w:val="auto"/>
          <w:szCs w:val="24"/>
        </w:rPr>
      </w:pPr>
      <w:r>
        <w:rPr>
          <w:rFonts w:cs="Times New Roman" w:hint="default"/>
          <w:color w:val="auto"/>
          <w:szCs w:val="24"/>
        </w:rPr>
        <w:br w:type="page"/>
      </w:r>
    </w:p>
    <w:p w14:paraId="792B5689" w14:textId="77777777" w:rsidR="00D840F4" w:rsidRPr="00D676BA" w:rsidRDefault="00D840F4" w:rsidP="00D840F4">
      <w:pPr>
        <w:pStyle w:val="1"/>
      </w:pPr>
      <w:r w:rsidRPr="00D676BA">
        <w:lastRenderedPageBreak/>
        <w:t>（別紙様式５－２）</w:t>
      </w:r>
    </w:p>
    <w:p w14:paraId="0EA3B710" w14:textId="77777777" w:rsidR="00D840F4" w:rsidRPr="00D676BA" w:rsidRDefault="00D840F4" w:rsidP="00D840F4">
      <w:pPr>
        <w:spacing w:line="235" w:lineRule="exact"/>
        <w:rPr>
          <w:rFonts w:hint="default"/>
          <w:color w:val="auto"/>
          <w:spacing w:val="-14"/>
          <w:szCs w:val="24"/>
        </w:rPr>
      </w:pPr>
    </w:p>
    <w:p w14:paraId="39B2ACDE" w14:textId="77777777" w:rsidR="00D840F4" w:rsidRPr="00D676BA" w:rsidRDefault="00D840F4" w:rsidP="00D840F4">
      <w:pPr>
        <w:jc w:val="right"/>
        <w:rPr>
          <w:rFonts w:ascii="ＭＳ 明朝" w:hAnsi="ＭＳ 明朝" w:hint="default"/>
          <w:szCs w:val="24"/>
        </w:rPr>
      </w:pPr>
      <w:r w:rsidRPr="00D676BA">
        <w:rPr>
          <w:color w:val="auto"/>
          <w:szCs w:val="24"/>
        </w:rPr>
        <w:t>年　　月　　日</w:t>
      </w:r>
    </w:p>
    <w:p w14:paraId="169E8223" w14:textId="77777777" w:rsidR="00D840F4" w:rsidRPr="00D676BA" w:rsidRDefault="00D840F4" w:rsidP="00D840F4">
      <w:pPr>
        <w:jc w:val="left"/>
        <w:rPr>
          <w:rFonts w:ascii="ＭＳ 明朝" w:hAnsi="ＭＳ 明朝" w:hint="default"/>
          <w:szCs w:val="24"/>
        </w:rPr>
      </w:pPr>
    </w:p>
    <w:p w14:paraId="59F3491D" w14:textId="77777777" w:rsidR="00D840F4" w:rsidRPr="00D676BA" w:rsidRDefault="00D840F4" w:rsidP="00D840F4">
      <w:pPr>
        <w:rPr>
          <w:rFonts w:hint="default"/>
          <w:color w:val="auto"/>
          <w:szCs w:val="24"/>
        </w:rPr>
      </w:pPr>
      <w:r w:rsidRPr="00D676BA">
        <w:rPr>
          <w:color w:val="auto"/>
          <w:szCs w:val="24"/>
        </w:rPr>
        <w:t>（</w:t>
      </w:r>
      <w:r>
        <w:rPr>
          <w:color w:val="auto"/>
          <w:szCs w:val="24"/>
        </w:rPr>
        <w:t>地方農政局等</w:t>
      </w:r>
      <w:r w:rsidRPr="00D676BA">
        <w:rPr>
          <w:color w:val="auto"/>
          <w:szCs w:val="24"/>
        </w:rPr>
        <w:t>長名を記載）　殿</w:t>
      </w:r>
    </w:p>
    <w:p w14:paraId="6548B38D" w14:textId="77777777" w:rsidR="00D840F4" w:rsidRPr="00D676BA" w:rsidRDefault="00D840F4" w:rsidP="00D840F4">
      <w:pPr>
        <w:jc w:val="left"/>
        <w:rPr>
          <w:rFonts w:hint="default"/>
          <w:color w:val="auto"/>
          <w:szCs w:val="24"/>
        </w:rPr>
      </w:pPr>
      <w:r>
        <w:rPr>
          <w:color w:val="auto"/>
          <w:szCs w:val="24"/>
        </w:rPr>
        <w:t>※別紙様式５－１の申請書を輸出支援課に提出していた場合は輸出・国際局長</w:t>
      </w:r>
    </w:p>
    <w:p w14:paraId="311D1625" w14:textId="77777777" w:rsidR="00D840F4" w:rsidRPr="00D676BA" w:rsidRDefault="00D840F4" w:rsidP="00D840F4">
      <w:pPr>
        <w:jc w:val="left"/>
        <w:rPr>
          <w:rFonts w:hint="default"/>
          <w:color w:val="auto"/>
          <w:szCs w:val="24"/>
        </w:rPr>
      </w:pPr>
    </w:p>
    <w:p w14:paraId="43E74ED3" w14:textId="77777777" w:rsidR="00D840F4" w:rsidRPr="00D676BA" w:rsidRDefault="00D840F4" w:rsidP="00D840F4">
      <w:pPr>
        <w:spacing w:line="320" w:lineRule="exact"/>
        <w:ind w:leftChars="1755" w:left="4212"/>
        <w:rPr>
          <w:rFonts w:hint="default"/>
          <w:color w:val="auto"/>
          <w:szCs w:val="24"/>
        </w:rPr>
      </w:pPr>
      <w:r w:rsidRPr="00D840F4">
        <w:rPr>
          <w:color w:val="auto"/>
          <w:spacing w:val="40"/>
          <w:szCs w:val="24"/>
          <w:fitText w:val="880" w:id="-1410076928"/>
        </w:rPr>
        <w:t>申請</w:t>
      </w:r>
      <w:r w:rsidRPr="00D840F4">
        <w:rPr>
          <w:color w:val="auto"/>
          <w:szCs w:val="24"/>
          <w:fitText w:val="880" w:id="-1410076928"/>
        </w:rPr>
        <w:t>者</w:t>
      </w:r>
    </w:p>
    <w:p w14:paraId="1BC7D623" w14:textId="77777777" w:rsidR="00D840F4" w:rsidRPr="00D676BA" w:rsidRDefault="00D840F4" w:rsidP="00D840F4">
      <w:pPr>
        <w:spacing w:line="320" w:lineRule="exact"/>
        <w:ind w:leftChars="1755" w:left="4212"/>
        <w:rPr>
          <w:rFonts w:hint="default"/>
          <w:color w:val="auto"/>
          <w:szCs w:val="24"/>
        </w:rPr>
      </w:pPr>
      <w:r w:rsidRPr="00D840F4">
        <w:rPr>
          <w:color w:val="auto"/>
          <w:spacing w:val="200"/>
          <w:szCs w:val="24"/>
          <w:fitText w:val="880" w:id="-1410076927"/>
        </w:rPr>
        <w:t>住</w:t>
      </w:r>
      <w:r w:rsidRPr="00D840F4">
        <w:rPr>
          <w:color w:val="auto"/>
          <w:szCs w:val="24"/>
          <w:fitText w:val="880" w:id="-1410076927"/>
        </w:rPr>
        <w:t>所</w:t>
      </w:r>
    </w:p>
    <w:p w14:paraId="5C6EBC41" w14:textId="77777777" w:rsidR="00D840F4" w:rsidRPr="00D676BA" w:rsidRDefault="00D840F4" w:rsidP="00D840F4">
      <w:pPr>
        <w:spacing w:line="320" w:lineRule="exact"/>
        <w:ind w:leftChars="1755" w:left="4212"/>
        <w:rPr>
          <w:rFonts w:hint="default"/>
          <w:color w:val="auto"/>
          <w:szCs w:val="24"/>
        </w:rPr>
      </w:pPr>
      <w:r w:rsidRPr="00D840F4">
        <w:rPr>
          <w:color w:val="auto"/>
          <w:spacing w:val="200"/>
          <w:szCs w:val="24"/>
          <w:fitText w:val="880" w:id="-1410076926"/>
        </w:rPr>
        <w:t>氏</w:t>
      </w:r>
      <w:r w:rsidRPr="00D840F4">
        <w:rPr>
          <w:color w:val="auto"/>
          <w:szCs w:val="24"/>
          <w:fitText w:val="880" w:id="-1410076926"/>
        </w:rPr>
        <w:t>名</w:t>
      </w:r>
      <w:r w:rsidRPr="00D676BA">
        <w:rPr>
          <w:color w:val="auto"/>
          <w:szCs w:val="24"/>
        </w:rPr>
        <w:t xml:space="preserve">　　　　　　　　　　　　　　　　　　</w:t>
      </w:r>
    </w:p>
    <w:p w14:paraId="1F38E4A7" w14:textId="77777777" w:rsidR="00D840F4" w:rsidRPr="00D676BA" w:rsidRDefault="00D840F4" w:rsidP="00D840F4">
      <w:pPr>
        <w:spacing w:line="320" w:lineRule="exact"/>
        <w:ind w:leftChars="1755" w:left="4212"/>
        <w:rPr>
          <w:rFonts w:hint="default"/>
          <w:color w:val="auto"/>
          <w:szCs w:val="24"/>
        </w:rPr>
      </w:pPr>
      <w:r w:rsidRPr="00D676BA">
        <w:rPr>
          <w:color w:val="auto"/>
          <w:szCs w:val="24"/>
        </w:rPr>
        <w:t>電話番号</w:t>
      </w:r>
    </w:p>
    <w:p w14:paraId="64A8A8BE" w14:textId="77777777" w:rsidR="00D840F4" w:rsidRPr="00D676BA" w:rsidRDefault="00D840F4" w:rsidP="00D840F4">
      <w:pPr>
        <w:jc w:val="right"/>
        <w:rPr>
          <w:rFonts w:hint="default"/>
          <w:color w:val="auto"/>
          <w:szCs w:val="24"/>
        </w:rPr>
      </w:pPr>
      <w:r w:rsidRPr="00D676BA">
        <w:rPr>
          <w:color w:val="auto"/>
          <w:szCs w:val="24"/>
        </w:rPr>
        <w:t>（法人にあっては、その所在地、名称及び代表者の氏名）</w:t>
      </w:r>
    </w:p>
    <w:p w14:paraId="355E6534" w14:textId="77777777" w:rsidR="00D840F4" w:rsidRPr="00D676BA" w:rsidRDefault="00D840F4" w:rsidP="00D840F4">
      <w:pPr>
        <w:jc w:val="left"/>
        <w:rPr>
          <w:rFonts w:hint="default"/>
          <w:color w:val="auto"/>
          <w:szCs w:val="24"/>
        </w:rPr>
      </w:pPr>
    </w:p>
    <w:p w14:paraId="015D501D" w14:textId="77777777" w:rsidR="00D840F4" w:rsidRPr="00D676BA" w:rsidRDefault="00D840F4" w:rsidP="00D840F4">
      <w:pPr>
        <w:jc w:val="center"/>
        <w:rPr>
          <w:rFonts w:hint="default"/>
          <w:color w:val="auto"/>
          <w:szCs w:val="24"/>
        </w:rPr>
      </w:pPr>
      <w:r w:rsidRPr="00D676BA">
        <w:rPr>
          <w:color w:val="auto"/>
          <w:szCs w:val="24"/>
        </w:rPr>
        <w:t>インド向け輸出水産食品証明書発行申請書に係る届出書</w:t>
      </w:r>
    </w:p>
    <w:p w14:paraId="73D7224D" w14:textId="77777777" w:rsidR="00D840F4" w:rsidRPr="00D676BA" w:rsidRDefault="00D840F4" w:rsidP="00D840F4">
      <w:pPr>
        <w:jc w:val="left"/>
        <w:rPr>
          <w:rFonts w:ascii="ＭＳ 明朝" w:hAnsi="ＭＳ 明朝" w:hint="default"/>
          <w:color w:val="auto"/>
          <w:szCs w:val="24"/>
        </w:rPr>
      </w:pPr>
    </w:p>
    <w:p w14:paraId="1F4BE5E7" w14:textId="77777777" w:rsidR="00D840F4" w:rsidRPr="00D676BA" w:rsidRDefault="00D840F4" w:rsidP="00D840F4">
      <w:pPr>
        <w:jc w:val="left"/>
        <w:rPr>
          <w:rFonts w:ascii="ＭＳ 明朝" w:hAnsi="ＭＳ 明朝" w:hint="default"/>
          <w:color w:val="auto"/>
          <w:szCs w:val="24"/>
        </w:rPr>
      </w:pPr>
      <w:r w:rsidRPr="00D676BA">
        <w:rPr>
          <w:rFonts w:ascii="ＭＳ 明朝" w:hAnsi="ＭＳ 明朝"/>
          <w:color w:val="auto"/>
          <w:szCs w:val="24"/>
        </w:rPr>
        <w:t xml:space="preserve">　○月○日に申請した別添（別紙様式５－１の写し）の貨物について、下記のとおりコンテナ番号及び封印番号が判明したので届け出ます。</w:t>
      </w:r>
    </w:p>
    <w:p w14:paraId="3DBF8C96" w14:textId="77777777" w:rsidR="00D840F4" w:rsidRPr="00D676BA" w:rsidRDefault="00D840F4" w:rsidP="00D840F4">
      <w:pPr>
        <w:jc w:val="center"/>
        <w:rPr>
          <w:rFonts w:ascii="ＭＳ 明朝" w:hAnsi="ＭＳ 明朝" w:hint="default"/>
          <w:color w:val="auto"/>
          <w:szCs w:val="24"/>
        </w:rPr>
      </w:pPr>
    </w:p>
    <w:p w14:paraId="78811CC6" w14:textId="77777777" w:rsidR="00D840F4" w:rsidRPr="00D676BA" w:rsidRDefault="00D840F4" w:rsidP="00D840F4">
      <w:pPr>
        <w:jc w:val="center"/>
        <w:rPr>
          <w:rFonts w:ascii="ＭＳ 明朝" w:hAnsi="ＭＳ 明朝" w:hint="default"/>
          <w:color w:val="auto"/>
          <w:szCs w:val="24"/>
        </w:rPr>
      </w:pPr>
      <w:r w:rsidRPr="00D676BA">
        <w:rPr>
          <w:rFonts w:ascii="ＭＳ 明朝" w:hAnsi="ＭＳ 明朝"/>
          <w:color w:val="auto"/>
          <w:szCs w:val="24"/>
        </w:rPr>
        <w:t>記</w:t>
      </w:r>
    </w:p>
    <w:p w14:paraId="0C39C04F" w14:textId="77777777" w:rsidR="00D840F4" w:rsidRPr="00D676BA" w:rsidRDefault="00D840F4" w:rsidP="00D840F4">
      <w:pPr>
        <w:rPr>
          <w:rFonts w:ascii="ＭＳ 明朝" w:hAnsi="ＭＳ 明朝" w:hint="default"/>
          <w:szCs w:val="24"/>
        </w:rPr>
      </w:pPr>
    </w:p>
    <w:p w14:paraId="1E934B3A" w14:textId="77777777" w:rsidR="00D840F4" w:rsidRPr="00D676BA" w:rsidRDefault="00D840F4" w:rsidP="00D840F4">
      <w:pPr>
        <w:rPr>
          <w:rFonts w:ascii="ＭＳ 明朝" w:hAnsi="ＭＳ 明朝" w:hint="default"/>
          <w:szCs w:val="24"/>
        </w:rPr>
      </w:pPr>
      <w:r w:rsidRPr="00D676BA">
        <w:rPr>
          <w:rFonts w:ascii="ＭＳ 明朝" w:hAnsi="ＭＳ 明朝"/>
          <w:szCs w:val="24"/>
        </w:rPr>
        <w:t>１．コンテナ番号</w:t>
      </w:r>
    </w:p>
    <w:p w14:paraId="13B9B036" w14:textId="77777777" w:rsidR="00D840F4" w:rsidRPr="00D676BA" w:rsidRDefault="00D840F4" w:rsidP="00D840F4">
      <w:pPr>
        <w:rPr>
          <w:rFonts w:ascii="ＭＳ 明朝" w:hAnsi="ＭＳ 明朝" w:hint="default"/>
          <w:szCs w:val="24"/>
        </w:rPr>
      </w:pPr>
    </w:p>
    <w:p w14:paraId="55A9CDAD" w14:textId="77777777" w:rsidR="00D840F4" w:rsidRPr="00D676BA" w:rsidRDefault="00D840F4" w:rsidP="00D840F4">
      <w:pPr>
        <w:rPr>
          <w:rFonts w:ascii="ＭＳ 明朝" w:hAnsi="ＭＳ 明朝" w:hint="default"/>
          <w:szCs w:val="24"/>
        </w:rPr>
      </w:pPr>
      <w:r w:rsidRPr="00D676BA">
        <w:rPr>
          <w:rFonts w:ascii="ＭＳ 明朝" w:hAnsi="ＭＳ 明朝"/>
          <w:szCs w:val="24"/>
        </w:rPr>
        <w:t>２．封印番号</w:t>
      </w:r>
    </w:p>
    <w:p w14:paraId="6E443951" w14:textId="77777777" w:rsidR="00D840F4" w:rsidRPr="00D676BA" w:rsidRDefault="00D840F4" w:rsidP="00D840F4">
      <w:pPr>
        <w:rPr>
          <w:rFonts w:ascii="ＭＳ 明朝" w:hAnsi="ＭＳ 明朝" w:hint="default"/>
          <w:szCs w:val="24"/>
        </w:rPr>
      </w:pPr>
    </w:p>
    <w:p w14:paraId="4A57BF9A" w14:textId="77777777" w:rsidR="00D840F4" w:rsidRPr="00D676BA" w:rsidRDefault="00D840F4" w:rsidP="00D840F4">
      <w:pPr>
        <w:rPr>
          <w:rFonts w:ascii="ＭＳ 明朝" w:hAnsi="ＭＳ 明朝" w:hint="default"/>
          <w:szCs w:val="24"/>
        </w:rPr>
      </w:pPr>
    </w:p>
    <w:p w14:paraId="58732030" w14:textId="77777777" w:rsidR="00D94B8B" w:rsidRPr="00D840F4" w:rsidRDefault="00D94B8B" w:rsidP="001010C4">
      <w:pPr>
        <w:tabs>
          <w:tab w:val="left" w:pos="284"/>
        </w:tabs>
        <w:ind w:right="-65"/>
        <w:jc w:val="left"/>
        <w:rPr>
          <w:rFonts w:cs="Times New Roman" w:hint="default"/>
          <w:color w:val="auto"/>
          <w:szCs w:val="24"/>
        </w:rPr>
      </w:pPr>
    </w:p>
    <w:sectPr w:rsidR="00D94B8B" w:rsidRPr="00D840F4" w:rsidSect="00017E78">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DADF9C" w14:textId="77777777" w:rsidR="009B7C1C" w:rsidRDefault="009B7C1C" w:rsidP="00310504">
      <w:pPr>
        <w:rPr>
          <w:rFonts w:hint="default"/>
        </w:rPr>
      </w:pPr>
      <w:r>
        <w:separator/>
      </w:r>
    </w:p>
  </w:endnote>
  <w:endnote w:type="continuationSeparator" w:id="0">
    <w:p w14:paraId="5F3C126E" w14:textId="77777777" w:rsidR="009B7C1C" w:rsidRDefault="009B7C1C"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5AA67D" w14:textId="77777777" w:rsidR="009B7C1C" w:rsidRDefault="009B7C1C" w:rsidP="00310504">
      <w:pPr>
        <w:rPr>
          <w:rFonts w:hint="default"/>
        </w:rPr>
      </w:pPr>
      <w:r>
        <w:separator/>
      </w:r>
    </w:p>
  </w:footnote>
  <w:footnote w:type="continuationSeparator" w:id="0">
    <w:p w14:paraId="2A2F108D" w14:textId="77777777" w:rsidR="009B7C1C" w:rsidRDefault="009B7C1C" w:rsidP="0031050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2"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4"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7"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8"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0"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1"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7A1B2235"/>
    <w:multiLevelType w:val="hybridMultilevel"/>
    <w:tmpl w:val="2F28809A"/>
    <w:lvl w:ilvl="0" w:tplc="0588A1D6">
      <w:start w:val="1"/>
      <w:numFmt w:val="decimal"/>
      <w:lvlText w:val="%1)"/>
      <w:lvlJc w:val="left"/>
      <w:pPr>
        <w:ind w:left="465" w:hanging="36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num w:numId="1">
    <w:abstractNumId w:val="1"/>
  </w:num>
  <w:num w:numId="2">
    <w:abstractNumId w:val="11"/>
  </w:num>
  <w:num w:numId="3">
    <w:abstractNumId w:val="7"/>
  </w:num>
  <w:num w:numId="4">
    <w:abstractNumId w:val="8"/>
  </w:num>
  <w:num w:numId="5">
    <w:abstractNumId w:val="0"/>
  </w:num>
  <w:num w:numId="6">
    <w:abstractNumId w:val="13"/>
  </w:num>
  <w:num w:numId="7">
    <w:abstractNumId w:val="3"/>
  </w:num>
  <w:num w:numId="8">
    <w:abstractNumId w:val="6"/>
  </w:num>
  <w:num w:numId="9">
    <w:abstractNumId w:val="4"/>
  </w:num>
  <w:num w:numId="10">
    <w:abstractNumId w:val="9"/>
  </w:num>
  <w:num w:numId="11">
    <w:abstractNumId w:val="12"/>
  </w:num>
  <w:num w:numId="12">
    <w:abstractNumId w:val="2"/>
  </w:num>
  <w:num w:numId="13">
    <w:abstractNumId w:val="10"/>
  </w:num>
  <w:num w:numId="14">
    <w:abstractNumId w:val="5"/>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inkAnnotations="0"/>
  <w:defaultTabStop w:val="840"/>
  <w:displayHorizontalDrawingGridEvery w:val="0"/>
  <w:displayVerticalDrawingGridEvery w:val="2"/>
  <w:characterSpacingControl w:val="compressPunctuation"/>
  <w:hdrShapeDefaults>
    <o:shapedefaults v:ext="edit" spidmax="593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13178"/>
    <w:rsid w:val="00017E78"/>
    <w:rsid w:val="000256E1"/>
    <w:rsid w:val="0002739E"/>
    <w:rsid w:val="00034B05"/>
    <w:rsid w:val="0004590C"/>
    <w:rsid w:val="00053592"/>
    <w:rsid w:val="00081E8B"/>
    <w:rsid w:val="0009197F"/>
    <w:rsid w:val="00093167"/>
    <w:rsid w:val="000939B4"/>
    <w:rsid w:val="00096740"/>
    <w:rsid w:val="000A43F5"/>
    <w:rsid w:val="000B1DB2"/>
    <w:rsid w:val="000B3596"/>
    <w:rsid w:val="000C148F"/>
    <w:rsid w:val="000C541B"/>
    <w:rsid w:val="000D060B"/>
    <w:rsid w:val="000D235E"/>
    <w:rsid w:val="000D646D"/>
    <w:rsid w:val="000E010E"/>
    <w:rsid w:val="000E0C8E"/>
    <w:rsid w:val="000E77D3"/>
    <w:rsid w:val="001010C4"/>
    <w:rsid w:val="0010518F"/>
    <w:rsid w:val="00105677"/>
    <w:rsid w:val="0012135D"/>
    <w:rsid w:val="00121DAA"/>
    <w:rsid w:val="001250FB"/>
    <w:rsid w:val="001345EC"/>
    <w:rsid w:val="00141185"/>
    <w:rsid w:val="00151470"/>
    <w:rsid w:val="001514B9"/>
    <w:rsid w:val="00152242"/>
    <w:rsid w:val="00152C47"/>
    <w:rsid w:val="00155A2E"/>
    <w:rsid w:val="0016288B"/>
    <w:rsid w:val="00165166"/>
    <w:rsid w:val="001660B2"/>
    <w:rsid w:val="00171D24"/>
    <w:rsid w:val="001773CE"/>
    <w:rsid w:val="001840BB"/>
    <w:rsid w:val="001848DD"/>
    <w:rsid w:val="001849C0"/>
    <w:rsid w:val="00197B5E"/>
    <w:rsid w:val="001A16F4"/>
    <w:rsid w:val="001A2A59"/>
    <w:rsid w:val="001A2A92"/>
    <w:rsid w:val="001B0280"/>
    <w:rsid w:val="001B0ACD"/>
    <w:rsid w:val="001B2B6B"/>
    <w:rsid w:val="001B65CF"/>
    <w:rsid w:val="001C5EFE"/>
    <w:rsid w:val="001D4909"/>
    <w:rsid w:val="001D6AFD"/>
    <w:rsid w:val="001D7B6A"/>
    <w:rsid w:val="001E5D1D"/>
    <w:rsid w:val="001E67E0"/>
    <w:rsid w:val="001F69D9"/>
    <w:rsid w:val="00200FF6"/>
    <w:rsid w:val="002013F5"/>
    <w:rsid w:val="00205ED4"/>
    <w:rsid w:val="00211CD1"/>
    <w:rsid w:val="0021431E"/>
    <w:rsid w:val="00215C40"/>
    <w:rsid w:val="00216529"/>
    <w:rsid w:val="00216566"/>
    <w:rsid w:val="002207F7"/>
    <w:rsid w:val="00223FE2"/>
    <w:rsid w:val="00225383"/>
    <w:rsid w:val="0022743D"/>
    <w:rsid w:val="002341A7"/>
    <w:rsid w:val="00245866"/>
    <w:rsid w:val="00246414"/>
    <w:rsid w:val="0025045D"/>
    <w:rsid w:val="00251F33"/>
    <w:rsid w:val="00254CEE"/>
    <w:rsid w:val="00255CD8"/>
    <w:rsid w:val="00267F6E"/>
    <w:rsid w:val="0027337E"/>
    <w:rsid w:val="00275FCC"/>
    <w:rsid w:val="00276B17"/>
    <w:rsid w:val="0029178F"/>
    <w:rsid w:val="00293927"/>
    <w:rsid w:val="0029445D"/>
    <w:rsid w:val="002C0685"/>
    <w:rsid w:val="002C1D4F"/>
    <w:rsid w:val="002C5FCC"/>
    <w:rsid w:val="002C7D4D"/>
    <w:rsid w:val="002D6EBA"/>
    <w:rsid w:val="002F0E44"/>
    <w:rsid w:val="002F18BE"/>
    <w:rsid w:val="002F53CB"/>
    <w:rsid w:val="002F767E"/>
    <w:rsid w:val="0030080F"/>
    <w:rsid w:val="00304312"/>
    <w:rsid w:val="00310504"/>
    <w:rsid w:val="00317FCD"/>
    <w:rsid w:val="0032072B"/>
    <w:rsid w:val="0032163E"/>
    <w:rsid w:val="0032544A"/>
    <w:rsid w:val="00333C77"/>
    <w:rsid w:val="003376F0"/>
    <w:rsid w:val="00341FDD"/>
    <w:rsid w:val="00347C49"/>
    <w:rsid w:val="003559BB"/>
    <w:rsid w:val="00361FC9"/>
    <w:rsid w:val="003627EF"/>
    <w:rsid w:val="00370754"/>
    <w:rsid w:val="003724C4"/>
    <w:rsid w:val="00380581"/>
    <w:rsid w:val="0038361F"/>
    <w:rsid w:val="00384FD9"/>
    <w:rsid w:val="00385D62"/>
    <w:rsid w:val="00387497"/>
    <w:rsid w:val="00390581"/>
    <w:rsid w:val="00391E56"/>
    <w:rsid w:val="00396970"/>
    <w:rsid w:val="003A0DFA"/>
    <w:rsid w:val="003A1616"/>
    <w:rsid w:val="003A1EE3"/>
    <w:rsid w:val="003A32E3"/>
    <w:rsid w:val="003A348C"/>
    <w:rsid w:val="003A4F5B"/>
    <w:rsid w:val="003B0939"/>
    <w:rsid w:val="003B1FA9"/>
    <w:rsid w:val="003B5380"/>
    <w:rsid w:val="003C029E"/>
    <w:rsid w:val="003C1384"/>
    <w:rsid w:val="003C3D7B"/>
    <w:rsid w:val="003C6A9E"/>
    <w:rsid w:val="003C7D25"/>
    <w:rsid w:val="003D15E2"/>
    <w:rsid w:val="003E5EE9"/>
    <w:rsid w:val="003E6D68"/>
    <w:rsid w:val="003E71D9"/>
    <w:rsid w:val="003E7CEE"/>
    <w:rsid w:val="003F0632"/>
    <w:rsid w:val="003F0C2A"/>
    <w:rsid w:val="0040280B"/>
    <w:rsid w:val="004050AC"/>
    <w:rsid w:val="004054B8"/>
    <w:rsid w:val="00405790"/>
    <w:rsid w:val="00406069"/>
    <w:rsid w:val="00406E96"/>
    <w:rsid w:val="00417551"/>
    <w:rsid w:val="00422089"/>
    <w:rsid w:val="004261ED"/>
    <w:rsid w:val="00435310"/>
    <w:rsid w:val="00437E22"/>
    <w:rsid w:val="004443EC"/>
    <w:rsid w:val="004564CD"/>
    <w:rsid w:val="00464011"/>
    <w:rsid w:val="004641B9"/>
    <w:rsid w:val="00466196"/>
    <w:rsid w:val="00473972"/>
    <w:rsid w:val="0047694D"/>
    <w:rsid w:val="00483706"/>
    <w:rsid w:val="0048402A"/>
    <w:rsid w:val="00487012"/>
    <w:rsid w:val="004A3027"/>
    <w:rsid w:val="004A576A"/>
    <w:rsid w:val="004A5F80"/>
    <w:rsid w:val="004B0975"/>
    <w:rsid w:val="004C66D2"/>
    <w:rsid w:val="004D56AC"/>
    <w:rsid w:val="004E5015"/>
    <w:rsid w:val="004E6A56"/>
    <w:rsid w:val="004E7B54"/>
    <w:rsid w:val="004F276F"/>
    <w:rsid w:val="004F4A49"/>
    <w:rsid w:val="005067B9"/>
    <w:rsid w:val="0052138B"/>
    <w:rsid w:val="005237AF"/>
    <w:rsid w:val="00536ACD"/>
    <w:rsid w:val="005424E4"/>
    <w:rsid w:val="00542619"/>
    <w:rsid w:val="005440DD"/>
    <w:rsid w:val="00547D6B"/>
    <w:rsid w:val="005548BC"/>
    <w:rsid w:val="0055723E"/>
    <w:rsid w:val="00584B0A"/>
    <w:rsid w:val="00585DF7"/>
    <w:rsid w:val="00586169"/>
    <w:rsid w:val="00593CDC"/>
    <w:rsid w:val="0059659D"/>
    <w:rsid w:val="005A3B6B"/>
    <w:rsid w:val="005A479F"/>
    <w:rsid w:val="005A6F8B"/>
    <w:rsid w:val="005B47AC"/>
    <w:rsid w:val="005B7172"/>
    <w:rsid w:val="005B7CE7"/>
    <w:rsid w:val="005C588D"/>
    <w:rsid w:val="005C65C8"/>
    <w:rsid w:val="005D3361"/>
    <w:rsid w:val="005E1F25"/>
    <w:rsid w:val="005E67E8"/>
    <w:rsid w:val="005F2D10"/>
    <w:rsid w:val="005F6D45"/>
    <w:rsid w:val="00602D1F"/>
    <w:rsid w:val="00610965"/>
    <w:rsid w:val="00610CC0"/>
    <w:rsid w:val="00612AD6"/>
    <w:rsid w:val="006217A9"/>
    <w:rsid w:val="006238A9"/>
    <w:rsid w:val="0062595B"/>
    <w:rsid w:val="00633AB3"/>
    <w:rsid w:val="006426FA"/>
    <w:rsid w:val="00653DA3"/>
    <w:rsid w:val="00654F50"/>
    <w:rsid w:val="0067398A"/>
    <w:rsid w:val="006751A3"/>
    <w:rsid w:val="00677E56"/>
    <w:rsid w:val="006809A6"/>
    <w:rsid w:val="00687291"/>
    <w:rsid w:val="00696503"/>
    <w:rsid w:val="006A43F6"/>
    <w:rsid w:val="006A4A6C"/>
    <w:rsid w:val="006A5D48"/>
    <w:rsid w:val="006B3620"/>
    <w:rsid w:val="006C4044"/>
    <w:rsid w:val="006C42BB"/>
    <w:rsid w:val="006C4F6E"/>
    <w:rsid w:val="006D5291"/>
    <w:rsid w:val="006D5834"/>
    <w:rsid w:val="006E130F"/>
    <w:rsid w:val="006F4218"/>
    <w:rsid w:val="006F4FF2"/>
    <w:rsid w:val="007000D8"/>
    <w:rsid w:val="0070022F"/>
    <w:rsid w:val="00706817"/>
    <w:rsid w:val="007125FC"/>
    <w:rsid w:val="007126AB"/>
    <w:rsid w:val="007152B6"/>
    <w:rsid w:val="00720217"/>
    <w:rsid w:val="00720BF1"/>
    <w:rsid w:val="00732BE8"/>
    <w:rsid w:val="00732C64"/>
    <w:rsid w:val="00735AAD"/>
    <w:rsid w:val="00736F2D"/>
    <w:rsid w:val="00743844"/>
    <w:rsid w:val="00744F66"/>
    <w:rsid w:val="007600D9"/>
    <w:rsid w:val="00761B35"/>
    <w:rsid w:val="00763D46"/>
    <w:rsid w:val="007851BB"/>
    <w:rsid w:val="007928F5"/>
    <w:rsid w:val="0079312D"/>
    <w:rsid w:val="00794531"/>
    <w:rsid w:val="007979D9"/>
    <w:rsid w:val="007A1014"/>
    <w:rsid w:val="007A1BE1"/>
    <w:rsid w:val="007A5ED3"/>
    <w:rsid w:val="007B0ED0"/>
    <w:rsid w:val="007B6A86"/>
    <w:rsid w:val="007C274F"/>
    <w:rsid w:val="007C2AC9"/>
    <w:rsid w:val="007D0B7F"/>
    <w:rsid w:val="007D1433"/>
    <w:rsid w:val="007D4D68"/>
    <w:rsid w:val="007D4E71"/>
    <w:rsid w:val="007F4D53"/>
    <w:rsid w:val="008011BB"/>
    <w:rsid w:val="00824BF0"/>
    <w:rsid w:val="00830D29"/>
    <w:rsid w:val="0083534D"/>
    <w:rsid w:val="008400D2"/>
    <w:rsid w:val="00843444"/>
    <w:rsid w:val="00857C4E"/>
    <w:rsid w:val="008707F9"/>
    <w:rsid w:val="008711A3"/>
    <w:rsid w:val="00881C1E"/>
    <w:rsid w:val="008959CC"/>
    <w:rsid w:val="008A5D5B"/>
    <w:rsid w:val="008C33B8"/>
    <w:rsid w:val="008C7AEA"/>
    <w:rsid w:val="008D1F4E"/>
    <w:rsid w:val="008D522F"/>
    <w:rsid w:val="008D7A4D"/>
    <w:rsid w:val="008E6DA4"/>
    <w:rsid w:val="008F2137"/>
    <w:rsid w:val="008F289E"/>
    <w:rsid w:val="008F5EC0"/>
    <w:rsid w:val="009051C9"/>
    <w:rsid w:val="00906A6F"/>
    <w:rsid w:val="00923A4D"/>
    <w:rsid w:val="00931B93"/>
    <w:rsid w:val="00935C59"/>
    <w:rsid w:val="0093718C"/>
    <w:rsid w:val="00937471"/>
    <w:rsid w:val="009401CF"/>
    <w:rsid w:val="00954F83"/>
    <w:rsid w:val="00957639"/>
    <w:rsid w:val="00960C7A"/>
    <w:rsid w:val="009634FA"/>
    <w:rsid w:val="009651D3"/>
    <w:rsid w:val="00970BCD"/>
    <w:rsid w:val="00973C78"/>
    <w:rsid w:val="00976F23"/>
    <w:rsid w:val="009816AC"/>
    <w:rsid w:val="00986419"/>
    <w:rsid w:val="00994537"/>
    <w:rsid w:val="00995C98"/>
    <w:rsid w:val="009A42C8"/>
    <w:rsid w:val="009B0B98"/>
    <w:rsid w:val="009B6F40"/>
    <w:rsid w:val="009B7C1C"/>
    <w:rsid w:val="009C5AEA"/>
    <w:rsid w:val="009C6D18"/>
    <w:rsid w:val="009D2F3A"/>
    <w:rsid w:val="009D5FA0"/>
    <w:rsid w:val="009E6F8B"/>
    <w:rsid w:val="009F125A"/>
    <w:rsid w:val="00A06C2F"/>
    <w:rsid w:val="00A07CD6"/>
    <w:rsid w:val="00A07F30"/>
    <w:rsid w:val="00A15CF8"/>
    <w:rsid w:val="00A20018"/>
    <w:rsid w:val="00A27E39"/>
    <w:rsid w:val="00A31AB0"/>
    <w:rsid w:val="00A44B3E"/>
    <w:rsid w:val="00A44F35"/>
    <w:rsid w:val="00A52CDE"/>
    <w:rsid w:val="00A62D31"/>
    <w:rsid w:val="00A63756"/>
    <w:rsid w:val="00A72A7C"/>
    <w:rsid w:val="00A735E5"/>
    <w:rsid w:val="00A75E4C"/>
    <w:rsid w:val="00AA6D23"/>
    <w:rsid w:val="00AB0AA4"/>
    <w:rsid w:val="00AB2B06"/>
    <w:rsid w:val="00AB2FF9"/>
    <w:rsid w:val="00AD3A88"/>
    <w:rsid w:val="00AD565F"/>
    <w:rsid w:val="00AD5EA8"/>
    <w:rsid w:val="00AE413C"/>
    <w:rsid w:val="00AE471D"/>
    <w:rsid w:val="00AE707B"/>
    <w:rsid w:val="00AF0F85"/>
    <w:rsid w:val="00AF3974"/>
    <w:rsid w:val="00B0483C"/>
    <w:rsid w:val="00B13C93"/>
    <w:rsid w:val="00B30999"/>
    <w:rsid w:val="00B31382"/>
    <w:rsid w:val="00B31B23"/>
    <w:rsid w:val="00B326D1"/>
    <w:rsid w:val="00B42D14"/>
    <w:rsid w:val="00B441AC"/>
    <w:rsid w:val="00B445C6"/>
    <w:rsid w:val="00B4790A"/>
    <w:rsid w:val="00B51328"/>
    <w:rsid w:val="00B52A50"/>
    <w:rsid w:val="00B6581D"/>
    <w:rsid w:val="00B84780"/>
    <w:rsid w:val="00B85915"/>
    <w:rsid w:val="00B872BE"/>
    <w:rsid w:val="00BA09AE"/>
    <w:rsid w:val="00BA22F3"/>
    <w:rsid w:val="00BA763A"/>
    <w:rsid w:val="00BB1422"/>
    <w:rsid w:val="00BB4925"/>
    <w:rsid w:val="00BC0B58"/>
    <w:rsid w:val="00BC45D0"/>
    <w:rsid w:val="00BD0659"/>
    <w:rsid w:val="00BD2219"/>
    <w:rsid w:val="00BD2F55"/>
    <w:rsid w:val="00BD358C"/>
    <w:rsid w:val="00BE26D3"/>
    <w:rsid w:val="00BF1566"/>
    <w:rsid w:val="00BF1EAB"/>
    <w:rsid w:val="00BF7EC5"/>
    <w:rsid w:val="00C0257B"/>
    <w:rsid w:val="00C02EC4"/>
    <w:rsid w:val="00C05C8F"/>
    <w:rsid w:val="00C066FE"/>
    <w:rsid w:val="00C07000"/>
    <w:rsid w:val="00C11FE8"/>
    <w:rsid w:val="00C25D8D"/>
    <w:rsid w:val="00C27B02"/>
    <w:rsid w:val="00C35EAA"/>
    <w:rsid w:val="00C36213"/>
    <w:rsid w:val="00C3638D"/>
    <w:rsid w:val="00C42289"/>
    <w:rsid w:val="00C53D1D"/>
    <w:rsid w:val="00C57E2E"/>
    <w:rsid w:val="00C616B7"/>
    <w:rsid w:val="00C63B31"/>
    <w:rsid w:val="00C63E55"/>
    <w:rsid w:val="00C64CB4"/>
    <w:rsid w:val="00C65523"/>
    <w:rsid w:val="00C6599E"/>
    <w:rsid w:val="00C66383"/>
    <w:rsid w:val="00C66B0A"/>
    <w:rsid w:val="00C714BE"/>
    <w:rsid w:val="00C7300D"/>
    <w:rsid w:val="00C7640A"/>
    <w:rsid w:val="00C77A62"/>
    <w:rsid w:val="00C9129E"/>
    <w:rsid w:val="00C91714"/>
    <w:rsid w:val="00C94272"/>
    <w:rsid w:val="00CB5004"/>
    <w:rsid w:val="00CD1BF4"/>
    <w:rsid w:val="00CD3C94"/>
    <w:rsid w:val="00CD4488"/>
    <w:rsid w:val="00CE12E5"/>
    <w:rsid w:val="00CF097E"/>
    <w:rsid w:val="00CF10DB"/>
    <w:rsid w:val="00CF7A19"/>
    <w:rsid w:val="00D02CC1"/>
    <w:rsid w:val="00D13DDE"/>
    <w:rsid w:val="00D32810"/>
    <w:rsid w:val="00D42B65"/>
    <w:rsid w:val="00D4400D"/>
    <w:rsid w:val="00D6513B"/>
    <w:rsid w:val="00D675CD"/>
    <w:rsid w:val="00D676BA"/>
    <w:rsid w:val="00D71A85"/>
    <w:rsid w:val="00D76F30"/>
    <w:rsid w:val="00D80F50"/>
    <w:rsid w:val="00D82018"/>
    <w:rsid w:val="00D840F4"/>
    <w:rsid w:val="00D8514C"/>
    <w:rsid w:val="00D924DF"/>
    <w:rsid w:val="00D94B8B"/>
    <w:rsid w:val="00DA3CBA"/>
    <w:rsid w:val="00DA42EA"/>
    <w:rsid w:val="00DB458D"/>
    <w:rsid w:val="00DB503D"/>
    <w:rsid w:val="00DC2358"/>
    <w:rsid w:val="00DC4732"/>
    <w:rsid w:val="00DD1791"/>
    <w:rsid w:val="00DD1DAB"/>
    <w:rsid w:val="00DF6A7C"/>
    <w:rsid w:val="00E02028"/>
    <w:rsid w:val="00E22CD4"/>
    <w:rsid w:val="00E2777B"/>
    <w:rsid w:val="00E4177C"/>
    <w:rsid w:val="00E543E2"/>
    <w:rsid w:val="00E55562"/>
    <w:rsid w:val="00E556D9"/>
    <w:rsid w:val="00E61FEF"/>
    <w:rsid w:val="00E63DB3"/>
    <w:rsid w:val="00E71476"/>
    <w:rsid w:val="00E718D1"/>
    <w:rsid w:val="00E71996"/>
    <w:rsid w:val="00E80076"/>
    <w:rsid w:val="00E80F74"/>
    <w:rsid w:val="00E835C2"/>
    <w:rsid w:val="00E867A4"/>
    <w:rsid w:val="00E878ED"/>
    <w:rsid w:val="00E904FC"/>
    <w:rsid w:val="00E92D8F"/>
    <w:rsid w:val="00E978B0"/>
    <w:rsid w:val="00EA2F66"/>
    <w:rsid w:val="00EA6829"/>
    <w:rsid w:val="00EB5147"/>
    <w:rsid w:val="00EB7DCE"/>
    <w:rsid w:val="00EC7ACE"/>
    <w:rsid w:val="00ED7414"/>
    <w:rsid w:val="00EE09D6"/>
    <w:rsid w:val="00EE6B5A"/>
    <w:rsid w:val="00EF3C07"/>
    <w:rsid w:val="00F05DE3"/>
    <w:rsid w:val="00F21FE0"/>
    <w:rsid w:val="00F22AF9"/>
    <w:rsid w:val="00F304A2"/>
    <w:rsid w:val="00F316F2"/>
    <w:rsid w:val="00F321E7"/>
    <w:rsid w:val="00F365BD"/>
    <w:rsid w:val="00F36B16"/>
    <w:rsid w:val="00F55AA4"/>
    <w:rsid w:val="00F55BA7"/>
    <w:rsid w:val="00F643CF"/>
    <w:rsid w:val="00F6607A"/>
    <w:rsid w:val="00F661BA"/>
    <w:rsid w:val="00F670CA"/>
    <w:rsid w:val="00F702C0"/>
    <w:rsid w:val="00F74A1B"/>
    <w:rsid w:val="00F7620F"/>
    <w:rsid w:val="00F812AD"/>
    <w:rsid w:val="00F8361E"/>
    <w:rsid w:val="00F87C15"/>
    <w:rsid w:val="00F90A0A"/>
    <w:rsid w:val="00FA14E6"/>
    <w:rsid w:val="00FA1920"/>
    <w:rsid w:val="00FB7046"/>
    <w:rsid w:val="00FC1ADC"/>
    <w:rsid w:val="00FC1F7F"/>
    <w:rsid w:val="00FC3D0F"/>
    <w:rsid w:val="00FC726C"/>
    <w:rsid w:val="00FD1ADF"/>
    <w:rsid w:val="00FE14F7"/>
    <w:rsid w:val="00FE3AB3"/>
    <w:rsid w:val="00FE794C"/>
    <w:rsid w:val="00FF473E"/>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59393">
      <v:textbox inset="5.85pt,.7pt,5.85pt,.7pt"/>
    </o:shapedefaults>
    <o:shapelayout v:ext="edit">
      <o:idmap v:ext="edit" data="1"/>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96970"/>
    <w:pPr>
      <w:widowControl w:val="0"/>
      <w:overflowPunct w:val="0"/>
      <w:jc w:val="both"/>
      <w:textAlignment w:val="baseline"/>
    </w:pPr>
    <w:rPr>
      <w:rFonts w:ascii="Times New Roman" w:eastAsia="ＭＳ 明朝" w:hAnsi="Times New Roman" w:cs="ＭＳ 明朝" w:hint="eastAsia"/>
      <w:color w:val="000000"/>
      <w:kern w:val="0"/>
      <w:sz w:val="24"/>
      <w:szCs w:val="20"/>
    </w:rPr>
  </w:style>
  <w:style w:type="paragraph" w:styleId="1">
    <w:name w:val="heading 1"/>
    <w:basedOn w:val="a"/>
    <w:next w:val="a"/>
    <w:link w:val="10"/>
    <w:uiPriority w:val="9"/>
    <w:qFormat/>
    <w:rsid w:val="00396970"/>
    <w:pPr>
      <w:outlineLvl w:val="0"/>
    </w:pPr>
    <w:rPr>
      <w:rFonts w:asciiTheme="minorEastAsia" w:eastAsiaTheme="minorEastAsia" w:hAnsiTheme="minorEastAsia" w:hint="default"/>
      <w:color w:val="auto"/>
      <w:szCs w:val="24"/>
    </w:rPr>
  </w:style>
  <w:style w:type="paragraph" w:styleId="2">
    <w:name w:val="heading 2"/>
    <w:basedOn w:val="a"/>
    <w:next w:val="a"/>
    <w:link w:val="20"/>
    <w:uiPriority w:val="9"/>
    <w:unhideWhenUsed/>
    <w:qFormat/>
    <w:rsid w:val="005A3B6B"/>
    <w:pPr>
      <w:ind w:left="463" w:hangingChars="193" w:hanging="463"/>
      <w:outlineLvl w:val="1"/>
    </w:pPr>
    <w:rPr>
      <w:rFonts w:asciiTheme="minorEastAsia" w:eastAsiaTheme="minorEastAsia" w:hAnsiTheme="minorEastAsia" w:hint="default"/>
      <w:color w:val="auto"/>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semiHidden/>
    <w:unhideWhenUsed/>
    <w:rsid w:val="00FC1F7F"/>
    <w:pPr>
      <w:jc w:val="left"/>
    </w:pPr>
  </w:style>
  <w:style w:type="character" w:customStyle="1" w:styleId="ab">
    <w:name w:val="コメント文字列 (文字)"/>
    <w:basedOn w:val="a0"/>
    <w:link w:val="aa"/>
    <w:uiPriority w:val="99"/>
    <w:semiHidden/>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Revision"/>
    <w:hidden/>
    <w:uiPriority w:val="99"/>
    <w:semiHidden/>
    <w:rsid w:val="00C77A62"/>
    <w:rPr>
      <w:rFonts w:ascii="Times New Roman" w:eastAsia="ＭＳ 明朝" w:hAnsi="Times New Roman" w:cs="ＭＳ 明朝" w:hint="eastAsia"/>
      <w:color w:val="000000"/>
      <w:kern w:val="0"/>
      <w:szCs w:val="20"/>
    </w:rPr>
  </w:style>
  <w:style w:type="character" w:customStyle="1" w:styleId="10">
    <w:name w:val="見出し 1 (文字)"/>
    <w:basedOn w:val="a0"/>
    <w:link w:val="1"/>
    <w:uiPriority w:val="9"/>
    <w:rsid w:val="00396970"/>
    <w:rPr>
      <w:rFonts w:asciiTheme="minorEastAsia" w:hAnsiTheme="minorEastAsia" w:cs="ＭＳ 明朝"/>
      <w:kern w:val="0"/>
      <w:sz w:val="24"/>
      <w:szCs w:val="24"/>
    </w:rPr>
  </w:style>
  <w:style w:type="character" w:customStyle="1" w:styleId="20">
    <w:name w:val="見出し 2 (文字)"/>
    <w:basedOn w:val="a0"/>
    <w:link w:val="2"/>
    <w:uiPriority w:val="9"/>
    <w:rsid w:val="005A3B6B"/>
    <w:rPr>
      <w:rFonts w:asciiTheme="minorEastAsia" w:hAnsiTheme="minorEastAsia" w:cs="ＭＳ 明朝"/>
      <w:kern w:val="0"/>
      <w:sz w:val="24"/>
      <w:szCs w:val="24"/>
    </w:rPr>
  </w:style>
  <w:style w:type="character" w:styleId="af6">
    <w:name w:val="Hyperlink"/>
    <w:basedOn w:val="a0"/>
    <w:uiPriority w:val="99"/>
    <w:unhideWhenUsed/>
    <w:rsid w:val="00F8361E"/>
    <w:rPr>
      <w:color w:val="0563C1" w:themeColor="hyperlink"/>
      <w:u w:val="single"/>
    </w:rPr>
  </w:style>
  <w:style w:type="character" w:styleId="af7">
    <w:name w:val="Unresolved Mention"/>
    <w:basedOn w:val="a0"/>
    <w:uiPriority w:val="99"/>
    <w:semiHidden/>
    <w:unhideWhenUsed/>
    <w:rsid w:val="00F8361E"/>
    <w:rPr>
      <w:color w:val="605E5C"/>
      <w:shd w:val="clear" w:color="auto" w:fill="E1DFDD"/>
    </w:rPr>
  </w:style>
  <w:style w:type="paragraph" w:customStyle="1" w:styleId="Word">
    <w:name w:val="標準；(Word文書)"/>
    <w:basedOn w:val="a"/>
    <w:rsid w:val="00F8361E"/>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3529659">
      <w:bodyDiv w:val="1"/>
      <w:marLeft w:val="0"/>
      <w:marRight w:val="0"/>
      <w:marTop w:val="0"/>
      <w:marBottom w:val="0"/>
      <w:divBdr>
        <w:top w:val="none" w:sz="0" w:space="0" w:color="auto"/>
        <w:left w:val="none" w:sz="0" w:space="0" w:color="auto"/>
        <w:bottom w:val="none" w:sz="0" w:space="0" w:color="auto"/>
        <w:right w:val="none" w:sz="0" w:space="0" w:color="auto"/>
      </w:divBdr>
    </w:div>
    <w:div w:id="1080061471">
      <w:bodyDiv w:val="1"/>
      <w:marLeft w:val="0"/>
      <w:marRight w:val="0"/>
      <w:marTop w:val="0"/>
      <w:marBottom w:val="0"/>
      <w:divBdr>
        <w:top w:val="none" w:sz="0" w:space="0" w:color="auto"/>
        <w:left w:val="none" w:sz="0" w:space="0" w:color="auto"/>
        <w:bottom w:val="none" w:sz="0" w:space="0" w:color="auto"/>
        <w:right w:val="none" w:sz="0" w:space="0" w:color="auto"/>
      </w:divBdr>
    </w:div>
    <w:div w:id="1407611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337</Words>
  <Characters>1921</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2022-12-16T10:01:00Z</dcterms:created>
  <dcterms:modified xsi:type="dcterms:W3CDTF">2022-12-16T10:01:00Z</dcterms:modified>
</cp:coreProperties>
</file>