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A468D" w14:textId="77777777" w:rsidR="003D6B65" w:rsidRPr="00A352F4" w:rsidRDefault="003D6B65" w:rsidP="003D6B65">
      <w:pPr>
        <w:pStyle w:val="a3"/>
        <w:rPr>
          <w:rFonts w:ascii="ＭＳ 明朝" w:eastAsia="ＭＳ 明朝" w:hAnsi="ＭＳ 明朝"/>
          <w:lang w:eastAsia="zh-CN"/>
        </w:rPr>
      </w:pPr>
      <w:r w:rsidRPr="00A352F4">
        <w:rPr>
          <w:rFonts w:ascii="ＭＳ 明朝" w:eastAsia="ＭＳ 明朝" w:hAnsi="ＭＳ 明朝" w:hint="eastAsia"/>
          <w:lang w:eastAsia="zh-CN"/>
        </w:rPr>
        <w:t>（別紙様式）</w:t>
      </w:r>
    </w:p>
    <w:p w14:paraId="79A1502F" w14:textId="77777777" w:rsidR="003D6B65" w:rsidRDefault="003D6B65" w:rsidP="00B90508">
      <w:pPr>
        <w:jc w:val="center"/>
        <w:rPr>
          <w:rFonts w:ascii="ＭＳ 明朝" w:eastAsia="ＭＳ 明朝" w:hAnsi="ＭＳ 明朝"/>
          <w:szCs w:val="21"/>
          <w:lang w:eastAsia="zh-CN"/>
        </w:rPr>
      </w:pPr>
    </w:p>
    <w:p w14:paraId="3C8E076C" w14:textId="30864325" w:rsidR="00AA6D12" w:rsidRPr="004A1EAE" w:rsidRDefault="00B90508" w:rsidP="00B90508">
      <w:pPr>
        <w:jc w:val="center"/>
        <w:rPr>
          <w:rFonts w:ascii="ＭＳ 明朝" w:eastAsia="ＭＳ 明朝" w:hAnsi="ＭＳ 明朝"/>
          <w:szCs w:val="21"/>
          <w:lang w:eastAsia="zh-CN"/>
        </w:rPr>
      </w:pPr>
      <w:r w:rsidRPr="004A1EAE">
        <w:rPr>
          <w:rFonts w:ascii="ＭＳ 明朝" w:eastAsia="ＭＳ 明朝" w:hAnsi="ＭＳ 明朝" w:hint="eastAsia"/>
          <w:szCs w:val="21"/>
          <w:lang w:eastAsia="zh-CN"/>
        </w:rPr>
        <w:t>令和</w:t>
      </w:r>
      <w:r w:rsidR="00550451">
        <w:rPr>
          <w:rFonts w:ascii="ＭＳ 明朝" w:eastAsia="ＭＳ 明朝" w:hAnsi="ＭＳ 明朝" w:hint="eastAsia"/>
          <w:szCs w:val="21"/>
          <w:lang w:eastAsia="zh-CN"/>
        </w:rPr>
        <w:t xml:space="preserve">　</w:t>
      </w:r>
      <w:r w:rsidRPr="004A1EAE">
        <w:rPr>
          <w:rFonts w:ascii="ＭＳ 明朝" w:eastAsia="ＭＳ 明朝" w:hAnsi="ＭＳ 明朝" w:hint="eastAsia"/>
          <w:szCs w:val="21"/>
          <w:lang w:eastAsia="zh-CN"/>
        </w:rPr>
        <w:t>年度</w:t>
      </w:r>
      <w:r w:rsidRPr="00B44C97">
        <w:rPr>
          <w:rFonts w:ascii="ＭＳ 明朝" w:eastAsia="ＭＳ 明朝" w:hAnsi="ＭＳ 明朝" w:hint="eastAsia"/>
          <w:szCs w:val="21"/>
          <w:lang w:eastAsia="zh-CN"/>
        </w:rPr>
        <w:t>「</w:t>
      </w:r>
      <w:r w:rsidR="00DC62A0" w:rsidRPr="00B44C97">
        <w:rPr>
          <w:rFonts w:ascii="ＭＳ 明朝" w:eastAsia="ＭＳ 明朝" w:hAnsi="ＭＳ 明朝" w:hint="eastAsia"/>
          <w:szCs w:val="21"/>
        </w:rPr>
        <w:t>SAVOR JAPAN</w:t>
      </w:r>
      <w:r w:rsidRPr="00B44C97">
        <w:rPr>
          <w:rFonts w:ascii="ＭＳ 明朝" w:eastAsia="ＭＳ 明朝" w:hAnsi="ＭＳ 明朝" w:hint="eastAsia"/>
          <w:szCs w:val="21"/>
          <w:lang w:eastAsia="zh-CN"/>
        </w:rPr>
        <w:t>」</w:t>
      </w:r>
      <w:r w:rsidR="00A352F4" w:rsidRPr="004A1EAE">
        <w:rPr>
          <w:rFonts w:ascii="ＭＳ 明朝" w:eastAsia="ＭＳ 明朝" w:hAnsi="ＭＳ 明朝" w:hint="eastAsia"/>
          <w:szCs w:val="21"/>
          <w:lang w:eastAsia="zh-CN"/>
        </w:rPr>
        <w:t>進捗状況</w:t>
      </w:r>
      <w:r w:rsidRPr="004A1EAE">
        <w:rPr>
          <w:rFonts w:ascii="ＭＳ 明朝" w:eastAsia="ＭＳ 明朝" w:hAnsi="ＭＳ 明朝" w:hint="eastAsia"/>
          <w:szCs w:val="21"/>
          <w:lang w:eastAsia="zh-CN"/>
        </w:rPr>
        <w:t>報告書</w:t>
      </w:r>
    </w:p>
    <w:p w14:paraId="2FBF86E3" w14:textId="77777777" w:rsidR="00B90508" w:rsidRPr="004A1EAE" w:rsidRDefault="00B90508" w:rsidP="00B90508">
      <w:pPr>
        <w:jc w:val="right"/>
        <w:rPr>
          <w:rFonts w:ascii="ＭＳ 明朝" w:eastAsia="ＭＳ 明朝" w:hAnsi="ＭＳ 明朝"/>
          <w:szCs w:val="21"/>
        </w:rPr>
      </w:pPr>
      <w:r w:rsidRPr="004A1EAE">
        <w:rPr>
          <w:rFonts w:ascii="ＭＳ 明朝" w:eastAsia="ＭＳ 明朝" w:hAnsi="ＭＳ 明朝" w:hint="eastAsia"/>
          <w:szCs w:val="21"/>
        </w:rPr>
        <w:t>年　月　日</w:t>
      </w:r>
    </w:p>
    <w:p w14:paraId="61A68555" w14:textId="77777777" w:rsidR="00B90508" w:rsidRPr="004A1EAE" w:rsidRDefault="00A352F4" w:rsidP="00B90508">
      <w:pPr>
        <w:jc w:val="left"/>
        <w:rPr>
          <w:rFonts w:ascii="ＭＳ 明朝" w:eastAsia="ＭＳ 明朝" w:hAnsi="ＭＳ 明朝"/>
          <w:szCs w:val="21"/>
        </w:rPr>
      </w:pPr>
      <w:r w:rsidRPr="004A1EAE">
        <w:rPr>
          <w:rFonts w:ascii="ＭＳ 明朝" w:eastAsia="ＭＳ 明朝" w:hAnsi="ＭＳ 明朝" w:hint="eastAsia"/>
          <w:szCs w:val="21"/>
        </w:rPr>
        <w:t>農林水産大臣　殿</w:t>
      </w:r>
    </w:p>
    <w:p w14:paraId="4C560A09" w14:textId="77777777" w:rsidR="00A352F4" w:rsidRPr="004A1EAE" w:rsidRDefault="00A352F4" w:rsidP="00B90508">
      <w:pPr>
        <w:jc w:val="left"/>
        <w:rPr>
          <w:rFonts w:ascii="ＭＳ 明朝" w:eastAsia="ＭＳ 明朝" w:hAnsi="ＭＳ 明朝"/>
          <w:szCs w:val="21"/>
        </w:rPr>
      </w:pPr>
    </w:p>
    <w:p w14:paraId="1BCBD449" w14:textId="77777777" w:rsidR="00A352F4" w:rsidRPr="004A1EAE" w:rsidRDefault="00B90508" w:rsidP="00860037">
      <w:pPr>
        <w:ind w:leftChars="2767" w:left="5811"/>
        <w:rPr>
          <w:rFonts w:ascii="ＭＳ 明朝" w:eastAsia="ＭＳ 明朝" w:hAnsi="ＭＳ 明朝"/>
          <w:szCs w:val="21"/>
        </w:rPr>
      </w:pPr>
      <w:r w:rsidRPr="004A1EAE">
        <w:rPr>
          <w:rFonts w:ascii="ＭＳ 明朝" w:eastAsia="ＭＳ 明朝" w:hAnsi="ＭＳ 明朝" w:hint="eastAsia"/>
          <w:szCs w:val="21"/>
        </w:rPr>
        <w:t>実行組織の名称</w:t>
      </w:r>
    </w:p>
    <w:p w14:paraId="759BC643" w14:textId="77777777" w:rsidR="00B90508" w:rsidRPr="004A1EAE" w:rsidRDefault="00A352F4" w:rsidP="00860037">
      <w:pPr>
        <w:ind w:leftChars="2767" w:left="5811"/>
        <w:rPr>
          <w:rFonts w:ascii="ＭＳ 明朝" w:eastAsia="ＭＳ 明朝" w:hAnsi="ＭＳ 明朝"/>
          <w:szCs w:val="21"/>
        </w:rPr>
      </w:pPr>
      <w:r w:rsidRPr="004A1EAE">
        <w:rPr>
          <w:rFonts w:ascii="ＭＳ 明朝" w:eastAsia="ＭＳ 明朝" w:hAnsi="ＭＳ 明朝" w:hint="eastAsia"/>
          <w:szCs w:val="21"/>
        </w:rPr>
        <w:t>代表者氏名</w:t>
      </w:r>
      <w:r w:rsidR="00B90508" w:rsidRPr="004A1EAE">
        <w:rPr>
          <w:rFonts w:ascii="ＭＳ 明朝" w:eastAsia="ＭＳ 明朝" w:hAnsi="ＭＳ 明朝" w:hint="eastAsia"/>
          <w:szCs w:val="21"/>
        </w:rPr>
        <w:t xml:space="preserve">　　　　　　　</w:t>
      </w:r>
    </w:p>
    <w:p w14:paraId="7411FF0F" w14:textId="77777777" w:rsidR="00B90508" w:rsidRPr="004A1EAE" w:rsidRDefault="00B90508" w:rsidP="00B90508">
      <w:pPr>
        <w:jc w:val="left"/>
        <w:rPr>
          <w:rFonts w:ascii="ＭＳ 明朝" w:eastAsia="ＭＳ 明朝" w:hAnsi="ＭＳ 明朝"/>
          <w:szCs w:val="21"/>
        </w:rPr>
      </w:pPr>
    </w:p>
    <w:p w14:paraId="7172D310" w14:textId="156606C8" w:rsidR="00B90508" w:rsidRPr="004A1EAE" w:rsidRDefault="00A352F4" w:rsidP="00A352F4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4A1EAE">
        <w:rPr>
          <w:rFonts w:ascii="ＭＳ 明朝" w:eastAsia="ＭＳ 明朝" w:hAnsi="ＭＳ 明朝" w:hint="eastAsia"/>
          <w:szCs w:val="21"/>
        </w:rPr>
        <w:t xml:space="preserve">　　　年　月　日付けで認定を受けた</w:t>
      </w:r>
      <w:r w:rsidRPr="00B44C97">
        <w:rPr>
          <w:rFonts w:ascii="ＭＳ 明朝" w:eastAsia="ＭＳ 明朝" w:hAnsi="ＭＳ 明朝" w:hint="eastAsia"/>
          <w:szCs w:val="21"/>
        </w:rPr>
        <w:t>「</w:t>
      </w:r>
      <w:r w:rsidR="00D15052" w:rsidRPr="00B44C97">
        <w:rPr>
          <w:rFonts w:ascii="ＭＳ 明朝" w:eastAsia="ＭＳ 明朝" w:hAnsi="ＭＳ 明朝" w:hint="eastAsia"/>
          <w:szCs w:val="21"/>
        </w:rPr>
        <w:t>SAVOR JAPAN</w:t>
      </w:r>
      <w:r w:rsidRPr="00B44C97">
        <w:rPr>
          <w:rFonts w:ascii="ＭＳ 明朝" w:eastAsia="ＭＳ 明朝" w:hAnsi="ＭＳ 明朝" w:hint="eastAsia"/>
          <w:szCs w:val="21"/>
        </w:rPr>
        <w:t>」取組計画について、</w:t>
      </w:r>
      <w:r w:rsidR="00B90508" w:rsidRPr="00B44C97">
        <w:rPr>
          <w:rFonts w:ascii="ＭＳ 明朝" w:eastAsia="ＭＳ 明朝" w:hAnsi="ＭＳ 明朝" w:hint="eastAsia"/>
          <w:szCs w:val="21"/>
        </w:rPr>
        <w:t>「</w:t>
      </w:r>
      <w:r w:rsidR="00D15052" w:rsidRPr="00B44C97">
        <w:rPr>
          <w:rFonts w:ascii="ＭＳ 明朝" w:eastAsia="ＭＳ 明朝" w:hAnsi="ＭＳ 明朝" w:hint="eastAsia"/>
          <w:szCs w:val="21"/>
        </w:rPr>
        <w:t>SAVOR JAPAN</w:t>
      </w:r>
      <w:r w:rsidR="00B90508" w:rsidRPr="00B44C97">
        <w:rPr>
          <w:rFonts w:ascii="ＭＳ 明朝" w:eastAsia="ＭＳ 明朝" w:hAnsi="ＭＳ 明朝" w:hint="eastAsia"/>
          <w:szCs w:val="21"/>
        </w:rPr>
        <w:t>」</w:t>
      </w:r>
      <w:r w:rsidRPr="00B44C97">
        <w:rPr>
          <w:rFonts w:ascii="ＭＳ 明朝" w:eastAsia="ＭＳ 明朝" w:hAnsi="ＭＳ 明朝" w:hint="eastAsia"/>
          <w:szCs w:val="21"/>
        </w:rPr>
        <w:t>実</w:t>
      </w:r>
      <w:r w:rsidRPr="004A1EAE">
        <w:rPr>
          <w:rFonts w:ascii="ＭＳ 明朝" w:eastAsia="ＭＳ 明朝" w:hAnsi="ＭＳ 明朝" w:hint="eastAsia"/>
          <w:szCs w:val="21"/>
        </w:rPr>
        <w:t>施要綱第８の１に基づき、</w:t>
      </w:r>
      <w:r w:rsidR="00044645">
        <w:rPr>
          <w:rFonts w:ascii="ＭＳ 明朝" w:eastAsia="ＭＳ 明朝" w:hAnsi="ＭＳ 明朝" w:hint="eastAsia"/>
          <w:szCs w:val="21"/>
        </w:rPr>
        <w:t>令和</w:t>
      </w:r>
      <w:r w:rsidR="00550451">
        <w:rPr>
          <w:rFonts w:ascii="ＭＳ 明朝" w:eastAsia="ＭＳ 明朝" w:hAnsi="ＭＳ 明朝" w:hint="eastAsia"/>
          <w:szCs w:val="21"/>
        </w:rPr>
        <w:t xml:space="preserve">　</w:t>
      </w:r>
      <w:r w:rsidR="00B90508" w:rsidRPr="004A1EAE">
        <w:rPr>
          <w:rFonts w:ascii="ＭＳ 明朝" w:eastAsia="ＭＳ 明朝" w:hAnsi="ＭＳ 明朝" w:hint="eastAsia"/>
          <w:szCs w:val="21"/>
        </w:rPr>
        <w:t>年度の</w:t>
      </w:r>
      <w:r w:rsidRPr="004A1EAE">
        <w:rPr>
          <w:rFonts w:ascii="ＭＳ 明朝" w:eastAsia="ＭＳ 明朝" w:hAnsi="ＭＳ 明朝" w:hint="eastAsia"/>
          <w:szCs w:val="21"/>
        </w:rPr>
        <w:t>進捗状況を</w:t>
      </w:r>
      <w:r w:rsidR="00B90508" w:rsidRPr="004A1EAE">
        <w:rPr>
          <w:rFonts w:ascii="ＭＳ 明朝" w:eastAsia="ＭＳ 明朝" w:hAnsi="ＭＳ 明朝" w:hint="eastAsia"/>
          <w:szCs w:val="21"/>
        </w:rPr>
        <w:t>下記のとおり報告します。</w:t>
      </w:r>
    </w:p>
    <w:p w14:paraId="5D180D50" w14:textId="77777777" w:rsidR="00B90508" w:rsidRPr="004A1EAE" w:rsidRDefault="00B90508" w:rsidP="00B90508">
      <w:pPr>
        <w:jc w:val="center"/>
        <w:rPr>
          <w:rFonts w:ascii="ＭＳ 明朝" w:eastAsia="ＭＳ 明朝" w:hAnsi="ＭＳ 明朝"/>
          <w:szCs w:val="21"/>
        </w:rPr>
      </w:pPr>
    </w:p>
    <w:p w14:paraId="7EC3A3AE" w14:textId="77777777" w:rsidR="00B90508" w:rsidRDefault="00B90508" w:rsidP="0087768E">
      <w:pPr>
        <w:pStyle w:val="a7"/>
        <w:spacing w:line="320" w:lineRule="exact"/>
        <w:rPr>
          <w:rFonts w:ascii="ＭＳ 明朝" w:eastAsia="ＭＳ 明朝" w:hAnsi="ＭＳ 明朝"/>
          <w:sz w:val="21"/>
          <w:szCs w:val="21"/>
        </w:rPr>
      </w:pPr>
      <w:r w:rsidRPr="004A1EAE">
        <w:rPr>
          <w:rFonts w:ascii="ＭＳ 明朝" w:eastAsia="ＭＳ 明朝" w:hAnsi="ＭＳ 明朝" w:hint="eastAsia"/>
          <w:sz w:val="21"/>
          <w:szCs w:val="21"/>
        </w:rPr>
        <w:t>記</w:t>
      </w:r>
    </w:p>
    <w:p w14:paraId="326B4073" w14:textId="77777777" w:rsidR="00081B7D" w:rsidRDefault="00081B7D" w:rsidP="00081B7D">
      <w:pPr>
        <w:rPr>
          <w:rFonts w:ascii="ＭＳ 明朝" w:eastAsia="ＭＳ 明朝" w:hAnsi="ＭＳ 明朝"/>
          <w:szCs w:val="21"/>
        </w:rPr>
      </w:pPr>
      <w:r w:rsidRPr="004A1EAE">
        <w:rPr>
          <w:rFonts w:ascii="ＭＳ 明朝" w:eastAsia="ＭＳ 明朝" w:hAnsi="ＭＳ 明朝" w:hint="eastAsia"/>
          <w:szCs w:val="21"/>
        </w:rPr>
        <w:t>1.目標・KPIの進捗状況等</w:t>
      </w:r>
    </w:p>
    <w:tbl>
      <w:tblPr>
        <w:tblpPr w:leftFromText="142" w:rightFromText="142" w:vertAnchor="text" w:horzAnchor="margin" w:tblpY="418"/>
        <w:tblW w:w="10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142" w:type="dxa"/>
        </w:tblCellMar>
        <w:tblLook w:val="0000" w:firstRow="0" w:lastRow="0" w:firstColumn="0" w:lastColumn="0" w:noHBand="0" w:noVBand="0"/>
      </w:tblPr>
      <w:tblGrid>
        <w:gridCol w:w="1335"/>
        <w:gridCol w:w="112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081B7D" w:rsidRPr="00A352F4" w14:paraId="53A4CF57" w14:textId="77777777" w:rsidTr="0068549B">
        <w:trPr>
          <w:trHeight w:val="340"/>
        </w:trPr>
        <w:tc>
          <w:tcPr>
            <w:tcW w:w="1335" w:type="dxa"/>
            <w:vMerge w:val="restart"/>
            <w:tcBorders>
              <w:tl2br w:val="single" w:sz="4" w:space="0" w:color="auto"/>
            </w:tcBorders>
          </w:tcPr>
          <w:p w14:paraId="57944787" w14:textId="77777777" w:rsidR="00081B7D" w:rsidRPr="004A1EAE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  <w:p w14:paraId="6E88F862" w14:textId="77777777" w:rsidR="00081B7D" w:rsidRPr="004A1EAE" w:rsidRDefault="00081B7D" w:rsidP="00081B7D">
            <w:pPr>
              <w:spacing w:line="320" w:lineRule="exact"/>
              <w:ind w:right="319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1121" w:type="dxa"/>
            <w:vAlign w:val="center"/>
          </w:tcPr>
          <w:p w14:paraId="41022B75" w14:textId="77777777" w:rsidR="00081B7D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認定年度</w:t>
            </w:r>
          </w:p>
          <w:p w14:paraId="17ADA87D" w14:textId="0FD625AB" w:rsidR="00077A02" w:rsidRPr="004A1EAE" w:rsidRDefault="00044645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1F1D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77A02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03" w:type="dxa"/>
            <w:gridSpan w:val="2"/>
            <w:vAlign w:val="center"/>
          </w:tcPr>
          <w:p w14:paraId="7C2571A3" w14:textId="4E42D752" w:rsidR="00081B7D" w:rsidRPr="004A1EAE" w:rsidRDefault="001F1DB2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="00081B7D"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04" w:type="dxa"/>
            <w:gridSpan w:val="2"/>
            <w:vAlign w:val="center"/>
          </w:tcPr>
          <w:p w14:paraId="43857D31" w14:textId="754B3662" w:rsidR="00081B7D" w:rsidRPr="004A1EAE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04" w:type="dxa"/>
            <w:gridSpan w:val="2"/>
            <w:vAlign w:val="center"/>
          </w:tcPr>
          <w:p w14:paraId="732087C1" w14:textId="61724662" w:rsidR="00081B7D" w:rsidRPr="004A1EAE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  <w:tc>
          <w:tcPr>
            <w:tcW w:w="2004" w:type="dxa"/>
            <w:gridSpan w:val="2"/>
            <w:vAlign w:val="center"/>
          </w:tcPr>
          <w:p w14:paraId="4204F7D7" w14:textId="7803164F" w:rsidR="00081B7D" w:rsidRPr="004A1EAE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年度</w:t>
            </w:r>
          </w:p>
        </w:tc>
      </w:tr>
      <w:tr w:rsidR="00081B7D" w:rsidRPr="00A352F4" w14:paraId="2852A87B" w14:textId="77777777" w:rsidTr="0068549B">
        <w:trPr>
          <w:trHeight w:val="340"/>
        </w:trPr>
        <w:tc>
          <w:tcPr>
            <w:tcW w:w="1335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74B32D72" w14:textId="77777777" w:rsidR="00081B7D" w:rsidRPr="004A1EAE" w:rsidRDefault="00081B7D" w:rsidP="00081B7D">
            <w:pPr>
              <w:spacing w:line="32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121" w:type="dxa"/>
            <w:vAlign w:val="center"/>
          </w:tcPr>
          <w:p w14:paraId="18E35D63" w14:textId="77777777" w:rsidR="00081B7D" w:rsidRPr="004A1EAE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実績</w:t>
            </w:r>
          </w:p>
        </w:tc>
        <w:tc>
          <w:tcPr>
            <w:tcW w:w="1001" w:type="dxa"/>
            <w:vAlign w:val="center"/>
          </w:tcPr>
          <w:p w14:paraId="658252E3" w14:textId="77777777" w:rsidR="00081B7D" w:rsidRPr="004A1EAE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目標</w:t>
            </w:r>
          </w:p>
        </w:tc>
        <w:tc>
          <w:tcPr>
            <w:tcW w:w="1002" w:type="dxa"/>
            <w:vAlign w:val="center"/>
          </w:tcPr>
          <w:p w14:paraId="53B2C9F2" w14:textId="77777777" w:rsidR="00081B7D" w:rsidRPr="004A1EAE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実績</w:t>
            </w:r>
          </w:p>
        </w:tc>
        <w:tc>
          <w:tcPr>
            <w:tcW w:w="1002" w:type="dxa"/>
            <w:vAlign w:val="center"/>
          </w:tcPr>
          <w:p w14:paraId="0CFA2FF2" w14:textId="77777777" w:rsidR="00081B7D" w:rsidRPr="004A1EAE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目標</w:t>
            </w:r>
          </w:p>
        </w:tc>
        <w:tc>
          <w:tcPr>
            <w:tcW w:w="1002" w:type="dxa"/>
            <w:vAlign w:val="center"/>
          </w:tcPr>
          <w:p w14:paraId="750E0105" w14:textId="77777777" w:rsidR="00081B7D" w:rsidRPr="004A1EAE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実績</w:t>
            </w:r>
          </w:p>
        </w:tc>
        <w:tc>
          <w:tcPr>
            <w:tcW w:w="1002" w:type="dxa"/>
            <w:vAlign w:val="center"/>
          </w:tcPr>
          <w:p w14:paraId="354A202B" w14:textId="77777777" w:rsidR="00081B7D" w:rsidRPr="004A1EAE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目標</w:t>
            </w:r>
          </w:p>
        </w:tc>
        <w:tc>
          <w:tcPr>
            <w:tcW w:w="1002" w:type="dxa"/>
            <w:vAlign w:val="center"/>
          </w:tcPr>
          <w:p w14:paraId="77C0D521" w14:textId="77777777" w:rsidR="00081B7D" w:rsidRPr="004A1EAE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実績</w:t>
            </w:r>
          </w:p>
        </w:tc>
        <w:tc>
          <w:tcPr>
            <w:tcW w:w="1002" w:type="dxa"/>
            <w:vAlign w:val="center"/>
          </w:tcPr>
          <w:p w14:paraId="3BBD4614" w14:textId="77777777" w:rsidR="00081B7D" w:rsidRPr="004A1EAE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目標</w:t>
            </w:r>
          </w:p>
        </w:tc>
        <w:tc>
          <w:tcPr>
            <w:tcW w:w="1002" w:type="dxa"/>
            <w:vAlign w:val="center"/>
          </w:tcPr>
          <w:p w14:paraId="6736471A" w14:textId="77777777" w:rsidR="00081B7D" w:rsidRPr="004A1EAE" w:rsidRDefault="00081B7D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4A1EAE">
              <w:rPr>
                <w:rFonts w:ascii="ＭＳ 明朝" w:eastAsia="ＭＳ 明朝" w:hAnsi="ＭＳ 明朝" w:hint="eastAsia"/>
                <w:sz w:val="20"/>
                <w:szCs w:val="20"/>
              </w:rPr>
              <w:t>実績</w:t>
            </w:r>
          </w:p>
        </w:tc>
      </w:tr>
      <w:tr w:rsidR="00081B7D" w:rsidRPr="00A352F4" w14:paraId="00FBB0AC" w14:textId="77777777" w:rsidTr="00081B7D">
        <w:trPr>
          <w:trHeight w:val="907"/>
        </w:trPr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6165014" w14:textId="77777777" w:rsidR="00081B7D" w:rsidRPr="00A352F4" w:rsidRDefault="00081B7D" w:rsidP="00081B7D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210AB721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1" w:type="dxa"/>
            <w:vAlign w:val="center"/>
          </w:tcPr>
          <w:p w14:paraId="332038BE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762D9CFF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4EECE9E2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71D557B1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20922447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21867EC1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3FB9661D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468F429F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81B7D" w:rsidRPr="00A352F4" w14:paraId="63062758" w14:textId="77777777" w:rsidTr="00081B7D">
        <w:trPr>
          <w:trHeight w:val="907"/>
        </w:trPr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52B560F8" w14:textId="77777777" w:rsidR="00081B7D" w:rsidRPr="00A352F4" w:rsidRDefault="00081B7D" w:rsidP="00081B7D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1355E390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1" w:type="dxa"/>
            <w:vAlign w:val="center"/>
          </w:tcPr>
          <w:p w14:paraId="6107C59B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0234B14A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3A821F87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2D004800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7ED6FD31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18BC2ECC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065C1477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1589D03B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81B7D" w:rsidRPr="00A352F4" w14:paraId="3DB8A97F" w14:textId="77777777" w:rsidTr="00081B7D">
        <w:trPr>
          <w:trHeight w:val="907"/>
        </w:trPr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E2058D8" w14:textId="77777777" w:rsidR="00081B7D" w:rsidRPr="00A352F4" w:rsidRDefault="00081B7D" w:rsidP="00081B7D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39FD5CAB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1" w:type="dxa"/>
            <w:vAlign w:val="center"/>
          </w:tcPr>
          <w:p w14:paraId="47D8CBE3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63128D0B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59B9C712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4716E2D8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5409421F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023A8E4F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1B722785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0562E35A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81B7D" w:rsidRPr="00A352F4" w14:paraId="188FF96B" w14:textId="77777777" w:rsidTr="00081B7D">
        <w:trPr>
          <w:trHeight w:val="907"/>
        </w:trPr>
        <w:tc>
          <w:tcPr>
            <w:tcW w:w="1335" w:type="dxa"/>
            <w:vAlign w:val="center"/>
          </w:tcPr>
          <w:p w14:paraId="704B30A5" w14:textId="77777777" w:rsidR="00081B7D" w:rsidRPr="00A352F4" w:rsidRDefault="00081B7D" w:rsidP="00081B7D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0F961D09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1" w:type="dxa"/>
            <w:vAlign w:val="center"/>
          </w:tcPr>
          <w:p w14:paraId="0CE495C0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3851920F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2C5D22D7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0C0E6056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1E9268A2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71C4DAD3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280BD7E6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69666726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5E2B6D" w:rsidRPr="00A352F4" w14:paraId="62B14D9B" w14:textId="77777777" w:rsidTr="00081B7D">
        <w:trPr>
          <w:trHeight w:val="907"/>
        </w:trPr>
        <w:tc>
          <w:tcPr>
            <w:tcW w:w="1335" w:type="dxa"/>
            <w:vAlign w:val="center"/>
          </w:tcPr>
          <w:p w14:paraId="097D7F8D" w14:textId="77777777" w:rsidR="005E2B6D" w:rsidRPr="00A352F4" w:rsidRDefault="005E2B6D" w:rsidP="00081B7D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2E92EC29" w14:textId="77777777" w:rsidR="005E2B6D" w:rsidRPr="00A352F4" w:rsidRDefault="005E2B6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1" w:type="dxa"/>
            <w:vAlign w:val="center"/>
          </w:tcPr>
          <w:p w14:paraId="557AB39D" w14:textId="77777777" w:rsidR="005E2B6D" w:rsidRPr="00A352F4" w:rsidRDefault="005E2B6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5F497C41" w14:textId="77777777" w:rsidR="005E2B6D" w:rsidRPr="00A352F4" w:rsidRDefault="005E2B6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2130AADF" w14:textId="77777777" w:rsidR="005E2B6D" w:rsidRPr="00A352F4" w:rsidRDefault="005E2B6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6317FE02" w14:textId="77777777" w:rsidR="005E2B6D" w:rsidRPr="00A352F4" w:rsidRDefault="005E2B6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2A787A21" w14:textId="77777777" w:rsidR="005E2B6D" w:rsidRPr="00A352F4" w:rsidRDefault="005E2B6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6AF210F0" w14:textId="77777777" w:rsidR="005E2B6D" w:rsidRPr="00A352F4" w:rsidRDefault="005E2B6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6380B5EE" w14:textId="77777777" w:rsidR="005E2B6D" w:rsidRPr="00A352F4" w:rsidRDefault="005E2B6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002" w:type="dxa"/>
            <w:vAlign w:val="center"/>
          </w:tcPr>
          <w:p w14:paraId="5BD05748" w14:textId="77777777" w:rsidR="005E2B6D" w:rsidRPr="00A352F4" w:rsidRDefault="005E2B6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666044D3" w14:textId="77777777" w:rsidR="00081B7D" w:rsidRPr="00081B7D" w:rsidRDefault="00081B7D" w:rsidP="00081B7D">
      <w:pPr>
        <w:rPr>
          <w:rFonts w:ascii="ＭＳ 明朝" w:eastAsia="ＭＳ 明朝" w:hAnsi="ＭＳ 明朝"/>
        </w:rPr>
      </w:pPr>
      <w:r w:rsidRPr="00081B7D">
        <w:rPr>
          <w:rFonts w:ascii="ＭＳ 明朝" w:eastAsia="ＭＳ 明朝" w:hAnsi="ＭＳ 明朝" w:hint="eastAsia"/>
        </w:rPr>
        <w:t>（１）目標・ＫＰＩ（単位）</w:t>
      </w:r>
    </w:p>
    <w:p w14:paraId="163D5362" w14:textId="77777777" w:rsidR="00081B7D" w:rsidRDefault="00081B7D">
      <w:pPr>
        <w:rPr>
          <w:rFonts w:ascii="ＭＳ 明朝" w:eastAsia="ＭＳ 明朝" w:hAnsi="ＭＳ 明朝"/>
          <w:szCs w:val="21"/>
        </w:rPr>
      </w:pPr>
    </w:p>
    <w:tbl>
      <w:tblPr>
        <w:tblpPr w:leftFromText="142" w:rightFromText="142" w:vertAnchor="text" w:horzAnchor="margin" w:tblpY="32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142" w:type="dxa"/>
        </w:tblCellMar>
        <w:tblLook w:val="0000" w:firstRow="0" w:lastRow="0" w:firstColumn="0" w:lastColumn="0" w:noHBand="0" w:noVBand="0"/>
      </w:tblPr>
      <w:tblGrid>
        <w:gridCol w:w="2405"/>
        <w:gridCol w:w="1701"/>
        <w:gridCol w:w="1594"/>
        <w:gridCol w:w="1595"/>
        <w:gridCol w:w="1595"/>
        <w:gridCol w:w="1595"/>
      </w:tblGrid>
      <w:tr w:rsidR="00D774CF" w:rsidRPr="00A352F4" w14:paraId="6839B923" w14:textId="77777777" w:rsidTr="008A4FDA">
        <w:trPr>
          <w:trHeight w:val="323"/>
        </w:trPr>
        <w:tc>
          <w:tcPr>
            <w:tcW w:w="2405" w:type="dxa"/>
            <w:vMerge w:val="restart"/>
            <w:tcBorders>
              <w:tl2br w:val="single" w:sz="4" w:space="0" w:color="auto"/>
            </w:tcBorders>
          </w:tcPr>
          <w:p w14:paraId="49B48C53" w14:textId="77777777" w:rsidR="00D774CF" w:rsidRDefault="00D774CF" w:rsidP="00081B7D">
            <w:pPr>
              <w:spacing w:line="320" w:lineRule="exact"/>
              <w:ind w:rightChars="154" w:right="323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年度</w:t>
            </w:r>
          </w:p>
          <w:p w14:paraId="2E782F0F" w14:textId="77777777" w:rsidR="00D774CF" w:rsidRPr="00A352F4" w:rsidRDefault="00D774CF" w:rsidP="00081B7D">
            <w:pPr>
              <w:spacing w:line="32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項目</w:t>
            </w:r>
          </w:p>
        </w:tc>
        <w:tc>
          <w:tcPr>
            <w:tcW w:w="1701" w:type="dxa"/>
            <w:vAlign w:val="center"/>
          </w:tcPr>
          <w:p w14:paraId="7400F412" w14:textId="0C862C17" w:rsidR="00D774CF" w:rsidRPr="00081B7D" w:rsidRDefault="00D774CF" w:rsidP="00D774CF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D774CF">
              <w:rPr>
                <w:rFonts w:ascii="ＭＳ 明朝" w:eastAsia="ＭＳ 明朝" w:hAnsi="ＭＳ 明朝" w:hint="eastAsia"/>
                <w:sz w:val="18"/>
                <w:szCs w:val="20"/>
              </w:rPr>
              <w:t>認定年度</w:t>
            </w:r>
            <w:r w:rsidR="00044645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077A02">
              <w:rPr>
                <w:rFonts w:ascii="ＭＳ 明朝" w:eastAsia="ＭＳ 明朝" w:hAnsi="ＭＳ 明朝" w:hint="eastAsia"/>
                <w:sz w:val="18"/>
                <w:szCs w:val="20"/>
              </w:rPr>
              <w:t>年度</w:t>
            </w:r>
          </w:p>
        </w:tc>
        <w:tc>
          <w:tcPr>
            <w:tcW w:w="1594" w:type="dxa"/>
            <w:vMerge w:val="restart"/>
            <w:vAlign w:val="center"/>
          </w:tcPr>
          <w:p w14:paraId="63A05218" w14:textId="125638C3" w:rsidR="00D774CF" w:rsidRPr="00081B7D" w:rsidRDefault="00044645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D774CF" w:rsidRPr="00081B7D">
              <w:rPr>
                <w:rFonts w:ascii="ＭＳ 明朝" w:eastAsia="ＭＳ 明朝" w:hAnsi="ＭＳ 明朝" w:hint="eastAsia"/>
                <w:sz w:val="18"/>
                <w:szCs w:val="20"/>
              </w:rPr>
              <w:t>年度</w:t>
            </w:r>
          </w:p>
        </w:tc>
        <w:tc>
          <w:tcPr>
            <w:tcW w:w="1595" w:type="dxa"/>
            <w:vMerge w:val="restart"/>
            <w:vAlign w:val="center"/>
          </w:tcPr>
          <w:p w14:paraId="187A50CB" w14:textId="10CC527B" w:rsidR="00D774CF" w:rsidRPr="00081B7D" w:rsidRDefault="00044645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D774CF" w:rsidRPr="00081B7D">
              <w:rPr>
                <w:rFonts w:ascii="ＭＳ 明朝" w:eastAsia="ＭＳ 明朝" w:hAnsi="ＭＳ 明朝" w:hint="eastAsia"/>
                <w:sz w:val="18"/>
                <w:szCs w:val="20"/>
              </w:rPr>
              <w:t>年度</w:t>
            </w:r>
          </w:p>
        </w:tc>
        <w:tc>
          <w:tcPr>
            <w:tcW w:w="1595" w:type="dxa"/>
            <w:vMerge w:val="restart"/>
            <w:vAlign w:val="center"/>
          </w:tcPr>
          <w:p w14:paraId="277A28B4" w14:textId="0984F0A9" w:rsidR="00D774CF" w:rsidRPr="00081B7D" w:rsidRDefault="00044645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D774CF" w:rsidRPr="00081B7D">
              <w:rPr>
                <w:rFonts w:ascii="ＭＳ 明朝" w:eastAsia="ＭＳ 明朝" w:hAnsi="ＭＳ 明朝" w:hint="eastAsia"/>
                <w:sz w:val="18"/>
                <w:szCs w:val="20"/>
              </w:rPr>
              <w:t>年度</w:t>
            </w:r>
          </w:p>
        </w:tc>
        <w:tc>
          <w:tcPr>
            <w:tcW w:w="1595" w:type="dxa"/>
            <w:vMerge w:val="restart"/>
            <w:vAlign w:val="center"/>
          </w:tcPr>
          <w:p w14:paraId="14785AA2" w14:textId="4C112ACE" w:rsidR="00D774CF" w:rsidRPr="00081B7D" w:rsidRDefault="00044645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="00D774CF" w:rsidRPr="00081B7D">
              <w:rPr>
                <w:rFonts w:ascii="ＭＳ 明朝" w:eastAsia="ＭＳ 明朝" w:hAnsi="ＭＳ 明朝" w:hint="eastAsia"/>
                <w:sz w:val="18"/>
                <w:szCs w:val="20"/>
              </w:rPr>
              <w:t>年度</w:t>
            </w:r>
          </w:p>
        </w:tc>
      </w:tr>
      <w:tr w:rsidR="00D774CF" w:rsidRPr="00A352F4" w14:paraId="690E692F" w14:textId="77777777" w:rsidTr="0068549B">
        <w:trPr>
          <w:trHeight w:val="322"/>
        </w:trPr>
        <w:tc>
          <w:tcPr>
            <w:tcW w:w="2405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14:paraId="171C1DB4" w14:textId="77777777" w:rsidR="00D774CF" w:rsidRDefault="00D774CF" w:rsidP="00081B7D">
            <w:pPr>
              <w:spacing w:line="320" w:lineRule="exact"/>
              <w:ind w:rightChars="154" w:right="323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CAC4EF8" w14:textId="7D256111" w:rsidR="00D774CF" w:rsidRPr="00D774CF" w:rsidRDefault="00D774CF" w:rsidP="00D774CF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実績</w:t>
            </w:r>
          </w:p>
        </w:tc>
        <w:tc>
          <w:tcPr>
            <w:tcW w:w="1594" w:type="dxa"/>
            <w:vMerge/>
            <w:vAlign w:val="center"/>
          </w:tcPr>
          <w:p w14:paraId="695E4BFE" w14:textId="77777777" w:rsidR="00D774CF" w:rsidRPr="00081B7D" w:rsidRDefault="00D774CF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61964F8D" w14:textId="77777777" w:rsidR="00D774CF" w:rsidRPr="00081B7D" w:rsidRDefault="00D774CF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5E76ACDC" w14:textId="77777777" w:rsidR="00D774CF" w:rsidRPr="00081B7D" w:rsidRDefault="00D774CF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595" w:type="dxa"/>
            <w:vMerge/>
            <w:vAlign w:val="center"/>
          </w:tcPr>
          <w:p w14:paraId="09D26F8F" w14:textId="77777777" w:rsidR="00D774CF" w:rsidRPr="00081B7D" w:rsidRDefault="00D774CF" w:rsidP="00081B7D">
            <w:pPr>
              <w:spacing w:line="32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</w:tr>
      <w:tr w:rsidR="00081B7D" w:rsidRPr="00A352F4" w14:paraId="2470BEFE" w14:textId="77777777" w:rsidTr="00081B7D">
        <w:trPr>
          <w:trHeight w:val="79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533F44" w14:textId="77777777" w:rsidR="00081B7D" w:rsidRDefault="00081B7D" w:rsidP="00081B7D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352F4">
              <w:rPr>
                <w:rFonts w:ascii="ＭＳ 明朝" w:eastAsia="ＭＳ 明朝" w:hAnsi="ＭＳ 明朝" w:hint="eastAsia"/>
                <w:sz w:val="18"/>
                <w:szCs w:val="18"/>
              </w:rPr>
              <w:t>認定地域の外国人</w:t>
            </w:r>
          </w:p>
          <w:p w14:paraId="6EAEE0A7" w14:textId="77777777" w:rsidR="00081B7D" w:rsidRPr="00A352F4" w:rsidRDefault="00081B7D" w:rsidP="00081B7D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352F4">
              <w:rPr>
                <w:rFonts w:ascii="ＭＳ 明朝" w:eastAsia="ＭＳ 明朝" w:hAnsi="ＭＳ 明朝" w:hint="eastAsia"/>
                <w:sz w:val="18"/>
                <w:szCs w:val="18"/>
              </w:rPr>
              <w:t>観光客宿泊数（人）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vAlign w:val="center"/>
          </w:tcPr>
          <w:p w14:paraId="45ED5569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14:paraId="3CF288F8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vAlign w:val="center"/>
          </w:tcPr>
          <w:p w14:paraId="3F7D542E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vAlign w:val="center"/>
          </w:tcPr>
          <w:p w14:paraId="46134A7E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vAlign w:val="center"/>
          </w:tcPr>
          <w:p w14:paraId="6D1D9F2F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81B7D" w:rsidRPr="00A352F4" w14:paraId="37C00C3F" w14:textId="77777777" w:rsidTr="00081B7D">
        <w:trPr>
          <w:trHeight w:val="794"/>
        </w:trPr>
        <w:tc>
          <w:tcPr>
            <w:tcW w:w="2405" w:type="dxa"/>
            <w:tcBorders>
              <w:top w:val="single" w:sz="4" w:space="0" w:color="auto"/>
            </w:tcBorders>
          </w:tcPr>
          <w:p w14:paraId="145BE5ED" w14:textId="39B627A8" w:rsidR="00DE3CD2" w:rsidRPr="00A352F4" w:rsidRDefault="00081B7D" w:rsidP="00DE3CD2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352F4">
              <w:rPr>
                <w:rFonts w:ascii="ＭＳ 明朝" w:eastAsia="ＭＳ 明朝" w:hAnsi="ＭＳ 明朝" w:hint="eastAsia"/>
                <w:sz w:val="18"/>
                <w:szCs w:val="18"/>
              </w:rPr>
              <w:t>認定地域</w:t>
            </w:r>
            <w:r w:rsidR="00DE3CD2">
              <w:rPr>
                <w:rFonts w:ascii="ＭＳ 明朝" w:eastAsia="ＭＳ 明朝" w:hAnsi="ＭＳ 明朝" w:hint="eastAsia"/>
                <w:sz w:val="18"/>
                <w:szCs w:val="18"/>
              </w:rPr>
              <w:t>における</w:t>
            </w:r>
            <w:r w:rsidR="00DE3CD2" w:rsidRPr="00BD7A89">
              <w:rPr>
                <w:rFonts w:ascii="ＭＳ 明朝" w:eastAsia="ＭＳ 明朝" w:hAnsi="ＭＳ 明朝" w:hint="eastAsia"/>
                <w:sz w:val="18"/>
                <w:szCs w:val="18"/>
              </w:rPr>
              <w:t>インバウンドによる食関連消費額</w:t>
            </w:r>
          </w:p>
          <w:p w14:paraId="24906BCC" w14:textId="62F6FE51" w:rsidR="00081B7D" w:rsidRPr="00A352F4" w:rsidRDefault="00081B7D" w:rsidP="00081B7D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352F4">
              <w:rPr>
                <w:rFonts w:ascii="ＭＳ 明朝" w:eastAsia="ＭＳ 明朝" w:hAnsi="ＭＳ 明朝" w:hint="eastAsia"/>
                <w:sz w:val="18"/>
                <w:szCs w:val="18"/>
              </w:rPr>
              <w:t>（万円）</w:t>
            </w:r>
          </w:p>
        </w:tc>
        <w:tc>
          <w:tcPr>
            <w:tcW w:w="1701" w:type="dxa"/>
            <w:vAlign w:val="center"/>
          </w:tcPr>
          <w:p w14:paraId="53843B83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14:paraId="12EBF898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vAlign w:val="center"/>
          </w:tcPr>
          <w:p w14:paraId="01AC9732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vAlign w:val="center"/>
          </w:tcPr>
          <w:p w14:paraId="55310093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vAlign w:val="center"/>
          </w:tcPr>
          <w:p w14:paraId="53EFF613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  <w:tr w:rsidR="00081B7D" w:rsidRPr="00A352F4" w14:paraId="672FA79A" w14:textId="77777777" w:rsidTr="00081B7D">
        <w:trPr>
          <w:trHeight w:val="794"/>
        </w:trPr>
        <w:tc>
          <w:tcPr>
            <w:tcW w:w="2405" w:type="dxa"/>
          </w:tcPr>
          <w:p w14:paraId="5DA2A274" w14:textId="77777777" w:rsidR="00081B7D" w:rsidRPr="00A352F4" w:rsidRDefault="00081B7D" w:rsidP="00081B7D">
            <w:pPr>
              <w:spacing w:line="32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A352F4">
              <w:rPr>
                <w:rFonts w:ascii="ＭＳ 明朝" w:eastAsia="ＭＳ 明朝" w:hAnsi="ＭＳ 明朝" w:hint="eastAsia"/>
                <w:sz w:val="18"/>
                <w:szCs w:val="18"/>
              </w:rPr>
              <w:t>認定地域における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農林水産物・食品の輸出額</w:t>
            </w:r>
            <w:r w:rsidRPr="00A352F4">
              <w:rPr>
                <w:rFonts w:ascii="ＭＳ 明朝" w:eastAsia="ＭＳ 明朝" w:hAnsi="ＭＳ 明朝" w:hint="eastAsia"/>
                <w:sz w:val="18"/>
                <w:szCs w:val="18"/>
              </w:rPr>
              <w:t>（万円）</w:t>
            </w:r>
          </w:p>
        </w:tc>
        <w:tc>
          <w:tcPr>
            <w:tcW w:w="1701" w:type="dxa"/>
            <w:vAlign w:val="center"/>
          </w:tcPr>
          <w:p w14:paraId="433F269D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4" w:type="dxa"/>
            <w:vAlign w:val="center"/>
          </w:tcPr>
          <w:p w14:paraId="68B93325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vAlign w:val="center"/>
          </w:tcPr>
          <w:p w14:paraId="23EBF1AD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vAlign w:val="center"/>
          </w:tcPr>
          <w:p w14:paraId="2DA34E85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1595" w:type="dxa"/>
            <w:vAlign w:val="center"/>
          </w:tcPr>
          <w:p w14:paraId="6D080188" w14:textId="77777777" w:rsidR="00081B7D" w:rsidRPr="00A352F4" w:rsidRDefault="00081B7D" w:rsidP="00081B7D">
            <w:pPr>
              <w:spacing w:line="320" w:lineRule="exact"/>
              <w:jc w:val="right"/>
              <w:rPr>
                <w:rFonts w:ascii="ＭＳ 明朝" w:eastAsia="ＭＳ 明朝" w:hAnsi="ＭＳ 明朝"/>
              </w:rPr>
            </w:pPr>
          </w:p>
        </w:tc>
      </w:tr>
    </w:tbl>
    <w:p w14:paraId="2A3DC00C" w14:textId="77777777" w:rsidR="00081B7D" w:rsidRPr="00081B7D" w:rsidRDefault="00081B7D">
      <w:pPr>
        <w:rPr>
          <w:sz w:val="24"/>
          <w:szCs w:val="28"/>
        </w:rPr>
      </w:pPr>
      <w:r w:rsidRPr="00081B7D">
        <w:rPr>
          <w:rFonts w:ascii="ＭＳ 明朝" w:eastAsia="ＭＳ 明朝" w:hAnsi="ＭＳ 明朝" w:hint="eastAsia"/>
          <w:szCs w:val="21"/>
        </w:rPr>
        <w:t>（２）</w:t>
      </w:r>
      <w:r w:rsidR="00575B68">
        <w:rPr>
          <w:rFonts w:ascii="ＭＳ 明朝" w:eastAsia="ＭＳ 明朝" w:hAnsi="ＭＳ 明朝" w:hint="eastAsia"/>
          <w:szCs w:val="21"/>
        </w:rPr>
        <w:t>関連</w:t>
      </w:r>
      <w:r w:rsidRPr="00081B7D">
        <w:rPr>
          <w:rFonts w:ascii="ＭＳ 明朝" w:eastAsia="ＭＳ 明朝" w:hAnsi="ＭＳ 明朝" w:hint="eastAsia"/>
          <w:szCs w:val="21"/>
        </w:rPr>
        <w:t>指標</w:t>
      </w:r>
    </w:p>
    <w:p w14:paraId="1DFD64ED" w14:textId="77777777" w:rsidR="00575B68" w:rsidRDefault="00575B68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（データの出典：　　　　　　　　　　　　　　）</w:t>
      </w:r>
    </w:p>
    <w:p w14:paraId="1D15A666" w14:textId="0B0CA495" w:rsidR="005E2B6D" w:rsidRDefault="005E2B6D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lastRenderedPageBreak/>
        <w:br w:type="page"/>
      </w:r>
    </w:p>
    <w:p w14:paraId="4BEFBF26" w14:textId="77777777" w:rsidR="00081B7D" w:rsidRDefault="00081B7D">
      <w:r w:rsidRPr="004A1EAE">
        <w:rPr>
          <w:rFonts w:ascii="ＭＳ 明朝" w:eastAsia="ＭＳ 明朝" w:hAnsi="ＭＳ 明朝" w:hint="eastAsia"/>
          <w:szCs w:val="21"/>
        </w:rPr>
        <w:lastRenderedPageBreak/>
        <w:t>２</w:t>
      </w:r>
      <w:r w:rsidRPr="004A1EAE">
        <w:rPr>
          <w:rFonts w:ascii="ＭＳ 明朝" w:eastAsia="ＭＳ 明朝" w:hAnsi="ＭＳ 明朝"/>
          <w:szCs w:val="21"/>
        </w:rPr>
        <w:t>.</w:t>
      </w:r>
      <w:r w:rsidRPr="004A1EAE">
        <w:rPr>
          <w:rFonts w:ascii="ＭＳ 明朝" w:eastAsia="ＭＳ 明朝" w:hAnsi="ＭＳ 明朝" w:hint="eastAsia"/>
          <w:szCs w:val="21"/>
        </w:rPr>
        <w:t>取組計画に対する進捗状況及び</w:t>
      </w:r>
      <w:r w:rsidR="00AD73A2">
        <w:rPr>
          <w:rFonts w:ascii="ＭＳ 明朝" w:eastAsia="ＭＳ 明朝" w:hAnsi="ＭＳ 明朝" w:hint="eastAsia"/>
          <w:szCs w:val="21"/>
        </w:rPr>
        <w:t>計画以外</w:t>
      </w:r>
      <w:r w:rsidRPr="004A1EAE">
        <w:rPr>
          <w:rFonts w:ascii="ＭＳ 明朝" w:eastAsia="ＭＳ 明朝" w:hAnsi="ＭＳ 明朝" w:hint="eastAsia"/>
          <w:szCs w:val="21"/>
        </w:rPr>
        <w:t>の取組等について</w:t>
      </w:r>
      <w:r w:rsidR="00575B68">
        <w:rPr>
          <w:rFonts w:ascii="ＭＳ 明朝" w:eastAsia="ＭＳ 明朝" w:hAnsi="ＭＳ 明朝" w:hint="eastAsia"/>
          <w:szCs w:val="21"/>
        </w:rPr>
        <w:t>（ソフト・ハード別に記載）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C4607" w:rsidRPr="00A352F4" w14:paraId="52E094CF" w14:textId="77777777" w:rsidTr="003A558B">
        <w:tc>
          <w:tcPr>
            <w:tcW w:w="10456" w:type="dxa"/>
          </w:tcPr>
          <w:p w14:paraId="4784F610" w14:textId="77777777" w:rsidR="00BC4607" w:rsidRPr="004A1EAE" w:rsidRDefault="00575B68" w:rsidP="000E7239">
            <w:pPr>
              <w:rPr>
                <w:rFonts w:ascii="ＭＳ 明朝" w:eastAsia="ＭＳ 明朝" w:hAnsi="ＭＳ 明朝"/>
                <w:szCs w:val="21"/>
              </w:rPr>
            </w:pPr>
            <w:r w:rsidRPr="00575B68">
              <w:rPr>
                <w:rFonts w:ascii="ＭＳ 明朝" w:eastAsia="ＭＳ 明朝" w:hAnsi="ＭＳ 明朝" w:hint="eastAsia"/>
                <w:szCs w:val="21"/>
              </w:rPr>
              <w:t>取組計画に対する実績、効果、課題等</w:t>
            </w:r>
          </w:p>
        </w:tc>
      </w:tr>
      <w:tr w:rsidR="00A352F4" w:rsidRPr="00A352F4" w14:paraId="2F32CFF0" w14:textId="77777777" w:rsidTr="00575B68">
        <w:trPr>
          <w:trHeight w:val="4843"/>
        </w:trPr>
        <w:tc>
          <w:tcPr>
            <w:tcW w:w="10456" w:type="dxa"/>
          </w:tcPr>
          <w:p w14:paraId="0CB9B09B" w14:textId="77777777" w:rsidR="00A352F4" w:rsidRPr="00575B68" w:rsidRDefault="00A352F4" w:rsidP="000E7239">
            <w:pPr>
              <w:rPr>
                <w:rFonts w:ascii="ＭＳ 明朝" w:eastAsia="ＭＳ 明朝" w:hAnsi="ＭＳ 明朝"/>
                <w:szCs w:val="21"/>
              </w:rPr>
            </w:pPr>
          </w:p>
          <w:p w14:paraId="4AB8D0E5" w14:textId="77777777" w:rsidR="00A352F4" w:rsidRPr="00575B68" w:rsidRDefault="00A352F4" w:rsidP="000E72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352F4" w:rsidRPr="00A352F4" w14:paraId="3A73B5A7" w14:textId="77777777" w:rsidTr="00575B68">
        <w:trPr>
          <w:trHeight w:val="218"/>
        </w:trPr>
        <w:tc>
          <w:tcPr>
            <w:tcW w:w="10456" w:type="dxa"/>
          </w:tcPr>
          <w:p w14:paraId="4B5FEF7F" w14:textId="77777777" w:rsidR="00A352F4" w:rsidRPr="004A1EAE" w:rsidRDefault="00A352F4" w:rsidP="000E7239">
            <w:pPr>
              <w:rPr>
                <w:rFonts w:ascii="ＭＳ 明朝" w:eastAsia="ＭＳ 明朝" w:hAnsi="ＭＳ 明朝"/>
                <w:szCs w:val="21"/>
              </w:rPr>
            </w:pPr>
            <w:r w:rsidRPr="004A1EAE">
              <w:rPr>
                <w:rFonts w:ascii="ＭＳ 明朝" w:eastAsia="ＭＳ 明朝" w:hAnsi="ＭＳ 明朝" w:hint="eastAsia"/>
                <w:szCs w:val="21"/>
              </w:rPr>
              <w:t>計画以外の取組実績</w:t>
            </w:r>
          </w:p>
        </w:tc>
      </w:tr>
      <w:tr w:rsidR="00575B68" w:rsidRPr="00A352F4" w14:paraId="7049F02D" w14:textId="77777777" w:rsidTr="00575B68">
        <w:trPr>
          <w:trHeight w:val="4843"/>
        </w:trPr>
        <w:tc>
          <w:tcPr>
            <w:tcW w:w="10456" w:type="dxa"/>
          </w:tcPr>
          <w:p w14:paraId="040C8B55" w14:textId="77777777" w:rsidR="00575B68" w:rsidRDefault="00575B68" w:rsidP="000E72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5F8FE64E" w14:textId="77777777" w:rsidR="006515A3" w:rsidRPr="0068549B" w:rsidRDefault="00A352F4" w:rsidP="00575B68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68549B">
        <w:rPr>
          <w:rFonts w:ascii="ＭＳ 明朝" w:eastAsia="ＭＳ 明朝" w:hAnsi="ＭＳ 明朝" w:hint="eastAsia"/>
          <w:sz w:val="20"/>
          <w:szCs w:val="20"/>
        </w:rPr>
        <w:t>※記載上の注意</w:t>
      </w:r>
    </w:p>
    <w:p w14:paraId="2E833732" w14:textId="77777777" w:rsidR="00A352F4" w:rsidRPr="0068549B" w:rsidRDefault="00A352F4" w:rsidP="0068549B">
      <w:pPr>
        <w:spacing w:line="280" w:lineRule="exact"/>
        <w:rPr>
          <w:rFonts w:ascii="ＭＳ 明朝" w:eastAsia="ＭＳ 明朝" w:hAnsi="ＭＳ 明朝"/>
          <w:sz w:val="20"/>
          <w:szCs w:val="20"/>
        </w:rPr>
      </w:pPr>
      <w:r w:rsidRPr="0068549B">
        <w:rPr>
          <w:rFonts w:ascii="ＭＳ 明朝" w:eastAsia="ＭＳ 明朝" w:hAnsi="ＭＳ 明朝" w:hint="eastAsia"/>
          <w:sz w:val="20"/>
          <w:szCs w:val="20"/>
        </w:rPr>
        <w:t>①１の（１）目標・ＫＰＩは、認定を受けた取組計画に記載した目標・ＫＰＩを記載すること。</w:t>
      </w:r>
    </w:p>
    <w:p w14:paraId="7AE9527A" w14:textId="77777777" w:rsidR="00A352F4" w:rsidRPr="0068549B" w:rsidRDefault="00A352F4" w:rsidP="0068549B">
      <w:pPr>
        <w:spacing w:line="280" w:lineRule="exact"/>
        <w:ind w:left="258" w:hangingChars="129" w:hanging="258"/>
        <w:rPr>
          <w:rFonts w:ascii="ＭＳ 明朝" w:eastAsia="ＭＳ 明朝" w:hAnsi="ＭＳ 明朝"/>
          <w:sz w:val="20"/>
          <w:szCs w:val="20"/>
        </w:rPr>
      </w:pPr>
      <w:r w:rsidRPr="0068549B">
        <w:rPr>
          <w:rFonts w:ascii="ＭＳ 明朝" w:eastAsia="ＭＳ 明朝" w:hAnsi="ＭＳ 明朝" w:hint="eastAsia"/>
          <w:sz w:val="20"/>
          <w:szCs w:val="20"/>
        </w:rPr>
        <w:t>②１の（２）</w:t>
      </w:r>
      <w:r w:rsidR="00575B68">
        <w:rPr>
          <w:rFonts w:ascii="ＭＳ 明朝" w:eastAsia="ＭＳ 明朝" w:hAnsi="ＭＳ 明朝" w:hint="eastAsia"/>
          <w:sz w:val="20"/>
          <w:szCs w:val="20"/>
        </w:rPr>
        <w:t>関連</w:t>
      </w:r>
      <w:r w:rsidRPr="0068549B">
        <w:rPr>
          <w:rFonts w:ascii="ＭＳ 明朝" w:eastAsia="ＭＳ 明朝" w:hAnsi="ＭＳ 明朝" w:hint="eastAsia"/>
          <w:sz w:val="20"/>
          <w:szCs w:val="20"/>
        </w:rPr>
        <w:t>指標は、１の（１）と同じである場合は記載を省略することができる。なお、</w:t>
      </w:r>
      <w:r w:rsidR="00E009DB">
        <w:rPr>
          <w:rFonts w:ascii="ＭＳ 明朝" w:eastAsia="ＭＳ 明朝" w:hAnsi="ＭＳ 明朝" w:hint="eastAsia"/>
          <w:sz w:val="20"/>
          <w:szCs w:val="20"/>
        </w:rPr>
        <w:t>実行組織において</w:t>
      </w:r>
      <w:r w:rsidRPr="0068549B">
        <w:rPr>
          <w:rFonts w:ascii="ＭＳ 明朝" w:eastAsia="ＭＳ 明朝" w:hAnsi="ＭＳ 明朝" w:hint="eastAsia"/>
          <w:sz w:val="20"/>
          <w:szCs w:val="20"/>
        </w:rPr>
        <w:t>当該項目</w:t>
      </w:r>
      <w:r w:rsidR="00E009DB">
        <w:rPr>
          <w:rFonts w:ascii="ＭＳ 明朝" w:eastAsia="ＭＳ 明朝" w:hAnsi="ＭＳ 明朝" w:hint="eastAsia"/>
          <w:sz w:val="20"/>
          <w:szCs w:val="20"/>
        </w:rPr>
        <w:t>の実態把握を行っていない場合は</w:t>
      </w:r>
      <w:r w:rsidR="00575B68">
        <w:rPr>
          <w:rFonts w:ascii="ＭＳ 明朝" w:eastAsia="ＭＳ 明朝" w:hAnsi="ＭＳ 明朝" w:hint="eastAsia"/>
          <w:sz w:val="20"/>
          <w:szCs w:val="20"/>
        </w:rPr>
        <w:t>、</w:t>
      </w:r>
      <w:r w:rsidR="00E009DB">
        <w:rPr>
          <w:rFonts w:ascii="ＭＳ 明朝" w:eastAsia="ＭＳ 明朝" w:hAnsi="ＭＳ 明朝" w:hint="eastAsia"/>
          <w:sz w:val="20"/>
          <w:szCs w:val="20"/>
        </w:rPr>
        <w:t>地方公共団体</w:t>
      </w:r>
      <w:r w:rsidR="00575B68">
        <w:rPr>
          <w:rFonts w:ascii="ＭＳ 明朝" w:eastAsia="ＭＳ 明朝" w:hAnsi="ＭＳ 明朝" w:hint="eastAsia"/>
          <w:sz w:val="20"/>
          <w:szCs w:val="20"/>
        </w:rPr>
        <w:t>の</w:t>
      </w:r>
      <w:r w:rsidR="00E009DB">
        <w:rPr>
          <w:rFonts w:ascii="ＭＳ 明朝" w:eastAsia="ＭＳ 明朝" w:hAnsi="ＭＳ 明朝" w:hint="eastAsia"/>
          <w:sz w:val="20"/>
          <w:szCs w:val="20"/>
        </w:rPr>
        <w:t>調査結果等（可能な限り認定地域と同一の市町村における調査結果）を</w:t>
      </w:r>
      <w:r w:rsidR="00575B68">
        <w:rPr>
          <w:rFonts w:ascii="ＭＳ 明朝" w:eastAsia="ＭＳ 明朝" w:hAnsi="ＭＳ 明朝" w:hint="eastAsia"/>
          <w:sz w:val="20"/>
          <w:szCs w:val="20"/>
        </w:rPr>
        <w:t>用いること</w:t>
      </w:r>
      <w:r w:rsidRPr="0068549B">
        <w:rPr>
          <w:rFonts w:ascii="ＭＳ 明朝" w:eastAsia="ＭＳ 明朝" w:hAnsi="ＭＳ 明朝" w:hint="eastAsia"/>
          <w:sz w:val="20"/>
          <w:szCs w:val="20"/>
        </w:rPr>
        <w:t>。</w:t>
      </w:r>
    </w:p>
    <w:p w14:paraId="640DFFF0" w14:textId="77777777" w:rsidR="00596317" w:rsidRDefault="00A352F4" w:rsidP="00596317">
      <w:pPr>
        <w:spacing w:line="280" w:lineRule="exact"/>
        <w:ind w:left="258" w:hangingChars="129" w:hanging="258"/>
        <w:rPr>
          <w:rFonts w:ascii="ＭＳ 明朝" w:eastAsia="ＭＳ 明朝" w:hAnsi="ＭＳ 明朝"/>
          <w:sz w:val="20"/>
          <w:szCs w:val="20"/>
        </w:rPr>
      </w:pPr>
      <w:r w:rsidRPr="0068549B">
        <w:rPr>
          <w:rFonts w:ascii="ＭＳ 明朝" w:eastAsia="ＭＳ 明朝" w:hAnsi="ＭＳ 明朝" w:hint="eastAsia"/>
          <w:sz w:val="20"/>
          <w:szCs w:val="20"/>
        </w:rPr>
        <w:t>③２の取組計画に対する進捗状況及び計画以外の取組等については、</w:t>
      </w:r>
      <w:r w:rsidR="00596317">
        <w:rPr>
          <w:rFonts w:ascii="ＭＳ 明朝" w:eastAsia="ＭＳ 明朝" w:hAnsi="ＭＳ 明朝" w:hint="eastAsia"/>
          <w:sz w:val="20"/>
          <w:szCs w:val="20"/>
        </w:rPr>
        <w:t>以下の点に留意すること。</w:t>
      </w:r>
    </w:p>
    <w:p w14:paraId="08209081" w14:textId="77777777" w:rsidR="00AD73A2" w:rsidRDefault="00AD73A2" w:rsidP="00596317">
      <w:pPr>
        <w:spacing w:line="280" w:lineRule="exact"/>
        <w:ind w:leftChars="67" w:left="257" w:hangingChars="58" w:hanging="11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ア 取組等に係る財源のほか、</w:t>
      </w:r>
      <w:r w:rsidRPr="00AD73A2">
        <w:rPr>
          <w:rFonts w:ascii="ＭＳ 明朝" w:eastAsia="ＭＳ 明朝" w:hAnsi="ＭＳ 明朝" w:hint="eastAsia"/>
          <w:sz w:val="20"/>
          <w:szCs w:val="20"/>
        </w:rPr>
        <w:t>ＫＰＩの進捗に対する分析・評価・課題・対応策についても</w:t>
      </w:r>
      <w:r>
        <w:rPr>
          <w:rFonts w:ascii="ＭＳ 明朝" w:eastAsia="ＭＳ 明朝" w:hAnsi="ＭＳ 明朝" w:hint="eastAsia"/>
          <w:sz w:val="20"/>
          <w:szCs w:val="20"/>
        </w:rPr>
        <w:t>併せて記載すること</w:t>
      </w:r>
    </w:p>
    <w:p w14:paraId="64545112" w14:textId="77777777" w:rsidR="002F323F" w:rsidRDefault="00596317" w:rsidP="00596317">
      <w:pPr>
        <w:spacing w:line="280" w:lineRule="exact"/>
        <w:ind w:leftChars="67" w:left="257" w:hangingChars="58" w:hanging="116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 xml:space="preserve">イ </w:t>
      </w:r>
      <w:r w:rsidR="002F323F">
        <w:rPr>
          <w:rFonts w:ascii="ＭＳ 明朝" w:eastAsia="ＭＳ 明朝" w:hAnsi="ＭＳ 明朝" w:hint="eastAsia"/>
          <w:sz w:val="20"/>
          <w:szCs w:val="20"/>
        </w:rPr>
        <w:t>計画以外の取組実績については、実施要綱第５の３に掲げる事項を記載すること</w:t>
      </w:r>
    </w:p>
    <w:p w14:paraId="11B6FFD3" w14:textId="77777777" w:rsidR="006515A3" w:rsidRPr="00A352F4" w:rsidRDefault="00596317" w:rsidP="00715DC0">
      <w:pPr>
        <w:spacing w:line="280" w:lineRule="exact"/>
        <w:ind w:leftChars="67" w:left="257" w:hangingChars="58" w:hanging="116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0"/>
          <w:szCs w:val="20"/>
        </w:rPr>
        <w:t>ウ ２</w:t>
      </w:r>
      <w:r w:rsidR="00575B68">
        <w:rPr>
          <w:rFonts w:ascii="ＭＳ 明朝" w:eastAsia="ＭＳ 明朝" w:hAnsi="ＭＳ 明朝" w:hint="eastAsia"/>
          <w:sz w:val="20"/>
          <w:szCs w:val="20"/>
        </w:rPr>
        <w:t>に記載する取組実績</w:t>
      </w:r>
      <w:r>
        <w:rPr>
          <w:rFonts w:ascii="ＭＳ 明朝" w:eastAsia="ＭＳ 明朝" w:hAnsi="ＭＳ 明朝" w:hint="eastAsia"/>
          <w:sz w:val="20"/>
          <w:szCs w:val="20"/>
        </w:rPr>
        <w:t>のうち、食文化の継承や食育との連携に係る取組を実施した場合には、イベントの内容の</w:t>
      </w:r>
      <w:r w:rsidR="00AD73A2">
        <w:rPr>
          <w:rFonts w:ascii="ＭＳ 明朝" w:eastAsia="ＭＳ 明朝" w:hAnsi="ＭＳ 明朝" w:hint="eastAsia"/>
          <w:sz w:val="20"/>
          <w:szCs w:val="20"/>
        </w:rPr>
        <w:t>ほか</w:t>
      </w:r>
      <w:r>
        <w:rPr>
          <w:rFonts w:ascii="ＭＳ 明朝" w:eastAsia="ＭＳ 明朝" w:hAnsi="ＭＳ 明朝" w:hint="eastAsia"/>
          <w:sz w:val="20"/>
          <w:szCs w:val="20"/>
        </w:rPr>
        <w:t>、実施回数及び参加人数等の定量的な内容を記載すること</w:t>
      </w:r>
    </w:p>
    <w:sectPr w:rsidR="006515A3" w:rsidRPr="00A352F4" w:rsidSect="003D6B65">
      <w:pgSz w:w="11906" w:h="16838"/>
      <w:pgMar w:top="720" w:right="720" w:bottom="720" w:left="720" w:header="39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0D3BD" w14:textId="77777777" w:rsidR="00B93D61" w:rsidRDefault="00B93D61" w:rsidP="00B778DB">
      <w:r>
        <w:separator/>
      </w:r>
    </w:p>
  </w:endnote>
  <w:endnote w:type="continuationSeparator" w:id="0">
    <w:p w14:paraId="56EB7DBB" w14:textId="77777777" w:rsidR="00B93D61" w:rsidRDefault="00B93D61" w:rsidP="00B77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E4CD3" w14:textId="77777777" w:rsidR="00B93D61" w:rsidRDefault="00B93D61" w:rsidP="00B778DB">
      <w:r>
        <w:separator/>
      </w:r>
    </w:p>
  </w:footnote>
  <w:footnote w:type="continuationSeparator" w:id="0">
    <w:p w14:paraId="106D37C3" w14:textId="77777777" w:rsidR="00B93D61" w:rsidRDefault="00B93D61" w:rsidP="00B778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508"/>
    <w:rsid w:val="000053B8"/>
    <w:rsid w:val="00044645"/>
    <w:rsid w:val="00077A02"/>
    <w:rsid w:val="00077AA5"/>
    <w:rsid w:val="00081B7D"/>
    <w:rsid w:val="000D0389"/>
    <w:rsid w:val="000E7239"/>
    <w:rsid w:val="00131DED"/>
    <w:rsid w:val="001F1DB2"/>
    <w:rsid w:val="002F323F"/>
    <w:rsid w:val="00380C6D"/>
    <w:rsid w:val="00387C9A"/>
    <w:rsid w:val="003D6B65"/>
    <w:rsid w:val="004066DD"/>
    <w:rsid w:val="004A1EAE"/>
    <w:rsid w:val="00550451"/>
    <w:rsid w:val="00575B68"/>
    <w:rsid w:val="00596317"/>
    <w:rsid w:val="005C2B3E"/>
    <w:rsid w:val="005E2B6D"/>
    <w:rsid w:val="006515A3"/>
    <w:rsid w:val="0068549B"/>
    <w:rsid w:val="006E2621"/>
    <w:rsid w:val="00715DC0"/>
    <w:rsid w:val="007517B7"/>
    <w:rsid w:val="00753FA3"/>
    <w:rsid w:val="00860037"/>
    <w:rsid w:val="00871DA9"/>
    <w:rsid w:val="0087768E"/>
    <w:rsid w:val="00922BF3"/>
    <w:rsid w:val="00931D79"/>
    <w:rsid w:val="00A268DC"/>
    <w:rsid w:val="00A352F4"/>
    <w:rsid w:val="00AA6D12"/>
    <w:rsid w:val="00AD73A2"/>
    <w:rsid w:val="00B03B5D"/>
    <w:rsid w:val="00B44C97"/>
    <w:rsid w:val="00B778DB"/>
    <w:rsid w:val="00B90508"/>
    <w:rsid w:val="00B93D61"/>
    <w:rsid w:val="00BC4607"/>
    <w:rsid w:val="00BD7A89"/>
    <w:rsid w:val="00C212DB"/>
    <w:rsid w:val="00D0545C"/>
    <w:rsid w:val="00D05977"/>
    <w:rsid w:val="00D15052"/>
    <w:rsid w:val="00D774CF"/>
    <w:rsid w:val="00DC62A0"/>
    <w:rsid w:val="00DE3CD2"/>
    <w:rsid w:val="00E009DB"/>
    <w:rsid w:val="00E03FB2"/>
    <w:rsid w:val="00E23E2E"/>
    <w:rsid w:val="00EC612E"/>
    <w:rsid w:val="00EE1F76"/>
    <w:rsid w:val="00F1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9D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78DB"/>
  </w:style>
  <w:style w:type="paragraph" w:styleId="a5">
    <w:name w:val="footer"/>
    <w:basedOn w:val="a"/>
    <w:link w:val="a6"/>
    <w:uiPriority w:val="99"/>
    <w:unhideWhenUsed/>
    <w:rsid w:val="00B778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78DB"/>
  </w:style>
  <w:style w:type="paragraph" w:styleId="a7">
    <w:name w:val="Note Heading"/>
    <w:basedOn w:val="a"/>
    <w:next w:val="a"/>
    <w:link w:val="a8"/>
    <w:uiPriority w:val="99"/>
    <w:unhideWhenUsed/>
    <w:rsid w:val="00B90508"/>
    <w:pPr>
      <w:jc w:val="center"/>
    </w:pPr>
    <w:rPr>
      <w:rFonts w:ascii="ＭＳ ゴシック" w:eastAsia="ＭＳ ゴシック" w:hAnsi="ＭＳ ゴシック"/>
      <w:sz w:val="23"/>
      <w:szCs w:val="23"/>
    </w:rPr>
  </w:style>
  <w:style w:type="character" w:customStyle="1" w:styleId="a8">
    <w:name w:val="記 (文字)"/>
    <w:basedOn w:val="a0"/>
    <w:link w:val="a7"/>
    <w:uiPriority w:val="99"/>
    <w:rsid w:val="00B90508"/>
    <w:rPr>
      <w:rFonts w:ascii="ＭＳ ゴシック" w:eastAsia="ＭＳ ゴシック" w:hAnsi="ＭＳ ゴシック"/>
      <w:sz w:val="23"/>
      <w:szCs w:val="23"/>
    </w:rPr>
  </w:style>
  <w:style w:type="paragraph" w:styleId="a9">
    <w:name w:val="Closing"/>
    <w:basedOn w:val="a"/>
    <w:link w:val="aa"/>
    <w:uiPriority w:val="99"/>
    <w:unhideWhenUsed/>
    <w:rsid w:val="00B90508"/>
    <w:pPr>
      <w:jc w:val="right"/>
    </w:pPr>
    <w:rPr>
      <w:rFonts w:ascii="ＭＳ ゴシック" w:eastAsia="ＭＳ ゴシック" w:hAnsi="ＭＳ ゴシック"/>
      <w:sz w:val="23"/>
      <w:szCs w:val="23"/>
    </w:rPr>
  </w:style>
  <w:style w:type="character" w:customStyle="1" w:styleId="aa">
    <w:name w:val="結語 (文字)"/>
    <w:basedOn w:val="a0"/>
    <w:link w:val="a9"/>
    <w:uiPriority w:val="99"/>
    <w:rsid w:val="00B90508"/>
    <w:rPr>
      <w:rFonts w:ascii="ＭＳ ゴシック" w:eastAsia="ＭＳ ゴシック" w:hAnsi="ＭＳ ゴシック"/>
      <w:sz w:val="23"/>
      <w:szCs w:val="23"/>
    </w:rPr>
  </w:style>
  <w:style w:type="table" w:styleId="ab">
    <w:name w:val="Table Grid"/>
    <w:basedOn w:val="a1"/>
    <w:uiPriority w:val="39"/>
    <w:rsid w:val="00BC4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E1F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E1F7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7517B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517B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517B7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17B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517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D6A1-6EB5-4116-9F30-E711D64A0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2024-04-30T04:32:00Z</dcterms:created>
  <dcterms:modified xsi:type="dcterms:W3CDTF">2025-04-28T10:21:00Z</dcterms:modified>
</cp:coreProperties>
</file>