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B29D6" w14:textId="77777777" w:rsidR="000C0F6B" w:rsidRDefault="000C0F6B">
      <w:pPr>
        <w:rPr>
          <w:rFonts w:hint="default"/>
        </w:rPr>
      </w:pPr>
      <w:r>
        <w:t>様式1-Ⅲ-1の3</w:t>
      </w:r>
    </w:p>
    <w:p w14:paraId="6620AC77" w14:textId="77777777" w:rsidR="000C0F6B" w:rsidRDefault="000C0F6B">
      <w:pPr>
        <w:rPr>
          <w:rFonts w:hint="default"/>
        </w:rPr>
      </w:pPr>
    </w:p>
    <w:p w14:paraId="0E853424" w14:textId="77777777" w:rsidR="000C0F6B" w:rsidRDefault="000C0F6B">
      <w:pPr>
        <w:rPr>
          <w:rFonts w:hint="default"/>
        </w:rPr>
      </w:pPr>
    </w:p>
    <w:p w14:paraId="272DF390" w14:textId="77777777" w:rsidR="000C0F6B" w:rsidRDefault="000C0F6B">
      <w:pPr>
        <w:spacing w:line="416" w:lineRule="exact"/>
        <w:jc w:val="center"/>
        <w:rPr>
          <w:rFonts w:hint="default"/>
        </w:rPr>
      </w:pPr>
      <w:r>
        <w:rPr>
          <w:rFonts w:ascii="ＭＳ ゴシック" w:eastAsia="ＭＳ ゴシック" w:hAnsi="ＭＳ ゴシック"/>
          <w:sz w:val="26"/>
        </w:rPr>
        <w:t>国内産米穀の取扱数量確認書</w:t>
      </w:r>
    </w:p>
    <w:p w14:paraId="28E5B4C7" w14:textId="77777777" w:rsidR="000C0F6B" w:rsidRDefault="000C0F6B">
      <w:pPr>
        <w:rPr>
          <w:rFonts w:hint="default"/>
        </w:rPr>
      </w:pPr>
    </w:p>
    <w:p w14:paraId="0F550B7D" w14:textId="77777777" w:rsidR="000C0F6B" w:rsidRDefault="000C0F6B">
      <w:pPr>
        <w:rPr>
          <w:rFonts w:hint="default"/>
        </w:rPr>
      </w:pPr>
    </w:p>
    <w:p w14:paraId="4CA6820B" w14:textId="77777777" w:rsidR="000C0F6B" w:rsidRDefault="000C0F6B">
      <w:pPr>
        <w:ind w:left="2721"/>
        <w:rPr>
          <w:rFonts w:hint="default"/>
        </w:rPr>
      </w:pPr>
      <w:r>
        <w:t>住　　　　　　　　所：</w:t>
      </w:r>
    </w:p>
    <w:p w14:paraId="2AD7AC5A" w14:textId="77777777" w:rsidR="000C0F6B" w:rsidRDefault="000C0F6B">
      <w:pPr>
        <w:ind w:left="2721"/>
        <w:rPr>
          <w:rFonts w:hint="default"/>
        </w:rPr>
      </w:pPr>
      <w:r>
        <w:t>商号又は名称又は氏名：</w:t>
      </w:r>
    </w:p>
    <w:p w14:paraId="2EFBAFB2" w14:textId="607D188A" w:rsidR="000C0F6B" w:rsidRDefault="000C0F6B">
      <w:pPr>
        <w:ind w:left="2721"/>
        <w:rPr>
          <w:rFonts w:hint="default"/>
        </w:rPr>
      </w:pPr>
      <w:r w:rsidRPr="00E34880">
        <w:rPr>
          <w:spacing w:val="231"/>
          <w:fitText w:val="2268" w:id="6"/>
        </w:rPr>
        <w:t>代表者</w:t>
      </w:r>
      <w:r w:rsidRPr="00E34880">
        <w:rPr>
          <w:spacing w:val="1"/>
          <w:fitText w:val="2268" w:id="6"/>
        </w:rPr>
        <w:t>名</w:t>
      </w:r>
      <w:r>
        <w:t xml:space="preserve">：　　　　　　　　　　　　</w:t>
      </w:r>
    </w:p>
    <w:p w14:paraId="088FFF95" w14:textId="77777777" w:rsidR="000C0F6B" w:rsidRDefault="000C0F6B">
      <w:pPr>
        <w:rPr>
          <w:rFonts w:hint="default"/>
        </w:rPr>
      </w:pPr>
    </w:p>
    <w:p w14:paraId="174CA849" w14:textId="77777777" w:rsidR="000C0F6B" w:rsidRDefault="000C0F6B">
      <w:pPr>
        <w:rPr>
          <w:rFonts w:hint="default"/>
        </w:rPr>
      </w:pPr>
    </w:p>
    <w:p w14:paraId="72E0B1FD" w14:textId="77777777" w:rsidR="000C0F6B" w:rsidRDefault="000C0F6B">
      <w:pPr>
        <w:ind w:left="227"/>
        <w:rPr>
          <w:rFonts w:hint="default"/>
        </w:rPr>
      </w:pPr>
      <w:r>
        <w:t>国内産米穀の取扱数量について、確認書類</w:t>
      </w:r>
      <w:r>
        <w:fldChar w:fldCharType="begin"/>
      </w:r>
      <w:r>
        <w:instrText>eq \o\al(\s\up4(</w:instrText>
      </w:r>
      <w:r>
        <w:rPr>
          <w:sz w:val="15"/>
        </w:rPr>
        <w:instrText>*1</w:instrText>
      </w:r>
      <w:r>
        <w:instrText>),\s\do 0())</w:instrText>
      </w:r>
      <w:r>
        <w:fldChar w:fldCharType="end"/>
      </w:r>
      <w:r>
        <w:t>を添えて、以下のとおり報告します。</w:t>
      </w:r>
    </w:p>
    <w:p w14:paraId="31191CF7" w14:textId="77777777" w:rsidR="000C0F6B" w:rsidRDefault="000C0F6B">
      <w:pPr>
        <w:rPr>
          <w:rFonts w:hint="default"/>
        </w:rPr>
      </w:pPr>
    </w:p>
    <w:p w14:paraId="2B78F27E" w14:textId="77777777" w:rsidR="000C0F6B" w:rsidRDefault="000C0F6B">
      <w:pPr>
        <w:spacing w:line="526" w:lineRule="exact"/>
        <w:rPr>
          <w:rFonts w:hint="default"/>
        </w:rPr>
      </w:pPr>
      <w:r>
        <w:t>１</w:t>
      </w:r>
      <w:r w:rsidR="003F5097">
        <w:t xml:space="preserve">　</w:t>
      </w:r>
      <w:r w:rsidR="007F48B0">
        <w:t xml:space="preserve">令和　</w:t>
      </w:r>
      <w:r>
        <w:t>年度</w:t>
      </w:r>
      <w:r>
        <w:fldChar w:fldCharType="begin"/>
      </w:r>
      <w:r>
        <w:instrText>eq \o\al(\s\up4(</w:instrText>
      </w:r>
      <w:r>
        <w:rPr>
          <w:sz w:val="15"/>
        </w:rPr>
        <w:instrText>*2</w:instrText>
      </w:r>
      <w:r>
        <w:instrText>),\s\do 0())</w:instrText>
      </w:r>
      <w:r>
        <w:fldChar w:fldCharType="end"/>
      </w:r>
      <w:r>
        <w:t>国内産米穀の取扱数量</w:t>
      </w:r>
    </w:p>
    <w:p w14:paraId="59FB9F8B" w14:textId="77777777" w:rsidR="000C0F6B" w:rsidRDefault="000C0F6B">
      <w:pPr>
        <w:spacing w:line="526" w:lineRule="exact"/>
        <w:ind w:left="113"/>
        <w:rPr>
          <w:rFonts w:hint="default"/>
        </w:rPr>
      </w:pPr>
      <w:r>
        <w:t>(1)　取扱実績数量</w:t>
      </w:r>
    </w:p>
    <w:p w14:paraId="2524742F" w14:textId="77777777" w:rsidR="000C0F6B" w:rsidRDefault="000C0F6B">
      <w:pPr>
        <w:spacing w:line="526" w:lineRule="exact"/>
        <w:ind w:left="113" w:firstLine="567"/>
        <w:rPr>
          <w:rFonts w:hint="default"/>
        </w:rPr>
      </w:pPr>
      <w:r>
        <w:rPr>
          <w:u w:val="single" w:color="000000"/>
        </w:rPr>
        <w:t xml:space="preserve">　　　　　　精米トン</w:t>
      </w:r>
      <w:r>
        <w:t>（４月１日～　月　日分）</w:t>
      </w:r>
    </w:p>
    <w:p w14:paraId="0289FD01" w14:textId="77777777" w:rsidR="000C0F6B" w:rsidRDefault="000C0F6B">
      <w:pPr>
        <w:spacing w:line="526" w:lineRule="exact"/>
        <w:ind w:left="113"/>
        <w:rPr>
          <w:rFonts w:hint="default"/>
        </w:rPr>
      </w:pPr>
      <w:r>
        <w:t>(2)　取扱見込数量</w:t>
      </w:r>
      <w:r>
        <w:fldChar w:fldCharType="begin"/>
      </w:r>
      <w:r>
        <w:instrText>eq \o\al(\s\up4(</w:instrText>
      </w:r>
      <w:r>
        <w:rPr>
          <w:sz w:val="15"/>
        </w:rPr>
        <w:instrText>*3</w:instrText>
      </w:r>
      <w:r>
        <w:instrText>),\s\do 0())</w:instrText>
      </w:r>
      <w:r>
        <w:fldChar w:fldCharType="end"/>
      </w:r>
    </w:p>
    <w:p w14:paraId="02BBBF3F" w14:textId="77777777" w:rsidR="000C0F6B" w:rsidRDefault="000C0F6B">
      <w:pPr>
        <w:spacing w:line="526" w:lineRule="exact"/>
        <w:ind w:left="113" w:firstLine="567"/>
        <w:rPr>
          <w:rFonts w:hint="default"/>
        </w:rPr>
      </w:pPr>
      <w:r>
        <w:rPr>
          <w:u w:val="single" w:color="000000"/>
        </w:rPr>
        <w:t xml:space="preserve">　　　　　　精米トン</w:t>
      </w:r>
      <w:r>
        <w:t>（　月　日～３月31日分）</w:t>
      </w:r>
    </w:p>
    <w:p w14:paraId="77A489FC" w14:textId="77777777" w:rsidR="000C0F6B" w:rsidRDefault="000C0F6B">
      <w:pPr>
        <w:spacing w:line="526" w:lineRule="exact"/>
        <w:ind w:left="113"/>
        <w:rPr>
          <w:rFonts w:hint="default"/>
        </w:rPr>
      </w:pPr>
      <w:r>
        <w:t>(3)　実績及び見込の合計</w:t>
      </w:r>
    </w:p>
    <w:p w14:paraId="7E4E7EED" w14:textId="77777777" w:rsidR="000C0F6B" w:rsidRDefault="000C0F6B">
      <w:pPr>
        <w:spacing w:line="526" w:lineRule="exact"/>
        <w:ind w:left="113" w:firstLine="567"/>
        <w:rPr>
          <w:rFonts w:hint="default"/>
        </w:rPr>
      </w:pPr>
      <w:r>
        <w:rPr>
          <w:u w:val="single" w:color="000000"/>
        </w:rPr>
        <w:t xml:space="preserve">　　　　　　精米トン</w:t>
      </w:r>
      <w:r>
        <w:t>（４月１日～３月31日分）</w:t>
      </w:r>
    </w:p>
    <w:p w14:paraId="24684282" w14:textId="77777777" w:rsidR="000C0F6B" w:rsidRDefault="000C0F6B">
      <w:pPr>
        <w:spacing w:line="526" w:lineRule="exact"/>
        <w:rPr>
          <w:rFonts w:hint="default"/>
        </w:rPr>
      </w:pPr>
    </w:p>
    <w:p w14:paraId="4ECC4B2B" w14:textId="77777777" w:rsidR="000C0F6B" w:rsidRDefault="000C0F6B">
      <w:pPr>
        <w:spacing w:line="526" w:lineRule="exact"/>
        <w:rPr>
          <w:rFonts w:hint="default"/>
        </w:rPr>
      </w:pPr>
      <w:r>
        <w:t>２</w:t>
      </w:r>
      <w:r w:rsidR="003F5097">
        <w:t xml:space="preserve">　</w:t>
      </w:r>
      <w:r w:rsidR="007F48B0">
        <w:t>令和</w:t>
      </w:r>
      <w:r>
        <w:t xml:space="preserve">　年度</w:t>
      </w:r>
      <w:r>
        <w:fldChar w:fldCharType="begin"/>
      </w:r>
      <w:r>
        <w:instrText>eq \o\al(\s\up4(</w:instrText>
      </w:r>
      <w:r>
        <w:rPr>
          <w:sz w:val="15"/>
        </w:rPr>
        <w:instrText>*4</w:instrText>
      </w:r>
      <w:r>
        <w:instrText>),\s\do 0())</w:instrText>
      </w:r>
      <w:r>
        <w:fldChar w:fldCharType="end"/>
      </w:r>
      <w:r>
        <w:t>国内産米穀の取扱実績数量</w:t>
      </w:r>
    </w:p>
    <w:p w14:paraId="0E6C9793" w14:textId="77777777" w:rsidR="000C0F6B" w:rsidRDefault="000C0F6B" w:rsidP="003F5097">
      <w:pPr>
        <w:spacing w:line="526" w:lineRule="exact"/>
        <w:ind w:firstLineChars="200" w:firstLine="456"/>
        <w:rPr>
          <w:rFonts w:hint="default"/>
        </w:rPr>
      </w:pPr>
      <w:r>
        <w:rPr>
          <w:u w:val="single" w:color="000000"/>
        </w:rPr>
        <w:t xml:space="preserve">　　　　　　精米トン</w:t>
      </w:r>
    </w:p>
    <w:p w14:paraId="76FFABE7" w14:textId="77777777" w:rsidR="000C0F6B" w:rsidRDefault="000C0F6B">
      <w:pPr>
        <w:rPr>
          <w:rFonts w:hint="default"/>
        </w:rPr>
      </w:pPr>
    </w:p>
    <w:p w14:paraId="4972C463" w14:textId="77777777" w:rsidR="000C0F6B" w:rsidRDefault="000C0F6B">
      <w:pPr>
        <w:rPr>
          <w:rFonts w:hint="default"/>
        </w:rPr>
      </w:pPr>
    </w:p>
    <w:p w14:paraId="52E4F363" w14:textId="77777777" w:rsidR="000C0F6B" w:rsidRDefault="000C0F6B">
      <w:pPr>
        <w:rPr>
          <w:rFonts w:hint="default"/>
        </w:rPr>
      </w:pPr>
    </w:p>
    <w:p w14:paraId="345A0C9C" w14:textId="77777777" w:rsidR="000C0F6B" w:rsidRDefault="000C0F6B">
      <w:pPr>
        <w:rPr>
          <w:rFonts w:hint="default"/>
        </w:rPr>
      </w:pPr>
    </w:p>
    <w:p w14:paraId="7DA288DF" w14:textId="77777777" w:rsidR="000C0F6B" w:rsidRDefault="000C0F6B">
      <w:pPr>
        <w:rPr>
          <w:rFonts w:hint="default"/>
        </w:rPr>
      </w:pPr>
    </w:p>
    <w:p w14:paraId="5F69C8CC" w14:textId="77777777" w:rsidR="007F48B0" w:rsidRDefault="007F48B0">
      <w:pPr>
        <w:rPr>
          <w:rFonts w:hint="default"/>
        </w:rPr>
      </w:pPr>
    </w:p>
    <w:p w14:paraId="784928A0" w14:textId="77777777" w:rsidR="007F48B0" w:rsidRDefault="00C74B17">
      <w:pPr>
        <w:rPr>
          <w:rFonts w:hint="default"/>
        </w:rPr>
      </w:pPr>
      <w:r>
        <w:rPr>
          <w:noProof/>
        </w:rPr>
        <mc:AlternateContent>
          <mc:Choice Requires="wps">
            <w:drawing>
              <wp:anchor distT="0" distB="0" distL="114300" distR="114300" simplePos="0" relativeHeight="251657728" behindDoc="0" locked="0" layoutInCell="1" allowOverlap="1" wp14:anchorId="3AACA38E" wp14:editId="0C0B4459">
                <wp:simplePos x="0" y="0"/>
                <wp:positionH relativeFrom="column">
                  <wp:posOffset>-15875</wp:posOffset>
                </wp:positionH>
                <wp:positionV relativeFrom="paragraph">
                  <wp:posOffset>247015</wp:posOffset>
                </wp:positionV>
                <wp:extent cx="5730240" cy="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1B9946" id="_x0000_t32" coordsize="21600,21600" o:spt="32" o:oned="t" path="m,l21600,21600e" filled="f">
                <v:path arrowok="t" fillok="f" o:connecttype="none"/>
                <o:lock v:ext="edit" shapetype="t"/>
              </v:shapetype>
              <v:shape id="AutoShape 2" o:spid="_x0000_s1026" type="#_x0000_t32" style="position:absolute;left:0;text-align:left;margin-left:-1.25pt;margin-top:19.45pt;width:451.2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"/>
            </w:pict>
          </mc:Fallback>
        </mc:AlternateContent>
      </w:r>
    </w:p>
    <w:p w14:paraId="29A87F42" w14:textId="77777777" w:rsidR="000C0F6B" w:rsidRDefault="000C0F6B">
      <w:pPr>
        <w:rPr>
          <w:rFonts w:hint="default"/>
        </w:rPr>
      </w:pPr>
      <w:r>
        <w:rPr>
          <w:sz w:val="20"/>
        </w:rPr>
        <w:t>*1　確認書類として、台帳や契約書等の写しを添付すること。</w:t>
      </w:r>
    </w:p>
    <w:p w14:paraId="4026C7A4" w14:textId="77777777" w:rsidR="000C0F6B" w:rsidRDefault="000C0F6B">
      <w:pPr>
        <w:rPr>
          <w:rFonts w:hint="default"/>
        </w:rPr>
      </w:pPr>
      <w:r>
        <w:rPr>
          <w:sz w:val="20"/>
        </w:rPr>
        <w:t>*2　申請日の属する年度とすること。</w:t>
      </w:r>
    </w:p>
    <w:p w14:paraId="2AC5AF0D" w14:textId="77777777" w:rsidR="000C0F6B" w:rsidRDefault="000C0F6B">
      <w:pPr>
        <w:rPr>
          <w:rFonts w:hint="default"/>
        </w:rPr>
      </w:pPr>
      <w:r>
        <w:rPr>
          <w:sz w:val="20"/>
        </w:rPr>
        <w:t>*3　取引先との書面による契約により取扱いが確実と見込まれる数量を記載すること。</w:t>
      </w:r>
    </w:p>
    <w:p w14:paraId="7CD962B5" w14:textId="77777777" w:rsidR="000C0F6B" w:rsidRDefault="000C0F6B">
      <w:pPr>
        <w:rPr>
          <w:rFonts w:hint="default"/>
        </w:rPr>
      </w:pPr>
      <w:r>
        <w:rPr>
          <w:sz w:val="20"/>
        </w:rPr>
        <w:t>*4　申請日の属する年度の前年度とすること。</w:t>
      </w:r>
    </w:p>
    <w:sectPr w:rsidR="000C0F6B" w:rsidSect="0072327B">
      <w:footnotePr>
        <w:numRestart w:val="eachPage"/>
      </w:footnotePr>
      <w:endnotePr>
        <w:numFmt w:val="decimal"/>
      </w:endnotePr>
      <w:pgSz w:w="11906" w:h="16838"/>
      <w:pgMar w:top="1417" w:right="1417" w:bottom="1134" w:left="1417" w:header="1134" w:footer="0" w:gutter="0"/>
      <w:cols w:space="720"/>
      <w:docGrid w:type="linesAndChars" w:linePitch="375" w:charSpace="15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B3636" w14:textId="77777777" w:rsidR="00196466" w:rsidRDefault="00196466">
      <w:pPr>
        <w:spacing w:before="64"/>
        <w:rPr>
          <w:rFonts w:hint="default"/>
        </w:rPr>
      </w:pPr>
      <w:r>
        <w:continuationSeparator/>
      </w:r>
    </w:p>
  </w:endnote>
  <w:endnote w:type="continuationSeparator" w:id="0">
    <w:p w14:paraId="2446566F" w14:textId="77777777" w:rsidR="00196466" w:rsidRDefault="00196466">
      <w:pPr>
        <w:spacing w:before="6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7E4D2" w14:textId="77777777" w:rsidR="00196466" w:rsidRDefault="00196466">
      <w:pPr>
        <w:spacing w:before="64"/>
        <w:rPr>
          <w:rFonts w:hint="default"/>
        </w:rPr>
      </w:pPr>
      <w:r>
        <w:continuationSeparator/>
      </w:r>
    </w:p>
  </w:footnote>
  <w:footnote w:type="continuationSeparator" w:id="0">
    <w:p w14:paraId="1696B1E8" w14:textId="77777777" w:rsidR="00196466" w:rsidRDefault="00196466">
      <w:pPr>
        <w:spacing w:before="6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07"/>
  <w:hyphenationZone w:val="0"/>
  <w:drawingGridHorizontalSpacing w:val="401"/>
  <w:drawingGridVerticalSpacing w:val="37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F3A"/>
    <w:rsid w:val="000C0F6B"/>
    <w:rsid w:val="00132DE3"/>
    <w:rsid w:val="0017256E"/>
    <w:rsid w:val="00196466"/>
    <w:rsid w:val="003D021E"/>
    <w:rsid w:val="003F5097"/>
    <w:rsid w:val="006B3189"/>
    <w:rsid w:val="0072327B"/>
    <w:rsid w:val="007E2028"/>
    <w:rsid w:val="007F48B0"/>
    <w:rsid w:val="008E17DC"/>
    <w:rsid w:val="00AB3727"/>
    <w:rsid w:val="00C74B17"/>
    <w:rsid w:val="00D57418"/>
    <w:rsid w:val="00DF3F3A"/>
    <w:rsid w:val="00E34880"/>
    <w:rsid w:val="00EB01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12813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3">
    <w:name w:val="目次3(ｵｰﾄｽﾀｲﾙ)"/>
    <w:basedOn w:val="a"/>
    <w:pPr>
      <w:ind w:left="680"/>
    </w:pPr>
  </w:style>
  <w:style w:type="paragraph" w:customStyle="1" w:styleId="2">
    <w:name w:val="目次2(ｵｰﾄｽﾀｲﾙ)"/>
    <w:basedOn w:val="a"/>
    <w:pPr>
      <w:ind w:left="227"/>
    </w:pPr>
  </w:style>
  <w:style w:type="paragraph" w:customStyle="1" w:styleId="1">
    <w:name w:val="目次1(ｵｰﾄｽﾀｲﾙ)"/>
    <w:basedOn w:val="a"/>
  </w:style>
  <w:style w:type="paragraph" w:customStyle="1" w:styleId="a5">
    <w:name w:val="個条書きの説明(ｵｰﾄｽﾀｲﾙ)"/>
    <w:basedOn w:val="a"/>
    <w:pPr>
      <w:ind w:left="1617"/>
    </w:pPr>
    <w:rPr>
      <w:rFonts w:ascii="Arial" w:eastAsia="ＭＳ Ｐゴシック" w:hAnsi="Arial"/>
      <w:sz w:val="18"/>
    </w:rPr>
  </w:style>
  <w:style w:type="paragraph" w:customStyle="1" w:styleId="a6">
    <w:name w:val="個条書き(ｵｰﾄｽﾀｲﾙ)"/>
    <w:basedOn w:val="a"/>
    <w:pPr>
      <w:ind w:left="1646" w:hanging="110"/>
    </w:pPr>
  </w:style>
  <w:style w:type="paragraph" w:customStyle="1" w:styleId="20">
    <w:name w:val="本文2(ｵｰﾄｽﾀｲﾙ)"/>
    <w:basedOn w:val="a"/>
    <w:pPr>
      <w:ind w:left="1814"/>
    </w:pPr>
  </w:style>
  <w:style w:type="paragraph" w:customStyle="1" w:styleId="a7">
    <w:name w:val="本文(ｵｰﾄｽﾀｲﾙ)"/>
    <w:basedOn w:val="a"/>
    <w:pPr>
      <w:ind w:left="1361"/>
    </w:pPr>
  </w:style>
  <w:style w:type="paragraph" w:customStyle="1" w:styleId="5">
    <w:name w:val="小見出し5(ｵｰﾄｽﾀｲﾙ)"/>
    <w:basedOn w:val="a"/>
    <w:pPr>
      <w:spacing w:before="22" w:after="22"/>
      <w:ind w:left="1536"/>
    </w:pPr>
  </w:style>
  <w:style w:type="paragraph" w:customStyle="1" w:styleId="4">
    <w:name w:val="小見出し4(ｵｰﾄｽﾀｲﾙ)"/>
    <w:basedOn w:val="a"/>
    <w:pPr>
      <w:spacing w:before="22" w:after="22"/>
      <w:ind w:left="1316"/>
    </w:pPr>
  </w:style>
  <w:style w:type="paragraph" w:customStyle="1" w:styleId="30">
    <w:name w:val="小見出し3(ｵｰﾄｽﾀｲﾙ)"/>
    <w:basedOn w:val="a"/>
    <w:pPr>
      <w:spacing w:before="22" w:after="22"/>
      <w:ind w:left="1097"/>
    </w:pPr>
  </w:style>
  <w:style w:type="paragraph" w:customStyle="1" w:styleId="21">
    <w:name w:val="小見出し2(ｵｰﾄｽﾀｲﾙ)"/>
    <w:basedOn w:val="a"/>
    <w:pPr>
      <w:spacing w:before="22" w:after="22"/>
      <w:ind w:left="878"/>
    </w:pPr>
  </w:style>
  <w:style w:type="paragraph" w:customStyle="1" w:styleId="a8">
    <w:name w:val="小見出し(ｵｰﾄｽﾀｲﾙ)"/>
    <w:basedOn w:val="a"/>
    <w:pPr>
      <w:spacing w:before="22" w:after="22"/>
      <w:ind w:left="658"/>
    </w:pPr>
  </w:style>
  <w:style w:type="paragraph" w:customStyle="1" w:styleId="a9">
    <w:name w:val="中見出し(ｵｰﾄｽﾀｲﾙ)"/>
    <w:basedOn w:val="a"/>
    <w:pPr>
      <w:spacing w:before="44" w:after="44"/>
      <w:ind w:left="219"/>
    </w:pPr>
  </w:style>
  <w:style w:type="paragraph" w:customStyle="1" w:styleId="aa">
    <w:name w:val="大見出し(ｵｰﾄｽﾀｲﾙ)"/>
    <w:basedOn w:val="a"/>
    <w:pPr>
      <w:spacing w:before="66" w:after="66"/>
    </w:pPr>
  </w:style>
  <w:style w:type="paragraph" w:customStyle="1" w:styleId="ab">
    <w:name w:val="日付･署名(ｵｰﾄｽﾀｲﾙ)"/>
    <w:basedOn w:val="a"/>
    <w:pPr>
      <w:jc w:val="right"/>
    </w:pPr>
  </w:style>
  <w:style w:type="paragraph" w:customStyle="1" w:styleId="ac">
    <w:name w:val="文書ﾀｲﾄﾙ(ｵｰﾄｽﾀｲﾙ)"/>
    <w:basedOn w:val="a"/>
    <w:pPr>
      <w:spacing w:after="88"/>
      <w:jc w:val="center"/>
    </w:pPr>
  </w:style>
  <w:style w:type="paragraph" w:styleId="ad">
    <w:name w:val="header"/>
    <w:basedOn w:val="a"/>
    <w:link w:val="ae"/>
    <w:uiPriority w:val="99"/>
    <w:unhideWhenUsed/>
    <w:rsid w:val="00DF3F3A"/>
    <w:pPr>
      <w:tabs>
        <w:tab w:val="center" w:pos="4252"/>
        <w:tab w:val="right" w:pos="8504"/>
      </w:tabs>
      <w:snapToGrid w:val="0"/>
    </w:pPr>
  </w:style>
  <w:style w:type="character" w:customStyle="1" w:styleId="ae">
    <w:name w:val="ヘッダー (文字)"/>
    <w:link w:val="ad"/>
    <w:uiPriority w:val="99"/>
    <w:rsid w:val="00DF3F3A"/>
    <w:rPr>
      <w:color w:val="000000"/>
      <w:sz w:val="22"/>
    </w:rPr>
  </w:style>
  <w:style w:type="paragraph" w:styleId="af">
    <w:name w:val="footer"/>
    <w:basedOn w:val="a"/>
    <w:link w:val="af0"/>
    <w:uiPriority w:val="99"/>
    <w:unhideWhenUsed/>
    <w:rsid w:val="00DF3F3A"/>
    <w:pPr>
      <w:tabs>
        <w:tab w:val="center" w:pos="4252"/>
        <w:tab w:val="right" w:pos="8504"/>
      </w:tabs>
      <w:snapToGrid w:val="0"/>
    </w:pPr>
  </w:style>
  <w:style w:type="character" w:customStyle="1" w:styleId="af0">
    <w:name w:val="フッター (文字)"/>
    <w:link w:val="af"/>
    <w:uiPriority w:val="99"/>
    <w:rsid w:val="00DF3F3A"/>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439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2021-01-07T05:56:00Z</dcterms:created>
  <dcterms:modified xsi:type="dcterms:W3CDTF">2023-12-14T05:40:00Z</dcterms:modified>
</cp:coreProperties>
</file>