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4CF7" w:rsidRPr="007722BB" w:rsidRDefault="0003200B">
      <w:pPr>
        <w:rPr>
          <w:sz w:val="22"/>
        </w:rPr>
      </w:pPr>
      <w:r>
        <w:rPr>
          <w:rFonts w:hint="eastAsia"/>
          <w:sz w:val="22"/>
        </w:rPr>
        <w:t>別記様式第４号</w:t>
      </w:r>
      <w:r w:rsidR="00506FCF">
        <w:rPr>
          <w:rFonts w:hint="eastAsia"/>
          <w:sz w:val="22"/>
        </w:rPr>
        <w:t>（</w:t>
      </w:r>
      <w:r>
        <w:rPr>
          <w:rFonts w:hint="eastAsia"/>
          <w:sz w:val="22"/>
        </w:rPr>
        <w:t>第５の３及び第５の４</w:t>
      </w:r>
      <w:r w:rsidR="00506FCF">
        <w:rPr>
          <w:rFonts w:hint="eastAsia"/>
          <w:sz w:val="22"/>
        </w:rPr>
        <w:t>関係）</w:t>
      </w:r>
    </w:p>
    <w:p w:rsidR="00B165CC" w:rsidRDefault="0003200B" w:rsidP="0041708D">
      <w:pPr>
        <w:ind w:firstLineChars="100" w:firstLine="199"/>
        <w:jc w:val="center"/>
        <w:rPr>
          <w:sz w:val="22"/>
        </w:rPr>
      </w:pPr>
      <w:r w:rsidRPr="008F3AC2">
        <w:rPr>
          <w:rFonts w:hint="eastAsia"/>
          <w:sz w:val="22"/>
        </w:rPr>
        <w:t>令和２年７月豪雨対応産地緊急支援</w:t>
      </w:r>
      <w:r>
        <w:rPr>
          <w:rFonts w:hint="eastAsia"/>
          <w:sz w:val="22"/>
        </w:rPr>
        <w:t>事業（茶産地支援対策事業）</w:t>
      </w:r>
      <w:r w:rsidR="0041708D" w:rsidRPr="00E53DC7">
        <w:rPr>
          <w:rFonts w:hint="eastAsia"/>
          <w:sz w:val="22"/>
        </w:rPr>
        <w:t>に</w:t>
      </w:r>
      <w:r w:rsidR="0041708D" w:rsidRPr="00E53DC7">
        <w:rPr>
          <w:sz w:val="22"/>
        </w:rPr>
        <w:t>関する</w:t>
      </w:r>
      <w:r w:rsidR="0041708D" w:rsidRPr="00E53DC7">
        <w:rPr>
          <w:rFonts w:hint="eastAsia"/>
          <w:sz w:val="22"/>
        </w:rPr>
        <w:t>事業評価</w:t>
      </w:r>
    </w:p>
    <w:p w:rsidR="0088493E" w:rsidRPr="00E53DC7" w:rsidRDefault="0088493E" w:rsidP="0088493E">
      <w:pPr>
        <w:ind w:firstLineChars="100" w:firstLine="199"/>
        <w:jc w:val="left"/>
        <w:rPr>
          <w:sz w:val="22"/>
        </w:rPr>
      </w:pPr>
    </w:p>
    <w:tbl>
      <w:tblPr>
        <w:tblStyle w:val="a7"/>
        <w:tblW w:w="15588" w:type="dxa"/>
        <w:tblLayout w:type="fixed"/>
        <w:tblLook w:val="04A0" w:firstRow="1" w:lastRow="0" w:firstColumn="1" w:lastColumn="0" w:noHBand="0" w:noVBand="1"/>
      </w:tblPr>
      <w:tblGrid>
        <w:gridCol w:w="1101"/>
        <w:gridCol w:w="879"/>
        <w:gridCol w:w="709"/>
        <w:gridCol w:w="1275"/>
        <w:gridCol w:w="1701"/>
        <w:gridCol w:w="993"/>
        <w:gridCol w:w="992"/>
        <w:gridCol w:w="992"/>
        <w:gridCol w:w="992"/>
        <w:gridCol w:w="851"/>
        <w:gridCol w:w="850"/>
        <w:gridCol w:w="1843"/>
        <w:gridCol w:w="2410"/>
      </w:tblGrid>
      <w:tr w:rsidR="002050ED" w:rsidTr="002977F8">
        <w:tc>
          <w:tcPr>
            <w:tcW w:w="1101" w:type="dxa"/>
            <w:vMerge w:val="restart"/>
            <w:vAlign w:val="center"/>
          </w:tcPr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都道府県名</w:t>
            </w:r>
          </w:p>
          <w:p w:rsidR="00265AB1" w:rsidRDefault="00265AB1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（市町村名）</w:t>
            </w:r>
          </w:p>
        </w:tc>
        <w:tc>
          <w:tcPr>
            <w:tcW w:w="879" w:type="dxa"/>
            <w:vMerge w:val="restart"/>
            <w:vAlign w:val="center"/>
          </w:tcPr>
          <w:p w:rsidR="00265AB1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</w:t>
            </w:r>
            <w:r>
              <w:rPr>
                <w:rFonts w:asciiTheme="majorEastAsia" w:eastAsiaTheme="majorEastAsia" w:hAnsiTheme="majorEastAsia"/>
              </w:rPr>
              <w:t>実施</w:t>
            </w:r>
          </w:p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主体</w:t>
            </w:r>
          </w:p>
        </w:tc>
        <w:tc>
          <w:tcPr>
            <w:tcW w:w="709" w:type="dxa"/>
            <w:vMerge w:val="restart"/>
            <w:vAlign w:val="center"/>
          </w:tcPr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対象</w:t>
            </w:r>
          </w:p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作物</w:t>
            </w:r>
          </w:p>
        </w:tc>
        <w:tc>
          <w:tcPr>
            <w:tcW w:w="1275" w:type="dxa"/>
            <w:vMerge w:val="restart"/>
            <w:vAlign w:val="center"/>
          </w:tcPr>
          <w:p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事業費</w:t>
            </w:r>
          </w:p>
          <w:p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（うち</w:t>
            </w:r>
            <w:r>
              <w:rPr>
                <w:rFonts w:asciiTheme="majorEastAsia" w:eastAsiaTheme="majorEastAsia" w:hAnsiTheme="majorEastAsia"/>
              </w:rPr>
              <w:t>国費</w:t>
            </w:r>
            <w:r>
              <w:rPr>
                <w:rFonts w:asciiTheme="majorEastAsia" w:eastAsiaTheme="majorEastAsia" w:hAnsiTheme="majorEastAsia" w:hint="eastAsia"/>
              </w:rPr>
              <w:t>）</w:t>
            </w:r>
          </w:p>
          <w:p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（千円）</w:t>
            </w:r>
          </w:p>
        </w:tc>
        <w:tc>
          <w:tcPr>
            <w:tcW w:w="1701" w:type="dxa"/>
            <w:vMerge w:val="restart"/>
            <w:vAlign w:val="center"/>
          </w:tcPr>
          <w:p w:rsidR="002050ED" w:rsidRDefault="002050ED" w:rsidP="00FB2DF8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成果目標の</w:t>
            </w:r>
            <w:r>
              <w:rPr>
                <w:rFonts w:asciiTheme="majorEastAsia" w:eastAsiaTheme="majorEastAsia" w:hAnsiTheme="majorEastAsia"/>
              </w:rPr>
              <w:t>具体的な内容</w:t>
            </w:r>
          </w:p>
        </w:tc>
        <w:tc>
          <w:tcPr>
            <w:tcW w:w="5670" w:type="dxa"/>
            <w:gridSpan w:val="6"/>
          </w:tcPr>
          <w:p w:rsidR="002050ED" w:rsidRDefault="002050ED" w:rsidP="0088493E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成果目標</w:t>
            </w:r>
            <w:r>
              <w:rPr>
                <w:rFonts w:asciiTheme="majorEastAsia" w:eastAsiaTheme="majorEastAsia" w:hAnsiTheme="majorEastAsia"/>
              </w:rPr>
              <w:t>の達成状況</w:t>
            </w:r>
          </w:p>
        </w:tc>
        <w:tc>
          <w:tcPr>
            <w:tcW w:w="1843" w:type="dxa"/>
            <w:vMerge w:val="restart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C990F00" wp14:editId="26E15E86">
                      <wp:simplePos x="0" y="0"/>
                      <wp:positionH relativeFrom="column">
                        <wp:posOffset>181610</wp:posOffset>
                      </wp:positionH>
                      <wp:positionV relativeFrom="paragraph">
                        <wp:posOffset>142875</wp:posOffset>
                      </wp:positionV>
                      <wp:extent cx="723900" cy="228600"/>
                      <wp:effectExtent l="0" t="0" r="19050" b="1905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00" cy="228600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3DB750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14.3pt;margin-top:11.25pt;width:57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" strokecolor="black [3200]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asciiTheme="majorEastAsia" w:eastAsiaTheme="majorEastAsia" w:hAnsiTheme="majorEastAsia" w:hint="eastAsia"/>
              </w:rPr>
              <w:t>事業内容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具体的な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取組内容</w:t>
            </w:r>
          </w:p>
        </w:tc>
        <w:tc>
          <w:tcPr>
            <w:tcW w:w="2410" w:type="dxa"/>
            <w:vMerge w:val="restart"/>
            <w:vAlign w:val="center"/>
          </w:tcPr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意見</w:t>
            </w:r>
          </w:p>
        </w:tc>
      </w:tr>
      <w:tr w:rsidR="002050ED" w:rsidTr="002977F8"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基準年</w:t>
            </w:r>
          </w:p>
          <w:p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年</w:t>
            </w:r>
          </w:p>
        </w:tc>
        <w:tc>
          <w:tcPr>
            <w:tcW w:w="992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１</w:t>
            </w:r>
            <w:r>
              <w:rPr>
                <w:rFonts w:asciiTheme="majorEastAsia" w:eastAsiaTheme="majorEastAsia" w:hAnsiTheme="majorEastAsia"/>
              </w:rPr>
              <w:t>年目</w:t>
            </w:r>
          </w:p>
          <w:p w:rsidR="002050ED" w:rsidRDefault="002977F8" w:rsidP="002050ED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992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>
              <w:rPr>
                <w:rFonts w:asciiTheme="majorEastAsia" w:eastAsiaTheme="majorEastAsia" w:hAnsiTheme="majorEastAsia"/>
              </w:rPr>
              <w:t>年目</w:t>
            </w:r>
          </w:p>
          <w:p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 xml:space="preserve">　年</w:t>
            </w:r>
          </w:p>
        </w:tc>
        <w:tc>
          <w:tcPr>
            <w:tcW w:w="992" w:type="dxa"/>
            <w:vAlign w:val="center"/>
          </w:tcPr>
          <w:p w:rsidR="00265AB1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目標年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（実績）</w:t>
            </w:r>
          </w:p>
          <w:p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851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目標値</w:t>
            </w:r>
          </w:p>
        </w:tc>
        <w:tc>
          <w:tcPr>
            <w:tcW w:w="850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達成率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（％）</w:t>
            </w: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482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  <w:bookmarkStart w:id="0" w:name="_GoBack"/>
            <w:bookmarkEnd w:id="0"/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25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55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62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32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85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615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05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495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454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4C259C" w:rsidRDefault="004C259C" w:rsidP="0088493E">
      <w:pPr>
        <w:spacing w:line="260" w:lineRule="exact"/>
        <w:rPr>
          <w:sz w:val="20"/>
        </w:rPr>
      </w:pPr>
    </w:p>
    <w:p w:rsidR="0088493E" w:rsidRDefault="0088493E" w:rsidP="0088493E">
      <w:pPr>
        <w:spacing w:line="260" w:lineRule="exact"/>
        <w:rPr>
          <w:sz w:val="20"/>
        </w:rPr>
      </w:pPr>
      <w:r w:rsidRPr="00E14ABD">
        <w:rPr>
          <w:rFonts w:hint="eastAsia"/>
          <w:sz w:val="20"/>
        </w:rPr>
        <w:t>＜記載要領＞</w:t>
      </w:r>
      <w:r w:rsidRPr="00E14ABD">
        <w:rPr>
          <w:rFonts w:hint="eastAsia"/>
          <w:sz w:val="20"/>
        </w:rPr>
        <w:t xml:space="preserve">  </w:t>
      </w:r>
    </w:p>
    <w:p w:rsidR="0088493E" w:rsidRDefault="0088493E" w:rsidP="00FB2DF8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１</w:t>
      </w:r>
      <w:r>
        <w:rPr>
          <w:sz w:val="20"/>
        </w:rPr>
        <w:t xml:space="preserve">　</w:t>
      </w:r>
      <w:r>
        <w:rPr>
          <w:rFonts w:hint="eastAsia"/>
          <w:sz w:val="20"/>
        </w:rPr>
        <w:t>成果</w:t>
      </w:r>
      <w:r>
        <w:rPr>
          <w:sz w:val="20"/>
        </w:rPr>
        <w:t>目標</w:t>
      </w:r>
      <w:r w:rsidR="005C2A03">
        <w:rPr>
          <w:rFonts w:hint="eastAsia"/>
          <w:sz w:val="20"/>
        </w:rPr>
        <w:t>の</w:t>
      </w:r>
      <w:r w:rsidR="005C2A03">
        <w:rPr>
          <w:sz w:val="20"/>
        </w:rPr>
        <w:t>具体的な内容</w:t>
      </w:r>
      <w:r>
        <w:rPr>
          <w:rFonts w:hint="eastAsia"/>
          <w:sz w:val="20"/>
        </w:rPr>
        <w:t>は事業</w:t>
      </w:r>
      <w:r>
        <w:rPr>
          <w:sz w:val="20"/>
        </w:rPr>
        <w:t>実施主体</w:t>
      </w:r>
      <w:r>
        <w:rPr>
          <w:rFonts w:hint="eastAsia"/>
          <w:sz w:val="20"/>
        </w:rPr>
        <w:t>ごと</w:t>
      </w:r>
      <w:r w:rsidR="005C2A03">
        <w:rPr>
          <w:sz w:val="20"/>
        </w:rPr>
        <w:t>に</w:t>
      </w:r>
      <w:r w:rsidR="005C2A03">
        <w:rPr>
          <w:rFonts w:hint="eastAsia"/>
          <w:sz w:val="20"/>
        </w:rPr>
        <w:t>記載</w:t>
      </w:r>
      <w:r>
        <w:rPr>
          <w:sz w:val="20"/>
        </w:rPr>
        <w:t>する。</w:t>
      </w:r>
    </w:p>
    <w:p w:rsidR="0088493E" w:rsidRPr="0088493E" w:rsidRDefault="0003200B" w:rsidP="0088493E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２</w:t>
      </w:r>
      <w:r w:rsidR="0088493E">
        <w:rPr>
          <w:sz w:val="20"/>
        </w:rPr>
        <w:t xml:space="preserve">　</w:t>
      </w:r>
      <w:r w:rsidR="0088493E">
        <w:rPr>
          <w:rFonts w:hint="eastAsia"/>
          <w:sz w:val="20"/>
        </w:rPr>
        <w:t>事業</w:t>
      </w:r>
      <w:r w:rsidR="0088493E">
        <w:rPr>
          <w:sz w:val="20"/>
        </w:rPr>
        <w:t>実施主体の</w:t>
      </w:r>
      <w:r w:rsidR="0088493E">
        <w:rPr>
          <w:rFonts w:hint="eastAsia"/>
          <w:sz w:val="20"/>
        </w:rPr>
        <w:t>数</w:t>
      </w:r>
      <w:r w:rsidR="00FB2DF8">
        <w:rPr>
          <w:rFonts w:hint="eastAsia"/>
          <w:sz w:val="20"/>
        </w:rPr>
        <w:t>及び目標</w:t>
      </w:r>
      <w:r w:rsidR="00FB2DF8">
        <w:rPr>
          <w:sz w:val="20"/>
        </w:rPr>
        <w:t>年度</w:t>
      </w:r>
      <w:r w:rsidR="00FB2DF8">
        <w:rPr>
          <w:rFonts w:hint="eastAsia"/>
          <w:sz w:val="20"/>
        </w:rPr>
        <w:t>により、欄</w:t>
      </w:r>
      <w:r w:rsidR="00FB2DF8">
        <w:rPr>
          <w:sz w:val="20"/>
        </w:rPr>
        <w:t>を適宜</w:t>
      </w:r>
      <w:r w:rsidR="005C2A03">
        <w:rPr>
          <w:rFonts w:hint="eastAsia"/>
          <w:sz w:val="20"/>
        </w:rPr>
        <w:t>記載</w:t>
      </w:r>
      <w:r w:rsidR="0088493E">
        <w:rPr>
          <w:sz w:val="20"/>
        </w:rPr>
        <w:t>する。</w:t>
      </w:r>
    </w:p>
    <w:sectPr w:rsidR="0088493E" w:rsidRPr="0088493E" w:rsidSect="00E53D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 w:code="9"/>
      <w:pgMar w:top="851" w:right="624" w:bottom="851" w:left="624" w:header="851" w:footer="992" w:gutter="0"/>
      <w:cols w:space="425"/>
      <w:titlePg/>
      <w:docGrid w:type="linesAndChars" w:linePitch="408" w:charSpace="-42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CE9" w:rsidRDefault="00000CE9" w:rsidP="006A4CF7">
      <w:r>
        <w:separator/>
      </w:r>
    </w:p>
  </w:endnote>
  <w:endnote w:type="continuationSeparator" w:id="0">
    <w:p w:rsidR="00000CE9" w:rsidRDefault="00000CE9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CE9" w:rsidRDefault="00000CE9" w:rsidP="006A4CF7">
      <w:r>
        <w:separator/>
      </w:r>
    </w:p>
  </w:footnote>
  <w:footnote w:type="continuationSeparator" w:id="0">
    <w:p w:rsidR="00000CE9" w:rsidRDefault="00000CE9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53316A"/>
    <w:multiLevelType w:val="hybridMultilevel"/>
    <w:tmpl w:val="39084E18"/>
    <w:lvl w:ilvl="0" w:tplc="AF422A54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99"/>
  <w:drawingGridVerticalSpacing w:val="204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5CC"/>
    <w:rsid w:val="00000CE9"/>
    <w:rsid w:val="0003200B"/>
    <w:rsid w:val="001566AD"/>
    <w:rsid w:val="002050ED"/>
    <w:rsid w:val="00265AB1"/>
    <w:rsid w:val="002977F8"/>
    <w:rsid w:val="00314653"/>
    <w:rsid w:val="00317224"/>
    <w:rsid w:val="003418E8"/>
    <w:rsid w:val="00342F79"/>
    <w:rsid w:val="0041708D"/>
    <w:rsid w:val="004C259C"/>
    <w:rsid w:val="00506FCF"/>
    <w:rsid w:val="005C2A03"/>
    <w:rsid w:val="00607D6A"/>
    <w:rsid w:val="00677FA8"/>
    <w:rsid w:val="006A4CF7"/>
    <w:rsid w:val="006D60EE"/>
    <w:rsid w:val="007722BB"/>
    <w:rsid w:val="0088493E"/>
    <w:rsid w:val="008F3AC2"/>
    <w:rsid w:val="009560D8"/>
    <w:rsid w:val="00A908DB"/>
    <w:rsid w:val="00AC63CE"/>
    <w:rsid w:val="00B165CC"/>
    <w:rsid w:val="00B83F9D"/>
    <w:rsid w:val="00B864C3"/>
    <w:rsid w:val="00C502DB"/>
    <w:rsid w:val="00D67071"/>
    <w:rsid w:val="00E14ABD"/>
    <w:rsid w:val="00E53DC7"/>
    <w:rsid w:val="00FB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16DD26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1708D"/>
    <w:pPr>
      <w:widowControl w:val="0"/>
      <w:jc w:val="both"/>
    </w:pPr>
    <w:rPr>
      <w:rFonts w:eastAsia="ＭＳ ゴシック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16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722BB"/>
    <w:rPr>
      <w:rFonts w:asciiTheme="majorHAnsi" w:eastAsiaTheme="majorEastAsia" w:hAnsiTheme="majorHAnsi" w:cstheme="majorBidi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722B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6707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2018-04-02T09:39:00Z</dcterms:created>
  <dcterms:modified xsi:type="dcterms:W3CDTF">2020-07-26T08:39:00Z</dcterms:modified>
</cp:coreProperties>
</file>