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032F1F60" w:rsidR="00D756D2" w:rsidRPr="00FF7EF9" w:rsidRDefault="001057F0">
      <w:pPr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</w:pPr>
      <w:r w:rsidRPr="00FF7EF9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zh-CN"/>
        </w:rPr>
        <w:t>別紙様式第</w:t>
      </w:r>
      <w:r w:rsidR="00A76689" w:rsidRPr="00FF7EF9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>1</w:t>
      </w:r>
      <w:r w:rsidRPr="00FF7EF9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zh-CN"/>
        </w:rPr>
        <w:t>号</w:t>
      </w:r>
      <w:r w:rsidR="00A76689" w:rsidRPr="00FF7EF9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 xml:space="preserve">　別添３</w:t>
      </w:r>
    </w:p>
    <w:p w14:paraId="3A819A38" w14:textId="74B6BEDE" w:rsidR="001057F0" w:rsidRPr="00FF7EF9" w:rsidRDefault="00097F71" w:rsidP="00097F71">
      <w:pPr>
        <w:wordWrap w:val="0"/>
        <w:jc w:val="right"/>
        <w:rPr>
          <w:color w:val="000000" w:themeColor="text1"/>
          <w:sz w:val="24"/>
          <w:szCs w:val="24"/>
          <w:lang w:eastAsia="zh-CN"/>
        </w:rPr>
      </w:pPr>
      <w:r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年　月　日　</w:t>
      </w:r>
      <w:r w:rsidR="009E3C71"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48A14AEE" w14:textId="77777777" w:rsidR="00C44BD4" w:rsidRPr="00FF7EF9" w:rsidRDefault="00C44BD4" w:rsidP="009E3C71">
      <w:pPr>
        <w:ind w:firstLineChars="100" w:firstLine="240"/>
        <w:rPr>
          <w:color w:val="000000" w:themeColor="text1"/>
          <w:sz w:val="24"/>
          <w:szCs w:val="24"/>
          <w:lang w:eastAsia="zh-CN"/>
        </w:rPr>
      </w:pPr>
    </w:p>
    <w:p w14:paraId="76B5C1CA" w14:textId="77777777" w:rsidR="00C44BD4" w:rsidRPr="00FF7EF9" w:rsidRDefault="00C44BD4" w:rsidP="00C44BD4">
      <w:pPr>
        <w:rPr>
          <w:color w:val="000000" w:themeColor="text1"/>
          <w:sz w:val="24"/>
          <w:szCs w:val="24"/>
          <w:lang w:eastAsia="ja-JP"/>
        </w:rPr>
      </w:pPr>
    </w:p>
    <w:p w14:paraId="35D8607D" w14:textId="0C54F554" w:rsidR="00C44BD4" w:rsidRPr="00FF7EF9" w:rsidRDefault="00C44BD4" w:rsidP="00082E6D">
      <w:pPr>
        <w:ind w:firstLineChars="300" w:firstLine="72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Pr="00FF7EF9">
        <w:rPr>
          <w:color w:val="000000" w:themeColor="text1"/>
          <w:sz w:val="24"/>
          <w:szCs w:val="24"/>
          <w:lang w:eastAsia="ja-JP"/>
        </w:rPr>
        <w:t>チェックシート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2E5D34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p w14:paraId="65F0D4EE" w14:textId="77777777" w:rsidR="000C4393" w:rsidRPr="00FF7EF9" w:rsidRDefault="000C4393" w:rsidP="001B0AF2">
      <w:pPr>
        <w:rPr>
          <w:color w:val="000000" w:themeColor="text1"/>
          <w:sz w:val="24"/>
          <w:szCs w:val="24"/>
          <w:lang w:eastAsia="ja-JP"/>
        </w:rPr>
      </w:pPr>
    </w:p>
    <w:p w14:paraId="4791C758" w14:textId="77777777" w:rsidR="00A76689" w:rsidRPr="00FF7EF9" w:rsidRDefault="00A76689" w:rsidP="001B0AF2">
      <w:pPr>
        <w:rPr>
          <w:color w:val="000000" w:themeColor="text1"/>
          <w:sz w:val="24"/>
          <w:szCs w:val="24"/>
          <w:lang w:eastAsia="ja-JP"/>
        </w:rPr>
      </w:pPr>
    </w:p>
    <w:p w14:paraId="59081499" w14:textId="3713B3C5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以下の者</w:t>
      </w:r>
      <w:r w:rsidR="00624D44" w:rsidRPr="00FF7EF9">
        <w:rPr>
          <w:rFonts w:hint="eastAsia"/>
          <w:color w:val="000000" w:themeColor="text1"/>
          <w:sz w:val="24"/>
          <w:szCs w:val="24"/>
          <w:lang w:eastAsia="ja-JP"/>
        </w:rPr>
        <w:t>は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、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環境負荷低減のクロスコンプライアンスチェックシート（</w:t>
      </w:r>
      <w:r w:rsidR="00EF1DAC" w:rsidRPr="00FF7EF9">
        <w:rPr>
          <w:rFonts w:hint="eastAsia"/>
          <w:color w:val="000000" w:themeColor="text1"/>
          <w:lang w:eastAsia="ja-JP"/>
        </w:rPr>
        <w:t>別紙様式第１号別添３－１から３－４まで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）のうち該当する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="00F36086" w:rsidRPr="00FF7EF9">
        <w:rPr>
          <w:rFonts w:hint="eastAsia"/>
          <w:color w:val="000000" w:themeColor="text1"/>
          <w:sz w:val="24"/>
          <w:szCs w:val="24"/>
          <w:lang w:eastAsia="ja-JP"/>
        </w:rPr>
        <w:t>に記載された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各取組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について、</w:t>
      </w:r>
      <w:r w:rsidR="00C11F8A" w:rsidRPr="00FF7EF9">
        <w:rPr>
          <w:rFonts w:hint="eastAsia"/>
          <w:color w:val="000000" w:themeColor="text1"/>
          <w:sz w:val="24"/>
          <w:szCs w:val="24"/>
          <w:lang w:eastAsia="ja-JP"/>
        </w:rPr>
        <w:t>事業実施期間中に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6A3C16" w:rsidRPr="00FF7EF9">
        <w:rPr>
          <w:rFonts w:hint="eastAsia"/>
          <w:color w:val="000000" w:themeColor="text1"/>
          <w:sz w:val="24"/>
          <w:szCs w:val="24"/>
          <w:lang w:eastAsia="ja-JP"/>
        </w:rPr>
        <w:t>することを報告します</w:t>
      </w:r>
      <w:r w:rsidR="000C4393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</w:p>
    <w:p w14:paraId="403E79A9" w14:textId="77777777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</w:p>
    <w:p w14:paraId="07A473E0" w14:textId="6962E633" w:rsidR="00A044C1" w:rsidRPr="00FF7EF9" w:rsidRDefault="0082363E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tbl>
      <w:tblPr>
        <w:tblStyle w:val="aa"/>
        <w:tblW w:w="9658" w:type="dxa"/>
        <w:tblLook w:val="04A0" w:firstRow="1" w:lastRow="0" w:firstColumn="1" w:lastColumn="0" w:noHBand="0" w:noVBand="1"/>
      </w:tblPr>
      <w:tblGrid>
        <w:gridCol w:w="709"/>
        <w:gridCol w:w="6564"/>
        <w:gridCol w:w="597"/>
        <w:gridCol w:w="597"/>
        <w:gridCol w:w="592"/>
        <w:gridCol w:w="599"/>
      </w:tblGrid>
      <w:tr w:rsidR="00FF7EF9" w:rsidRPr="00FF7EF9" w14:paraId="2A977925" w14:textId="77777777" w:rsidTr="005D2ECB">
        <w:trPr>
          <w:trHeight w:val="351"/>
        </w:trPr>
        <w:tc>
          <w:tcPr>
            <w:tcW w:w="709" w:type="dxa"/>
            <w:vMerge w:val="restart"/>
            <w:vAlign w:val="center"/>
          </w:tcPr>
          <w:p w14:paraId="4B9E10AE" w14:textId="08F60F5E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6564" w:type="dxa"/>
            <w:vMerge w:val="restart"/>
            <w:vAlign w:val="center"/>
          </w:tcPr>
          <w:p w14:paraId="09F2BFC0" w14:textId="13C8040E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組織名</w:t>
            </w:r>
            <w:r w:rsidR="00EF1DAC"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又は</w:t>
            </w: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法人名及び代表者氏名又は協議会構成員氏名</w:t>
            </w:r>
          </w:p>
        </w:tc>
        <w:tc>
          <w:tcPr>
            <w:tcW w:w="2385" w:type="dxa"/>
            <w:gridSpan w:val="4"/>
          </w:tcPr>
          <w:p w14:paraId="40B2E8BD" w14:textId="6F896419" w:rsidR="005D2ECB" w:rsidRPr="00FF7EF9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FF7EF9" w:rsidRPr="00FF7EF9" w14:paraId="6248EDCC" w14:textId="77777777" w:rsidTr="005D2ECB">
        <w:trPr>
          <w:trHeight w:val="351"/>
        </w:trPr>
        <w:tc>
          <w:tcPr>
            <w:tcW w:w="709" w:type="dxa"/>
            <w:vMerge/>
          </w:tcPr>
          <w:p w14:paraId="6E9430F4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6564" w:type="dxa"/>
            <w:vMerge/>
          </w:tcPr>
          <w:p w14:paraId="4626F381" w14:textId="77777777" w:rsidR="005D2ECB" w:rsidRPr="00FF7EF9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4A842127" w14:textId="619E81EC" w:rsidR="005D2ECB" w:rsidRPr="00FF7EF9" w:rsidDel="00D14CDF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597" w:type="dxa"/>
          </w:tcPr>
          <w:p w14:paraId="50520538" w14:textId="072E9C94" w:rsidR="005D2ECB" w:rsidRPr="00FF7EF9" w:rsidDel="00D14CDF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食</w:t>
            </w:r>
          </w:p>
        </w:tc>
        <w:tc>
          <w:tcPr>
            <w:tcW w:w="592" w:type="dxa"/>
          </w:tcPr>
          <w:p w14:paraId="2382E09D" w14:textId="70780467" w:rsidR="005D2ECB" w:rsidRPr="00FF7EF9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民</w:t>
            </w:r>
          </w:p>
        </w:tc>
        <w:tc>
          <w:tcPr>
            <w:tcW w:w="597" w:type="dxa"/>
          </w:tcPr>
          <w:p w14:paraId="5F58873C" w14:textId="4A7064B1" w:rsidR="005D2ECB" w:rsidRPr="00FF7EF9" w:rsidDel="00D14CDF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卸</w:t>
            </w:r>
          </w:p>
        </w:tc>
      </w:tr>
      <w:tr w:rsidR="00FF7EF9" w:rsidRPr="00FF7EF9" w14:paraId="7E354864" w14:textId="77777777" w:rsidTr="005D2ECB">
        <w:trPr>
          <w:trHeight w:val="309"/>
        </w:trPr>
        <w:tc>
          <w:tcPr>
            <w:tcW w:w="709" w:type="dxa"/>
          </w:tcPr>
          <w:p w14:paraId="3D6EC159" w14:textId="04710F62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6564" w:type="dxa"/>
          </w:tcPr>
          <w:p w14:paraId="24F70BD3" w14:textId="127FE97C" w:rsidR="005D2ECB" w:rsidRPr="00FF7EF9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597" w:type="dxa"/>
          </w:tcPr>
          <w:p w14:paraId="1F193846" w14:textId="4418BA32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597" w:type="dxa"/>
          </w:tcPr>
          <w:p w14:paraId="308A669A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198C7DD7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57A208B7" w14:textId="52A831D4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FF7EF9" w:rsidRPr="00FF7EF9" w14:paraId="11D3B5D7" w14:textId="77777777" w:rsidTr="005D2ECB">
        <w:trPr>
          <w:trHeight w:val="309"/>
        </w:trPr>
        <w:tc>
          <w:tcPr>
            <w:tcW w:w="709" w:type="dxa"/>
          </w:tcPr>
          <w:p w14:paraId="5D272474" w14:textId="5AD006DD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6564" w:type="dxa"/>
            <w:vAlign w:val="center"/>
          </w:tcPr>
          <w:p w14:paraId="1D1CA188" w14:textId="0D406EF9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597" w:type="dxa"/>
          </w:tcPr>
          <w:p w14:paraId="465291D2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4F6F9BA6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2307620D" w14:textId="0BAC3A98" w:rsidR="005D2ECB" w:rsidRPr="00FF7EF9" w:rsidRDefault="005D2ECB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597" w:type="dxa"/>
          </w:tcPr>
          <w:p w14:paraId="5ABFF981" w14:textId="3F593530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FF7EF9" w:rsidRPr="00FF7EF9" w14:paraId="49860F07" w14:textId="77777777" w:rsidTr="005D2ECB">
        <w:trPr>
          <w:trHeight w:val="325"/>
        </w:trPr>
        <w:tc>
          <w:tcPr>
            <w:tcW w:w="709" w:type="dxa"/>
          </w:tcPr>
          <w:p w14:paraId="01F3A2C5" w14:textId="43F0173D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6564" w:type="dxa"/>
            <w:vAlign w:val="center"/>
          </w:tcPr>
          <w:p w14:paraId="6B535BF7" w14:textId="77777777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3C211384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5C1145FF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5598B081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02B3DF31" w14:textId="26EFB8FE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FF7EF9" w:rsidRPr="00FF7EF9" w14:paraId="2B9DEDCA" w14:textId="77777777" w:rsidTr="005D2ECB">
        <w:trPr>
          <w:trHeight w:val="309"/>
        </w:trPr>
        <w:tc>
          <w:tcPr>
            <w:tcW w:w="709" w:type="dxa"/>
          </w:tcPr>
          <w:p w14:paraId="36FB4A2D" w14:textId="38DBED26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6564" w:type="dxa"/>
            <w:vAlign w:val="center"/>
          </w:tcPr>
          <w:p w14:paraId="638F391D" w14:textId="77777777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6885927E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027E070B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6C9EBFBB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3DE59550" w14:textId="2CA90E85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FF7EF9" w:rsidRPr="00FF7EF9" w14:paraId="64981079" w14:textId="77777777" w:rsidTr="005D2ECB">
        <w:trPr>
          <w:trHeight w:val="325"/>
        </w:trPr>
        <w:tc>
          <w:tcPr>
            <w:tcW w:w="709" w:type="dxa"/>
          </w:tcPr>
          <w:p w14:paraId="64B81C0C" w14:textId="60E5A2C2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6564" w:type="dxa"/>
            <w:vAlign w:val="center"/>
          </w:tcPr>
          <w:p w14:paraId="430D2B2F" w14:textId="77777777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11F9665B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2D638CF8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4F54358B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04163FBE" w14:textId="52C7A00F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FF7EF9" w:rsidRPr="00FF7EF9" w14:paraId="74E065FE" w14:textId="77777777" w:rsidTr="005D2ECB">
        <w:trPr>
          <w:trHeight w:val="309"/>
        </w:trPr>
        <w:tc>
          <w:tcPr>
            <w:tcW w:w="709" w:type="dxa"/>
          </w:tcPr>
          <w:p w14:paraId="38BCD17E" w14:textId="7988C19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6564" w:type="dxa"/>
            <w:vAlign w:val="center"/>
          </w:tcPr>
          <w:p w14:paraId="386B3638" w14:textId="77777777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3DA5DF13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4966AF72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39FCA99C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0AA19BBD" w14:textId="3AAA7FFC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5D2ECB" w:rsidRPr="00FF7EF9" w14:paraId="0D3E9931" w14:textId="77777777" w:rsidTr="005D2ECB">
        <w:trPr>
          <w:trHeight w:val="309"/>
        </w:trPr>
        <w:tc>
          <w:tcPr>
            <w:tcW w:w="709" w:type="dxa"/>
          </w:tcPr>
          <w:p w14:paraId="5FB5B449" w14:textId="47FDB8AC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6564" w:type="dxa"/>
            <w:vAlign w:val="center"/>
          </w:tcPr>
          <w:p w14:paraId="68F91301" w14:textId="77777777" w:rsidR="005D2ECB" w:rsidRPr="00FF7EF9" w:rsidRDefault="005D2ECB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6C72DECA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6BD69372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2" w:type="dxa"/>
          </w:tcPr>
          <w:p w14:paraId="4FF57459" w14:textId="77777777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97" w:type="dxa"/>
          </w:tcPr>
          <w:p w14:paraId="17009AC8" w14:textId="396417E5" w:rsidR="005D2ECB" w:rsidRPr="00FF7EF9" w:rsidRDefault="005D2ECB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F7EF9" w:rsidRDefault="006D351F" w:rsidP="00EB5494">
      <w:pPr>
        <w:rPr>
          <w:color w:val="000000" w:themeColor="text1"/>
          <w:sz w:val="24"/>
          <w:szCs w:val="24"/>
          <w:lang w:eastAsia="ja-JP"/>
        </w:rPr>
      </w:pPr>
    </w:p>
    <w:p w14:paraId="0B901F3F" w14:textId="51420F58" w:rsidR="00511D8E" w:rsidRPr="00FF7EF9" w:rsidRDefault="006D351F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（注１）</w:t>
      </w:r>
      <w:r w:rsidR="00EF1DAC" w:rsidRPr="00FF7EF9">
        <w:rPr>
          <w:rFonts w:hint="eastAsia"/>
          <w:color w:val="000000" w:themeColor="text1"/>
          <w:sz w:val="24"/>
          <w:szCs w:val="24"/>
          <w:lang w:eastAsia="ja-JP"/>
        </w:rPr>
        <w:t>別紙様式第１号別添３－１から３－４まで</w:t>
      </w:r>
      <w:r w:rsidR="008C6E9B" w:rsidRPr="00FF7EF9">
        <w:rPr>
          <w:rFonts w:hint="eastAsia"/>
          <w:color w:val="000000" w:themeColor="text1"/>
          <w:sz w:val="24"/>
          <w:szCs w:val="24"/>
          <w:lang w:eastAsia="ja-JP"/>
        </w:rPr>
        <w:t>に</w:t>
      </w:r>
      <w:r w:rsidR="0027780E" w:rsidRPr="00FF7EF9">
        <w:rPr>
          <w:rFonts w:hint="eastAsia"/>
          <w:color w:val="000000" w:themeColor="text1"/>
          <w:sz w:val="24"/>
          <w:szCs w:val="24"/>
          <w:lang w:eastAsia="ja-JP"/>
        </w:rPr>
        <w:t>定める</w:t>
      </w:r>
      <w:r w:rsidR="003119E5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環境負荷低減のクロスコンプライアンスに取り組む</w:t>
      </w:r>
      <w:r w:rsidR="007539C0" w:rsidRPr="00FF7EF9">
        <w:rPr>
          <w:rFonts w:hint="eastAsia"/>
          <w:color w:val="000000" w:themeColor="text1"/>
          <w:sz w:val="24"/>
          <w:szCs w:val="24"/>
          <w:lang w:eastAsia="ja-JP"/>
        </w:rPr>
        <w:t>全ての</w:t>
      </w:r>
      <w:r w:rsidR="00933BC6" w:rsidRPr="00FF7EF9">
        <w:rPr>
          <w:rFonts w:hint="eastAsia"/>
          <w:color w:val="000000" w:themeColor="text1"/>
          <w:sz w:val="24"/>
          <w:szCs w:val="24"/>
          <w:lang w:eastAsia="ja-JP"/>
        </w:rPr>
        <w:t>者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を上記の表に記載</w:t>
      </w:r>
      <w:r w:rsidR="00A17450" w:rsidRPr="00FF7EF9">
        <w:rPr>
          <w:rFonts w:hint="eastAsia"/>
          <w:color w:val="000000" w:themeColor="text1"/>
          <w:sz w:val="24"/>
          <w:szCs w:val="24"/>
          <w:lang w:eastAsia="ja-JP"/>
        </w:rPr>
        <w:t>してください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054E43" w:rsidRPr="00FF7EF9">
        <w:rPr>
          <w:rFonts w:hint="eastAsia"/>
          <w:color w:val="000000" w:themeColor="text1"/>
          <w:sz w:val="24"/>
          <w:szCs w:val="24"/>
          <w:lang w:eastAsia="ja-JP"/>
        </w:rPr>
        <w:t>必要に応じて行を増やして</w:t>
      </w:r>
      <w:r w:rsidR="001C4280" w:rsidRPr="00FF7EF9">
        <w:rPr>
          <w:rFonts w:hint="eastAsia"/>
          <w:color w:val="000000" w:themeColor="text1"/>
          <w:sz w:val="24"/>
          <w:szCs w:val="24"/>
          <w:lang w:eastAsia="ja-JP"/>
        </w:rPr>
        <w:t>ください。</w:t>
      </w:r>
    </w:p>
    <w:p w14:paraId="3652AD50" w14:textId="05975E94" w:rsidR="006D351F" w:rsidRPr="00FF7EF9" w:rsidRDefault="006D351F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</w:p>
    <w:p w14:paraId="1E8BAF99" w14:textId="45D3BECB" w:rsidR="00CC0123" w:rsidRPr="00FF7EF9" w:rsidRDefault="00CC0123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</w:t>
      </w:r>
      <w:r w:rsidR="00FD54BE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「対象チェックシート」の略称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については、以下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のとおり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です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該当する業種にチェック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（「●」等）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を記載してください。</w:t>
      </w:r>
    </w:p>
    <w:p w14:paraId="3E8882E5" w14:textId="52DEB4BC" w:rsidR="00B57215" w:rsidRPr="00FF7EF9" w:rsidRDefault="00BC529B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　農：農業経営体向け（別紙様式第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１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別添３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－</w:t>
      </w:r>
      <w:r w:rsidR="009B2DA4" w:rsidRPr="00FF7EF9">
        <w:rPr>
          <w:rFonts w:hint="eastAsia"/>
          <w:color w:val="000000" w:themeColor="text1"/>
          <w:sz w:val="24"/>
          <w:szCs w:val="24"/>
          <w:lang w:eastAsia="ja-JP"/>
        </w:rPr>
        <w:t>１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7C2B762E" w14:textId="069136DB" w:rsidR="00BC529B" w:rsidRPr="00FF7EF9" w:rsidRDefault="00BC529B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　</w:t>
      </w:r>
      <w:r w:rsidR="00290D62" w:rsidRPr="00FF7EF9">
        <w:rPr>
          <w:rFonts w:hint="eastAsia"/>
          <w:color w:val="000000" w:themeColor="text1"/>
          <w:sz w:val="24"/>
          <w:szCs w:val="24"/>
          <w:lang w:eastAsia="ja-JP"/>
        </w:rPr>
        <w:t>食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="00290D62" w:rsidRPr="00FF7EF9">
        <w:rPr>
          <w:rFonts w:hint="eastAsia"/>
          <w:color w:val="000000" w:themeColor="text1"/>
          <w:sz w:val="24"/>
          <w:szCs w:val="24"/>
          <w:lang w:eastAsia="ja-JP"/>
        </w:rPr>
        <w:t>食品関連事業者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別紙様式第</w:t>
      </w:r>
      <w:r w:rsidR="00EF1DAC" w:rsidRPr="00FF7EF9">
        <w:rPr>
          <w:rFonts w:hint="eastAsia"/>
          <w:color w:val="000000" w:themeColor="text1"/>
          <w:sz w:val="24"/>
          <w:szCs w:val="24"/>
          <w:lang w:eastAsia="ja-JP"/>
        </w:rPr>
        <w:t>１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号　別添３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－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57F60703" w14:textId="78CD3854" w:rsidR="00BC529B" w:rsidRPr="00FF7EF9" w:rsidRDefault="00BC529B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　</w:t>
      </w:r>
      <w:r w:rsidR="00290D62" w:rsidRPr="00FF7EF9">
        <w:rPr>
          <w:rFonts w:hint="eastAsia"/>
          <w:color w:val="000000" w:themeColor="text1"/>
          <w:sz w:val="24"/>
          <w:szCs w:val="24"/>
          <w:lang w:eastAsia="ja-JP"/>
        </w:rPr>
        <w:t>民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="00093053" w:rsidRPr="00FF7EF9">
        <w:rPr>
          <w:rFonts w:hint="eastAsia"/>
          <w:color w:val="000000" w:themeColor="text1"/>
          <w:sz w:val="24"/>
          <w:szCs w:val="24"/>
          <w:lang w:eastAsia="ja-JP"/>
        </w:rPr>
        <w:t>民間事業者・自治体等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別紙様式第１号　別添３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－</w:t>
      </w:r>
      <w:r w:rsidR="00FD1DED" w:rsidRPr="00FF7EF9">
        <w:rPr>
          <w:rFonts w:hint="eastAsia"/>
          <w:color w:val="000000" w:themeColor="text1"/>
          <w:sz w:val="24"/>
          <w:szCs w:val="24"/>
          <w:lang w:eastAsia="ja-JP"/>
        </w:rPr>
        <w:t>３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320D0558" w14:textId="6CF77B57" w:rsidR="004614CB" w:rsidRPr="00FF7EF9" w:rsidRDefault="004614CB" w:rsidP="004614CB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　卸：卸売市場</w:t>
      </w:r>
      <w:r w:rsidR="00FD1DED" w:rsidRPr="00FF7EF9">
        <w:rPr>
          <w:rFonts w:hint="eastAsia"/>
          <w:color w:val="000000" w:themeColor="text1"/>
          <w:sz w:val="24"/>
          <w:szCs w:val="24"/>
          <w:lang w:eastAsia="ja-JP"/>
        </w:rPr>
        <w:t>場内事業者等</w:t>
      </w:r>
      <w:r w:rsidR="00196F9C" w:rsidRPr="00FF7EF9">
        <w:rPr>
          <w:rFonts w:hint="eastAsia"/>
          <w:color w:val="000000" w:themeColor="text1"/>
          <w:sz w:val="24"/>
          <w:szCs w:val="24"/>
          <w:lang w:eastAsia="ja-JP"/>
        </w:rPr>
        <w:t>向け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（別紙様式第１号　別添３－４）</w:t>
      </w:r>
    </w:p>
    <w:p w14:paraId="186CD3CF" w14:textId="77777777" w:rsidR="004614CB" w:rsidRPr="00FF7EF9" w:rsidRDefault="004614CB" w:rsidP="001B0AF2">
      <w:pPr>
        <w:rPr>
          <w:color w:val="000000" w:themeColor="text1"/>
          <w:sz w:val="24"/>
          <w:szCs w:val="24"/>
          <w:lang w:eastAsia="ja-JP"/>
        </w:rPr>
      </w:pPr>
    </w:p>
    <w:sectPr w:rsidR="004614CB" w:rsidRPr="00FF7EF9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F9E64" w14:textId="77777777" w:rsidR="00DE61AF" w:rsidRDefault="00DE61AF" w:rsidP="0046245D">
      <w:r>
        <w:separator/>
      </w:r>
    </w:p>
  </w:endnote>
  <w:endnote w:type="continuationSeparator" w:id="0">
    <w:p w14:paraId="116370C6" w14:textId="77777777" w:rsidR="00DE61AF" w:rsidRDefault="00DE61AF" w:rsidP="0046245D">
      <w:r>
        <w:continuationSeparator/>
      </w:r>
    </w:p>
  </w:endnote>
  <w:endnote w:type="continuationNotice" w:id="1">
    <w:p w14:paraId="6806F04A" w14:textId="77777777" w:rsidR="00DE61AF" w:rsidRDefault="00DE61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6AA1A" w14:textId="77777777" w:rsidR="00DE61AF" w:rsidRDefault="00DE61AF" w:rsidP="0046245D">
      <w:r>
        <w:separator/>
      </w:r>
    </w:p>
  </w:footnote>
  <w:footnote w:type="continuationSeparator" w:id="0">
    <w:p w14:paraId="12915DE7" w14:textId="77777777" w:rsidR="00DE61AF" w:rsidRDefault="00DE61AF" w:rsidP="0046245D">
      <w:r>
        <w:continuationSeparator/>
      </w:r>
    </w:p>
  </w:footnote>
  <w:footnote w:type="continuationNotice" w:id="1">
    <w:p w14:paraId="499EEC0E" w14:textId="77777777" w:rsidR="00DE61AF" w:rsidRDefault="00DE61A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25B1C"/>
    <w:rsid w:val="000343A2"/>
    <w:rsid w:val="0004485D"/>
    <w:rsid w:val="00054E43"/>
    <w:rsid w:val="00082E6D"/>
    <w:rsid w:val="00093053"/>
    <w:rsid w:val="00096F44"/>
    <w:rsid w:val="00097F71"/>
    <w:rsid w:val="000A53B2"/>
    <w:rsid w:val="000B01FF"/>
    <w:rsid w:val="000B2BC9"/>
    <w:rsid w:val="000C4393"/>
    <w:rsid w:val="000D54C4"/>
    <w:rsid w:val="000D78B4"/>
    <w:rsid w:val="000F2045"/>
    <w:rsid w:val="001057F0"/>
    <w:rsid w:val="001114AA"/>
    <w:rsid w:val="00115063"/>
    <w:rsid w:val="00120E7D"/>
    <w:rsid w:val="00133177"/>
    <w:rsid w:val="001478BC"/>
    <w:rsid w:val="00150A4F"/>
    <w:rsid w:val="00150D59"/>
    <w:rsid w:val="00170FCF"/>
    <w:rsid w:val="00194854"/>
    <w:rsid w:val="00194B92"/>
    <w:rsid w:val="00196F9C"/>
    <w:rsid w:val="001B0AF2"/>
    <w:rsid w:val="001C2BE2"/>
    <w:rsid w:val="001C4280"/>
    <w:rsid w:val="001E40C7"/>
    <w:rsid w:val="001F7B88"/>
    <w:rsid w:val="002114C5"/>
    <w:rsid w:val="00211789"/>
    <w:rsid w:val="0023338C"/>
    <w:rsid w:val="00244154"/>
    <w:rsid w:val="0025566A"/>
    <w:rsid w:val="00255EC5"/>
    <w:rsid w:val="002668AF"/>
    <w:rsid w:val="0027780E"/>
    <w:rsid w:val="00280218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7069"/>
    <w:rsid w:val="003730D7"/>
    <w:rsid w:val="00383ECA"/>
    <w:rsid w:val="00397058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202B0"/>
    <w:rsid w:val="00434805"/>
    <w:rsid w:val="004450E3"/>
    <w:rsid w:val="004614CB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7512"/>
    <w:rsid w:val="005D2ECB"/>
    <w:rsid w:val="005D6D39"/>
    <w:rsid w:val="005E25A5"/>
    <w:rsid w:val="005F4344"/>
    <w:rsid w:val="005F6366"/>
    <w:rsid w:val="00610D41"/>
    <w:rsid w:val="006236F0"/>
    <w:rsid w:val="00624AB9"/>
    <w:rsid w:val="00624D44"/>
    <w:rsid w:val="00633A91"/>
    <w:rsid w:val="00646EFE"/>
    <w:rsid w:val="0065012D"/>
    <w:rsid w:val="00661FE7"/>
    <w:rsid w:val="0068031C"/>
    <w:rsid w:val="0068456A"/>
    <w:rsid w:val="00684B20"/>
    <w:rsid w:val="00695946"/>
    <w:rsid w:val="006A3C16"/>
    <w:rsid w:val="006B1784"/>
    <w:rsid w:val="006B2D75"/>
    <w:rsid w:val="006B53AD"/>
    <w:rsid w:val="006C027B"/>
    <w:rsid w:val="006D351F"/>
    <w:rsid w:val="006D70F4"/>
    <w:rsid w:val="006F29C8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B590B"/>
    <w:rsid w:val="008B785D"/>
    <w:rsid w:val="008C6E9B"/>
    <w:rsid w:val="008D49F0"/>
    <w:rsid w:val="00917196"/>
    <w:rsid w:val="00923EEB"/>
    <w:rsid w:val="009251BA"/>
    <w:rsid w:val="00933BC6"/>
    <w:rsid w:val="00936845"/>
    <w:rsid w:val="009701DB"/>
    <w:rsid w:val="00987210"/>
    <w:rsid w:val="00992EEA"/>
    <w:rsid w:val="00997A39"/>
    <w:rsid w:val="009B2DA4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76689"/>
    <w:rsid w:val="00A81D0E"/>
    <w:rsid w:val="00A93BA7"/>
    <w:rsid w:val="00AA11FA"/>
    <w:rsid w:val="00AC1CCD"/>
    <w:rsid w:val="00AD799C"/>
    <w:rsid w:val="00AF73DA"/>
    <w:rsid w:val="00B0067A"/>
    <w:rsid w:val="00B35C67"/>
    <w:rsid w:val="00B44F08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4682"/>
    <w:rsid w:val="00D14CDF"/>
    <w:rsid w:val="00D20785"/>
    <w:rsid w:val="00D212C0"/>
    <w:rsid w:val="00D37634"/>
    <w:rsid w:val="00D52F26"/>
    <w:rsid w:val="00D62BC5"/>
    <w:rsid w:val="00D7035C"/>
    <w:rsid w:val="00D756D2"/>
    <w:rsid w:val="00D75F7D"/>
    <w:rsid w:val="00D76D98"/>
    <w:rsid w:val="00D86498"/>
    <w:rsid w:val="00D9085C"/>
    <w:rsid w:val="00D9517C"/>
    <w:rsid w:val="00D9702C"/>
    <w:rsid w:val="00DC4087"/>
    <w:rsid w:val="00DC537C"/>
    <w:rsid w:val="00DE61AF"/>
    <w:rsid w:val="00DF446C"/>
    <w:rsid w:val="00E05E19"/>
    <w:rsid w:val="00E14C2C"/>
    <w:rsid w:val="00E270C6"/>
    <w:rsid w:val="00E42930"/>
    <w:rsid w:val="00E470BA"/>
    <w:rsid w:val="00E5472B"/>
    <w:rsid w:val="00E62E6D"/>
    <w:rsid w:val="00E64C3E"/>
    <w:rsid w:val="00E87E3A"/>
    <w:rsid w:val="00E913FC"/>
    <w:rsid w:val="00E919DB"/>
    <w:rsid w:val="00E963DD"/>
    <w:rsid w:val="00EB020D"/>
    <w:rsid w:val="00EB5494"/>
    <w:rsid w:val="00ED27FE"/>
    <w:rsid w:val="00EF100C"/>
    <w:rsid w:val="00EF1DAC"/>
    <w:rsid w:val="00F010E9"/>
    <w:rsid w:val="00F0165C"/>
    <w:rsid w:val="00F14FE8"/>
    <w:rsid w:val="00F23F80"/>
    <w:rsid w:val="00F36086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1DED"/>
    <w:rsid w:val="00FD54BE"/>
    <w:rsid w:val="00F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2025-01-07T02:22:00Z</dcterms:created>
  <dcterms:modified xsi:type="dcterms:W3CDTF">2025-01-07T02:22:00Z</dcterms:modified>
</cp:coreProperties>
</file>