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D7719" w14:textId="77777777" w:rsidR="000A6EFC" w:rsidRPr="004977E3" w:rsidRDefault="009C59B1">
      <w:pPr>
        <w:adjustRightInd/>
        <w:rPr>
          <w:rFonts w:ascii="ＭＳ Ｐ明朝" w:eastAsia="ＭＳ Ｐ明朝" w:hAnsi="ＭＳ Ｐ明朝" w:cs="Times New Roman"/>
          <w:color w:val="auto"/>
          <w:spacing w:val="16"/>
        </w:rPr>
      </w:pPr>
      <w:r w:rsidRPr="004977E3">
        <w:rPr>
          <w:rFonts w:ascii="ＭＳ Ｐ明朝" w:eastAsia="ＭＳ Ｐ明朝" w:hAnsi="ＭＳ Ｐ明朝" w:hint="eastAsia"/>
          <w:color w:val="auto"/>
        </w:rPr>
        <w:t>別記様式</w:t>
      </w:r>
      <w:r w:rsidR="000A6EFC" w:rsidRPr="004977E3">
        <w:rPr>
          <w:rFonts w:ascii="ＭＳ Ｐ明朝" w:eastAsia="ＭＳ Ｐ明朝" w:hAnsi="ＭＳ Ｐ明朝" w:hint="eastAsia"/>
          <w:color w:val="auto"/>
        </w:rPr>
        <w:t>第</w:t>
      </w:r>
      <w:r w:rsidR="00E21A04">
        <w:rPr>
          <w:rFonts w:ascii="ＭＳ Ｐ明朝" w:eastAsia="ＭＳ Ｐ明朝" w:hAnsi="ＭＳ Ｐ明朝" w:hint="eastAsia"/>
          <w:color w:val="auto"/>
        </w:rPr>
        <w:t>２</w:t>
      </w:r>
      <w:r w:rsidR="000A6EFC" w:rsidRPr="004977E3">
        <w:rPr>
          <w:rFonts w:ascii="ＭＳ Ｐ明朝" w:eastAsia="ＭＳ Ｐ明朝" w:hAnsi="ＭＳ Ｐ明朝" w:hint="eastAsia"/>
          <w:color w:val="auto"/>
        </w:rPr>
        <w:t>号</w:t>
      </w:r>
    </w:p>
    <w:p w14:paraId="333EF5CA" w14:textId="77777777" w:rsidR="000A6EFC" w:rsidRPr="004977E3" w:rsidRDefault="000A6EFC">
      <w:pPr>
        <w:adjustRightInd/>
        <w:rPr>
          <w:rFonts w:ascii="ＭＳ Ｐ明朝" w:eastAsia="ＭＳ Ｐ明朝" w:hAnsi="ＭＳ Ｐ明朝" w:cs="Times New Roman"/>
          <w:color w:val="auto"/>
          <w:spacing w:val="16"/>
        </w:rPr>
      </w:pPr>
    </w:p>
    <w:p w14:paraId="11681BF4" w14:textId="77777777" w:rsidR="000A6EFC" w:rsidRPr="004977E3" w:rsidRDefault="000A6EFC">
      <w:pPr>
        <w:adjustRightInd/>
        <w:rPr>
          <w:rFonts w:ascii="ＭＳ Ｐ明朝" w:eastAsia="ＭＳ Ｐ明朝" w:hAnsi="ＭＳ Ｐ明朝" w:cs="Times New Roman"/>
          <w:color w:val="auto"/>
          <w:spacing w:val="16"/>
        </w:rPr>
      </w:pPr>
    </w:p>
    <w:p w14:paraId="620523C0" w14:textId="77777777" w:rsidR="003117CB" w:rsidRPr="004977E3" w:rsidRDefault="003117CB" w:rsidP="003117CB">
      <w:pPr>
        <w:wordWrap w:val="0"/>
        <w:adjustRightInd/>
        <w:spacing w:line="250" w:lineRule="exact"/>
        <w:jc w:val="right"/>
        <w:rPr>
          <w:rFonts w:hAnsi="ＭＳ 明朝" w:cs="Times New Roman"/>
          <w:color w:val="auto"/>
          <w:szCs w:val="24"/>
        </w:rPr>
      </w:pPr>
      <w:r w:rsidRPr="004977E3">
        <w:rPr>
          <w:rFonts w:hAnsi="ＭＳ 明朝" w:hint="eastAsia"/>
          <w:color w:val="auto"/>
          <w:szCs w:val="24"/>
        </w:rPr>
        <w:t xml:space="preserve">番　　　号　</w:t>
      </w:r>
    </w:p>
    <w:p w14:paraId="7A395ADB" w14:textId="77777777" w:rsidR="003117CB" w:rsidRPr="004977E3" w:rsidRDefault="003117CB" w:rsidP="003117CB">
      <w:pPr>
        <w:wordWrap w:val="0"/>
        <w:adjustRightInd/>
        <w:spacing w:line="250" w:lineRule="exact"/>
        <w:jc w:val="right"/>
        <w:rPr>
          <w:rFonts w:hAnsi="ＭＳ 明朝" w:cs="Times New Roman"/>
          <w:color w:val="auto"/>
          <w:szCs w:val="24"/>
        </w:rPr>
      </w:pPr>
      <w:r w:rsidRPr="004977E3">
        <w:rPr>
          <w:rFonts w:hAnsi="ＭＳ 明朝" w:hint="eastAsia"/>
          <w:color w:val="auto"/>
          <w:szCs w:val="24"/>
        </w:rPr>
        <w:t xml:space="preserve">年　月　日　</w:t>
      </w:r>
    </w:p>
    <w:p w14:paraId="055F8929" w14:textId="77777777" w:rsidR="000A6EFC" w:rsidRPr="00D62102" w:rsidRDefault="000A6EFC">
      <w:pPr>
        <w:adjustRightInd/>
        <w:rPr>
          <w:rFonts w:ascii="ＭＳ Ｐ明朝" w:eastAsia="ＭＳ Ｐ明朝" w:hAnsi="ＭＳ Ｐ明朝" w:cs="Times New Roman"/>
          <w:color w:val="auto"/>
          <w:spacing w:val="16"/>
        </w:rPr>
      </w:pPr>
    </w:p>
    <w:p w14:paraId="3D1D9847" w14:textId="77777777" w:rsidR="000A6EFC" w:rsidRPr="00D62102" w:rsidRDefault="000A6EFC">
      <w:pPr>
        <w:adjustRightInd/>
        <w:rPr>
          <w:rFonts w:ascii="ＭＳ Ｐ明朝" w:eastAsia="ＭＳ Ｐ明朝" w:hAnsi="ＭＳ Ｐ明朝" w:cs="Times New Roman"/>
          <w:color w:val="auto"/>
          <w:spacing w:val="16"/>
        </w:rPr>
      </w:pPr>
    </w:p>
    <w:p w14:paraId="33679FFB" w14:textId="77777777" w:rsidR="003117CB" w:rsidRPr="00D62102" w:rsidRDefault="003117CB" w:rsidP="003117CB">
      <w:pPr>
        <w:adjustRightInd/>
        <w:spacing w:line="250" w:lineRule="exact"/>
        <w:rPr>
          <w:rFonts w:hAnsi="ＭＳ 明朝"/>
          <w:color w:val="auto"/>
          <w:szCs w:val="24"/>
        </w:rPr>
      </w:pPr>
      <w:r w:rsidRPr="00D62102">
        <w:rPr>
          <w:rFonts w:hAnsi="ＭＳ 明朝" w:hint="eastAsia"/>
          <w:color w:val="auto"/>
          <w:szCs w:val="24"/>
        </w:rPr>
        <w:t xml:space="preserve">　</w:t>
      </w:r>
      <w:r w:rsidR="00C04A36" w:rsidRPr="00D62102">
        <w:rPr>
          <w:rFonts w:hAnsi="ＭＳ 明朝" w:hint="eastAsia"/>
          <w:color w:val="auto"/>
          <w:szCs w:val="24"/>
        </w:rPr>
        <w:t>農産局長</w:t>
      </w:r>
      <w:r w:rsidRPr="00D62102">
        <w:rPr>
          <w:rFonts w:hAnsi="ＭＳ 明朝" w:hint="eastAsia"/>
          <w:color w:val="auto"/>
          <w:szCs w:val="24"/>
        </w:rPr>
        <w:t xml:space="preserve">　殿</w:t>
      </w:r>
    </w:p>
    <w:p w14:paraId="29711EE6" w14:textId="77777777" w:rsidR="003117CB" w:rsidRPr="00D62102" w:rsidRDefault="003117CB" w:rsidP="003117CB">
      <w:pPr>
        <w:adjustRightInd/>
        <w:spacing w:line="250" w:lineRule="exact"/>
        <w:rPr>
          <w:rFonts w:hAnsi="ＭＳ 明朝" w:cs="Times New Roman"/>
          <w:color w:val="auto"/>
          <w:szCs w:val="24"/>
        </w:rPr>
      </w:pPr>
    </w:p>
    <w:p w14:paraId="73BB38AA" w14:textId="77777777" w:rsidR="003117CB" w:rsidRPr="004977E3" w:rsidRDefault="003117CB" w:rsidP="003117CB">
      <w:pPr>
        <w:adjustRightInd/>
        <w:spacing w:line="250" w:lineRule="exact"/>
        <w:rPr>
          <w:rFonts w:hAnsi="ＭＳ 明朝" w:cs="Times New Roman"/>
          <w:color w:val="auto"/>
          <w:szCs w:val="24"/>
        </w:rPr>
      </w:pPr>
    </w:p>
    <w:p w14:paraId="7079CD29" w14:textId="77777777" w:rsidR="003117CB" w:rsidRPr="004977E3" w:rsidRDefault="003117CB" w:rsidP="003117CB">
      <w:pPr>
        <w:adjustRightInd/>
        <w:spacing w:line="250" w:lineRule="exact"/>
        <w:rPr>
          <w:rFonts w:hAnsi="ＭＳ 明朝" w:cs="Times New Roman"/>
          <w:color w:val="auto"/>
          <w:szCs w:val="24"/>
        </w:rPr>
      </w:pPr>
      <w:r w:rsidRPr="004977E3">
        <w:rPr>
          <w:rFonts w:hAnsi="ＭＳ 明朝" w:cs="Times New Roman"/>
          <w:color w:val="auto"/>
          <w:szCs w:val="24"/>
        </w:rPr>
        <w:t xml:space="preserve">                                                   </w:t>
      </w:r>
    </w:p>
    <w:p w14:paraId="0BC0A465" w14:textId="77777777" w:rsidR="003117CB" w:rsidRPr="004977E3" w:rsidRDefault="003117CB" w:rsidP="003117CB">
      <w:pPr>
        <w:wordWrap w:val="0"/>
        <w:adjustRightInd/>
        <w:spacing w:line="250" w:lineRule="exact"/>
        <w:jc w:val="right"/>
        <w:rPr>
          <w:rFonts w:hAnsi="ＭＳ 明朝"/>
          <w:color w:val="auto"/>
          <w:szCs w:val="24"/>
        </w:rPr>
      </w:pPr>
      <w:r w:rsidRPr="004977E3">
        <w:rPr>
          <w:rFonts w:hAnsi="ＭＳ 明朝" w:hint="eastAsia"/>
          <w:color w:val="auto"/>
          <w:szCs w:val="24"/>
        </w:rPr>
        <w:t xml:space="preserve">住　　　　　　　　所　　　　　　　</w:t>
      </w:r>
    </w:p>
    <w:p w14:paraId="786F6BF6" w14:textId="77777777" w:rsidR="003117CB" w:rsidRPr="004977E3" w:rsidRDefault="003117CB" w:rsidP="003117CB">
      <w:pPr>
        <w:wordWrap w:val="0"/>
        <w:adjustRightInd/>
        <w:spacing w:line="250" w:lineRule="exact"/>
        <w:jc w:val="right"/>
        <w:rPr>
          <w:rFonts w:hAnsi="ＭＳ 明朝" w:cs="Times New Roman"/>
          <w:color w:val="auto"/>
          <w:szCs w:val="24"/>
        </w:rPr>
      </w:pPr>
      <w:r w:rsidRPr="004977E3">
        <w:rPr>
          <w:rFonts w:hAnsi="ＭＳ 明朝" w:hint="eastAsia"/>
          <w:color w:val="auto"/>
          <w:szCs w:val="24"/>
        </w:rPr>
        <w:t xml:space="preserve">名称及び代表者の氏名　　　　　</w:t>
      </w:r>
      <w:r w:rsidR="00D242D9">
        <w:rPr>
          <w:rFonts w:hAnsi="ＭＳ 明朝" w:hint="eastAsia"/>
          <w:color w:val="auto"/>
          <w:szCs w:val="24"/>
        </w:rPr>
        <w:t xml:space="preserve">　</w:t>
      </w:r>
      <w:r w:rsidRPr="004977E3">
        <w:rPr>
          <w:rFonts w:hAnsi="ＭＳ 明朝" w:hint="eastAsia"/>
          <w:color w:val="auto"/>
          <w:szCs w:val="24"/>
        </w:rPr>
        <w:t xml:space="preserve">　</w:t>
      </w:r>
    </w:p>
    <w:p w14:paraId="658DC230" w14:textId="77777777" w:rsidR="000A6EFC" w:rsidRPr="004977E3" w:rsidRDefault="000A6EFC" w:rsidP="009C59B1">
      <w:pPr>
        <w:adjustRightInd/>
        <w:spacing w:line="374" w:lineRule="exact"/>
        <w:rPr>
          <w:rFonts w:ascii="ＭＳ Ｐ明朝" w:eastAsia="ＭＳ Ｐ明朝" w:hAnsi="ＭＳ Ｐ明朝" w:cs="Times New Roman"/>
          <w:color w:val="auto"/>
          <w:spacing w:val="16"/>
        </w:rPr>
      </w:pPr>
    </w:p>
    <w:p w14:paraId="0A5F952A" w14:textId="77777777" w:rsidR="003117CB" w:rsidRPr="004977E3" w:rsidRDefault="003117CB" w:rsidP="009C59B1">
      <w:pPr>
        <w:adjustRightInd/>
        <w:spacing w:line="374" w:lineRule="exact"/>
        <w:rPr>
          <w:rFonts w:ascii="ＭＳ Ｐ明朝" w:eastAsia="ＭＳ Ｐ明朝" w:hAnsi="ＭＳ Ｐ明朝" w:cs="Times New Roman"/>
          <w:color w:val="auto"/>
          <w:spacing w:val="16"/>
        </w:rPr>
      </w:pPr>
    </w:p>
    <w:p w14:paraId="0FEA2B0D" w14:textId="77777777" w:rsidR="000A6EFC" w:rsidRPr="00480931" w:rsidRDefault="00307CA9">
      <w:pPr>
        <w:adjustRightInd/>
        <w:spacing w:line="374" w:lineRule="exact"/>
        <w:jc w:val="center"/>
        <w:rPr>
          <w:rFonts w:ascii="ＭＳ Ｐ明朝" w:eastAsia="ＭＳ Ｐ明朝" w:hAnsi="ＭＳ Ｐ明朝" w:cs="Times New Roman"/>
          <w:color w:val="auto"/>
          <w:spacing w:val="16"/>
        </w:rPr>
      </w:pPr>
      <w:r>
        <w:rPr>
          <w:rFonts w:ascii="ＭＳ Ｐ明朝" w:eastAsia="ＭＳ Ｐ明朝" w:hAnsi="ＭＳ Ｐ明朝" w:cs="Times New Roman" w:hint="eastAsia"/>
          <w:color w:val="auto"/>
        </w:rPr>
        <w:t>施設園</w:t>
      </w:r>
      <w:r w:rsidRPr="00480931">
        <w:rPr>
          <w:rFonts w:ascii="ＭＳ Ｐ明朝" w:eastAsia="ＭＳ Ｐ明朝" w:hAnsi="ＭＳ Ｐ明朝" w:cs="Times New Roman" w:hint="eastAsia"/>
          <w:color w:val="auto"/>
        </w:rPr>
        <w:t>芸等</w:t>
      </w:r>
      <w:r w:rsidR="001806DA" w:rsidRPr="00480931">
        <w:rPr>
          <w:rFonts w:ascii="ＭＳ Ｐ明朝" w:eastAsia="ＭＳ Ｐ明朝" w:hAnsi="ＭＳ Ｐ明朝" w:cs="Times New Roman" w:hint="eastAsia"/>
          <w:color w:val="auto"/>
        </w:rPr>
        <w:t>燃料</w:t>
      </w:r>
      <w:r w:rsidRPr="00480931">
        <w:rPr>
          <w:rFonts w:ascii="ＭＳ Ｐ明朝" w:eastAsia="ＭＳ Ｐ明朝" w:hAnsi="ＭＳ Ｐ明朝" w:cs="Times New Roman" w:hint="eastAsia"/>
          <w:color w:val="auto"/>
        </w:rPr>
        <w:t>価格高騰</w:t>
      </w:r>
      <w:r w:rsidR="00710149" w:rsidRPr="00480931">
        <w:rPr>
          <w:rFonts w:ascii="ＭＳ Ｐ明朝" w:eastAsia="ＭＳ Ｐ明朝" w:hAnsi="ＭＳ Ｐ明朝" w:cs="Times New Roman" w:hint="eastAsia"/>
          <w:color w:val="auto"/>
        </w:rPr>
        <w:t>対策</w:t>
      </w:r>
      <w:r w:rsidR="00BB5250" w:rsidRPr="00480931">
        <w:rPr>
          <w:rFonts w:ascii="ＭＳ Ｐ明朝" w:eastAsia="ＭＳ Ｐ明朝" w:hAnsi="ＭＳ Ｐ明朝" w:cs="ＭＳ Ｐ明朝" w:hint="eastAsia"/>
          <w:color w:val="auto"/>
        </w:rPr>
        <w:t>交付決定</w:t>
      </w:r>
      <w:r w:rsidR="000A6EFC" w:rsidRPr="00480931">
        <w:rPr>
          <w:rFonts w:ascii="ＭＳ Ｐ明朝" w:eastAsia="ＭＳ Ｐ明朝" w:hAnsi="ＭＳ Ｐ明朝" w:cs="ＭＳ Ｐ明朝" w:hint="eastAsia"/>
          <w:color w:val="auto"/>
        </w:rPr>
        <w:t>前着手届</w:t>
      </w:r>
    </w:p>
    <w:p w14:paraId="25824D71" w14:textId="77777777" w:rsidR="000A6EFC" w:rsidRPr="00480931" w:rsidRDefault="000A6EFC">
      <w:pPr>
        <w:adjustRightInd/>
        <w:rPr>
          <w:rFonts w:ascii="ＭＳ Ｐ明朝" w:eastAsia="ＭＳ Ｐ明朝" w:hAnsi="ＭＳ Ｐ明朝" w:cs="Times New Roman"/>
          <w:color w:val="auto"/>
          <w:spacing w:val="16"/>
        </w:rPr>
      </w:pPr>
    </w:p>
    <w:p w14:paraId="12E1B8FA" w14:textId="77777777" w:rsidR="000A6EFC" w:rsidRPr="004977E3" w:rsidRDefault="000A6EFC">
      <w:pPr>
        <w:adjustRightInd/>
        <w:spacing w:line="374" w:lineRule="exact"/>
        <w:rPr>
          <w:rFonts w:ascii="ＭＳ Ｐ明朝" w:eastAsia="ＭＳ Ｐ明朝" w:hAnsi="ＭＳ Ｐ明朝" w:cs="Times New Roman"/>
          <w:color w:val="auto"/>
          <w:spacing w:val="16"/>
        </w:rPr>
      </w:pPr>
      <w:r w:rsidRPr="00480931">
        <w:rPr>
          <w:rFonts w:ascii="ＭＳ Ｐ明朝" w:eastAsia="ＭＳ Ｐ明朝" w:hAnsi="ＭＳ Ｐ明朝" w:cs="ＭＳ Ｐ明朝" w:hint="eastAsia"/>
          <w:color w:val="auto"/>
        </w:rPr>
        <w:t xml:space="preserve">　事業実施計画に基づく別添事業について、下記条件を了承の上、交付決定前に着手することとしたので</w:t>
      </w:r>
      <w:r w:rsidR="00F57E1B" w:rsidRPr="00480931">
        <w:rPr>
          <w:rFonts w:ascii="ＭＳ Ｐ明朝" w:eastAsia="ＭＳ Ｐ明朝" w:hAnsi="ＭＳ Ｐ明朝" w:cs="ＭＳ Ｐ明朝" w:hint="eastAsia"/>
          <w:color w:val="auto"/>
        </w:rPr>
        <w:t>、</w:t>
      </w:r>
      <w:r w:rsidR="00307CA9" w:rsidRPr="00480931">
        <w:rPr>
          <w:rFonts w:ascii="ＭＳ Ｐ明朝" w:eastAsia="ＭＳ Ｐ明朝" w:hAnsi="ＭＳ Ｐ明朝" w:cs="ＭＳ Ｐ明朝" w:hint="eastAsia"/>
          <w:color w:val="auto"/>
        </w:rPr>
        <w:t>施設園芸等</w:t>
      </w:r>
      <w:r w:rsidR="001806DA" w:rsidRPr="00480931">
        <w:rPr>
          <w:rFonts w:ascii="ＭＳ Ｐ明朝" w:eastAsia="ＭＳ Ｐ明朝" w:hAnsi="ＭＳ Ｐ明朝" w:cs="ＭＳ Ｐ明朝" w:hint="eastAsia"/>
          <w:color w:val="auto"/>
        </w:rPr>
        <w:t>燃料</w:t>
      </w:r>
      <w:r w:rsidR="00307CA9" w:rsidRPr="00480931">
        <w:rPr>
          <w:rFonts w:ascii="ＭＳ Ｐ明朝" w:eastAsia="ＭＳ Ｐ明朝" w:hAnsi="ＭＳ Ｐ明朝" w:cs="ＭＳ Ｐ明朝" w:hint="eastAsia"/>
          <w:color w:val="auto"/>
        </w:rPr>
        <w:t>価格高騰</w:t>
      </w:r>
      <w:r w:rsidR="00F57E1B" w:rsidRPr="00480931">
        <w:rPr>
          <w:rFonts w:ascii="ＭＳ Ｐ明朝" w:eastAsia="ＭＳ Ｐ明朝" w:hAnsi="ＭＳ Ｐ明朝" w:cs="ＭＳ Ｐ明朝" w:hint="eastAsia"/>
          <w:color w:val="auto"/>
        </w:rPr>
        <w:t>対策実施要領（平成２５年２月２６日付け２４生産第２９０２</w:t>
      </w:r>
      <w:r w:rsidR="007206B0" w:rsidRPr="00480931">
        <w:rPr>
          <w:rFonts w:ascii="ＭＳ Ｐ明朝" w:eastAsia="ＭＳ Ｐ明朝" w:hAnsi="ＭＳ Ｐ明朝" w:cs="ＭＳ Ｐ明朝" w:hint="eastAsia"/>
          <w:color w:val="auto"/>
        </w:rPr>
        <w:t>号農林水産省</w:t>
      </w:r>
      <w:r w:rsidR="007206B0" w:rsidRPr="004977E3">
        <w:rPr>
          <w:rFonts w:ascii="ＭＳ Ｐ明朝" w:eastAsia="ＭＳ Ｐ明朝" w:hAnsi="ＭＳ Ｐ明朝" w:cs="ＭＳ Ｐ明朝" w:hint="eastAsia"/>
          <w:color w:val="auto"/>
        </w:rPr>
        <w:t>生産局長通知）第７</w:t>
      </w:r>
      <w:r w:rsidR="00480931">
        <w:rPr>
          <w:rFonts w:ascii="ＭＳ Ｐ明朝" w:eastAsia="ＭＳ Ｐ明朝" w:hAnsi="ＭＳ Ｐ明朝" w:cs="ＭＳ Ｐ明朝" w:hint="eastAsia"/>
          <w:color w:val="auto"/>
        </w:rPr>
        <w:t>の</w:t>
      </w:r>
      <w:r w:rsidR="007206B0" w:rsidRPr="004977E3">
        <w:rPr>
          <w:rFonts w:ascii="ＭＳ Ｐ明朝" w:eastAsia="ＭＳ Ｐ明朝" w:hAnsi="ＭＳ Ｐ明朝" w:cs="ＭＳ Ｐ明朝" w:hint="eastAsia"/>
          <w:color w:val="auto"/>
        </w:rPr>
        <w:t>１に基づき</w:t>
      </w:r>
      <w:r w:rsidRPr="004977E3">
        <w:rPr>
          <w:rFonts w:ascii="ＭＳ Ｐ明朝" w:eastAsia="ＭＳ Ｐ明朝" w:hAnsi="ＭＳ Ｐ明朝" w:cs="ＭＳ Ｐ明朝" w:hint="eastAsia"/>
          <w:color w:val="auto"/>
        </w:rPr>
        <w:t>届け</w:t>
      </w:r>
      <w:r w:rsidR="007206B0" w:rsidRPr="004977E3">
        <w:rPr>
          <w:rFonts w:ascii="ＭＳ Ｐ明朝" w:eastAsia="ＭＳ Ｐ明朝" w:hAnsi="ＭＳ Ｐ明朝" w:cs="ＭＳ Ｐ明朝" w:hint="eastAsia"/>
          <w:color w:val="auto"/>
        </w:rPr>
        <w:t>出</w:t>
      </w:r>
      <w:r w:rsidRPr="004977E3">
        <w:rPr>
          <w:rFonts w:ascii="ＭＳ Ｐ明朝" w:eastAsia="ＭＳ Ｐ明朝" w:hAnsi="ＭＳ Ｐ明朝" w:cs="ＭＳ Ｐ明朝" w:hint="eastAsia"/>
          <w:color w:val="auto"/>
        </w:rPr>
        <w:t>ます。</w:t>
      </w:r>
    </w:p>
    <w:p w14:paraId="788208E3" w14:textId="77777777" w:rsidR="000A6EFC" w:rsidRPr="004977E3" w:rsidRDefault="000A6EFC">
      <w:pPr>
        <w:adjustRightInd/>
        <w:rPr>
          <w:rFonts w:ascii="ＭＳ Ｐ明朝" w:eastAsia="ＭＳ Ｐ明朝" w:hAnsi="ＭＳ Ｐ明朝" w:cs="Times New Roman"/>
          <w:color w:val="auto"/>
          <w:spacing w:val="16"/>
        </w:rPr>
      </w:pPr>
    </w:p>
    <w:p w14:paraId="2F9BE3E7" w14:textId="77777777" w:rsidR="000A6EFC" w:rsidRPr="004977E3" w:rsidRDefault="000A6EFC">
      <w:pPr>
        <w:adjustRightInd/>
        <w:spacing w:line="374" w:lineRule="exact"/>
        <w:jc w:val="center"/>
        <w:rPr>
          <w:rFonts w:ascii="ＭＳ Ｐ明朝" w:eastAsia="ＭＳ Ｐ明朝" w:hAnsi="ＭＳ Ｐ明朝" w:cs="Times New Roman"/>
          <w:color w:val="auto"/>
          <w:spacing w:val="16"/>
        </w:rPr>
      </w:pPr>
      <w:r w:rsidRPr="004977E3">
        <w:rPr>
          <w:rFonts w:ascii="ＭＳ Ｐ明朝" w:eastAsia="ＭＳ Ｐ明朝" w:hAnsi="ＭＳ Ｐ明朝" w:cs="ＭＳ Ｐ明朝" w:hint="eastAsia"/>
          <w:color w:val="auto"/>
        </w:rPr>
        <w:t>記</w:t>
      </w:r>
    </w:p>
    <w:p w14:paraId="0A82DD14" w14:textId="77777777" w:rsidR="000A6EFC" w:rsidRPr="004977E3" w:rsidRDefault="000A6EFC">
      <w:pPr>
        <w:adjustRightInd/>
        <w:rPr>
          <w:rFonts w:ascii="ＭＳ Ｐ明朝" w:eastAsia="ＭＳ Ｐ明朝" w:hAnsi="ＭＳ Ｐ明朝" w:cs="Times New Roman"/>
          <w:color w:val="auto"/>
          <w:spacing w:val="16"/>
        </w:rPr>
      </w:pPr>
    </w:p>
    <w:p w14:paraId="5967F8AB" w14:textId="77777777" w:rsidR="000A6EFC" w:rsidRPr="004977E3" w:rsidRDefault="000A6EFC" w:rsidP="003117CB">
      <w:pPr>
        <w:adjustRightInd/>
        <w:spacing w:line="374" w:lineRule="exact"/>
        <w:ind w:left="135" w:hangingChars="50" w:hanging="135"/>
        <w:rPr>
          <w:rFonts w:ascii="ＭＳ Ｐ明朝" w:eastAsia="ＭＳ Ｐ明朝" w:hAnsi="ＭＳ Ｐ明朝" w:cs="Times New Roman"/>
          <w:color w:val="auto"/>
          <w:spacing w:val="16"/>
        </w:rPr>
      </w:pPr>
      <w:r w:rsidRPr="004977E3">
        <w:rPr>
          <w:rFonts w:ascii="ＭＳ Ｐ明朝" w:eastAsia="ＭＳ Ｐ明朝" w:hAnsi="ＭＳ Ｐ明朝" w:cs="ＭＳ Ｐ明朝" w:hint="eastAsia"/>
          <w:color w:val="auto"/>
        </w:rPr>
        <w:t>１　交付決定を受けるまでの期間内に、天災地変の事由によって実施した</w:t>
      </w:r>
      <w:r w:rsidR="00E82AFE" w:rsidRPr="004977E3">
        <w:rPr>
          <w:rFonts w:ascii="ＭＳ Ｐ明朝" w:eastAsia="ＭＳ Ｐ明朝" w:hAnsi="ＭＳ Ｐ明朝" w:cs="ＭＳ Ｐ明朝" w:hint="eastAsia"/>
          <w:color w:val="auto"/>
        </w:rPr>
        <w:t>事業に損失を生</w:t>
      </w:r>
      <w:r w:rsidRPr="004977E3">
        <w:rPr>
          <w:rFonts w:ascii="ＭＳ Ｐ明朝" w:eastAsia="ＭＳ Ｐ明朝" w:hAnsi="ＭＳ Ｐ明朝" w:cs="ＭＳ Ｐ明朝" w:hint="eastAsia"/>
          <w:color w:val="auto"/>
        </w:rPr>
        <w:t>じた場合、これらの損失は、事業主体が負担するものとする。</w:t>
      </w:r>
    </w:p>
    <w:p w14:paraId="04BB9F00" w14:textId="77777777" w:rsidR="000A6EFC" w:rsidRPr="004977E3" w:rsidRDefault="000A6EFC" w:rsidP="003117CB">
      <w:pPr>
        <w:adjustRightInd/>
        <w:spacing w:line="374" w:lineRule="exact"/>
        <w:ind w:left="135" w:hangingChars="50" w:hanging="135"/>
        <w:rPr>
          <w:rFonts w:ascii="ＭＳ Ｐ明朝" w:eastAsia="ＭＳ Ｐ明朝" w:hAnsi="ＭＳ Ｐ明朝" w:cs="Times New Roman"/>
          <w:color w:val="auto"/>
          <w:spacing w:val="16"/>
        </w:rPr>
      </w:pPr>
      <w:r w:rsidRPr="004977E3">
        <w:rPr>
          <w:rFonts w:ascii="ＭＳ Ｐ明朝" w:eastAsia="ＭＳ Ｐ明朝" w:hAnsi="ＭＳ Ｐ明朝" w:cs="ＭＳ Ｐ明朝" w:hint="eastAsia"/>
          <w:color w:val="auto"/>
        </w:rPr>
        <w:t>２　交付決定を受</w:t>
      </w:r>
      <w:r w:rsidR="00E82AFE" w:rsidRPr="004977E3">
        <w:rPr>
          <w:rFonts w:ascii="ＭＳ Ｐ明朝" w:eastAsia="ＭＳ Ｐ明朝" w:hAnsi="ＭＳ Ｐ明朝" w:cs="ＭＳ Ｐ明朝" w:hint="eastAsia"/>
          <w:color w:val="auto"/>
        </w:rPr>
        <w:t>けた補助金額が交付申請額又は交付申請予定額に達しない場合におい</w:t>
      </w:r>
      <w:r w:rsidRPr="004977E3">
        <w:rPr>
          <w:rFonts w:ascii="ＭＳ Ｐ明朝" w:eastAsia="ＭＳ Ｐ明朝" w:hAnsi="ＭＳ Ｐ明朝" w:cs="ＭＳ Ｐ明朝" w:hint="eastAsia"/>
          <w:color w:val="auto"/>
        </w:rPr>
        <w:t>ても、異議がないこと。</w:t>
      </w:r>
    </w:p>
    <w:p w14:paraId="2CCF858A" w14:textId="77777777" w:rsidR="000A6EFC" w:rsidRPr="004977E3" w:rsidRDefault="000A6EFC" w:rsidP="003117CB">
      <w:pPr>
        <w:adjustRightInd/>
        <w:spacing w:line="374" w:lineRule="exact"/>
        <w:ind w:left="135" w:hangingChars="50" w:hanging="135"/>
        <w:rPr>
          <w:rFonts w:ascii="ＭＳ Ｐ明朝" w:eastAsia="ＭＳ Ｐ明朝" w:hAnsi="ＭＳ Ｐ明朝" w:cs="Times New Roman"/>
          <w:color w:val="auto"/>
          <w:spacing w:val="16"/>
        </w:rPr>
      </w:pPr>
      <w:r w:rsidRPr="004977E3">
        <w:rPr>
          <w:rFonts w:ascii="ＭＳ Ｐ明朝" w:eastAsia="ＭＳ Ｐ明朝" w:hAnsi="ＭＳ Ｐ明朝" w:cs="ＭＳ Ｐ明朝" w:hint="eastAsia"/>
          <w:color w:val="auto"/>
        </w:rPr>
        <w:t>３　当該事業につい</w:t>
      </w:r>
      <w:r w:rsidR="00E82AFE" w:rsidRPr="004977E3">
        <w:rPr>
          <w:rFonts w:ascii="ＭＳ Ｐ明朝" w:eastAsia="ＭＳ Ｐ明朝" w:hAnsi="ＭＳ Ｐ明朝" w:cs="ＭＳ Ｐ明朝" w:hint="eastAsia"/>
          <w:color w:val="auto"/>
        </w:rPr>
        <w:t>ては、着手から交付決定を受ける期間内においては、計画変更は行わ</w:t>
      </w:r>
      <w:r w:rsidRPr="004977E3">
        <w:rPr>
          <w:rFonts w:ascii="ＭＳ Ｐ明朝" w:eastAsia="ＭＳ Ｐ明朝" w:hAnsi="ＭＳ Ｐ明朝" w:cs="ＭＳ Ｐ明朝" w:hint="eastAsia"/>
          <w:color w:val="auto"/>
        </w:rPr>
        <w:t>ないこと。</w:t>
      </w:r>
    </w:p>
    <w:p w14:paraId="3042BE00" w14:textId="77777777" w:rsidR="000A6EFC" w:rsidRPr="004977E3" w:rsidRDefault="000A6EFC">
      <w:pPr>
        <w:adjustRightInd/>
        <w:rPr>
          <w:rFonts w:ascii="ＭＳ Ｐ明朝" w:eastAsia="ＭＳ Ｐ明朝" w:hAnsi="ＭＳ Ｐ明朝" w:cs="Times New Roman"/>
          <w:color w:val="auto"/>
          <w:spacing w:val="16"/>
        </w:rPr>
      </w:pPr>
    </w:p>
    <w:p w14:paraId="0B7FC8B1" w14:textId="77777777" w:rsidR="000A6EFC" w:rsidRPr="004977E3" w:rsidRDefault="000A6EFC">
      <w:pPr>
        <w:adjustRightInd/>
        <w:spacing w:line="374" w:lineRule="exact"/>
        <w:rPr>
          <w:rFonts w:ascii="ＭＳ Ｐ明朝" w:eastAsia="ＭＳ Ｐ明朝" w:hAnsi="ＭＳ Ｐ明朝" w:cs="Times New Roman"/>
          <w:color w:val="auto"/>
          <w:spacing w:val="16"/>
        </w:rPr>
      </w:pPr>
      <w:r w:rsidRPr="004977E3">
        <w:rPr>
          <w:rFonts w:ascii="ＭＳ Ｐ明朝" w:eastAsia="ＭＳ Ｐ明朝" w:hAnsi="ＭＳ Ｐ明朝" w:cs="ＭＳ Ｐ明朝"/>
          <w:color w:val="auto"/>
        </w:rPr>
        <w:t xml:space="preserve"> </w:t>
      </w:r>
      <w:r w:rsidRPr="004977E3">
        <w:rPr>
          <w:rFonts w:ascii="ＭＳ Ｐ明朝" w:eastAsia="ＭＳ Ｐ明朝" w:hAnsi="ＭＳ Ｐ明朝" w:cs="ＭＳ Ｐ明朝" w:hint="eastAsia"/>
          <w:color w:val="auto"/>
        </w:rPr>
        <w:t>別　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6"/>
        <w:gridCol w:w="1445"/>
        <w:gridCol w:w="1446"/>
        <w:gridCol w:w="1446"/>
        <w:gridCol w:w="1445"/>
        <w:gridCol w:w="1724"/>
      </w:tblGrid>
      <w:tr w:rsidR="000A6EFC" w:rsidRPr="004977E3" w14:paraId="4EA579C2" w14:textId="77777777" w:rsidTr="003117CB">
        <w:trPr>
          <w:trHeight w:val="859"/>
        </w:trPr>
        <w:tc>
          <w:tcPr>
            <w:tcW w:w="1446" w:type="dxa"/>
            <w:tcBorders>
              <w:top w:val="single" w:sz="4" w:space="0" w:color="000000"/>
              <w:left w:val="single" w:sz="4" w:space="0" w:color="000000"/>
              <w:bottom w:val="nil"/>
              <w:right w:val="single" w:sz="4" w:space="0" w:color="000000"/>
            </w:tcBorders>
          </w:tcPr>
          <w:p w14:paraId="4042D4BD" w14:textId="77777777" w:rsidR="000A6EFC" w:rsidRPr="004977E3" w:rsidRDefault="000A6EFC" w:rsidP="003117CB">
            <w:pPr>
              <w:suppressAutoHyphens/>
              <w:kinsoku w:val="0"/>
              <w:wordWrap w:val="0"/>
              <w:autoSpaceDE w:val="0"/>
              <w:autoSpaceDN w:val="0"/>
              <w:spacing w:line="364" w:lineRule="atLeast"/>
              <w:ind w:firstLineChars="50" w:firstLine="135"/>
              <w:jc w:val="center"/>
              <w:rPr>
                <w:rFonts w:ascii="ＭＳ Ｐ明朝" w:eastAsia="ＭＳ Ｐ明朝" w:hAnsi="ＭＳ Ｐ明朝" w:cs="Times New Roman"/>
                <w:color w:val="auto"/>
              </w:rPr>
            </w:pPr>
            <w:r w:rsidRPr="004977E3">
              <w:rPr>
                <w:rFonts w:ascii="ＭＳ Ｐ明朝" w:eastAsia="ＭＳ Ｐ明朝" w:hAnsi="ＭＳ Ｐ明朝" w:hint="eastAsia"/>
                <w:color w:val="auto"/>
              </w:rPr>
              <w:t>事業内容</w:t>
            </w:r>
          </w:p>
        </w:tc>
        <w:tc>
          <w:tcPr>
            <w:tcW w:w="1445" w:type="dxa"/>
            <w:tcBorders>
              <w:top w:val="single" w:sz="4" w:space="0" w:color="000000"/>
              <w:left w:val="single" w:sz="4" w:space="0" w:color="000000"/>
              <w:bottom w:val="nil"/>
              <w:right w:val="single" w:sz="4" w:space="0" w:color="000000"/>
            </w:tcBorders>
          </w:tcPr>
          <w:p w14:paraId="5EE83777" w14:textId="77777777" w:rsidR="000A6EFC" w:rsidRPr="004977E3" w:rsidRDefault="000A6EFC" w:rsidP="00E82AFE">
            <w:pPr>
              <w:suppressAutoHyphens/>
              <w:kinsoku w:val="0"/>
              <w:wordWrap w:val="0"/>
              <w:autoSpaceDE w:val="0"/>
              <w:autoSpaceDN w:val="0"/>
              <w:spacing w:line="364" w:lineRule="atLeast"/>
              <w:jc w:val="center"/>
              <w:rPr>
                <w:rFonts w:ascii="ＭＳ Ｐ明朝" w:eastAsia="ＭＳ Ｐ明朝" w:hAnsi="ＭＳ Ｐ明朝" w:cs="Times New Roman"/>
                <w:color w:val="auto"/>
              </w:rPr>
            </w:pPr>
            <w:r w:rsidRPr="004977E3">
              <w:rPr>
                <w:rFonts w:ascii="ＭＳ Ｐ明朝" w:eastAsia="ＭＳ Ｐ明朝" w:hAnsi="ＭＳ Ｐ明朝" w:hint="eastAsia"/>
                <w:color w:val="auto"/>
              </w:rPr>
              <w:t>事業量</w:t>
            </w:r>
          </w:p>
        </w:tc>
        <w:tc>
          <w:tcPr>
            <w:tcW w:w="1446" w:type="dxa"/>
            <w:tcBorders>
              <w:top w:val="single" w:sz="4" w:space="0" w:color="000000"/>
              <w:left w:val="single" w:sz="4" w:space="0" w:color="000000"/>
              <w:bottom w:val="nil"/>
              <w:right w:val="single" w:sz="4" w:space="0" w:color="000000"/>
            </w:tcBorders>
          </w:tcPr>
          <w:p w14:paraId="0DA4C426" w14:textId="77777777" w:rsidR="000A6EFC" w:rsidRPr="004977E3" w:rsidRDefault="000A6EFC" w:rsidP="00E82AFE">
            <w:pPr>
              <w:suppressAutoHyphens/>
              <w:kinsoku w:val="0"/>
              <w:wordWrap w:val="0"/>
              <w:autoSpaceDE w:val="0"/>
              <w:autoSpaceDN w:val="0"/>
              <w:spacing w:line="364" w:lineRule="atLeast"/>
              <w:jc w:val="center"/>
              <w:rPr>
                <w:rFonts w:ascii="ＭＳ Ｐ明朝" w:eastAsia="ＭＳ Ｐ明朝" w:hAnsi="ＭＳ Ｐ明朝" w:cs="Times New Roman"/>
                <w:color w:val="auto"/>
              </w:rPr>
            </w:pPr>
            <w:r w:rsidRPr="004977E3">
              <w:rPr>
                <w:rFonts w:ascii="ＭＳ Ｐ明朝" w:eastAsia="ＭＳ Ｐ明朝" w:hAnsi="ＭＳ Ｐ明朝" w:hint="eastAsia"/>
                <w:color w:val="auto"/>
              </w:rPr>
              <w:t>事業費</w:t>
            </w:r>
          </w:p>
        </w:tc>
        <w:tc>
          <w:tcPr>
            <w:tcW w:w="1446" w:type="dxa"/>
            <w:tcBorders>
              <w:top w:val="single" w:sz="4" w:space="0" w:color="000000"/>
              <w:left w:val="single" w:sz="4" w:space="0" w:color="000000"/>
              <w:bottom w:val="nil"/>
              <w:right w:val="single" w:sz="4" w:space="0" w:color="000000"/>
            </w:tcBorders>
          </w:tcPr>
          <w:p w14:paraId="05059936" w14:textId="77777777" w:rsidR="000A6EFC" w:rsidRPr="004977E3" w:rsidRDefault="000A6EFC" w:rsidP="00E82AFE">
            <w:pPr>
              <w:suppressAutoHyphens/>
              <w:kinsoku w:val="0"/>
              <w:wordWrap w:val="0"/>
              <w:autoSpaceDE w:val="0"/>
              <w:autoSpaceDN w:val="0"/>
              <w:spacing w:line="364" w:lineRule="atLeast"/>
              <w:jc w:val="center"/>
              <w:rPr>
                <w:rFonts w:ascii="ＭＳ Ｐ明朝" w:eastAsia="ＭＳ Ｐ明朝" w:hAnsi="ＭＳ Ｐ明朝" w:cs="Times New Roman"/>
                <w:color w:val="auto"/>
                <w:spacing w:val="16"/>
              </w:rPr>
            </w:pPr>
            <w:r w:rsidRPr="004977E3">
              <w:rPr>
                <w:rFonts w:ascii="ＭＳ Ｐ明朝" w:eastAsia="ＭＳ Ｐ明朝" w:hAnsi="ＭＳ Ｐ明朝" w:hint="eastAsia"/>
                <w:color w:val="auto"/>
              </w:rPr>
              <w:t>着手予定</w:t>
            </w:r>
          </w:p>
          <w:p w14:paraId="42D350F5" w14:textId="77777777" w:rsidR="000A6EFC" w:rsidRPr="004977E3" w:rsidRDefault="000A6EFC" w:rsidP="00E82AFE">
            <w:pPr>
              <w:suppressAutoHyphens/>
              <w:kinsoku w:val="0"/>
              <w:wordWrap w:val="0"/>
              <w:autoSpaceDE w:val="0"/>
              <w:autoSpaceDN w:val="0"/>
              <w:spacing w:line="364" w:lineRule="atLeast"/>
              <w:jc w:val="center"/>
              <w:rPr>
                <w:rFonts w:ascii="ＭＳ Ｐ明朝" w:eastAsia="ＭＳ Ｐ明朝" w:hAnsi="ＭＳ Ｐ明朝" w:cs="Times New Roman"/>
                <w:color w:val="auto"/>
              </w:rPr>
            </w:pPr>
            <w:r w:rsidRPr="004977E3">
              <w:rPr>
                <w:rFonts w:ascii="ＭＳ Ｐ明朝" w:eastAsia="ＭＳ Ｐ明朝" w:hAnsi="ＭＳ Ｐ明朝" w:hint="eastAsia"/>
                <w:color w:val="auto"/>
              </w:rPr>
              <w:t>年月日</w:t>
            </w:r>
          </w:p>
        </w:tc>
        <w:tc>
          <w:tcPr>
            <w:tcW w:w="1445" w:type="dxa"/>
            <w:tcBorders>
              <w:top w:val="single" w:sz="4" w:space="0" w:color="000000"/>
              <w:left w:val="single" w:sz="4" w:space="0" w:color="000000"/>
              <w:bottom w:val="nil"/>
              <w:right w:val="single" w:sz="4" w:space="0" w:color="000000"/>
            </w:tcBorders>
          </w:tcPr>
          <w:p w14:paraId="3FD5A484" w14:textId="77777777" w:rsidR="000A6EFC" w:rsidRPr="004977E3" w:rsidRDefault="000A6EFC" w:rsidP="00E82AFE">
            <w:pPr>
              <w:suppressAutoHyphens/>
              <w:kinsoku w:val="0"/>
              <w:wordWrap w:val="0"/>
              <w:autoSpaceDE w:val="0"/>
              <w:autoSpaceDN w:val="0"/>
              <w:spacing w:line="364" w:lineRule="atLeast"/>
              <w:jc w:val="center"/>
              <w:rPr>
                <w:rFonts w:ascii="ＭＳ Ｐ明朝" w:eastAsia="ＭＳ Ｐ明朝" w:hAnsi="ＭＳ Ｐ明朝" w:cs="Times New Roman"/>
                <w:color w:val="auto"/>
                <w:spacing w:val="16"/>
              </w:rPr>
            </w:pPr>
            <w:r w:rsidRPr="004977E3">
              <w:rPr>
                <w:rFonts w:ascii="ＭＳ Ｐ明朝" w:eastAsia="ＭＳ Ｐ明朝" w:hAnsi="ＭＳ Ｐ明朝" w:hint="eastAsia"/>
                <w:color w:val="auto"/>
              </w:rPr>
              <w:t>完了予定</w:t>
            </w:r>
          </w:p>
          <w:p w14:paraId="021529CF" w14:textId="77777777" w:rsidR="000A6EFC" w:rsidRPr="004977E3" w:rsidRDefault="000A6EFC" w:rsidP="00E82AFE">
            <w:pPr>
              <w:suppressAutoHyphens/>
              <w:kinsoku w:val="0"/>
              <w:wordWrap w:val="0"/>
              <w:autoSpaceDE w:val="0"/>
              <w:autoSpaceDN w:val="0"/>
              <w:spacing w:line="364" w:lineRule="atLeast"/>
              <w:jc w:val="center"/>
              <w:rPr>
                <w:rFonts w:ascii="ＭＳ Ｐ明朝" w:eastAsia="ＭＳ Ｐ明朝" w:hAnsi="ＭＳ Ｐ明朝" w:cs="Times New Roman"/>
                <w:color w:val="auto"/>
              </w:rPr>
            </w:pPr>
            <w:r w:rsidRPr="004977E3">
              <w:rPr>
                <w:rFonts w:ascii="ＭＳ Ｐ明朝" w:eastAsia="ＭＳ Ｐ明朝" w:hAnsi="ＭＳ Ｐ明朝" w:hint="eastAsia"/>
                <w:color w:val="auto"/>
              </w:rPr>
              <w:t>年月日</w:t>
            </w:r>
          </w:p>
        </w:tc>
        <w:tc>
          <w:tcPr>
            <w:tcW w:w="1724" w:type="dxa"/>
            <w:tcBorders>
              <w:top w:val="single" w:sz="4" w:space="0" w:color="000000"/>
              <w:left w:val="single" w:sz="4" w:space="0" w:color="000000"/>
              <w:bottom w:val="nil"/>
              <w:right w:val="single" w:sz="4" w:space="0" w:color="000000"/>
            </w:tcBorders>
          </w:tcPr>
          <w:p w14:paraId="00F1931D" w14:textId="77777777" w:rsidR="000A6EFC" w:rsidRPr="004977E3" w:rsidRDefault="000A6EFC" w:rsidP="00E82AFE">
            <w:pPr>
              <w:suppressAutoHyphens/>
              <w:kinsoku w:val="0"/>
              <w:wordWrap w:val="0"/>
              <w:autoSpaceDE w:val="0"/>
              <w:autoSpaceDN w:val="0"/>
              <w:spacing w:line="364" w:lineRule="atLeast"/>
              <w:jc w:val="center"/>
              <w:rPr>
                <w:rFonts w:ascii="ＭＳ Ｐ明朝" w:eastAsia="ＭＳ Ｐ明朝" w:hAnsi="ＭＳ Ｐ明朝" w:cs="Times New Roman"/>
                <w:color w:val="auto"/>
              </w:rPr>
            </w:pPr>
            <w:r w:rsidRPr="004977E3">
              <w:rPr>
                <w:rFonts w:ascii="ＭＳ Ｐ明朝" w:eastAsia="ＭＳ Ｐ明朝" w:hAnsi="ＭＳ Ｐ明朝" w:hint="eastAsia"/>
                <w:color w:val="auto"/>
              </w:rPr>
              <w:t>理　由</w:t>
            </w:r>
          </w:p>
        </w:tc>
      </w:tr>
      <w:tr w:rsidR="000A6EFC" w:rsidRPr="004977E3" w14:paraId="59CC98AB" w14:textId="77777777" w:rsidTr="003117CB">
        <w:trPr>
          <w:trHeight w:val="1820"/>
        </w:trPr>
        <w:tc>
          <w:tcPr>
            <w:tcW w:w="1446" w:type="dxa"/>
            <w:tcBorders>
              <w:top w:val="single" w:sz="4" w:space="0" w:color="000000"/>
              <w:left w:val="single" w:sz="4" w:space="0" w:color="000000"/>
              <w:bottom w:val="single" w:sz="4" w:space="0" w:color="000000"/>
              <w:right w:val="single" w:sz="4" w:space="0" w:color="000000"/>
            </w:tcBorders>
          </w:tcPr>
          <w:p w14:paraId="3D3CD71F" w14:textId="77777777" w:rsidR="000A6EFC" w:rsidRPr="004977E3" w:rsidRDefault="000A6EFC">
            <w:pPr>
              <w:suppressAutoHyphens/>
              <w:kinsoku w:val="0"/>
              <w:wordWrap w:val="0"/>
              <w:autoSpaceDE w:val="0"/>
              <w:autoSpaceDN w:val="0"/>
              <w:spacing w:line="364" w:lineRule="atLeast"/>
              <w:jc w:val="left"/>
              <w:rPr>
                <w:rFonts w:ascii="ＭＳ Ｐ明朝" w:eastAsia="ＭＳ Ｐ明朝" w:hAnsi="ＭＳ Ｐ明朝"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2158A37" w14:textId="77777777" w:rsidR="000A6EFC" w:rsidRPr="004977E3" w:rsidRDefault="000A6EFC">
            <w:pPr>
              <w:suppressAutoHyphens/>
              <w:kinsoku w:val="0"/>
              <w:wordWrap w:val="0"/>
              <w:autoSpaceDE w:val="0"/>
              <w:autoSpaceDN w:val="0"/>
              <w:spacing w:line="364" w:lineRule="atLeast"/>
              <w:jc w:val="left"/>
              <w:rPr>
                <w:rFonts w:ascii="ＭＳ Ｐ明朝" w:eastAsia="ＭＳ Ｐ明朝" w:hAnsi="ＭＳ Ｐ明朝"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6F644488" w14:textId="77777777" w:rsidR="000A6EFC" w:rsidRPr="004977E3" w:rsidRDefault="000A6EFC">
            <w:pPr>
              <w:suppressAutoHyphens/>
              <w:kinsoku w:val="0"/>
              <w:wordWrap w:val="0"/>
              <w:autoSpaceDE w:val="0"/>
              <w:autoSpaceDN w:val="0"/>
              <w:spacing w:line="364" w:lineRule="atLeast"/>
              <w:jc w:val="left"/>
              <w:rPr>
                <w:rFonts w:ascii="ＭＳ Ｐ明朝" w:eastAsia="ＭＳ Ｐ明朝" w:hAnsi="ＭＳ Ｐ明朝"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74A60C77" w14:textId="77777777" w:rsidR="000A6EFC" w:rsidRPr="004977E3" w:rsidRDefault="000A6EFC">
            <w:pPr>
              <w:suppressAutoHyphens/>
              <w:kinsoku w:val="0"/>
              <w:wordWrap w:val="0"/>
              <w:autoSpaceDE w:val="0"/>
              <w:autoSpaceDN w:val="0"/>
              <w:spacing w:line="364" w:lineRule="atLeast"/>
              <w:jc w:val="left"/>
              <w:rPr>
                <w:rFonts w:ascii="ＭＳ Ｐ明朝" w:eastAsia="ＭＳ Ｐ明朝" w:hAnsi="ＭＳ Ｐ明朝"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21392333" w14:textId="77777777" w:rsidR="000A6EFC" w:rsidRPr="004977E3" w:rsidRDefault="000A6EFC">
            <w:pPr>
              <w:suppressAutoHyphens/>
              <w:kinsoku w:val="0"/>
              <w:wordWrap w:val="0"/>
              <w:autoSpaceDE w:val="0"/>
              <w:autoSpaceDN w:val="0"/>
              <w:spacing w:line="364" w:lineRule="atLeast"/>
              <w:jc w:val="left"/>
              <w:rPr>
                <w:rFonts w:ascii="ＭＳ Ｐ明朝" w:eastAsia="ＭＳ Ｐ明朝" w:hAnsi="ＭＳ Ｐ明朝" w:cs="Times New Roman"/>
                <w:color w:val="auto"/>
              </w:rPr>
            </w:pPr>
          </w:p>
        </w:tc>
        <w:tc>
          <w:tcPr>
            <w:tcW w:w="1724" w:type="dxa"/>
            <w:tcBorders>
              <w:top w:val="single" w:sz="4" w:space="0" w:color="000000"/>
              <w:left w:val="single" w:sz="4" w:space="0" w:color="000000"/>
              <w:bottom w:val="single" w:sz="4" w:space="0" w:color="000000"/>
              <w:right w:val="single" w:sz="4" w:space="0" w:color="000000"/>
            </w:tcBorders>
          </w:tcPr>
          <w:p w14:paraId="280819A5" w14:textId="77777777" w:rsidR="000A6EFC" w:rsidRPr="004977E3" w:rsidRDefault="000A6EFC">
            <w:pPr>
              <w:suppressAutoHyphens/>
              <w:kinsoku w:val="0"/>
              <w:wordWrap w:val="0"/>
              <w:autoSpaceDE w:val="0"/>
              <w:autoSpaceDN w:val="0"/>
              <w:spacing w:line="364" w:lineRule="atLeast"/>
              <w:jc w:val="left"/>
              <w:rPr>
                <w:rFonts w:ascii="ＭＳ Ｐ明朝" w:eastAsia="ＭＳ Ｐ明朝" w:hAnsi="ＭＳ Ｐ明朝" w:cs="Times New Roman"/>
                <w:color w:val="auto"/>
              </w:rPr>
            </w:pPr>
          </w:p>
        </w:tc>
      </w:tr>
    </w:tbl>
    <w:p w14:paraId="1909CE23" w14:textId="77777777" w:rsidR="000A6EFC" w:rsidRPr="00710149" w:rsidRDefault="000A6EFC">
      <w:pPr>
        <w:overflowPunct/>
        <w:autoSpaceDE w:val="0"/>
        <w:autoSpaceDN w:val="0"/>
        <w:jc w:val="left"/>
        <w:textAlignment w:val="auto"/>
        <w:rPr>
          <w:rFonts w:ascii="ＭＳ Ｐ明朝" w:eastAsia="ＭＳ Ｐ明朝" w:hAnsi="ＭＳ Ｐ明朝" w:cs="Times New Roman"/>
          <w:spacing w:val="16"/>
        </w:rPr>
      </w:pPr>
    </w:p>
    <w:sectPr w:rsidR="000A6EFC" w:rsidRPr="00710149" w:rsidSect="003117CB">
      <w:type w:val="continuous"/>
      <w:pgSz w:w="11906" w:h="16838" w:code="9"/>
      <w:pgMar w:top="1418" w:right="1418" w:bottom="1418" w:left="1418" w:header="720" w:footer="720" w:gutter="0"/>
      <w:pgNumType w:start="1"/>
      <w:cols w:space="720"/>
      <w:noEndnote/>
      <w:docGrid w:type="linesAndChars" w:linePitch="341"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5F581" w14:textId="77777777" w:rsidR="00B3234F" w:rsidRDefault="00B3234F">
      <w:r>
        <w:separator/>
      </w:r>
    </w:p>
  </w:endnote>
  <w:endnote w:type="continuationSeparator" w:id="0">
    <w:p w14:paraId="309E2E29" w14:textId="77777777" w:rsidR="00B3234F" w:rsidRDefault="00B32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DB1A4" w14:textId="77777777" w:rsidR="00B3234F" w:rsidRDefault="00B3234F">
      <w:r>
        <w:rPr>
          <w:rFonts w:ascii="ＭＳ 明朝" w:cs="Times New Roman"/>
          <w:color w:val="auto"/>
          <w:sz w:val="2"/>
          <w:szCs w:val="2"/>
        </w:rPr>
        <w:continuationSeparator/>
      </w:r>
    </w:p>
  </w:footnote>
  <w:footnote w:type="continuationSeparator" w:id="0">
    <w:p w14:paraId="6B6CA2A4" w14:textId="77777777" w:rsidR="00B3234F" w:rsidRDefault="00B323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hyphenationZone w:val="0"/>
  <w:drawingGridHorizontalSpacing w:val="6144"/>
  <w:drawingGridVerticalSpacing w:val="341"/>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82AFE"/>
    <w:rsid w:val="00031AD5"/>
    <w:rsid w:val="00043787"/>
    <w:rsid w:val="000937E1"/>
    <w:rsid w:val="00094ABC"/>
    <w:rsid w:val="00095C7A"/>
    <w:rsid w:val="000A6EFC"/>
    <w:rsid w:val="0012727D"/>
    <w:rsid w:val="00176D9B"/>
    <w:rsid w:val="001806DA"/>
    <w:rsid w:val="00187703"/>
    <w:rsid w:val="002026A8"/>
    <w:rsid w:val="0024061D"/>
    <w:rsid w:val="002608E3"/>
    <w:rsid w:val="002F1602"/>
    <w:rsid w:val="00307CA9"/>
    <w:rsid w:val="003117CB"/>
    <w:rsid w:val="003A75C4"/>
    <w:rsid w:val="00466ADA"/>
    <w:rsid w:val="00467F87"/>
    <w:rsid w:val="00480931"/>
    <w:rsid w:val="004977E3"/>
    <w:rsid w:val="004D75E8"/>
    <w:rsid w:val="00557740"/>
    <w:rsid w:val="00564735"/>
    <w:rsid w:val="00574BC0"/>
    <w:rsid w:val="005F0C95"/>
    <w:rsid w:val="006813A2"/>
    <w:rsid w:val="0068342F"/>
    <w:rsid w:val="006B064E"/>
    <w:rsid w:val="00700DB1"/>
    <w:rsid w:val="00710149"/>
    <w:rsid w:val="007206B0"/>
    <w:rsid w:val="00763AE0"/>
    <w:rsid w:val="008B7199"/>
    <w:rsid w:val="00974106"/>
    <w:rsid w:val="00974172"/>
    <w:rsid w:val="00974892"/>
    <w:rsid w:val="00974B3D"/>
    <w:rsid w:val="009B22AA"/>
    <w:rsid w:val="009C59B1"/>
    <w:rsid w:val="00A439EB"/>
    <w:rsid w:val="00A45C61"/>
    <w:rsid w:val="00AA4AE0"/>
    <w:rsid w:val="00B2759C"/>
    <w:rsid w:val="00B3234F"/>
    <w:rsid w:val="00B92984"/>
    <w:rsid w:val="00BB5250"/>
    <w:rsid w:val="00C04309"/>
    <w:rsid w:val="00C04A36"/>
    <w:rsid w:val="00C3481A"/>
    <w:rsid w:val="00CA3494"/>
    <w:rsid w:val="00CA6DFB"/>
    <w:rsid w:val="00D242D9"/>
    <w:rsid w:val="00D30C27"/>
    <w:rsid w:val="00D62102"/>
    <w:rsid w:val="00DD7F79"/>
    <w:rsid w:val="00E21A04"/>
    <w:rsid w:val="00E82AFE"/>
    <w:rsid w:val="00EA5826"/>
    <w:rsid w:val="00ED1A3B"/>
    <w:rsid w:val="00EE11A1"/>
    <w:rsid w:val="00F57E1B"/>
    <w:rsid w:val="00F75C9C"/>
    <w:rsid w:val="00F80F86"/>
    <w:rsid w:val="00FA0E50"/>
    <w:rsid w:val="00FA2F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67542E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17CB"/>
    <w:pPr>
      <w:widowControl w:val="0"/>
      <w:overflowPunct w:val="0"/>
      <w:adjustRightInd w:val="0"/>
      <w:jc w:val="both"/>
      <w:textAlignment w:val="baseline"/>
    </w:pPr>
    <w:rPr>
      <w:rFonts w:cs="ＭＳ 明朝"/>
      <w:color w:val="000000"/>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5826"/>
    <w:pPr>
      <w:tabs>
        <w:tab w:val="center" w:pos="4252"/>
        <w:tab w:val="right" w:pos="8504"/>
      </w:tabs>
      <w:snapToGrid w:val="0"/>
    </w:pPr>
  </w:style>
  <w:style w:type="character" w:customStyle="1" w:styleId="a4">
    <w:name w:val="ヘッダー (文字)"/>
    <w:link w:val="a3"/>
    <w:uiPriority w:val="99"/>
    <w:rsid w:val="00EA5826"/>
    <w:rPr>
      <w:rFonts w:cs="ＭＳ 明朝"/>
      <w:color w:val="000000"/>
      <w:kern w:val="0"/>
      <w:szCs w:val="21"/>
    </w:rPr>
  </w:style>
  <w:style w:type="paragraph" w:styleId="a5">
    <w:name w:val="footer"/>
    <w:basedOn w:val="a"/>
    <w:link w:val="a6"/>
    <w:uiPriority w:val="99"/>
    <w:unhideWhenUsed/>
    <w:rsid w:val="00EA5826"/>
    <w:pPr>
      <w:tabs>
        <w:tab w:val="center" w:pos="4252"/>
        <w:tab w:val="right" w:pos="8504"/>
      </w:tabs>
      <w:snapToGrid w:val="0"/>
    </w:pPr>
  </w:style>
  <w:style w:type="character" w:customStyle="1" w:styleId="a6">
    <w:name w:val="フッター (文字)"/>
    <w:link w:val="a5"/>
    <w:uiPriority w:val="99"/>
    <w:rsid w:val="00EA5826"/>
    <w:rPr>
      <w:rFonts w:cs="ＭＳ 明朝"/>
      <w:color w:val="000000"/>
      <w:kern w:val="0"/>
      <w:szCs w:val="21"/>
    </w:rPr>
  </w:style>
  <w:style w:type="paragraph" w:styleId="a7">
    <w:name w:val="Revision"/>
    <w:hidden/>
    <w:uiPriority w:val="99"/>
    <w:semiHidden/>
    <w:rsid w:val="00466ADA"/>
    <w:rPr>
      <w:rFonts w:cs="ＭＳ 明朝"/>
      <w:color w:val="00000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Words>
  <Characters>242</Characters>
  <Application>Microsoft Office Word</Application>
  <DocSecurity>0</DocSecurity>
  <Lines>34</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2026-02-06T13:02:00Z</dcterms:created>
  <dcterms:modified xsi:type="dcterms:W3CDTF">2026-02-06T13:03:00Z</dcterms:modified>
</cp:coreProperties>
</file>