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9AB409" w14:textId="4B2FEFB9" w:rsidR="00A2563F" w:rsidRPr="003F6420" w:rsidRDefault="00084538" w:rsidP="00A2563F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別記</w:t>
      </w:r>
      <w:r w:rsidR="00A2563F" w:rsidRPr="00C4615C">
        <w:rPr>
          <w:rFonts w:asciiTheme="minorEastAsia" w:eastAsiaTheme="minorEastAsia" w:hAnsiTheme="minorEastAsia" w:hint="eastAsia"/>
          <w:sz w:val="24"/>
          <w:szCs w:val="24"/>
        </w:rPr>
        <w:t>様式第</w:t>
      </w:r>
      <w:r w:rsidR="00A2563F" w:rsidRPr="00C4615C">
        <w:rPr>
          <w:rFonts w:asciiTheme="minorEastAsia" w:eastAsiaTheme="minorEastAsia" w:hAnsiTheme="minorEastAsia"/>
          <w:sz w:val="24"/>
          <w:szCs w:val="24"/>
        </w:rPr>
        <w:t>1</w:t>
      </w:r>
      <w:r w:rsidR="00A2563F">
        <w:rPr>
          <w:rFonts w:asciiTheme="minorEastAsia" w:eastAsiaTheme="minorEastAsia" w:hAnsiTheme="minorEastAsia" w:hint="eastAsia"/>
          <w:sz w:val="24"/>
          <w:szCs w:val="24"/>
        </w:rPr>
        <w:t>5</w:t>
      </w:r>
      <w:r w:rsidR="00A2563F" w:rsidRPr="00C4615C">
        <w:rPr>
          <w:rFonts w:asciiTheme="minorEastAsia" w:eastAsiaTheme="minorEastAsia" w:hAnsiTheme="minorEastAsia" w:hint="eastAsia"/>
          <w:sz w:val="24"/>
          <w:szCs w:val="24"/>
        </w:rPr>
        <w:t>号（</w:t>
      </w:r>
      <w:r w:rsidR="00A2563F" w:rsidRPr="005B5BEC">
        <w:rPr>
          <w:rFonts w:asciiTheme="minorEastAsia" w:eastAsiaTheme="minorEastAsia" w:hAnsiTheme="minorEastAsia" w:hint="eastAsia"/>
          <w:sz w:val="24"/>
          <w:szCs w:val="24"/>
        </w:rPr>
        <w:t>第</w:t>
      </w:r>
      <w:r w:rsidR="00D16327" w:rsidRPr="005B5BEC">
        <w:rPr>
          <w:rFonts w:asciiTheme="minorEastAsia" w:eastAsiaTheme="minorEastAsia" w:hAnsiTheme="minorEastAsia" w:hint="eastAsia"/>
          <w:sz w:val="24"/>
          <w:szCs w:val="24"/>
        </w:rPr>
        <w:t>９</w:t>
      </w:r>
      <w:r w:rsidR="00A2563F" w:rsidRPr="005B5BEC">
        <w:rPr>
          <w:rFonts w:asciiTheme="minorEastAsia" w:eastAsiaTheme="minorEastAsia" w:hAnsiTheme="minorEastAsia" w:hint="eastAsia"/>
          <w:sz w:val="24"/>
          <w:szCs w:val="24"/>
        </w:rPr>
        <w:t>の１</w:t>
      </w:r>
      <w:r w:rsidR="00A2563F" w:rsidRPr="00C4615C">
        <w:rPr>
          <w:rFonts w:asciiTheme="minorEastAsia" w:eastAsiaTheme="minorEastAsia" w:hAnsiTheme="minorEastAsia" w:hint="eastAsia"/>
          <w:spacing w:val="-2"/>
          <w:sz w:val="24"/>
          <w:szCs w:val="24"/>
        </w:rPr>
        <w:t>関係</w:t>
      </w:r>
      <w:r w:rsidR="00A2563F" w:rsidRPr="00C4615C">
        <w:rPr>
          <w:rFonts w:asciiTheme="minorEastAsia" w:eastAsiaTheme="minorEastAsia" w:hAnsiTheme="minorEastAsia" w:hint="eastAsia"/>
          <w:sz w:val="24"/>
          <w:szCs w:val="24"/>
        </w:rPr>
        <w:t>）</w:t>
      </w:r>
    </w:p>
    <w:p w14:paraId="0AF9813C" w14:textId="77777777" w:rsidR="00A2563F" w:rsidRPr="003F6420" w:rsidRDefault="00A2563F" w:rsidP="00A2563F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</w:p>
    <w:p w14:paraId="20DF849C" w14:textId="77777777" w:rsidR="00A2563F" w:rsidRPr="003F6420" w:rsidRDefault="00A2563F" w:rsidP="00A2563F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</w:p>
    <w:p w14:paraId="39EF15C9" w14:textId="77777777" w:rsidR="00A2563F" w:rsidRPr="00C015B8" w:rsidRDefault="00A2563F" w:rsidP="0041736D">
      <w:pPr>
        <w:pStyle w:val="a3"/>
        <w:ind w:rightChars="200" w:right="440"/>
        <w:jc w:val="right"/>
        <w:rPr>
          <w:rFonts w:asciiTheme="minorEastAsia" w:eastAsiaTheme="minorEastAsia" w:hAnsiTheme="minorEastAsia"/>
          <w:spacing w:val="-10"/>
          <w:sz w:val="24"/>
          <w:szCs w:val="24"/>
          <w:lang w:eastAsia="zh-CN"/>
        </w:rPr>
      </w:pPr>
      <w:r w:rsidRPr="00C015B8">
        <w:rPr>
          <w:rFonts w:asciiTheme="minorEastAsia" w:eastAsiaTheme="minorEastAsia" w:hAnsiTheme="minorEastAsia" w:hint="eastAsia"/>
          <w:spacing w:val="-10"/>
          <w:sz w:val="24"/>
          <w:szCs w:val="24"/>
          <w:lang w:eastAsia="zh-CN"/>
        </w:rPr>
        <w:t>番　　号</w:t>
      </w:r>
    </w:p>
    <w:p w14:paraId="242393F1" w14:textId="77777777" w:rsidR="00A2563F" w:rsidRPr="00C015B8" w:rsidRDefault="00A2563F" w:rsidP="0041736D">
      <w:pPr>
        <w:pStyle w:val="a3"/>
        <w:ind w:rightChars="200" w:right="440"/>
        <w:jc w:val="right"/>
        <w:rPr>
          <w:rFonts w:asciiTheme="minorEastAsia" w:eastAsiaTheme="minorEastAsia" w:hAnsiTheme="minorEastAsia"/>
          <w:sz w:val="24"/>
          <w:szCs w:val="24"/>
          <w:lang w:eastAsia="zh-CN"/>
        </w:rPr>
      </w:pPr>
      <w:r w:rsidRPr="00C015B8">
        <w:rPr>
          <w:rFonts w:asciiTheme="minorEastAsia" w:eastAsiaTheme="minorEastAsia" w:hAnsiTheme="minorEastAsia" w:hint="eastAsia"/>
          <w:spacing w:val="-10"/>
          <w:sz w:val="24"/>
          <w:szCs w:val="24"/>
          <w:lang w:eastAsia="zh-CN"/>
        </w:rPr>
        <w:t>年 月 日</w:t>
      </w:r>
    </w:p>
    <w:p w14:paraId="03EF48D0" w14:textId="77777777" w:rsidR="00A2563F" w:rsidRPr="00C015B8" w:rsidRDefault="00A2563F" w:rsidP="00A2563F">
      <w:pPr>
        <w:pStyle w:val="a3"/>
        <w:rPr>
          <w:rFonts w:asciiTheme="minorEastAsia" w:eastAsiaTheme="minorEastAsia" w:hAnsiTheme="minorEastAsia"/>
          <w:sz w:val="24"/>
          <w:szCs w:val="24"/>
          <w:lang w:eastAsia="zh-CN"/>
        </w:rPr>
      </w:pPr>
    </w:p>
    <w:p w14:paraId="0DC91940" w14:textId="06BAF2BA" w:rsidR="00A2563F" w:rsidRPr="00B232B0" w:rsidRDefault="00355BE3" w:rsidP="0041736D">
      <w:pPr>
        <w:pStyle w:val="a3"/>
        <w:ind w:leftChars="100" w:left="220"/>
        <w:rPr>
          <w:rFonts w:asciiTheme="minorEastAsia" w:eastAsiaTheme="minorEastAsia" w:hAnsiTheme="minorEastAsia"/>
          <w:spacing w:val="-10"/>
          <w:sz w:val="24"/>
          <w:szCs w:val="24"/>
          <w:lang w:eastAsia="zh-CN"/>
        </w:rPr>
      </w:pPr>
      <w:r w:rsidRPr="00D16327">
        <w:rPr>
          <w:rFonts w:asciiTheme="minorEastAsia" w:eastAsiaTheme="minorEastAsia" w:hAnsiTheme="minorEastAsia" w:hint="eastAsia"/>
          <w:sz w:val="24"/>
          <w:szCs w:val="24"/>
        </w:rPr>
        <w:t>農林水産省農産局長</w:t>
      </w:r>
      <w:r w:rsidR="00A2563F" w:rsidRPr="00B232B0">
        <w:rPr>
          <w:rFonts w:asciiTheme="minorEastAsia" w:eastAsiaTheme="minorEastAsia" w:hAnsiTheme="minorEastAsia"/>
          <w:spacing w:val="55"/>
          <w:w w:val="150"/>
          <w:sz w:val="24"/>
          <w:szCs w:val="24"/>
          <w:lang w:eastAsia="zh-CN"/>
        </w:rPr>
        <w:t xml:space="preserve"> </w:t>
      </w:r>
      <w:r w:rsidR="00A2563F" w:rsidRPr="00B232B0">
        <w:rPr>
          <w:rFonts w:asciiTheme="minorEastAsia" w:eastAsiaTheme="minorEastAsia" w:hAnsiTheme="minorEastAsia"/>
          <w:spacing w:val="-10"/>
          <w:sz w:val="24"/>
          <w:szCs w:val="24"/>
          <w:lang w:eastAsia="zh-CN"/>
        </w:rPr>
        <w:t>殿</w:t>
      </w:r>
    </w:p>
    <w:p w14:paraId="76DA5CE0" w14:textId="77777777" w:rsidR="00A2563F" w:rsidRPr="00C015B8" w:rsidRDefault="00A2563F" w:rsidP="00A2563F">
      <w:pPr>
        <w:pStyle w:val="a3"/>
        <w:ind w:left="325"/>
        <w:rPr>
          <w:rFonts w:asciiTheme="minorEastAsia" w:eastAsiaTheme="minorEastAsia" w:hAnsiTheme="minorEastAsia"/>
          <w:spacing w:val="-10"/>
          <w:sz w:val="24"/>
          <w:szCs w:val="24"/>
          <w:lang w:eastAsia="zh-CN"/>
        </w:rPr>
      </w:pPr>
    </w:p>
    <w:p w14:paraId="3229F928" w14:textId="77777777" w:rsidR="00A2563F" w:rsidRPr="00C015B8" w:rsidRDefault="00A2563F" w:rsidP="004A52D5">
      <w:pPr>
        <w:pStyle w:val="a3"/>
        <w:ind w:leftChars="2100" w:left="4620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41736D">
        <w:rPr>
          <w:rFonts w:asciiTheme="minorEastAsia" w:eastAsiaTheme="minorEastAsia" w:hAnsiTheme="minorEastAsia"/>
          <w:sz w:val="24"/>
          <w:szCs w:val="24"/>
          <w:fitText w:val="1680" w:id="-869518592"/>
        </w:rPr>
        <w:t>事業実施主体名</w:t>
      </w:r>
    </w:p>
    <w:p w14:paraId="0F485012" w14:textId="7372B2F5" w:rsidR="00A2563F" w:rsidRPr="00C015B8" w:rsidRDefault="00A2563F" w:rsidP="004A52D5">
      <w:pPr>
        <w:pStyle w:val="a3"/>
        <w:ind w:leftChars="2100" w:left="4620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4A52D5">
        <w:rPr>
          <w:rFonts w:asciiTheme="minorEastAsia" w:eastAsiaTheme="minorEastAsia" w:hAnsiTheme="minorEastAsia" w:hint="eastAsia"/>
          <w:spacing w:val="480"/>
          <w:sz w:val="24"/>
          <w:szCs w:val="24"/>
          <w:fitText w:val="1680" w:id="-869518591"/>
        </w:rPr>
        <w:t>所在</w:t>
      </w:r>
      <w:r w:rsidRPr="004A52D5">
        <w:rPr>
          <w:rFonts w:asciiTheme="minorEastAsia" w:eastAsiaTheme="minorEastAsia" w:hAnsiTheme="minorEastAsia" w:hint="eastAsia"/>
          <w:sz w:val="24"/>
          <w:szCs w:val="24"/>
          <w:fitText w:val="1680" w:id="-869518591"/>
        </w:rPr>
        <w:t>地</w:t>
      </w:r>
    </w:p>
    <w:p w14:paraId="64348287" w14:textId="34DC5E13" w:rsidR="00A2563F" w:rsidRPr="00C015B8" w:rsidRDefault="00A2563F" w:rsidP="004A52D5">
      <w:pPr>
        <w:pStyle w:val="a3"/>
        <w:ind w:leftChars="2100" w:left="4620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4A52D5">
        <w:rPr>
          <w:rFonts w:asciiTheme="minorEastAsia" w:eastAsiaTheme="minorEastAsia" w:hAnsiTheme="minorEastAsia"/>
          <w:spacing w:val="120"/>
          <w:sz w:val="24"/>
          <w:szCs w:val="24"/>
          <w:fitText w:val="1680" w:id="-869518590"/>
        </w:rPr>
        <w:t>代表者</w:t>
      </w:r>
      <w:r w:rsidR="004A52D5" w:rsidRPr="004A52D5">
        <w:rPr>
          <w:rFonts w:asciiTheme="minorEastAsia" w:eastAsiaTheme="minorEastAsia" w:hAnsiTheme="minorEastAsia" w:hint="eastAsia"/>
          <w:spacing w:val="120"/>
          <w:sz w:val="24"/>
          <w:szCs w:val="24"/>
          <w:fitText w:val="1680" w:id="-869518590"/>
        </w:rPr>
        <w:t>氏</w:t>
      </w:r>
      <w:r w:rsidR="004A52D5" w:rsidRPr="004A52D5">
        <w:rPr>
          <w:rFonts w:asciiTheme="minorEastAsia" w:eastAsiaTheme="minorEastAsia" w:hAnsiTheme="minorEastAsia" w:hint="eastAsia"/>
          <w:sz w:val="24"/>
          <w:szCs w:val="24"/>
          <w:fitText w:val="1680" w:id="-869518590"/>
        </w:rPr>
        <w:t>名</w:t>
      </w:r>
    </w:p>
    <w:p w14:paraId="4D805387" w14:textId="77777777" w:rsidR="00A2563F" w:rsidRPr="003F6420" w:rsidRDefault="00A2563F" w:rsidP="00A2563F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</w:p>
    <w:p w14:paraId="4F113DC1" w14:textId="77777777" w:rsidR="00A2563F" w:rsidRPr="003F6420" w:rsidRDefault="00A2563F" w:rsidP="00A2563F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</w:p>
    <w:p w14:paraId="637AFB8A" w14:textId="07886682" w:rsidR="00A2563F" w:rsidRPr="003F6420" w:rsidRDefault="00463ABC" w:rsidP="004A52D5">
      <w:pPr>
        <w:ind w:leftChars="300" w:left="660" w:rightChars="200" w:right="44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pacing w:val="-2"/>
          <w:sz w:val="24"/>
          <w:szCs w:val="24"/>
        </w:rPr>
        <w:t>令和○年度</w:t>
      </w:r>
      <w:r w:rsidR="00A2563F" w:rsidRPr="00B232B0">
        <w:rPr>
          <w:rFonts w:asciiTheme="minorEastAsia" w:eastAsiaTheme="minorEastAsia" w:hAnsiTheme="minorEastAsia" w:hint="eastAsia"/>
          <w:spacing w:val="-2"/>
          <w:sz w:val="24"/>
          <w:szCs w:val="24"/>
        </w:rPr>
        <w:t>国産野菜サプライチェーン連携強化緊急対策事業（</w:t>
      </w:r>
      <w:r w:rsidR="002514B6" w:rsidRPr="005B5BEC">
        <w:rPr>
          <w:rFonts w:asciiTheme="minorEastAsia" w:eastAsiaTheme="minorEastAsia" w:hAnsiTheme="minorEastAsia" w:hint="eastAsia"/>
          <w:spacing w:val="-2"/>
          <w:sz w:val="24"/>
          <w:szCs w:val="24"/>
        </w:rPr>
        <w:t>○○</w:t>
      </w:r>
      <w:r w:rsidR="00A2563F" w:rsidRPr="005B5BEC">
        <w:rPr>
          <w:rFonts w:asciiTheme="minorEastAsia" w:eastAsiaTheme="minorEastAsia" w:hAnsiTheme="minorEastAsia" w:hint="eastAsia"/>
          <w:spacing w:val="-2"/>
          <w:sz w:val="24"/>
          <w:szCs w:val="24"/>
        </w:rPr>
        <w:t>事業</w:t>
      </w:r>
      <w:r w:rsidR="00A2563F" w:rsidRPr="00B232B0">
        <w:rPr>
          <w:rFonts w:asciiTheme="minorEastAsia" w:eastAsiaTheme="minorEastAsia" w:hAnsiTheme="minorEastAsia" w:hint="eastAsia"/>
          <w:spacing w:val="-2"/>
          <w:sz w:val="24"/>
          <w:szCs w:val="24"/>
        </w:rPr>
        <w:t>）</w:t>
      </w:r>
      <w:r w:rsidR="00A35760" w:rsidRPr="00A35760">
        <w:rPr>
          <w:rFonts w:asciiTheme="minorEastAsia" w:eastAsiaTheme="minorEastAsia" w:hAnsiTheme="minorEastAsia" w:hint="eastAsia"/>
          <w:sz w:val="24"/>
          <w:szCs w:val="24"/>
        </w:rPr>
        <w:t>収益状況報告書</w:t>
      </w:r>
    </w:p>
    <w:p w14:paraId="0010C297" w14:textId="77777777" w:rsidR="00A2563F" w:rsidRDefault="00A2563F" w:rsidP="00A2563F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</w:p>
    <w:p w14:paraId="1E05CC16" w14:textId="77777777" w:rsidR="00A2563F" w:rsidRPr="003F6420" w:rsidRDefault="00A2563F" w:rsidP="00A2563F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</w:p>
    <w:p w14:paraId="5F73286E" w14:textId="21462508" w:rsidR="00A2563F" w:rsidRPr="003F6420" w:rsidRDefault="00BA3A5D" w:rsidP="0041736D">
      <w:pPr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令和</w:t>
      </w:r>
      <w:r w:rsidR="00BE7E1D" w:rsidRPr="00BE7E1D">
        <w:rPr>
          <w:rFonts w:asciiTheme="minorEastAsia" w:eastAsiaTheme="minorEastAsia" w:hAnsiTheme="minorEastAsia" w:hint="eastAsia"/>
          <w:sz w:val="24"/>
          <w:szCs w:val="24"/>
        </w:rPr>
        <w:t>○年○月○日付け○第○○号をもって補助金の交付決定の通知があった</w:t>
      </w:r>
      <w:r w:rsidR="00A2563F" w:rsidRPr="00B232B0">
        <w:rPr>
          <w:rFonts w:asciiTheme="minorEastAsia" w:eastAsiaTheme="minorEastAsia" w:hAnsiTheme="minorEastAsia" w:hint="eastAsia"/>
          <w:spacing w:val="-2"/>
          <w:sz w:val="24"/>
          <w:szCs w:val="24"/>
        </w:rPr>
        <w:t>国産野菜サプライチェーン連携強化緊急対策事業（</w:t>
      </w:r>
      <w:r w:rsidR="002514B6" w:rsidRPr="005B5BEC">
        <w:rPr>
          <w:rFonts w:asciiTheme="minorEastAsia" w:eastAsiaTheme="minorEastAsia" w:hAnsiTheme="minorEastAsia" w:hint="eastAsia"/>
          <w:spacing w:val="-2"/>
          <w:sz w:val="24"/>
          <w:szCs w:val="24"/>
        </w:rPr>
        <w:t>○○</w:t>
      </w:r>
      <w:r w:rsidR="00A2563F" w:rsidRPr="005B5BEC">
        <w:rPr>
          <w:rFonts w:asciiTheme="minorEastAsia" w:eastAsiaTheme="minorEastAsia" w:hAnsiTheme="minorEastAsia" w:hint="eastAsia"/>
          <w:spacing w:val="-2"/>
          <w:sz w:val="24"/>
          <w:szCs w:val="24"/>
        </w:rPr>
        <w:t>事業</w:t>
      </w:r>
      <w:r w:rsidR="00A2563F" w:rsidRPr="00B232B0">
        <w:rPr>
          <w:rFonts w:asciiTheme="minorEastAsia" w:eastAsiaTheme="minorEastAsia" w:hAnsiTheme="minorEastAsia" w:hint="eastAsia"/>
          <w:spacing w:val="-2"/>
          <w:sz w:val="24"/>
          <w:szCs w:val="24"/>
        </w:rPr>
        <w:t>）</w:t>
      </w:r>
      <w:r w:rsidR="00A2563F" w:rsidRPr="003F6420">
        <w:rPr>
          <w:rFonts w:asciiTheme="minorEastAsia" w:eastAsiaTheme="minorEastAsia" w:hAnsiTheme="minorEastAsia" w:hint="eastAsia"/>
          <w:sz w:val="24"/>
          <w:szCs w:val="24"/>
        </w:rPr>
        <w:t>に</w:t>
      </w:r>
      <w:r w:rsidR="00BB240A">
        <w:rPr>
          <w:rFonts w:asciiTheme="minorEastAsia" w:eastAsiaTheme="minorEastAsia" w:hAnsiTheme="minorEastAsia" w:hint="eastAsia"/>
          <w:sz w:val="24"/>
          <w:szCs w:val="24"/>
        </w:rPr>
        <w:t>関する令和○年度の</w:t>
      </w:r>
      <w:r>
        <w:rPr>
          <w:rFonts w:asciiTheme="minorEastAsia" w:eastAsiaTheme="minorEastAsia" w:hAnsiTheme="minorEastAsia" w:hint="eastAsia"/>
          <w:sz w:val="24"/>
          <w:szCs w:val="24"/>
        </w:rPr>
        <w:t>収益の状況について</w:t>
      </w:r>
      <w:r w:rsidR="00A2563F" w:rsidRPr="003F6420">
        <w:rPr>
          <w:rFonts w:asciiTheme="minorEastAsia" w:eastAsiaTheme="minorEastAsia" w:hAnsiTheme="minorEastAsia" w:hint="eastAsia"/>
          <w:sz w:val="24"/>
          <w:szCs w:val="24"/>
        </w:rPr>
        <w:t>、</w:t>
      </w:r>
      <w:r w:rsidR="00B57A04" w:rsidRPr="00B57A04">
        <w:rPr>
          <w:rFonts w:asciiTheme="minorEastAsia" w:eastAsiaTheme="minorEastAsia" w:hAnsiTheme="minorEastAsia" w:hint="eastAsia"/>
          <w:sz w:val="24"/>
          <w:szCs w:val="24"/>
        </w:rPr>
        <w:t>国産野菜サプライチェーン連携強化緊急対策補助金実施要領（令和６年〇月〇日付け６農産第○○号）</w:t>
      </w:r>
      <w:r w:rsidR="00B57A04" w:rsidRPr="005B5BEC">
        <w:rPr>
          <w:rFonts w:asciiTheme="minorEastAsia" w:eastAsiaTheme="minorEastAsia" w:hAnsiTheme="minorEastAsia" w:hint="eastAsia"/>
          <w:sz w:val="24"/>
          <w:szCs w:val="24"/>
        </w:rPr>
        <w:t>第</w:t>
      </w:r>
      <w:r w:rsidR="002514B6" w:rsidRPr="005B5BEC">
        <w:rPr>
          <w:rFonts w:asciiTheme="minorEastAsia" w:eastAsiaTheme="minorEastAsia" w:hAnsiTheme="minorEastAsia" w:hint="eastAsia"/>
          <w:sz w:val="24"/>
          <w:szCs w:val="24"/>
        </w:rPr>
        <w:t>９</w:t>
      </w:r>
      <w:r w:rsidR="009E61B5" w:rsidRPr="005B5BEC">
        <w:rPr>
          <w:rFonts w:asciiTheme="minorEastAsia" w:eastAsiaTheme="minorEastAsia" w:hAnsiTheme="minorEastAsia" w:hint="eastAsia"/>
          <w:sz w:val="24"/>
          <w:szCs w:val="24"/>
        </w:rPr>
        <w:t>の</w:t>
      </w:r>
      <w:r w:rsidR="002514B6" w:rsidRPr="005B5BEC">
        <w:rPr>
          <w:rFonts w:asciiTheme="minorEastAsia" w:eastAsiaTheme="minorEastAsia" w:hAnsiTheme="minorEastAsia" w:hint="eastAsia"/>
          <w:sz w:val="24"/>
          <w:szCs w:val="24"/>
        </w:rPr>
        <w:t>１</w:t>
      </w:r>
      <w:r w:rsidR="00666DC9">
        <w:rPr>
          <w:rFonts w:asciiTheme="minorEastAsia" w:eastAsiaTheme="minorEastAsia" w:hAnsiTheme="minorEastAsia" w:hint="eastAsia"/>
          <w:sz w:val="24"/>
          <w:szCs w:val="24"/>
        </w:rPr>
        <w:t>の規定に基づき、</w:t>
      </w:r>
      <w:r w:rsidR="004354B4">
        <w:rPr>
          <w:rFonts w:asciiTheme="minorEastAsia" w:eastAsiaTheme="minorEastAsia" w:hAnsiTheme="minorEastAsia" w:hint="eastAsia"/>
          <w:sz w:val="24"/>
          <w:szCs w:val="24"/>
        </w:rPr>
        <w:t>下記</w:t>
      </w:r>
      <w:r w:rsidR="00B33B37">
        <w:rPr>
          <w:rFonts w:asciiTheme="minorEastAsia" w:eastAsiaTheme="minorEastAsia" w:hAnsiTheme="minorEastAsia" w:hint="eastAsia"/>
          <w:sz w:val="24"/>
          <w:szCs w:val="24"/>
        </w:rPr>
        <w:t>のとおり報告します</w:t>
      </w:r>
      <w:r w:rsidR="00A2563F" w:rsidRPr="003F6420">
        <w:rPr>
          <w:rFonts w:asciiTheme="minorEastAsia" w:eastAsiaTheme="minorEastAsia" w:hAnsiTheme="minorEastAsia" w:hint="eastAsia"/>
          <w:sz w:val="24"/>
          <w:szCs w:val="24"/>
        </w:rPr>
        <w:t>。</w:t>
      </w:r>
    </w:p>
    <w:p w14:paraId="5FE2F387" w14:textId="77777777" w:rsidR="00A2563F" w:rsidRPr="003F6420" w:rsidRDefault="00A2563F" w:rsidP="00A2563F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</w:p>
    <w:p w14:paraId="20A56DA4" w14:textId="77777777" w:rsidR="00A2563F" w:rsidRPr="003F6420" w:rsidRDefault="00A2563F" w:rsidP="00A2563F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</w:p>
    <w:p w14:paraId="056C0021" w14:textId="77777777" w:rsidR="00A2563F" w:rsidRPr="003F6420" w:rsidRDefault="00A2563F" w:rsidP="00A2563F">
      <w:pPr>
        <w:tabs>
          <w:tab w:val="left" w:pos="2415"/>
        </w:tabs>
        <w:jc w:val="center"/>
        <w:rPr>
          <w:rFonts w:asciiTheme="minorEastAsia" w:eastAsiaTheme="minorEastAsia" w:hAnsiTheme="minorEastAsia"/>
          <w:sz w:val="24"/>
          <w:szCs w:val="24"/>
        </w:rPr>
      </w:pPr>
      <w:r w:rsidRPr="003F6420">
        <w:rPr>
          <w:rFonts w:asciiTheme="minorEastAsia" w:eastAsiaTheme="minorEastAsia" w:hAnsiTheme="minorEastAsia" w:hint="eastAsia"/>
          <w:sz w:val="24"/>
          <w:szCs w:val="24"/>
        </w:rPr>
        <w:t>記</w:t>
      </w:r>
    </w:p>
    <w:p w14:paraId="1B4D9369" w14:textId="77777777" w:rsidR="00A2563F" w:rsidRDefault="00A2563F" w:rsidP="00A2563F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</w:p>
    <w:p w14:paraId="0A1CD713" w14:textId="379E8B82" w:rsidR="00A2563F" w:rsidRDefault="00A2563F" w:rsidP="00A2563F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 xml:space="preserve">１　</w:t>
      </w:r>
      <w:r w:rsidRPr="008F17A1">
        <w:rPr>
          <w:rFonts w:asciiTheme="minorEastAsia" w:eastAsiaTheme="minorEastAsia" w:hAnsiTheme="minorEastAsia" w:hint="eastAsia"/>
          <w:sz w:val="24"/>
          <w:szCs w:val="24"/>
        </w:rPr>
        <w:t>事業の</w:t>
      </w:r>
      <w:r w:rsidR="004354B4">
        <w:rPr>
          <w:rFonts w:asciiTheme="minorEastAsia" w:eastAsiaTheme="minorEastAsia" w:hAnsiTheme="minorEastAsia" w:hint="eastAsia"/>
          <w:sz w:val="24"/>
          <w:szCs w:val="24"/>
        </w:rPr>
        <w:t>内容</w:t>
      </w:r>
    </w:p>
    <w:p w14:paraId="0F73A2A9" w14:textId="77777777" w:rsidR="00A2563F" w:rsidRDefault="00A2563F" w:rsidP="00A2563F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</w:p>
    <w:p w14:paraId="6233EE0E" w14:textId="3AFC01C9" w:rsidR="00A2563F" w:rsidRDefault="00A2563F" w:rsidP="00A2563F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  <w:r w:rsidRPr="008F17A1">
        <w:rPr>
          <w:rFonts w:asciiTheme="minorEastAsia" w:eastAsiaTheme="minorEastAsia" w:hAnsiTheme="minorEastAsia" w:hint="eastAsia"/>
          <w:sz w:val="24"/>
          <w:szCs w:val="24"/>
        </w:rPr>
        <w:t xml:space="preserve">２　</w:t>
      </w:r>
      <w:r w:rsidR="004354B4" w:rsidRPr="004354B4">
        <w:rPr>
          <w:rFonts w:asciiTheme="minorEastAsia" w:eastAsiaTheme="minorEastAsia" w:hAnsiTheme="minorEastAsia" w:hint="eastAsia"/>
          <w:sz w:val="24"/>
          <w:szCs w:val="24"/>
        </w:rPr>
        <w:t>補助事業の実施により得られた収益の累計額</w:t>
      </w:r>
    </w:p>
    <w:p w14:paraId="7D4085EB" w14:textId="31E81819" w:rsidR="00A2563F" w:rsidRPr="008F17A1" w:rsidRDefault="009746D5" w:rsidP="009746D5">
      <w:pPr>
        <w:tabs>
          <w:tab w:val="left" w:pos="2415"/>
        </w:tabs>
        <w:jc w:val="righ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円</w:t>
      </w:r>
    </w:p>
    <w:p w14:paraId="2F5E8BB9" w14:textId="667E8D95" w:rsidR="00A2563F" w:rsidRDefault="00A2563F" w:rsidP="00A2563F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  <w:r w:rsidRPr="008F17A1">
        <w:rPr>
          <w:rFonts w:asciiTheme="minorEastAsia" w:eastAsiaTheme="minorEastAsia" w:hAnsiTheme="minorEastAsia" w:hint="eastAsia"/>
          <w:sz w:val="24"/>
          <w:szCs w:val="24"/>
        </w:rPr>
        <w:t xml:space="preserve">３　</w:t>
      </w:r>
      <w:r w:rsidR="00670CEB" w:rsidRPr="00670CEB">
        <w:rPr>
          <w:rFonts w:asciiTheme="minorEastAsia" w:eastAsiaTheme="minorEastAsia" w:hAnsiTheme="minorEastAsia" w:hint="eastAsia"/>
          <w:sz w:val="24"/>
          <w:szCs w:val="24"/>
        </w:rPr>
        <w:t>上に要する費用の総額</w:t>
      </w:r>
    </w:p>
    <w:p w14:paraId="2E1F8E92" w14:textId="5F3980C5" w:rsidR="00A2563F" w:rsidRDefault="009746D5" w:rsidP="009746D5">
      <w:pPr>
        <w:tabs>
          <w:tab w:val="left" w:pos="2415"/>
        </w:tabs>
        <w:jc w:val="righ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円</w:t>
      </w:r>
    </w:p>
    <w:p w14:paraId="4F01C0F3" w14:textId="29962C72" w:rsidR="00670CEB" w:rsidRDefault="00670CEB" w:rsidP="00670CEB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４</w:t>
      </w:r>
      <w:r w:rsidR="006325E6">
        <w:rPr>
          <w:rFonts w:asciiTheme="minorEastAsia" w:eastAsiaTheme="minorEastAsia" w:hAnsiTheme="minorEastAsia" w:hint="eastAsia"/>
          <w:sz w:val="24"/>
          <w:szCs w:val="24"/>
        </w:rPr>
        <w:t xml:space="preserve">　</w:t>
      </w:r>
      <w:r w:rsidR="006325E6" w:rsidRPr="006325E6">
        <w:rPr>
          <w:rFonts w:asciiTheme="minorEastAsia" w:eastAsiaTheme="minorEastAsia" w:hAnsiTheme="minorEastAsia" w:hint="eastAsia"/>
          <w:sz w:val="24"/>
          <w:szCs w:val="24"/>
        </w:rPr>
        <w:t>補助金の確定額</w:t>
      </w:r>
      <w:r w:rsidR="006325E6">
        <w:rPr>
          <w:rFonts w:asciiTheme="minorEastAsia" w:eastAsiaTheme="minorEastAsia" w:hAnsiTheme="minorEastAsia" w:hint="eastAsia"/>
          <w:sz w:val="24"/>
          <w:szCs w:val="24"/>
        </w:rPr>
        <w:t>（令和</w:t>
      </w:r>
      <w:r w:rsidR="006325E6" w:rsidRPr="006325E6">
        <w:rPr>
          <w:rFonts w:asciiTheme="minorEastAsia" w:eastAsiaTheme="minorEastAsia" w:hAnsiTheme="minorEastAsia" w:hint="eastAsia"/>
          <w:sz w:val="24"/>
          <w:szCs w:val="24"/>
        </w:rPr>
        <w:t>○年○月○日付け○第○号により確定</w:t>
      </w:r>
      <w:r w:rsidR="006325E6">
        <w:rPr>
          <w:rFonts w:asciiTheme="minorEastAsia" w:eastAsiaTheme="minorEastAsia" w:hAnsiTheme="minorEastAsia" w:hint="eastAsia"/>
          <w:sz w:val="24"/>
          <w:szCs w:val="24"/>
        </w:rPr>
        <w:t>）</w:t>
      </w:r>
    </w:p>
    <w:p w14:paraId="66B53414" w14:textId="772B894B" w:rsidR="00670CEB" w:rsidRDefault="009746D5" w:rsidP="009746D5">
      <w:pPr>
        <w:tabs>
          <w:tab w:val="left" w:pos="2415"/>
        </w:tabs>
        <w:jc w:val="righ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円</w:t>
      </w:r>
    </w:p>
    <w:p w14:paraId="05AEF893" w14:textId="10547C3A" w:rsidR="00670CEB" w:rsidRDefault="00670CEB" w:rsidP="00670CEB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５</w:t>
      </w:r>
      <w:r w:rsidR="009746D5">
        <w:rPr>
          <w:rFonts w:asciiTheme="minorEastAsia" w:eastAsiaTheme="minorEastAsia" w:hAnsiTheme="minorEastAsia" w:hint="eastAsia"/>
          <w:sz w:val="24"/>
          <w:szCs w:val="24"/>
        </w:rPr>
        <w:t xml:space="preserve">　</w:t>
      </w:r>
      <w:r w:rsidR="009746D5" w:rsidRPr="009746D5">
        <w:rPr>
          <w:rFonts w:asciiTheme="minorEastAsia" w:eastAsiaTheme="minorEastAsia" w:hAnsiTheme="minorEastAsia" w:hint="eastAsia"/>
          <w:sz w:val="24"/>
          <w:szCs w:val="24"/>
        </w:rPr>
        <w:t>前年度までの収益納付額</w:t>
      </w:r>
    </w:p>
    <w:p w14:paraId="057BE6B9" w14:textId="55336F41" w:rsidR="00670CEB" w:rsidRDefault="009746D5" w:rsidP="009746D5">
      <w:pPr>
        <w:tabs>
          <w:tab w:val="left" w:pos="2415"/>
        </w:tabs>
        <w:jc w:val="righ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円</w:t>
      </w:r>
    </w:p>
    <w:p w14:paraId="57339CEE" w14:textId="0A1935D9" w:rsidR="00670CEB" w:rsidRDefault="00670CEB" w:rsidP="00670CEB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６</w:t>
      </w:r>
      <w:r w:rsidR="009746D5">
        <w:rPr>
          <w:rFonts w:asciiTheme="minorEastAsia" w:eastAsiaTheme="minorEastAsia" w:hAnsiTheme="minorEastAsia" w:hint="eastAsia"/>
          <w:sz w:val="24"/>
          <w:szCs w:val="24"/>
        </w:rPr>
        <w:t xml:space="preserve">　</w:t>
      </w:r>
      <w:r w:rsidR="009746D5" w:rsidRPr="009746D5">
        <w:rPr>
          <w:rFonts w:asciiTheme="minorEastAsia" w:eastAsiaTheme="minorEastAsia" w:hAnsiTheme="minorEastAsia" w:hint="eastAsia"/>
          <w:sz w:val="24"/>
          <w:szCs w:val="24"/>
        </w:rPr>
        <w:t>本年度収益納付額</w:t>
      </w:r>
    </w:p>
    <w:p w14:paraId="00E7A4DE" w14:textId="00F6EDA3" w:rsidR="00670CEB" w:rsidRDefault="009746D5" w:rsidP="009746D5">
      <w:pPr>
        <w:tabs>
          <w:tab w:val="left" w:pos="2415"/>
        </w:tabs>
        <w:jc w:val="righ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円</w:t>
      </w:r>
    </w:p>
    <w:p w14:paraId="6240C80A" w14:textId="77777777" w:rsidR="00670CEB" w:rsidRDefault="00670CEB" w:rsidP="00670CEB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</w:p>
    <w:tbl>
      <w:tblPr>
        <w:tblStyle w:val="a5"/>
        <w:tblW w:w="9625" w:type="dxa"/>
        <w:tblInd w:w="9" w:type="dxa"/>
        <w:tblLook w:val="04A0" w:firstRow="1" w:lastRow="0" w:firstColumn="1" w:lastColumn="0" w:noHBand="0" w:noVBand="1"/>
      </w:tblPr>
      <w:tblGrid>
        <w:gridCol w:w="9625"/>
      </w:tblGrid>
      <w:tr w:rsidR="000A4C8C" w14:paraId="08FDDD65" w14:textId="77777777" w:rsidTr="000A4C8C">
        <w:trPr>
          <w:trHeight w:val="1623"/>
        </w:trPr>
        <w:tc>
          <w:tcPr>
            <w:tcW w:w="9625" w:type="dxa"/>
          </w:tcPr>
          <w:p w14:paraId="2D3297FF" w14:textId="5BFD54FC" w:rsidR="000A4C8C" w:rsidRDefault="000A4C8C" w:rsidP="000A4C8C">
            <w:pPr>
              <w:tabs>
                <w:tab w:val="left" w:pos="2415"/>
              </w:tabs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（積算根拠）</w:t>
            </w:r>
          </w:p>
        </w:tc>
      </w:tr>
    </w:tbl>
    <w:p w14:paraId="3815C105" w14:textId="723C9183" w:rsidR="00A2563F" w:rsidRPr="00BD7D95" w:rsidRDefault="00CF31FD" w:rsidP="00A2563F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（</w:t>
      </w:r>
      <w:r w:rsidR="003E58C9">
        <w:rPr>
          <w:rFonts w:asciiTheme="minorEastAsia" w:eastAsiaTheme="minorEastAsia" w:hAnsiTheme="minorEastAsia" w:hint="eastAsia"/>
          <w:sz w:val="24"/>
          <w:szCs w:val="24"/>
        </w:rPr>
        <w:t>注</w:t>
      </w:r>
      <w:r>
        <w:rPr>
          <w:rFonts w:asciiTheme="minorEastAsia" w:eastAsiaTheme="minorEastAsia" w:hAnsiTheme="minorEastAsia" w:hint="eastAsia"/>
          <w:sz w:val="24"/>
          <w:szCs w:val="24"/>
        </w:rPr>
        <w:t>）</w:t>
      </w:r>
      <w:r w:rsidR="000E3AA6" w:rsidRPr="000E3AA6">
        <w:rPr>
          <w:rFonts w:asciiTheme="minorEastAsia" w:eastAsiaTheme="minorEastAsia" w:hAnsiTheme="minorEastAsia" w:hint="eastAsia"/>
          <w:sz w:val="24"/>
          <w:szCs w:val="24"/>
        </w:rPr>
        <w:t>収益計算書等を添付すること。</w:t>
      </w:r>
    </w:p>
    <w:sectPr w:rsidR="00A2563F" w:rsidRPr="00BD7D95" w:rsidSect="00C015B8">
      <w:pgSz w:w="11910" w:h="16840"/>
      <w:pgMar w:top="1247" w:right="1191" w:bottom="851" w:left="119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42BCCD" w14:textId="77777777" w:rsidR="00D82F2B" w:rsidRDefault="00D82F2B" w:rsidP="00AF7DC8">
      <w:r>
        <w:separator/>
      </w:r>
    </w:p>
  </w:endnote>
  <w:endnote w:type="continuationSeparator" w:id="0">
    <w:p w14:paraId="3ADF98E4" w14:textId="77777777" w:rsidR="00D82F2B" w:rsidRDefault="00D82F2B" w:rsidP="00AF7DC8">
      <w:r>
        <w:continuationSeparator/>
      </w:r>
    </w:p>
  </w:endnote>
  <w:endnote w:type="continuationNotice" w:id="1">
    <w:p w14:paraId="2BBE709A" w14:textId="77777777" w:rsidR="00D82F2B" w:rsidRDefault="00D82F2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35E507" w14:textId="77777777" w:rsidR="00D82F2B" w:rsidRDefault="00D82F2B" w:rsidP="00AF7DC8">
      <w:r>
        <w:separator/>
      </w:r>
    </w:p>
  </w:footnote>
  <w:footnote w:type="continuationSeparator" w:id="0">
    <w:p w14:paraId="7CF024CE" w14:textId="77777777" w:rsidR="00D82F2B" w:rsidRDefault="00D82F2B" w:rsidP="00AF7DC8">
      <w:r>
        <w:continuationSeparator/>
      </w:r>
    </w:p>
  </w:footnote>
  <w:footnote w:type="continuationNotice" w:id="1">
    <w:p w14:paraId="3CAB9335" w14:textId="77777777" w:rsidR="00D82F2B" w:rsidRDefault="00D82F2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DE127B"/>
    <w:multiLevelType w:val="hybridMultilevel"/>
    <w:tmpl w:val="705AAF9E"/>
    <w:lvl w:ilvl="0" w:tplc="AC26D2AE">
      <w:start w:val="10"/>
      <w:numFmt w:val="decimal"/>
      <w:lvlText w:val="%1"/>
      <w:lvlJc w:val="left"/>
      <w:pPr>
        <w:ind w:left="725" w:hanging="356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spacing w:val="0"/>
        <w:w w:val="103"/>
        <w:sz w:val="17"/>
        <w:szCs w:val="17"/>
        <w:lang w:val="en-US" w:eastAsia="ja-JP" w:bidi="ar-SA"/>
      </w:rPr>
    </w:lvl>
    <w:lvl w:ilvl="1" w:tplc="E6A025E0">
      <w:numFmt w:val="bullet"/>
      <w:lvlText w:val="•"/>
      <w:lvlJc w:val="left"/>
      <w:pPr>
        <w:ind w:left="2158" w:hanging="356"/>
      </w:pPr>
      <w:rPr>
        <w:rFonts w:hint="default"/>
        <w:lang w:val="en-US" w:eastAsia="ja-JP" w:bidi="ar-SA"/>
      </w:rPr>
    </w:lvl>
    <w:lvl w:ilvl="2" w:tplc="56902798">
      <w:numFmt w:val="bullet"/>
      <w:lvlText w:val="•"/>
      <w:lvlJc w:val="left"/>
      <w:pPr>
        <w:ind w:left="3596" w:hanging="356"/>
      </w:pPr>
      <w:rPr>
        <w:rFonts w:hint="default"/>
        <w:lang w:val="en-US" w:eastAsia="ja-JP" w:bidi="ar-SA"/>
      </w:rPr>
    </w:lvl>
    <w:lvl w:ilvl="3" w:tplc="69CAF264">
      <w:numFmt w:val="bullet"/>
      <w:lvlText w:val="•"/>
      <w:lvlJc w:val="left"/>
      <w:pPr>
        <w:ind w:left="5034" w:hanging="356"/>
      </w:pPr>
      <w:rPr>
        <w:rFonts w:hint="default"/>
        <w:lang w:val="en-US" w:eastAsia="ja-JP" w:bidi="ar-SA"/>
      </w:rPr>
    </w:lvl>
    <w:lvl w:ilvl="4" w:tplc="8A1838A0">
      <w:numFmt w:val="bullet"/>
      <w:lvlText w:val="•"/>
      <w:lvlJc w:val="left"/>
      <w:pPr>
        <w:ind w:left="6472" w:hanging="356"/>
      </w:pPr>
      <w:rPr>
        <w:rFonts w:hint="default"/>
        <w:lang w:val="en-US" w:eastAsia="ja-JP" w:bidi="ar-SA"/>
      </w:rPr>
    </w:lvl>
    <w:lvl w:ilvl="5" w:tplc="AADE8670">
      <w:numFmt w:val="bullet"/>
      <w:lvlText w:val="•"/>
      <w:lvlJc w:val="left"/>
      <w:pPr>
        <w:ind w:left="7910" w:hanging="356"/>
      </w:pPr>
      <w:rPr>
        <w:rFonts w:hint="default"/>
        <w:lang w:val="en-US" w:eastAsia="ja-JP" w:bidi="ar-SA"/>
      </w:rPr>
    </w:lvl>
    <w:lvl w:ilvl="6" w:tplc="0DFCCC9E">
      <w:numFmt w:val="bullet"/>
      <w:lvlText w:val="•"/>
      <w:lvlJc w:val="left"/>
      <w:pPr>
        <w:ind w:left="9348" w:hanging="356"/>
      </w:pPr>
      <w:rPr>
        <w:rFonts w:hint="default"/>
        <w:lang w:val="en-US" w:eastAsia="ja-JP" w:bidi="ar-SA"/>
      </w:rPr>
    </w:lvl>
    <w:lvl w:ilvl="7" w:tplc="4FBC5690">
      <w:numFmt w:val="bullet"/>
      <w:lvlText w:val="•"/>
      <w:lvlJc w:val="left"/>
      <w:pPr>
        <w:ind w:left="10786" w:hanging="356"/>
      </w:pPr>
      <w:rPr>
        <w:rFonts w:hint="default"/>
        <w:lang w:val="en-US" w:eastAsia="ja-JP" w:bidi="ar-SA"/>
      </w:rPr>
    </w:lvl>
    <w:lvl w:ilvl="8" w:tplc="58F66D32">
      <w:numFmt w:val="bullet"/>
      <w:lvlText w:val="•"/>
      <w:lvlJc w:val="left"/>
      <w:pPr>
        <w:ind w:left="12224" w:hanging="356"/>
      </w:pPr>
      <w:rPr>
        <w:rFonts w:hint="default"/>
        <w:lang w:val="en-US" w:eastAsia="ja-JP" w:bidi="ar-SA"/>
      </w:rPr>
    </w:lvl>
  </w:abstractNum>
  <w:num w:numId="1" w16cid:durableId="13349186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E80"/>
    <w:rsid w:val="00026531"/>
    <w:rsid w:val="00030A30"/>
    <w:rsid w:val="00042253"/>
    <w:rsid w:val="00047831"/>
    <w:rsid w:val="00047C7E"/>
    <w:rsid w:val="000577AE"/>
    <w:rsid w:val="00060559"/>
    <w:rsid w:val="00084538"/>
    <w:rsid w:val="000904DA"/>
    <w:rsid w:val="00093258"/>
    <w:rsid w:val="000A4C8C"/>
    <w:rsid w:val="000B5E07"/>
    <w:rsid w:val="000C3C77"/>
    <w:rsid w:val="000D0E80"/>
    <w:rsid w:val="000E3AA6"/>
    <w:rsid w:val="000F6148"/>
    <w:rsid w:val="00100AAE"/>
    <w:rsid w:val="00105BB8"/>
    <w:rsid w:val="00116549"/>
    <w:rsid w:val="0011777D"/>
    <w:rsid w:val="00127490"/>
    <w:rsid w:val="00131A04"/>
    <w:rsid w:val="00136537"/>
    <w:rsid w:val="00163479"/>
    <w:rsid w:val="00171DAE"/>
    <w:rsid w:val="00172EE6"/>
    <w:rsid w:val="00175043"/>
    <w:rsid w:val="00176149"/>
    <w:rsid w:val="00176E2B"/>
    <w:rsid w:val="00181AD9"/>
    <w:rsid w:val="00193DE3"/>
    <w:rsid w:val="00196782"/>
    <w:rsid w:val="001B4052"/>
    <w:rsid w:val="001D5474"/>
    <w:rsid w:val="002065DD"/>
    <w:rsid w:val="00212E05"/>
    <w:rsid w:val="00217A1A"/>
    <w:rsid w:val="00221D2A"/>
    <w:rsid w:val="002271CA"/>
    <w:rsid w:val="00230FD7"/>
    <w:rsid w:val="00245E6A"/>
    <w:rsid w:val="002514B6"/>
    <w:rsid w:val="00261446"/>
    <w:rsid w:val="0026539C"/>
    <w:rsid w:val="002778AF"/>
    <w:rsid w:val="00283A8E"/>
    <w:rsid w:val="002B0743"/>
    <w:rsid w:val="002B163C"/>
    <w:rsid w:val="002C7743"/>
    <w:rsid w:val="002D1644"/>
    <w:rsid w:val="002F18D3"/>
    <w:rsid w:val="002F39DF"/>
    <w:rsid w:val="00300921"/>
    <w:rsid w:val="00306BF5"/>
    <w:rsid w:val="003228EE"/>
    <w:rsid w:val="00325796"/>
    <w:rsid w:val="003274C4"/>
    <w:rsid w:val="00346220"/>
    <w:rsid w:val="00350D13"/>
    <w:rsid w:val="00354DC2"/>
    <w:rsid w:val="00355BE3"/>
    <w:rsid w:val="00361098"/>
    <w:rsid w:val="00361AA6"/>
    <w:rsid w:val="00385DB4"/>
    <w:rsid w:val="00385E69"/>
    <w:rsid w:val="003869E6"/>
    <w:rsid w:val="003B34EC"/>
    <w:rsid w:val="003C4E58"/>
    <w:rsid w:val="003C61A6"/>
    <w:rsid w:val="003D712A"/>
    <w:rsid w:val="003E410C"/>
    <w:rsid w:val="003E58C9"/>
    <w:rsid w:val="003E63D8"/>
    <w:rsid w:val="003F6420"/>
    <w:rsid w:val="003F6DED"/>
    <w:rsid w:val="004032FA"/>
    <w:rsid w:val="00405DC3"/>
    <w:rsid w:val="004140FA"/>
    <w:rsid w:val="0041614E"/>
    <w:rsid w:val="0041736D"/>
    <w:rsid w:val="00421ECD"/>
    <w:rsid w:val="0042600C"/>
    <w:rsid w:val="0043153D"/>
    <w:rsid w:val="00432A29"/>
    <w:rsid w:val="004354B4"/>
    <w:rsid w:val="004522A5"/>
    <w:rsid w:val="00454CDA"/>
    <w:rsid w:val="00457B65"/>
    <w:rsid w:val="00463175"/>
    <w:rsid w:val="00463ABC"/>
    <w:rsid w:val="00465FC3"/>
    <w:rsid w:val="004675CF"/>
    <w:rsid w:val="00472CA5"/>
    <w:rsid w:val="004A52D5"/>
    <w:rsid w:val="004B129C"/>
    <w:rsid w:val="004B27CE"/>
    <w:rsid w:val="004B29CE"/>
    <w:rsid w:val="004B7907"/>
    <w:rsid w:val="004B7C3F"/>
    <w:rsid w:val="004C6841"/>
    <w:rsid w:val="004D3F71"/>
    <w:rsid w:val="004E5937"/>
    <w:rsid w:val="004E59B7"/>
    <w:rsid w:val="004E6FF2"/>
    <w:rsid w:val="004F5004"/>
    <w:rsid w:val="0050644C"/>
    <w:rsid w:val="00514467"/>
    <w:rsid w:val="005233B8"/>
    <w:rsid w:val="00525DF4"/>
    <w:rsid w:val="00533969"/>
    <w:rsid w:val="00550DF6"/>
    <w:rsid w:val="0056147C"/>
    <w:rsid w:val="00583536"/>
    <w:rsid w:val="00583D19"/>
    <w:rsid w:val="005A2DE2"/>
    <w:rsid w:val="005A623F"/>
    <w:rsid w:val="005B4240"/>
    <w:rsid w:val="005B5BEC"/>
    <w:rsid w:val="005C28D0"/>
    <w:rsid w:val="005C57C7"/>
    <w:rsid w:val="005D58F8"/>
    <w:rsid w:val="005E6FD5"/>
    <w:rsid w:val="006325E6"/>
    <w:rsid w:val="006507E2"/>
    <w:rsid w:val="00652CC8"/>
    <w:rsid w:val="00666DC9"/>
    <w:rsid w:val="00670CEB"/>
    <w:rsid w:val="00671B01"/>
    <w:rsid w:val="00676ABA"/>
    <w:rsid w:val="006934FE"/>
    <w:rsid w:val="006B2B5F"/>
    <w:rsid w:val="006D4542"/>
    <w:rsid w:val="006E0196"/>
    <w:rsid w:val="006E2B37"/>
    <w:rsid w:val="006F191E"/>
    <w:rsid w:val="006F5207"/>
    <w:rsid w:val="006F7FA9"/>
    <w:rsid w:val="007009E8"/>
    <w:rsid w:val="0070649B"/>
    <w:rsid w:val="00710626"/>
    <w:rsid w:val="00714D2B"/>
    <w:rsid w:val="00716267"/>
    <w:rsid w:val="00723059"/>
    <w:rsid w:val="00725565"/>
    <w:rsid w:val="00734C74"/>
    <w:rsid w:val="00743767"/>
    <w:rsid w:val="00743C72"/>
    <w:rsid w:val="0075519D"/>
    <w:rsid w:val="00761C8C"/>
    <w:rsid w:val="007625E9"/>
    <w:rsid w:val="007643C3"/>
    <w:rsid w:val="0076538B"/>
    <w:rsid w:val="00774164"/>
    <w:rsid w:val="00775EC6"/>
    <w:rsid w:val="00794A38"/>
    <w:rsid w:val="007955FF"/>
    <w:rsid w:val="007D2CC8"/>
    <w:rsid w:val="007D7137"/>
    <w:rsid w:val="007E0FCA"/>
    <w:rsid w:val="007E3F73"/>
    <w:rsid w:val="007E56BC"/>
    <w:rsid w:val="007F1301"/>
    <w:rsid w:val="008137BE"/>
    <w:rsid w:val="0081695F"/>
    <w:rsid w:val="00817BDB"/>
    <w:rsid w:val="008202F4"/>
    <w:rsid w:val="008235F6"/>
    <w:rsid w:val="00824204"/>
    <w:rsid w:val="00825806"/>
    <w:rsid w:val="00826F0E"/>
    <w:rsid w:val="00843E2A"/>
    <w:rsid w:val="00846406"/>
    <w:rsid w:val="0085113C"/>
    <w:rsid w:val="0085606F"/>
    <w:rsid w:val="00856A27"/>
    <w:rsid w:val="008676F1"/>
    <w:rsid w:val="008732A4"/>
    <w:rsid w:val="00887702"/>
    <w:rsid w:val="00891265"/>
    <w:rsid w:val="008A1D96"/>
    <w:rsid w:val="008D5C63"/>
    <w:rsid w:val="008E0142"/>
    <w:rsid w:val="008F17A1"/>
    <w:rsid w:val="008F6CB5"/>
    <w:rsid w:val="00912719"/>
    <w:rsid w:val="00916906"/>
    <w:rsid w:val="009323FC"/>
    <w:rsid w:val="0096031A"/>
    <w:rsid w:val="00974171"/>
    <w:rsid w:val="009746D5"/>
    <w:rsid w:val="009756C8"/>
    <w:rsid w:val="00986504"/>
    <w:rsid w:val="00993AFF"/>
    <w:rsid w:val="009A306C"/>
    <w:rsid w:val="009B6FEC"/>
    <w:rsid w:val="009D1288"/>
    <w:rsid w:val="009D1D45"/>
    <w:rsid w:val="009D4054"/>
    <w:rsid w:val="009E61B5"/>
    <w:rsid w:val="009F05BE"/>
    <w:rsid w:val="009F1C9B"/>
    <w:rsid w:val="009F1E10"/>
    <w:rsid w:val="009F22E4"/>
    <w:rsid w:val="00A023F7"/>
    <w:rsid w:val="00A03C86"/>
    <w:rsid w:val="00A1691F"/>
    <w:rsid w:val="00A2563F"/>
    <w:rsid w:val="00A35760"/>
    <w:rsid w:val="00A36EEF"/>
    <w:rsid w:val="00A4070F"/>
    <w:rsid w:val="00A45FF6"/>
    <w:rsid w:val="00A47887"/>
    <w:rsid w:val="00A56938"/>
    <w:rsid w:val="00A6378F"/>
    <w:rsid w:val="00A72D61"/>
    <w:rsid w:val="00A76502"/>
    <w:rsid w:val="00A772AD"/>
    <w:rsid w:val="00A92793"/>
    <w:rsid w:val="00AA0C49"/>
    <w:rsid w:val="00AB4E69"/>
    <w:rsid w:val="00AB6816"/>
    <w:rsid w:val="00AC10C3"/>
    <w:rsid w:val="00AC3984"/>
    <w:rsid w:val="00AD2D49"/>
    <w:rsid w:val="00AD7A48"/>
    <w:rsid w:val="00AE05C0"/>
    <w:rsid w:val="00AF5141"/>
    <w:rsid w:val="00AF7DC8"/>
    <w:rsid w:val="00B25B24"/>
    <w:rsid w:val="00B314A7"/>
    <w:rsid w:val="00B33B37"/>
    <w:rsid w:val="00B34388"/>
    <w:rsid w:val="00B52D7D"/>
    <w:rsid w:val="00B55722"/>
    <w:rsid w:val="00B57A04"/>
    <w:rsid w:val="00B70752"/>
    <w:rsid w:val="00B72395"/>
    <w:rsid w:val="00B7573B"/>
    <w:rsid w:val="00B848E9"/>
    <w:rsid w:val="00B8722E"/>
    <w:rsid w:val="00B94601"/>
    <w:rsid w:val="00B959CA"/>
    <w:rsid w:val="00B9601F"/>
    <w:rsid w:val="00BA3A5D"/>
    <w:rsid w:val="00BA500A"/>
    <w:rsid w:val="00BB1295"/>
    <w:rsid w:val="00BB17B5"/>
    <w:rsid w:val="00BB240A"/>
    <w:rsid w:val="00BB2870"/>
    <w:rsid w:val="00BC4A34"/>
    <w:rsid w:val="00BD44E0"/>
    <w:rsid w:val="00BD712F"/>
    <w:rsid w:val="00BD7D95"/>
    <w:rsid w:val="00BE33E1"/>
    <w:rsid w:val="00BE7E1D"/>
    <w:rsid w:val="00BF0D5B"/>
    <w:rsid w:val="00C015B8"/>
    <w:rsid w:val="00C36552"/>
    <w:rsid w:val="00C40445"/>
    <w:rsid w:val="00C42977"/>
    <w:rsid w:val="00C44987"/>
    <w:rsid w:val="00C46070"/>
    <w:rsid w:val="00C4615C"/>
    <w:rsid w:val="00C50082"/>
    <w:rsid w:val="00C5287D"/>
    <w:rsid w:val="00C652A4"/>
    <w:rsid w:val="00C660F7"/>
    <w:rsid w:val="00C80E68"/>
    <w:rsid w:val="00C81CB1"/>
    <w:rsid w:val="00C8725A"/>
    <w:rsid w:val="00C92CA3"/>
    <w:rsid w:val="00C93E48"/>
    <w:rsid w:val="00C95A96"/>
    <w:rsid w:val="00CA085F"/>
    <w:rsid w:val="00CA5DDD"/>
    <w:rsid w:val="00CB2512"/>
    <w:rsid w:val="00CB69C8"/>
    <w:rsid w:val="00CC5DCE"/>
    <w:rsid w:val="00CD0403"/>
    <w:rsid w:val="00CD3118"/>
    <w:rsid w:val="00CF31FD"/>
    <w:rsid w:val="00CF604C"/>
    <w:rsid w:val="00D0100E"/>
    <w:rsid w:val="00D15664"/>
    <w:rsid w:val="00D16327"/>
    <w:rsid w:val="00D2063D"/>
    <w:rsid w:val="00D25F1D"/>
    <w:rsid w:val="00D36432"/>
    <w:rsid w:val="00D42CAE"/>
    <w:rsid w:val="00D51BC8"/>
    <w:rsid w:val="00D60A69"/>
    <w:rsid w:val="00D63D92"/>
    <w:rsid w:val="00D74D54"/>
    <w:rsid w:val="00D82F2B"/>
    <w:rsid w:val="00D961C5"/>
    <w:rsid w:val="00DE2559"/>
    <w:rsid w:val="00DF74C9"/>
    <w:rsid w:val="00E105E3"/>
    <w:rsid w:val="00E1343C"/>
    <w:rsid w:val="00E138CC"/>
    <w:rsid w:val="00E25FBA"/>
    <w:rsid w:val="00E27509"/>
    <w:rsid w:val="00E35622"/>
    <w:rsid w:val="00E457BD"/>
    <w:rsid w:val="00E46AFF"/>
    <w:rsid w:val="00E51423"/>
    <w:rsid w:val="00E60F49"/>
    <w:rsid w:val="00E61090"/>
    <w:rsid w:val="00E62798"/>
    <w:rsid w:val="00E63E04"/>
    <w:rsid w:val="00E63F0D"/>
    <w:rsid w:val="00E64B3D"/>
    <w:rsid w:val="00E80CA0"/>
    <w:rsid w:val="00E8297A"/>
    <w:rsid w:val="00E83FC3"/>
    <w:rsid w:val="00E84297"/>
    <w:rsid w:val="00EA051A"/>
    <w:rsid w:val="00EA6437"/>
    <w:rsid w:val="00EC27D9"/>
    <w:rsid w:val="00ED0D2F"/>
    <w:rsid w:val="00ED51E8"/>
    <w:rsid w:val="00EF2A97"/>
    <w:rsid w:val="00EF6DBF"/>
    <w:rsid w:val="00F00422"/>
    <w:rsid w:val="00F07AC9"/>
    <w:rsid w:val="00F156E0"/>
    <w:rsid w:val="00F16A2C"/>
    <w:rsid w:val="00F16D87"/>
    <w:rsid w:val="00F221BD"/>
    <w:rsid w:val="00F23A3C"/>
    <w:rsid w:val="00F37A62"/>
    <w:rsid w:val="00F53D29"/>
    <w:rsid w:val="00F70AFD"/>
    <w:rsid w:val="00F75F62"/>
    <w:rsid w:val="00F868FA"/>
    <w:rsid w:val="00F97B48"/>
    <w:rsid w:val="00FA1CC7"/>
    <w:rsid w:val="00FA5283"/>
    <w:rsid w:val="00FC329F"/>
    <w:rsid w:val="00FC5666"/>
    <w:rsid w:val="00FC7113"/>
    <w:rsid w:val="00FE270B"/>
    <w:rsid w:val="00FE2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649D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  <w:pPr>
      <w:ind w:left="725" w:hanging="356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rsid w:val="006F191E"/>
    <w:pPr>
      <w:autoSpaceDE/>
      <w:autoSpaceDN/>
      <w:jc w:val="both"/>
    </w:pPr>
    <w:rPr>
      <w:rFonts w:ascii="Century" w:eastAsia="ＭＳ 明朝" w:hAnsi="Century" w:cs="Times New Roman"/>
      <w:sz w:val="20"/>
      <w:szCs w:val="20"/>
      <w:lang w:eastAsia="ja-JP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te Heading"/>
    <w:basedOn w:val="a"/>
    <w:next w:val="a"/>
    <w:link w:val="a7"/>
    <w:uiPriority w:val="99"/>
    <w:unhideWhenUsed/>
    <w:rsid w:val="006F191E"/>
    <w:pPr>
      <w:jc w:val="center"/>
    </w:pPr>
    <w:rPr>
      <w:rFonts w:asciiTheme="minorEastAsia" w:eastAsiaTheme="minorEastAsia" w:hAnsiTheme="minorEastAsia"/>
      <w:sz w:val="24"/>
      <w:szCs w:val="24"/>
    </w:rPr>
  </w:style>
  <w:style w:type="character" w:customStyle="1" w:styleId="a7">
    <w:name w:val="記 (文字)"/>
    <w:basedOn w:val="a0"/>
    <w:link w:val="a6"/>
    <w:uiPriority w:val="99"/>
    <w:rsid w:val="006F191E"/>
    <w:rPr>
      <w:rFonts w:asciiTheme="minorEastAsia" w:hAnsiTheme="minorEastAsia" w:cs="ＭＳ ゴシック"/>
      <w:sz w:val="24"/>
      <w:szCs w:val="24"/>
      <w:lang w:eastAsia="ja-JP"/>
    </w:rPr>
  </w:style>
  <w:style w:type="paragraph" w:styleId="a8">
    <w:name w:val="Closing"/>
    <w:basedOn w:val="a"/>
    <w:link w:val="a9"/>
    <w:uiPriority w:val="99"/>
    <w:unhideWhenUsed/>
    <w:rsid w:val="006F191E"/>
    <w:pPr>
      <w:jc w:val="right"/>
    </w:pPr>
    <w:rPr>
      <w:rFonts w:asciiTheme="minorEastAsia" w:eastAsiaTheme="minorEastAsia" w:hAnsiTheme="minorEastAsia"/>
      <w:sz w:val="24"/>
      <w:szCs w:val="24"/>
    </w:rPr>
  </w:style>
  <w:style w:type="character" w:customStyle="1" w:styleId="a9">
    <w:name w:val="結語 (文字)"/>
    <w:basedOn w:val="a0"/>
    <w:link w:val="a8"/>
    <w:uiPriority w:val="99"/>
    <w:rsid w:val="006F191E"/>
    <w:rPr>
      <w:rFonts w:asciiTheme="minorEastAsia" w:hAnsiTheme="minorEastAsia" w:cs="ＭＳ ゴシック"/>
      <w:sz w:val="24"/>
      <w:szCs w:val="24"/>
      <w:lang w:eastAsia="ja-JP"/>
    </w:rPr>
  </w:style>
  <w:style w:type="paragraph" w:styleId="aa">
    <w:name w:val="header"/>
    <w:basedOn w:val="a"/>
    <w:link w:val="ab"/>
    <w:uiPriority w:val="99"/>
    <w:unhideWhenUsed/>
    <w:rsid w:val="00AF7DC8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AF7DC8"/>
    <w:rPr>
      <w:rFonts w:ascii="ＭＳ ゴシック" w:eastAsia="ＭＳ ゴシック" w:hAnsi="ＭＳ ゴシック" w:cs="ＭＳ ゴシック"/>
      <w:lang w:eastAsia="ja-JP"/>
    </w:rPr>
  </w:style>
  <w:style w:type="paragraph" w:styleId="ac">
    <w:name w:val="footer"/>
    <w:basedOn w:val="a"/>
    <w:link w:val="ad"/>
    <w:uiPriority w:val="99"/>
    <w:unhideWhenUsed/>
    <w:rsid w:val="00AF7DC8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AF7DC8"/>
    <w:rPr>
      <w:rFonts w:ascii="ＭＳ ゴシック" w:eastAsia="ＭＳ ゴシック" w:hAnsi="ＭＳ ゴシック" w:cs="ＭＳ ゴシック"/>
      <w:lang w:eastAsia="ja-JP"/>
    </w:rPr>
  </w:style>
  <w:style w:type="character" w:styleId="ae">
    <w:name w:val="annotation reference"/>
    <w:basedOn w:val="a0"/>
    <w:uiPriority w:val="99"/>
    <w:semiHidden/>
    <w:unhideWhenUsed/>
    <w:rsid w:val="00181AD9"/>
    <w:rPr>
      <w:sz w:val="18"/>
      <w:szCs w:val="18"/>
    </w:rPr>
  </w:style>
  <w:style w:type="paragraph" w:styleId="af">
    <w:name w:val="annotation text"/>
    <w:basedOn w:val="a"/>
    <w:link w:val="af0"/>
    <w:uiPriority w:val="99"/>
    <w:unhideWhenUsed/>
    <w:rsid w:val="00181AD9"/>
  </w:style>
  <w:style w:type="character" w:customStyle="1" w:styleId="af0">
    <w:name w:val="コメント文字列 (文字)"/>
    <w:basedOn w:val="a0"/>
    <w:link w:val="af"/>
    <w:uiPriority w:val="99"/>
    <w:rsid w:val="00181AD9"/>
    <w:rPr>
      <w:rFonts w:ascii="ＭＳ ゴシック" w:eastAsia="ＭＳ ゴシック" w:hAnsi="ＭＳ ゴシック" w:cs="ＭＳ ゴシック"/>
      <w:lang w:eastAsia="ja-JP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181AD9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181AD9"/>
    <w:rPr>
      <w:rFonts w:ascii="ＭＳ ゴシック" w:eastAsia="ＭＳ ゴシック" w:hAnsi="ＭＳ ゴシック" w:cs="ＭＳ ゴシック"/>
      <w:b/>
      <w:bCs/>
      <w:lang w:eastAsia="ja-JP"/>
    </w:rPr>
  </w:style>
  <w:style w:type="paragraph" w:styleId="af3">
    <w:name w:val="Revision"/>
    <w:hidden/>
    <w:uiPriority w:val="99"/>
    <w:semiHidden/>
    <w:rsid w:val="008A1D96"/>
    <w:pPr>
      <w:widowControl/>
      <w:autoSpaceDE/>
      <w:autoSpaceDN/>
    </w:pPr>
    <w:rPr>
      <w:rFonts w:ascii="ＭＳ ゴシック" w:eastAsia="ＭＳ ゴシック" w:hAnsi="ＭＳ ゴシック" w:cs="ＭＳ ゴシック"/>
      <w:lang w:eastAsia="ja-JP"/>
    </w:rPr>
  </w:style>
  <w:style w:type="table" w:customStyle="1" w:styleId="TableNormal1">
    <w:name w:val="Table Normal1"/>
    <w:uiPriority w:val="2"/>
    <w:semiHidden/>
    <w:unhideWhenUsed/>
    <w:qFormat/>
    <w:rsid w:val="0070649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3D71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21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6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34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CBC51227CCA16459B432DE62CDDCF46" ma:contentTypeVersion="27" ma:contentTypeDescription="新しいドキュメントを作成します。" ma:contentTypeScope="" ma:versionID="6b72c4c2350776206c9505fe580c18d1">
  <xsd:schema xmlns:xsd="http://www.w3.org/2001/XMLSchema" xmlns:xs="http://www.w3.org/2001/XMLSchema" xmlns:p="http://schemas.microsoft.com/office/2006/metadata/properties" xmlns:ns2="af988c8a-1794-4392-b333-d349843eb812" xmlns:ns3="85ec59af-1a16-40a0-b163-384e34c79a5c" targetNamespace="http://schemas.microsoft.com/office/2006/metadata/properties" ma:root="true" ma:fieldsID="e7cd1481de727f9840b375e5c54a01ee" ns2:_="" ns3:_="">
    <xsd:import namespace="af988c8a-1794-4392-b333-d349843eb812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x5834__x6240_" minOccurs="0"/>
                <xsd:element ref="ns2:fcdd64e7-5a77-46c2-91ab-dd4a25bfbebaCountryOrRegion" minOccurs="0"/>
                <xsd:element ref="ns2:fcdd64e7-5a77-46c2-91ab-dd4a25bfbebaState" minOccurs="0"/>
                <xsd:element ref="ns2:fcdd64e7-5a77-46c2-91ab-dd4a25bfbebaCity" minOccurs="0"/>
                <xsd:element ref="ns2:fcdd64e7-5a77-46c2-91ab-dd4a25bfbebaPostalCode" minOccurs="0"/>
                <xsd:element ref="ns2:fcdd64e7-5a77-46c2-91ab-dd4a25bfbebaStreet" minOccurs="0"/>
                <xsd:element ref="ns2:fcdd64e7-5a77-46c2-91ab-dd4a25bfbebaGeoLoc" minOccurs="0"/>
                <xsd:element ref="ns2:fcdd64e7-5a77-46c2-91ab-dd4a25bfbebaDispName" minOccurs="0"/>
                <xsd:element ref="ns2:_Flow_SignoffStatu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988c8a-1794-4392-b333-d349843eb812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x5834__x6240_" ma:index="19" nillable="true" ma:displayName="場所" ma:format="Dropdown" ma:internalName="_x5834__x6240_">
      <xsd:simpleType>
        <xsd:restriction base="dms:Unknown"/>
      </xsd:simpleType>
    </xsd:element>
    <xsd:element name="fcdd64e7-5a77-46c2-91ab-dd4a25bfbebaCountryOrRegion" ma:index="20" nillable="true" ma:displayName="場所: 国/地域" ma:internalName="CountryOrRegion" ma:readOnly="true">
      <xsd:simpleType>
        <xsd:restriction base="dms:Text"/>
      </xsd:simpleType>
    </xsd:element>
    <xsd:element name="fcdd64e7-5a77-46c2-91ab-dd4a25bfbebaState" ma:index="21" nillable="true" ma:displayName="場所: 都道府県" ma:internalName="State" ma:readOnly="true">
      <xsd:simpleType>
        <xsd:restriction base="dms:Text"/>
      </xsd:simpleType>
    </xsd:element>
    <xsd:element name="fcdd64e7-5a77-46c2-91ab-dd4a25bfbebaCity" ma:index="22" nillable="true" ma:displayName="場所:市区町村" ma:internalName="City" ma:readOnly="true">
      <xsd:simpleType>
        <xsd:restriction base="dms:Text"/>
      </xsd:simpleType>
    </xsd:element>
    <xsd:element name="fcdd64e7-5a77-46c2-91ab-dd4a25bfbebaPostalCode" ma:index="23" nillable="true" ma:displayName="場所: 郵便番号コード" ma:internalName="PostalCode" ma:readOnly="true">
      <xsd:simpleType>
        <xsd:restriction base="dms:Text"/>
      </xsd:simpleType>
    </xsd:element>
    <xsd:element name="fcdd64e7-5a77-46c2-91ab-dd4a25bfbebaStreet" ma:index="24" nillable="true" ma:displayName="場所: 番地" ma:internalName="Street" ma:readOnly="true">
      <xsd:simpleType>
        <xsd:restriction base="dms:Text"/>
      </xsd:simpleType>
    </xsd:element>
    <xsd:element name="fcdd64e7-5a77-46c2-91ab-dd4a25bfbebaGeoLoc" ma:index="25" nillable="true" ma:displayName="場所: 座標" ma:internalName="GeoLoc" ma:readOnly="true">
      <xsd:simpleType>
        <xsd:restriction base="dms:Unknown"/>
      </xsd:simpleType>
    </xsd:element>
    <xsd:element name="fcdd64e7-5a77-46c2-91ab-dd4a25bfbebaDispName" ma:index="26" nillable="true" ma:displayName="場所: 名前" ma:internalName="DispName" ma:readOnly="true">
      <xsd:simpleType>
        <xsd:restriction base="dms:Text"/>
      </xsd:simpleType>
    </xsd:element>
    <xsd:element name="_Flow_SignoffStatus" ma:index="27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3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3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5a44814-1539-4a1f-844e-92176d88dda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f988c8a-1794-4392-b333-d349843eb812">
      <Terms xmlns="http://schemas.microsoft.com/office/infopath/2007/PartnerControls"/>
    </lcf76f155ced4ddcb4097134ff3c332f>
    <TaxCatchAll xmlns="85ec59af-1a16-40a0-b163-384e34c79a5c" xsi:nil="true"/>
    <_Flow_SignoffStatus xmlns="af988c8a-1794-4392-b333-d349843eb812" xsi:nil="true"/>
    <_x5834__x6240_ xmlns="af988c8a-1794-4392-b333-d349843eb812" xsi:nil="true"/>
    <_x4f5c__x6210__x65e5__x6642_ xmlns="af988c8a-1794-4392-b333-d349843eb812" xsi:nil="true"/>
  </documentManagement>
</p:properties>
</file>

<file path=customXml/itemProps1.xml><?xml version="1.0" encoding="utf-8"?>
<ds:datastoreItem xmlns:ds="http://schemas.openxmlformats.org/officeDocument/2006/customXml" ds:itemID="{D5071E01-C7FE-4F5E-B33A-DCD58527F76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BDE7231-FEAC-42B2-9945-BC213A85D2B6}"/>
</file>

<file path=customXml/itemProps3.xml><?xml version="1.0" encoding="utf-8"?>
<ds:datastoreItem xmlns:ds="http://schemas.openxmlformats.org/officeDocument/2006/customXml" ds:itemID="{EAE6E6C6-0611-4883-A617-1AD41277E41D}"/>
</file>

<file path=customXml/itemProps4.xml><?xml version="1.0" encoding="utf-8"?>
<ds:datastoreItem xmlns:ds="http://schemas.openxmlformats.org/officeDocument/2006/customXml" ds:itemID="{6306DDF6-0377-4FF7-9774-903E69AA389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2025-06-11T04:42:00Z</dcterms:created>
  <dcterms:modified xsi:type="dcterms:W3CDTF">2025-06-11T04:42:00Z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0x0101006CBC51227CCA16459B432DE62CDDCF46</vt:lpwstr>
  </property>
</Properties>
</file>