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CC2B3" w14:textId="77777777" w:rsidR="00BD68E3" w:rsidRDefault="00BD68E3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4116497C" w14:textId="77777777" w:rsidR="004D7102" w:rsidRDefault="004D710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p w14:paraId="0F0DE893" w14:textId="77777777" w:rsidR="00BD68E3" w:rsidRPr="00DC2B59" w:rsidRDefault="003C4A1F" w:rsidP="00DC2B59">
      <w:pPr>
        <w:spacing w:line="0" w:lineRule="atLeast"/>
        <w:ind w:left="580" w:hangingChars="200" w:hanging="580"/>
        <w:jc w:val="left"/>
        <w:rPr>
          <w:spacing w:val="0"/>
          <w:sz w:val="24"/>
          <w:szCs w:val="24"/>
        </w:rPr>
      </w:pPr>
      <w:r>
        <w:rPr>
          <w:rFonts w:hint="eastAsia"/>
          <w:spacing w:val="0"/>
          <w:sz w:val="24"/>
          <w:szCs w:val="24"/>
        </w:rPr>
        <w:t>（別記</w:t>
      </w:r>
      <w:r w:rsidR="00BD68E3" w:rsidRPr="00DC2B59">
        <w:rPr>
          <w:rFonts w:hint="eastAsia"/>
          <w:spacing w:val="0"/>
          <w:sz w:val="24"/>
          <w:szCs w:val="24"/>
        </w:rPr>
        <w:t>様式</w:t>
      </w:r>
      <w:r w:rsidR="00396460">
        <w:rPr>
          <w:rFonts w:hint="eastAsia"/>
          <w:spacing w:val="0"/>
          <w:sz w:val="24"/>
          <w:szCs w:val="24"/>
        </w:rPr>
        <w:t>３</w:t>
      </w:r>
      <w:r w:rsidR="00BD68E3" w:rsidRPr="00DC2B59">
        <w:rPr>
          <w:rFonts w:hint="eastAsia"/>
          <w:spacing w:val="0"/>
          <w:sz w:val="24"/>
          <w:szCs w:val="24"/>
        </w:rPr>
        <w:t>）</w:t>
      </w:r>
    </w:p>
    <w:p w14:paraId="23A010AB" w14:textId="77777777" w:rsidR="00BD68E3" w:rsidRDefault="00BD68E3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チョコレート製造機械設備一覧表</w:t>
      </w:r>
    </w:p>
    <w:p w14:paraId="4EAC2B9D" w14:textId="77777777" w:rsidR="00DC2B59" w:rsidRDefault="00DC2B59" w:rsidP="00BD68E3">
      <w:pPr>
        <w:spacing w:line="0" w:lineRule="atLeast"/>
        <w:ind w:left="484" w:hangingChars="200" w:hanging="484"/>
        <w:jc w:val="center"/>
        <w:rPr>
          <w:sz w:val="24"/>
          <w:szCs w:val="24"/>
        </w:rPr>
      </w:pPr>
    </w:p>
    <w:p w14:paraId="3E12086B" w14:textId="77777777" w:rsidR="00BD68E3" w:rsidRP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 xml:space="preserve">製造業者名　　　　　　　</w:t>
      </w:r>
      <w:r w:rsidR="00DC2B59"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　　　　　</w:t>
      </w:r>
    </w:p>
    <w:p w14:paraId="54D9B74E" w14:textId="77777777" w:rsidR="00BD68E3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  <w:r w:rsidRPr="00BD68E3">
        <w:rPr>
          <w:rFonts w:hint="eastAsia"/>
          <w:sz w:val="24"/>
          <w:szCs w:val="24"/>
          <w:u w:val="single"/>
        </w:rPr>
        <w:t>工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>場</w:t>
      </w:r>
      <w:r>
        <w:rPr>
          <w:rFonts w:hint="eastAsia"/>
          <w:sz w:val="24"/>
          <w:szCs w:val="24"/>
          <w:u w:val="single"/>
        </w:rPr>
        <w:t xml:space="preserve">　</w:t>
      </w:r>
      <w:r w:rsidRPr="00BD68E3">
        <w:rPr>
          <w:rFonts w:hint="eastAsia"/>
          <w:sz w:val="24"/>
          <w:szCs w:val="24"/>
          <w:u w:val="single"/>
        </w:rPr>
        <w:t xml:space="preserve">名　　　　　　　　　　　　</w:t>
      </w:r>
    </w:p>
    <w:p w14:paraId="3F59FB49" w14:textId="77777777" w:rsidR="00BD68E3" w:rsidRPr="00954182" w:rsidRDefault="00BD68E3" w:rsidP="00BD68E3">
      <w:pPr>
        <w:spacing w:line="0" w:lineRule="atLeast"/>
        <w:ind w:leftChars="228" w:left="483" w:firstLineChars="3900" w:firstLine="9438"/>
        <w:jc w:val="left"/>
        <w:rPr>
          <w:sz w:val="24"/>
          <w:szCs w:val="24"/>
          <w:u w:val="single"/>
        </w:rPr>
      </w:pPr>
    </w:p>
    <w:tbl>
      <w:tblPr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02"/>
        <w:gridCol w:w="1290"/>
        <w:gridCol w:w="1701"/>
        <w:gridCol w:w="1418"/>
        <w:gridCol w:w="1559"/>
        <w:gridCol w:w="1412"/>
        <w:gridCol w:w="1309"/>
        <w:gridCol w:w="1309"/>
        <w:gridCol w:w="1309"/>
        <w:gridCol w:w="1309"/>
        <w:gridCol w:w="1310"/>
      </w:tblGrid>
      <w:tr w:rsidR="00954182" w:rsidRPr="00E24954" w14:paraId="1080C48A" w14:textId="77777777">
        <w:trPr>
          <w:trHeight w:val="465"/>
        </w:trPr>
        <w:tc>
          <w:tcPr>
            <w:tcW w:w="602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14:paraId="7A09F21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A993CA3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No.</w:t>
            </w:r>
          </w:p>
        </w:tc>
        <w:tc>
          <w:tcPr>
            <w:tcW w:w="1290" w:type="dxa"/>
            <w:vMerge w:val="restart"/>
            <w:tcBorders>
              <w:top w:val="single" w:sz="18" w:space="0" w:color="000000"/>
            </w:tcBorders>
          </w:tcPr>
          <w:p w14:paraId="13B822CB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A1B769A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工程別</w:t>
            </w:r>
          </w:p>
        </w:tc>
        <w:tc>
          <w:tcPr>
            <w:tcW w:w="4678" w:type="dxa"/>
            <w:gridSpan w:val="3"/>
            <w:tcBorders>
              <w:top w:val="single" w:sz="18" w:space="0" w:color="000000"/>
              <w:bottom w:val="single" w:sz="8" w:space="0" w:color="000000"/>
            </w:tcBorders>
          </w:tcPr>
          <w:p w14:paraId="2AA1B5E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18CC557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1A1860">
              <w:rPr>
                <w:rFonts w:hint="eastAsia"/>
                <w:spacing w:val="48"/>
                <w:kern w:val="0"/>
                <w:sz w:val="24"/>
                <w:szCs w:val="24"/>
                <w:fitText w:val="2755" w:id="-865862912"/>
              </w:rPr>
              <w:t>調査対象機器仕</w:t>
            </w:r>
            <w:r w:rsidRPr="001A1860">
              <w:rPr>
                <w:rFonts w:hint="eastAsia"/>
                <w:spacing w:val="78"/>
                <w:kern w:val="0"/>
                <w:sz w:val="24"/>
                <w:szCs w:val="24"/>
                <w:fitText w:val="2755" w:id="-865862912"/>
              </w:rPr>
              <w:t>様</w:t>
            </w:r>
          </w:p>
        </w:tc>
        <w:tc>
          <w:tcPr>
            <w:tcW w:w="1412" w:type="dxa"/>
            <w:vMerge w:val="restart"/>
            <w:tcBorders>
              <w:top w:val="single" w:sz="18" w:space="0" w:color="000000"/>
            </w:tcBorders>
          </w:tcPr>
          <w:p w14:paraId="71F72A9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322AC35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基　数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2D93E50D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総合処理能力（原料換算）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1DC6E96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72F511C5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製造業者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3EB7AE59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27A868DF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　得</w:t>
            </w:r>
          </w:p>
          <w:p w14:paraId="02CBF301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309" w:type="dxa"/>
            <w:vMerge w:val="restart"/>
            <w:tcBorders>
              <w:top w:val="single" w:sz="18" w:space="0" w:color="000000"/>
            </w:tcBorders>
          </w:tcPr>
          <w:p w14:paraId="6536257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6948E1C2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取得額</w:t>
            </w:r>
          </w:p>
        </w:tc>
        <w:tc>
          <w:tcPr>
            <w:tcW w:w="1310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14:paraId="2C09CCE8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  <w:p w14:paraId="0F06BCAC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備　考</w:t>
            </w:r>
          </w:p>
        </w:tc>
      </w:tr>
      <w:tr w:rsidR="00954182" w:rsidRPr="00E24954" w14:paraId="07A6E979" w14:textId="77777777">
        <w:trPr>
          <w:trHeight w:val="640"/>
        </w:trPr>
        <w:tc>
          <w:tcPr>
            <w:tcW w:w="602" w:type="dxa"/>
            <w:vMerge/>
            <w:tcBorders>
              <w:left w:val="single" w:sz="18" w:space="0" w:color="000000"/>
            </w:tcBorders>
          </w:tcPr>
          <w:p w14:paraId="3700A27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vMerge/>
          </w:tcPr>
          <w:p w14:paraId="2E66BD1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3671558E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機械設備名</w:t>
            </w:r>
          </w:p>
        </w:tc>
        <w:tc>
          <w:tcPr>
            <w:tcW w:w="1418" w:type="dxa"/>
            <w:tcBorders>
              <w:top w:val="single" w:sz="8" w:space="0" w:color="000000"/>
            </w:tcBorders>
          </w:tcPr>
          <w:p w14:paraId="34EBEA8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型　　式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5990EA86" w14:textId="77777777" w:rsidR="00954182" w:rsidRPr="00E24954" w:rsidRDefault="00954182" w:rsidP="00E24954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24954">
              <w:rPr>
                <w:rFonts w:hint="eastAsia"/>
                <w:sz w:val="24"/>
                <w:szCs w:val="24"/>
              </w:rPr>
              <w:t>処理能力又は容能力</w:t>
            </w:r>
          </w:p>
        </w:tc>
        <w:tc>
          <w:tcPr>
            <w:tcW w:w="1412" w:type="dxa"/>
            <w:vMerge/>
          </w:tcPr>
          <w:p w14:paraId="2781FA5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06D7F0C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3AFC5F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494AE0C3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vMerge/>
          </w:tcPr>
          <w:p w14:paraId="589D639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vMerge/>
            <w:tcBorders>
              <w:right w:val="single" w:sz="18" w:space="0" w:color="000000"/>
            </w:tcBorders>
          </w:tcPr>
          <w:p w14:paraId="290388E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  <w:tr w:rsidR="00954182" w:rsidRPr="00E24954" w14:paraId="1C6CC577" w14:textId="77777777">
        <w:trPr>
          <w:trHeight w:val="5366"/>
        </w:trPr>
        <w:tc>
          <w:tcPr>
            <w:tcW w:w="602" w:type="dxa"/>
            <w:tcBorders>
              <w:left w:val="single" w:sz="18" w:space="0" w:color="000000"/>
              <w:bottom w:val="single" w:sz="18" w:space="0" w:color="000000"/>
            </w:tcBorders>
          </w:tcPr>
          <w:p w14:paraId="2957703F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sz="18" w:space="0" w:color="000000"/>
            </w:tcBorders>
          </w:tcPr>
          <w:p w14:paraId="1A79D79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8" w:space="0" w:color="000000"/>
            </w:tcBorders>
          </w:tcPr>
          <w:p w14:paraId="4F505FE5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8" w:space="0" w:color="000000"/>
            </w:tcBorders>
          </w:tcPr>
          <w:p w14:paraId="597BBC31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18" w:space="0" w:color="000000"/>
            </w:tcBorders>
          </w:tcPr>
          <w:p w14:paraId="7AEF8222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412" w:type="dxa"/>
            <w:tcBorders>
              <w:bottom w:val="single" w:sz="18" w:space="0" w:color="000000"/>
            </w:tcBorders>
          </w:tcPr>
          <w:p w14:paraId="5160467D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757D183A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5B175BB6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2A262BA9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09" w:type="dxa"/>
            <w:tcBorders>
              <w:bottom w:val="single" w:sz="18" w:space="0" w:color="000000"/>
            </w:tcBorders>
          </w:tcPr>
          <w:p w14:paraId="1565C45E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18" w:space="0" w:color="000000"/>
              <w:right w:val="single" w:sz="18" w:space="0" w:color="000000"/>
            </w:tcBorders>
          </w:tcPr>
          <w:p w14:paraId="7C2B190B" w14:textId="77777777" w:rsidR="00954182" w:rsidRPr="00E24954" w:rsidRDefault="00954182" w:rsidP="00E24954">
            <w:pPr>
              <w:spacing w:line="0" w:lineRule="atLeast"/>
              <w:jc w:val="left"/>
              <w:rPr>
                <w:sz w:val="24"/>
                <w:szCs w:val="24"/>
              </w:rPr>
            </w:pPr>
          </w:p>
        </w:tc>
      </w:tr>
    </w:tbl>
    <w:p w14:paraId="13E0337C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</w:p>
    <w:p w14:paraId="1B23D9F1" w14:textId="77777777" w:rsidR="00954182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（注）工場毎に記入</w:t>
      </w:r>
    </w:p>
    <w:p w14:paraId="496CA760" w14:textId="77777777" w:rsidR="00954182" w:rsidRPr="00BD68E3" w:rsidRDefault="00954182" w:rsidP="005D21A0">
      <w:pPr>
        <w:spacing w:line="0" w:lineRule="atLeast"/>
        <w:ind w:left="484" w:hangingChars="200" w:hanging="484"/>
        <w:jc w:val="left"/>
        <w:rPr>
          <w:sz w:val="24"/>
          <w:szCs w:val="24"/>
        </w:rPr>
      </w:pPr>
    </w:p>
    <w:sectPr w:rsidR="00954182" w:rsidRPr="00BD68E3" w:rsidSect="005D21A0">
      <w:pgSz w:w="16838" w:h="11906" w:orient="landscape" w:code="9"/>
      <w:pgMar w:top="851" w:right="1021" w:bottom="851" w:left="1021" w:header="851" w:footer="992" w:gutter="0"/>
      <w:cols w:space="425"/>
      <w:docGrid w:type="linesAndChars" w:linePitch="286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93321" w14:textId="77777777" w:rsidR="00DB1A39" w:rsidRDefault="00DB1A39" w:rsidP="00834C23">
      <w:r>
        <w:separator/>
      </w:r>
    </w:p>
  </w:endnote>
  <w:endnote w:type="continuationSeparator" w:id="0">
    <w:p w14:paraId="2ADCE05C" w14:textId="77777777" w:rsidR="00DB1A39" w:rsidRDefault="00DB1A39" w:rsidP="00834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9F234" w14:textId="77777777" w:rsidR="00DB1A39" w:rsidRDefault="00DB1A39" w:rsidP="00834C23">
      <w:r>
        <w:separator/>
      </w:r>
    </w:p>
  </w:footnote>
  <w:footnote w:type="continuationSeparator" w:id="0">
    <w:p w14:paraId="22ECC9DB" w14:textId="77777777" w:rsidR="00DB1A39" w:rsidRDefault="00DB1A39" w:rsidP="00834C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41664"/>
    <w:multiLevelType w:val="hybridMultilevel"/>
    <w:tmpl w:val="7C183B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07250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rawingGridHorizontalSpacing w:val="106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22AE9"/>
    <w:rsid w:val="00097096"/>
    <w:rsid w:val="000B0CC5"/>
    <w:rsid w:val="0011005F"/>
    <w:rsid w:val="00117788"/>
    <w:rsid w:val="001572D1"/>
    <w:rsid w:val="00161493"/>
    <w:rsid w:val="001A1860"/>
    <w:rsid w:val="001A63EB"/>
    <w:rsid w:val="001F1D56"/>
    <w:rsid w:val="00222AE9"/>
    <w:rsid w:val="00261F2F"/>
    <w:rsid w:val="00272AA4"/>
    <w:rsid w:val="002A6984"/>
    <w:rsid w:val="002C4593"/>
    <w:rsid w:val="00396460"/>
    <w:rsid w:val="003C4A1F"/>
    <w:rsid w:val="00483824"/>
    <w:rsid w:val="004C6017"/>
    <w:rsid w:val="004D7102"/>
    <w:rsid w:val="004F0966"/>
    <w:rsid w:val="005838D9"/>
    <w:rsid w:val="005D21A0"/>
    <w:rsid w:val="00630C38"/>
    <w:rsid w:val="006367A1"/>
    <w:rsid w:val="00740E6D"/>
    <w:rsid w:val="00750050"/>
    <w:rsid w:val="00797D3E"/>
    <w:rsid w:val="00834C23"/>
    <w:rsid w:val="00954182"/>
    <w:rsid w:val="009D5A30"/>
    <w:rsid w:val="00A30D20"/>
    <w:rsid w:val="00A5165E"/>
    <w:rsid w:val="00A8512E"/>
    <w:rsid w:val="00B536A9"/>
    <w:rsid w:val="00BD68E3"/>
    <w:rsid w:val="00BF15ED"/>
    <w:rsid w:val="00C37ACB"/>
    <w:rsid w:val="00CC02DB"/>
    <w:rsid w:val="00CD768C"/>
    <w:rsid w:val="00D41C2D"/>
    <w:rsid w:val="00DB1A39"/>
    <w:rsid w:val="00DC2B59"/>
    <w:rsid w:val="00E24954"/>
    <w:rsid w:val="00EA70B8"/>
    <w:rsid w:val="00F51A10"/>
    <w:rsid w:val="00FF0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AB278E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0C38"/>
    <w:pPr>
      <w:widowControl w:val="0"/>
      <w:jc w:val="both"/>
    </w:pPr>
    <w:rPr>
      <w:spacing w:val="-24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2AE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A851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834C23"/>
    <w:rPr>
      <w:spacing w:val="-24"/>
    </w:rPr>
  </w:style>
  <w:style w:type="paragraph" w:styleId="a7">
    <w:name w:val="footer"/>
    <w:basedOn w:val="a"/>
    <w:link w:val="a8"/>
    <w:uiPriority w:val="99"/>
    <w:unhideWhenUsed/>
    <w:rsid w:val="00834C2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34C23"/>
    <w:rPr>
      <w:spacing w:val="-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D59029B-47CE-4EBA-B18D-CBEB2C818761}"/>
</file>

<file path=customXml/itemProps2.xml><?xml version="1.0" encoding="utf-8"?>
<ds:datastoreItem xmlns:ds="http://schemas.openxmlformats.org/officeDocument/2006/customXml" ds:itemID="{0FDB7015-49D7-40D8-AD1F-CAD4099C9732}"/>
</file>

<file path=customXml/itemProps3.xml><?xml version="1.0" encoding="utf-8"?>
<ds:datastoreItem xmlns:ds="http://schemas.openxmlformats.org/officeDocument/2006/customXml" ds:itemID="{AFA50A92-568F-4F14-8F40-197F85033F8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2025-03-10T04:08:00Z</dcterms:created>
  <dcterms:modified xsi:type="dcterms:W3CDTF">2025-03-10T04:08:00Z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