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36A87" w14:textId="02F5509A" w:rsidR="00693F7E" w:rsidRPr="003E47C8" w:rsidRDefault="00693F7E" w:rsidP="00902561">
      <w:pPr>
        <w:jc w:val="center"/>
        <w:rPr>
          <w:b/>
          <w:bCs/>
          <w:sz w:val="28"/>
          <w:szCs w:val="28"/>
        </w:rPr>
      </w:pPr>
      <w:r w:rsidRPr="003E47C8">
        <w:rPr>
          <w:rFonts w:hint="eastAsia"/>
          <w:b/>
          <w:bCs/>
          <w:sz w:val="28"/>
          <w:szCs w:val="28"/>
        </w:rPr>
        <w:t>経営継承診断</w:t>
      </w:r>
      <w:r w:rsidR="00445D4B" w:rsidRPr="003E47C8">
        <w:rPr>
          <w:rFonts w:hint="eastAsia"/>
          <w:b/>
          <w:bCs/>
          <w:sz w:val="28"/>
          <w:szCs w:val="28"/>
        </w:rPr>
        <w:t>票（</w:t>
      </w:r>
      <w:r w:rsidR="00A82FD5" w:rsidRPr="003E47C8">
        <w:rPr>
          <w:rFonts w:hint="eastAsia"/>
          <w:b/>
          <w:bCs/>
          <w:sz w:val="28"/>
          <w:szCs w:val="28"/>
        </w:rPr>
        <w:t>セルフ</w:t>
      </w:r>
      <w:r w:rsidRPr="003E47C8">
        <w:rPr>
          <w:rFonts w:hint="eastAsia"/>
          <w:b/>
          <w:bCs/>
          <w:sz w:val="28"/>
          <w:szCs w:val="28"/>
        </w:rPr>
        <w:t>チェック</w:t>
      </w:r>
      <w:r w:rsidR="00A82FD5" w:rsidRPr="003E47C8">
        <w:rPr>
          <w:rFonts w:hint="eastAsia"/>
          <w:b/>
          <w:bCs/>
          <w:sz w:val="28"/>
          <w:szCs w:val="28"/>
        </w:rPr>
        <w:t>用</w:t>
      </w:r>
      <w:r w:rsidR="00445D4B" w:rsidRPr="003E47C8">
        <w:rPr>
          <w:rFonts w:hint="eastAsia"/>
          <w:b/>
          <w:bCs/>
          <w:sz w:val="28"/>
          <w:szCs w:val="28"/>
        </w:rPr>
        <w:t>）</w:t>
      </w:r>
    </w:p>
    <w:p w14:paraId="1821D148" w14:textId="77777777" w:rsidR="00D15C05" w:rsidRPr="002F37AA" w:rsidRDefault="00D15C05" w:rsidP="00902561">
      <w:pPr>
        <w:jc w:val="center"/>
        <w:rPr>
          <w:b/>
          <w:bCs/>
          <w:color w:val="FF0000"/>
          <w:sz w:val="18"/>
          <w:szCs w:val="18"/>
        </w:rPr>
      </w:pPr>
    </w:p>
    <w:p w14:paraId="1705A9B3" w14:textId="77777777" w:rsidR="003E47C8" w:rsidRPr="003E47C8" w:rsidRDefault="003E47C8" w:rsidP="003E47C8">
      <w:pPr>
        <w:topLinePunct/>
        <w:autoSpaceDE w:val="0"/>
        <w:autoSpaceDN w:val="0"/>
        <w:ind w:firstLineChars="100" w:firstLine="210"/>
        <w:rPr>
          <w:rFonts w:ascii="ＭＳ Ｐゴシック" w:eastAsia="游明朝" w:hAnsi="ＭＳ Ｐゴシック" w:cs="Times New Roman (本文のフォント - コンプレ"/>
          <w14:numSpacing w14:val="proportional"/>
        </w:rPr>
      </w:pPr>
      <w:r w:rsidRPr="003E47C8">
        <w:rPr>
          <w:rFonts w:ascii="游明朝" w:eastAsia="游明朝" w:hAnsi="游明朝" w:cs="Times New Roman (本文のフォント - コンプレ"/>
          <w14:numSpacing w14:val="proportional"/>
        </w:rPr>
        <w:t>経営継承を円滑に進めるためには、最低3~5年</w:t>
      </w:r>
      <w:r w:rsidRPr="003E47C8">
        <w:rPr>
          <w:rFonts w:ascii="游明朝" w:eastAsia="游明朝" w:hAnsi="游明朝" w:cs="Times New Roman (本文のフォント - コンプレ" w:hint="eastAsia"/>
          <w14:numSpacing w14:val="proportional"/>
        </w:rPr>
        <w:t>が</w:t>
      </w:r>
      <w:r w:rsidRPr="003E47C8">
        <w:rPr>
          <w:rFonts w:ascii="游明朝" w:eastAsia="游明朝" w:hAnsi="游明朝" w:cs="Times New Roman (本文のフォント - コンプレ"/>
          <w14:numSpacing w14:val="proportional"/>
        </w:rPr>
        <w:t>必要となる場合</w:t>
      </w:r>
      <w:r w:rsidRPr="003E47C8">
        <w:rPr>
          <w:rFonts w:ascii="游明朝" w:eastAsia="游明朝" w:hAnsi="游明朝" w:cs="Times New Roman (本文のフォント - コンプレ" w:hint="eastAsia"/>
          <w14:numSpacing w14:val="proportional"/>
        </w:rPr>
        <w:t>が</w:t>
      </w:r>
      <w:r w:rsidRPr="003E47C8">
        <w:rPr>
          <w:rFonts w:ascii="游明朝" w:eastAsia="游明朝" w:hAnsi="游明朝" w:cs="Times New Roman (本文のフォント - コンプレ"/>
          <w14:numSpacing w14:val="proportional"/>
        </w:rPr>
        <w:t>多く、 早く準備に着手すること</w:t>
      </w:r>
      <w:r w:rsidRPr="003E47C8">
        <w:rPr>
          <w:rFonts w:ascii="游明朝" w:eastAsia="游明朝" w:hAnsi="游明朝" w:cs="Times New Roman (本文のフォント - コンプレ" w:hint="eastAsia"/>
          <w14:numSpacing w14:val="proportional"/>
        </w:rPr>
        <w:t>で何</w:t>
      </w:r>
      <w:r w:rsidRPr="003E47C8">
        <w:rPr>
          <w:rFonts w:ascii="游明朝" w:eastAsia="游明朝" w:hAnsi="游明朝" w:cs="Times New Roman (本文のフォント - コンプレ"/>
          <w14:numSpacing w14:val="proportional"/>
        </w:rPr>
        <w:t>よりも大事</w:t>
      </w:r>
      <w:r w:rsidRPr="003E47C8">
        <w:rPr>
          <w:rFonts w:ascii="游明朝" w:eastAsia="游明朝" w:hAnsi="游明朝" w:cs="Times New Roman (本文のフォント - コンプレ" w:hint="eastAsia"/>
          <w14:numSpacing w14:val="proportional"/>
        </w:rPr>
        <w:t>で</w:t>
      </w:r>
      <w:r w:rsidRPr="003E47C8">
        <w:rPr>
          <w:rFonts w:ascii="游明朝" w:eastAsia="游明朝" w:hAnsi="游明朝" w:cs="Times New Roman (本文のフォント - コンプレ"/>
          <w14:numSpacing w14:val="proportional"/>
        </w:rPr>
        <w:t xml:space="preserve">す。経営者として気力・体力ともに充実している、いまこそ、経営継承に向けて取組を開始しましょう。 </w:t>
      </w:r>
    </w:p>
    <w:p w14:paraId="5FA1DD94" w14:textId="5FBE5985" w:rsidR="00902561" w:rsidRDefault="00902561" w:rsidP="0032261C">
      <w:pPr>
        <w:spacing w:line="240" w:lineRule="exact"/>
        <w:rPr>
          <w:sz w:val="22"/>
          <w:szCs w:val="24"/>
        </w:rPr>
      </w:pPr>
    </w:p>
    <w:p w14:paraId="5AC6973A" w14:textId="0538657B" w:rsidR="00902561" w:rsidRPr="00731A41" w:rsidRDefault="00E46928" w:rsidP="00902561">
      <w:pPr>
        <w:spacing w:line="300" w:lineRule="exact"/>
        <w:rPr>
          <w:rFonts w:ascii="ＭＳ ゴシック" w:eastAsia="ＭＳ ゴシック" w:hAnsi="ＭＳ ゴシック"/>
          <w:sz w:val="24"/>
          <w:szCs w:val="28"/>
          <w:u w:val="single"/>
        </w:rPr>
      </w:pPr>
      <w:r w:rsidRPr="00731A41">
        <w:rPr>
          <w:rFonts w:ascii="ＭＳ ゴシック" w:eastAsia="ＭＳ ゴシック" w:hAnsi="ＭＳ ゴシック" w:hint="eastAsia"/>
          <w:noProof/>
          <w:sz w:val="24"/>
          <w:szCs w:val="28"/>
        </w:rPr>
        <mc:AlternateContent>
          <mc:Choice Requires="wps">
            <w:drawing>
              <wp:anchor distT="0" distB="0" distL="114300" distR="114300" simplePos="0" relativeHeight="251659264" behindDoc="0" locked="0" layoutInCell="1" allowOverlap="1" wp14:anchorId="63A7AE4C" wp14:editId="4C45348C">
                <wp:simplePos x="0" y="0"/>
                <wp:positionH relativeFrom="column">
                  <wp:posOffset>-80010</wp:posOffset>
                </wp:positionH>
                <wp:positionV relativeFrom="paragraph">
                  <wp:posOffset>407035</wp:posOffset>
                </wp:positionV>
                <wp:extent cx="5543550" cy="308610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5543550" cy="30861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4901AC" id="正方形/長方形 1" o:spid="_x0000_s1026" style="position:absolute;left:0;text-align:left;margin-left:-6.3pt;margin-top:32.05pt;width:436.5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" filled="f" strokecolor="black [3213]" strokeweight="1.5pt"/>
            </w:pict>
          </mc:Fallback>
        </mc:AlternateContent>
      </w:r>
      <w:r w:rsidR="00902561" w:rsidRPr="00731A41">
        <w:rPr>
          <w:rFonts w:ascii="ＭＳ ゴシック" w:eastAsia="ＭＳ ゴシック" w:hAnsi="ＭＳ ゴシック" w:hint="eastAsia"/>
          <w:sz w:val="24"/>
          <w:szCs w:val="28"/>
        </w:rPr>
        <w:t>■</w:t>
      </w:r>
      <w:r w:rsidR="00261EFA" w:rsidRPr="00731A41">
        <w:rPr>
          <w:rFonts w:ascii="ＭＳ ゴシック" w:eastAsia="ＭＳ ゴシック" w:hAnsi="ＭＳ ゴシック" w:hint="eastAsia"/>
          <w:b/>
          <w:bCs/>
          <w:sz w:val="24"/>
          <w:szCs w:val="36"/>
        </w:rPr>
        <w:t>次の１～３の中から当てはまる項目</w:t>
      </w:r>
      <w:r w:rsidR="003E47C8">
        <w:rPr>
          <w:rFonts w:ascii="ＭＳ ゴシック" w:eastAsia="ＭＳ ゴシック" w:hAnsi="ＭＳ ゴシック" w:hint="eastAsia"/>
          <w:b/>
          <w:bCs/>
          <w:sz w:val="24"/>
          <w:szCs w:val="36"/>
        </w:rPr>
        <w:t>を選び</w:t>
      </w:r>
      <w:r w:rsidR="00261EFA" w:rsidRPr="00731A41">
        <w:rPr>
          <w:rFonts w:ascii="ＭＳ ゴシック" w:eastAsia="ＭＳ ゴシック" w:hAnsi="ＭＳ ゴシック" w:hint="eastAsia"/>
          <w:b/>
          <w:bCs/>
          <w:sz w:val="24"/>
          <w:szCs w:val="36"/>
        </w:rPr>
        <w:t>、</w:t>
      </w:r>
      <w:r w:rsidR="003E47C8">
        <w:rPr>
          <w:rFonts w:ascii="ＭＳ ゴシック" w:eastAsia="ＭＳ ゴシック" w:hAnsi="ＭＳ ゴシック" w:hint="eastAsia"/>
          <w:b/>
          <w:bCs/>
          <w:sz w:val="24"/>
          <w:szCs w:val="36"/>
        </w:rPr>
        <w:t>【　】から該当する内容を</w:t>
      </w:r>
      <w:r w:rsidR="003E47C8" w:rsidRPr="00731A41">
        <w:rPr>
          <w:rFonts w:ascii="ＭＳ ゴシック" w:eastAsia="ＭＳ ゴシック" w:hAnsi="ＭＳ ゴシック" w:hint="eastAsia"/>
          <w:b/>
          <w:bCs/>
          <w:sz w:val="24"/>
          <w:szCs w:val="36"/>
        </w:rPr>
        <w:t>選択</w:t>
      </w:r>
      <w:r w:rsidR="003E47C8">
        <w:rPr>
          <w:rFonts w:ascii="ＭＳ ゴシック" w:eastAsia="ＭＳ ゴシック" w:hAnsi="ＭＳ ゴシック" w:hint="eastAsia"/>
          <w:b/>
          <w:bCs/>
          <w:sz w:val="24"/>
          <w:szCs w:val="36"/>
        </w:rPr>
        <w:t>し</w:t>
      </w:r>
      <w:r w:rsidR="003E47C8" w:rsidRPr="00731A41">
        <w:rPr>
          <w:rFonts w:ascii="ＭＳ ゴシック" w:eastAsia="ＭＳ ゴシック" w:hAnsi="ＭＳ ゴシック" w:hint="eastAsia"/>
          <w:b/>
          <w:bCs/>
          <w:sz w:val="24"/>
          <w:szCs w:val="36"/>
        </w:rPr>
        <w:t>、</w:t>
      </w:r>
      <w:r w:rsidR="003E47C8">
        <w:rPr>
          <w:rFonts w:ascii="ＭＳ ゴシック" w:eastAsia="ＭＳ ゴシック" w:hAnsi="ＭＳ ゴシック" w:hint="eastAsia"/>
          <w:b/>
          <w:bCs/>
          <w:sz w:val="24"/>
          <w:szCs w:val="36"/>
        </w:rPr>
        <w:t>年月も記入してください。</w:t>
      </w:r>
      <w:r w:rsidR="00261EFA" w:rsidRPr="00731A41">
        <w:rPr>
          <w:rFonts w:ascii="ＭＳ ゴシック" w:eastAsia="ＭＳ ゴシック" w:hAnsi="ＭＳ ゴシック" w:hint="eastAsia"/>
          <w:b/>
          <w:bCs/>
          <w:sz w:val="24"/>
          <w:szCs w:val="36"/>
        </w:rPr>
        <w:t>各質問に</w:t>
      </w:r>
      <w:r w:rsidR="003E47C8">
        <w:rPr>
          <w:rFonts w:ascii="ＭＳ ゴシック" w:eastAsia="ＭＳ ゴシック" w:hAnsi="ＭＳ ゴシック" w:hint="eastAsia"/>
          <w:b/>
          <w:bCs/>
          <w:sz w:val="24"/>
          <w:szCs w:val="36"/>
        </w:rPr>
        <w:t>、</w:t>
      </w:r>
      <w:r w:rsidR="00261EFA" w:rsidRPr="00731A41">
        <w:rPr>
          <w:rFonts w:ascii="ＭＳ ゴシック" w:eastAsia="ＭＳ ゴシック" w:hAnsi="ＭＳ ゴシック" w:hint="eastAsia"/>
          <w:b/>
          <w:bCs/>
          <w:sz w:val="24"/>
          <w:szCs w:val="36"/>
        </w:rPr>
        <w:t>はい、いいえで回答</w:t>
      </w:r>
      <w:r w:rsidR="00731A41">
        <w:rPr>
          <w:rFonts w:ascii="ＭＳ ゴシック" w:eastAsia="ＭＳ ゴシック" w:hAnsi="ＭＳ ゴシック" w:hint="eastAsia"/>
          <w:b/>
          <w:bCs/>
          <w:sz w:val="24"/>
          <w:szCs w:val="36"/>
        </w:rPr>
        <w:t>してください。</w:t>
      </w:r>
    </w:p>
    <w:tbl>
      <w:tblPr>
        <w:tblStyle w:val="1"/>
        <w:tblpPr w:leftFromText="142" w:rightFromText="142" w:vertAnchor="text" w:horzAnchor="margin" w:tblpY="88"/>
        <w:tblW w:w="0" w:type="auto"/>
        <w:tblLook w:val="04A0" w:firstRow="1" w:lastRow="0" w:firstColumn="1" w:lastColumn="0" w:noHBand="0" w:noVBand="1"/>
      </w:tblPr>
      <w:tblGrid>
        <w:gridCol w:w="704"/>
        <w:gridCol w:w="5954"/>
        <w:gridCol w:w="850"/>
        <w:gridCol w:w="986"/>
      </w:tblGrid>
      <w:tr w:rsidR="00902561" w:rsidRPr="00D20926" w14:paraId="15F764E5" w14:textId="77777777" w:rsidTr="00902561">
        <w:tc>
          <w:tcPr>
            <w:tcW w:w="8494" w:type="dxa"/>
            <w:gridSpan w:val="4"/>
            <w:tcBorders>
              <w:top w:val="nil"/>
              <w:left w:val="nil"/>
              <w:bottom w:val="single" w:sz="4" w:space="0" w:color="auto"/>
              <w:right w:val="nil"/>
            </w:tcBorders>
          </w:tcPr>
          <w:p w14:paraId="206B6A0E" w14:textId="177CC95E" w:rsidR="00261EFA" w:rsidRPr="00261EFA" w:rsidRDefault="00261EFA" w:rsidP="00731A41">
            <w:pPr>
              <w:spacing w:line="320" w:lineRule="exact"/>
              <w:rPr>
                <w:b/>
                <w:bCs/>
                <w:sz w:val="24"/>
                <w:szCs w:val="24"/>
              </w:rPr>
            </w:pPr>
            <w:bookmarkStart w:id="0" w:name="_Hlk83352720"/>
            <w:r w:rsidRPr="00731A41">
              <w:rPr>
                <w:rFonts w:hint="eastAsia"/>
                <w:b/>
                <w:bCs/>
                <w:sz w:val="24"/>
                <w:szCs w:val="24"/>
                <w:highlight w:val="cyan"/>
                <w:shd w:val="clear" w:color="auto" w:fill="FFFFFF" w:themeFill="background1"/>
              </w:rPr>
              <w:t>１</w:t>
            </w:r>
            <w:r w:rsidR="00CB2E0A">
              <w:rPr>
                <w:rFonts w:hint="eastAsia"/>
                <w:b/>
                <w:bCs/>
                <w:sz w:val="24"/>
                <w:szCs w:val="24"/>
                <w:highlight w:val="cyan"/>
                <w:shd w:val="clear" w:color="auto" w:fill="FFFFFF" w:themeFill="background1"/>
              </w:rPr>
              <w:t xml:space="preserve">　</w:t>
            </w:r>
            <w:r w:rsidR="00902561" w:rsidRPr="00731A41">
              <w:rPr>
                <w:rFonts w:hint="eastAsia"/>
                <w:b/>
                <w:bCs/>
                <w:sz w:val="24"/>
                <w:szCs w:val="24"/>
                <w:highlight w:val="cyan"/>
              </w:rPr>
              <w:t>私には後継者</w:t>
            </w:r>
            <w:r w:rsidR="002F37AA" w:rsidRPr="00731A41">
              <w:rPr>
                <w:rFonts w:hint="eastAsia"/>
                <w:b/>
                <w:bCs/>
                <w:sz w:val="24"/>
                <w:szCs w:val="24"/>
                <w:highlight w:val="cyan"/>
              </w:rPr>
              <w:t>【</w:t>
            </w:r>
            <w:r w:rsidR="002F37AA" w:rsidRPr="00731A41">
              <w:rPr>
                <w:b/>
                <w:bCs/>
                <w:sz w:val="24"/>
                <w:szCs w:val="24"/>
                <w:highlight w:val="cyan"/>
              </w:rPr>
              <w:t xml:space="preserve"> </w:t>
            </w:r>
            <w:r w:rsidR="00902561" w:rsidRPr="00731A41">
              <w:rPr>
                <w:rFonts w:hint="eastAsia"/>
                <w:b/>
                <w:bCs/>
                <w:sz w:val="24"/>
                <w:szCs w:val="24"/>
                <w:highlight w:val="cyan"/>
              </w:rPr>
              <w:t>親族・従業員・そ</w:t>
            </w:r>
            <w:r w:rsidR="003E47C8">
              <w:rPr>
                <w:rFonts w:hint="eastAsia"/>
                <w:b/>
                <w:bCs/>
                <w:sz w:val="24"/>
                <w:szCs w:val="24"/>
                <w:highlight w:val="cyan"/>
              </w:rPr>
              <w:t>の他</w:t>
            </w:r>
            <w:r w:rsidR="002F37AA" w:rsidRPr="00731A41">
              <w:rPr>
                <w:b/>
                <w:bCs/>
                <w:sz w:val="24"/>
                <w:szCs w:val="24"/>
                <w:highlight w:val="cyan"/>
              </w:rPr>
              <w:t xml:space="preserve"> 】</w:t>
            </w:r>
            <w:r w:rsidRPr="00731A41">
              <w:rPr>
                <w:rFonts w:hint="eastAsia"/>
                <w:b/>
                <w:bCs/>
                <w:sz w:val="24"/>
                <w:szCs w:val="24"/>
                <w:highlight w:val="cyan"/>
              </w:rPr>
              <w:t>がいる</w:t>
            </w:r>
            <w:r w:rsidR="00902561" w:rsidRPr="00731A41">
              <w:rPr>
                <w:rFonts w:hint="eastAsia"/>
                <w:b/>
                <w:bCs/>
                <w:sz w:val="24"/>
                <w:szCs w:val="24"/>
                <w:highlight w:val="cyan"/>
              </w:rPr>
              <w:t>。</w:t>
            </w:r>
          </w:p>
          <w:p w14:paraId="6BE22082" w14:textId="40D2F6DE" w:rsidR="009F06D6" w:rsidRDefault="009F06D6" w:rsidP="00CB2E0A">
            <w:pPr>
              <w:spacing w:line="320" w:lineRule="exact"/>
              <w:ind w:firstLine="471"/>
              <w:rPr>
                <w:b/>
                <w:bCs/>
                <w:sz w:val="24"/>
                <w:szCs w:val="24"/>
              </w:rPr>
            </w:pPr>
            <w:r w:rsidRPr="00731A41">
              <w:rPr>
                <w:rFonts w:hint="eastAsia"/>
                <w:b/>
                <w:bCs/>
                <w:sz w:val="24"/>
                <w:szCs w:val="24"/>
              </w:rPr>
              <w:t>経営継承する時期は、</w:t>
            </w:r>
            <w:r w:rsidRPr="00731A41">
              <w:rPr>
                <w:rFonts w:hint="eastAsia"/>
                <w:b/>
                <w:bCs/>
                <w:sz w:val="24"/>
                <w:szCs w:val="24"/>
                <w:u w:val="single"/>
              </w:rPr>
              <w:t xml:space="preserve">　　</w:t>
            </w:r>
            <w:r w:rsidRPr="00731A41">
              <w:rPr>
                <w:rFonts w:hint="eastAsia"/>
                <w:b/>
                <w:bCs/>
                <w:sz w:val="24"/>
                <w:szCs w:val="24"/>
              </w:rPr>
              <w:t>年</w:t>
            </w:r>
            <w:r w:rsidRPr="00731A41">
              <w:rPr>
                <w:rFonts w:hint="eastAsia"/>
                <w:b/>
                <w:bCs/>
                <w:sz w:val="24"/>
                <w:szCs w:val="24"/>
                <w:u w:val="single"/>
              </w:rPr>
              <w:t xml:space="preserve">　</w:t>
            </w:r>
            <w:r w:rsidR="00731A41" w:rsidRPr="00731A41">
              <w:rPr>
                <w:rFonts w:hint="eastAsia"/>
                <w:b/>
                <w:bCs/>
                <w:sz w:val="24"/>
                <w:szCs w:val="24"/>
                <w:u w:val="single"/>
              </w:rPr>
              <w:t xml:space="preserve">　</w:t>
            </w:r>
            <w:r w:rsidRPr="00731A41">
              <w:rPr>
                <w:rFonts w:hint="eastAsia"/>
                <w:b/>
                <w:bCs/>
                <w:sz w:val="24"/>
                <w:szCs w:val="24"/>
              </w:rPr>
              <w:t>月</w:t>
            </w:r>
            <w:r w:rsidR="003E47C8">
              <w:rPr>
                <w:rFonts w:hint="eastAsia"/>
                <w:b/>
                <w:bCs/>
                <w:sz w:val="24"/>
                <w:szCs w:val="24"/>
              </w:rPr>
              <w:t>頃</w:t>
            </w:r>
            <w:r w:rsidR="00BD4BC7" w:rsidRPr="00731A41">
              <w:rPr>
                <w:rFonts w:hint="eastAsia"/>
                <w:b/>
                <w:bCs/>
                <w:sz w:val="24"/>
                <w:szCs w:val="24"/>
              </w:rPr>
              <w:t>と</w:t>
            </w:r>
            <w:r w:rsidRPr="00731A41">
              <w:rPr>
                <w:rFonts w:hint="eastAsia"/>
                <w:b/>
                <w:bCs/>
                <w:sz w:val="24"/>
                <w:szCs w:val="24"/>
              </w:rPr>
              <w:t>考えてい</w:t>
            </w:r>
            <w:r w:rsidR="003E47C8">
              <w:rPr>
                <w:rFonts w:hint="eastAsia"/>
                <w:b/>
                <w:bCs/>
                <w:sz w:val="24"/>
                <w:szCs w:val="24"/>
              </w:rPr>
              <w:t>る</w:t>
            </w:r>
            <w:r w:rsidRPr="00731A41">
              <w:rPr>
                <w:rFonts w:hint="eastAsia"/>
                <w:b/>
                <w:bCs/>
                <w:sz w:val="24"/>
                <w:szCs w:val="24"/>
              </w:rPr>
              <w:t>。</w:t>
            </w:r>
          </w:p>
          <w:p w14:paraId="2D00E253" w14:textId="3CA6F3C2" w:rsidR="00E46928" w:rsidRPr="00261EFA" w:rsidRDefault="00E46928" w:rsidP="00731A41">
            <w:pPr>
              <w:spacing w:line="80" w:lineRule="exact"/>
              <w:ind w:firstLine="471"/>
              <w:rPr>
                <w:b/>
                <w:bCs/>
                <w:sz w:val="22"/>
                <w:szCs w:val="24"/>
              </w:rPr>
            </w:pPr>
          </w:p>
        </w:tc>
      </w:tr>
      <w:tr w:rsidR="00902561" w:rsidRPr="00D20926" w14:paraId="3A413208" w14:textId="77777777" w:rsidTr="00902561">
        <w:tc>
          <w:tcPr>
            <w:tcW w:w="704" w:type="dxa"/>
            <w:tcBorders>
              <w:top w:val="single" w:sz="4" w:space="0" w:color="auto"/>
            </w:tcBorders>
            <w:vAlign w:val="center"/>
          </w:tcPr>
          <w:p w14:paraId="4EE65765" w14:textId="77777777" w:rsidR="00902561" w:rsidRPr="0032261C" w:rsidRDefault="00902561" w:rsidP="00902561">
            <w:pPr>
              <w:spacing w:line="300" w:lineRule="exact"/>
              <w:jc w:val="center"/>
              <w:rPr>
                <w:sz w:val="24"/>
                <w:szCs w:val="28"/>
              </w:rPr>
            </w:pPr>
            <w:r w:rsidRPr="0032261C">
              <w:rPr>
                <w:rFonts w:hint="eastAsia"/>
                <w:sz w:val="24"/>
                <w:szCs w:val="28"/>
              </w:rPr>
              <w:t>Q１</w:t>
            </w:r>
          </w:p>
        </w:tc>
        <w:tc>
          <w:tcPr>
            <w:tcW w:w="5954" w:type="dxa"/>
            <w:tcBorders>
              <w:top w:val="single" w:sz="4" w:space="0" w:color="auto"/>
            </w:tcBorders>
            <w:vAlign w:val="center"/>
          </w:tcPr>
          <w:p w14:paraId="75B38BFD" w14:textId="417638BE" w:rsidR="00902561" w:rsidRPr="0032261C" w:rsidRDefault="00902561" w:rsidP="00902561">
            <w:pPr>
              <w:spacing w:line="300" w:lineRule="exact"/>
              <w:rPr>
                <w:sz w:val="24"/>
                <w:szCs w:val="28"/>
              </w:rPr>
            </w:pPr>
            <w:r w:rsidRPr="0032261C">
              <w:rPr>
                <w:rFonts w:hint="eastAsia"/>
                <w:sz w:val="24"/>
                <w:szCs w:val="28"/>
              </w:rPr>
              <w:t>事業計画を策定し、中長期的な目標やビジョンを設定して経営をおこなっていますか</w:t>
            </w:r>
          </w:p>
        </w:tc>
        <w:tc>
          <w:tcPr>
            <w:tcW w:w="850" w:type="dxa"/>
            <w:tcBorders>
              <w:top w:val="single" w:sz="4" w:space="0" w:color="auto"/>
            </w:tcBorders>
            <w:vAlign w:val="center"/>
          </w:tcPr>
          <w:p w14:paraId="040E6200" w14:textId="50E7768E" w:rsidR="00902561" w:rsidRPr="0032261C" w:rsidRDefault="00902561" w:rsidP="00902561">
            <w:pPr>
              <w:spacing w:line="300" w:lineRule="exact"/>
              <w:jc w:val="center"/>
              <w:rPr>
                <w:sz w:val="24"/>
                <w:szCs w:val="28"/>
              </w:rPr>
            </w:pPr>
            <w:r w:rsidRPr="0032261C">
              <w:rPr>
                <w:sz w:val="24"/>
                <w:szCs w:val="28"/>
              </w:rPr>
              <w:t>はい</w:t>
            </w:r>
          </w:p>
        </w:tc>
        <w:tc>
          <w:tcPr>
            <w:tcW w:w="986" w:type="dxa"/>
            <w:tcBorders>
              <w:top w:val="single" w:sz="4" w:space="0" w:color="auto"/>
            </w:tcBorders>
            <w:vAlign w:val="center"/>
          </w:tcPr>
          <w:p w14:paraId="36D23B7E" w14:textId="3C879482" w:rsidR="00902561" w:rsidRPr="0032261C" w:rsidRDefault="00902561" w:rsidP="00902561">
            <w:pPr>
              <w:spacing w:line="300" w:lineRule="exact"/>
              <w:jc w:val="center"/>
              <w:rPr>
                <w:sz w:val="24"/>
                <w:szCs w:val="28"/>
              </w:rPr>
            </w:pPr>
            <w:r w:rsidRPr="0032261C">
              <w:rPr>
                <w:sz w:val="24"/>
                <w:szCs w:val="28"/>
              </w:rPr>
              <w:t>いいえ</w:t>
            </w:r>
          </w:p>
        </w:tc>
      </w:tr>
      <w:tr w:rsidR="00902561" w:rsidRPr="00D20926" w14:paraId="7A3D9416" w14:textId="77777777" w:rsidTr="00902561">
        <w:tc>
          <w:tcPr>
            <w:tcW w:w="704" w:type="dxa"/>
            <w:vAlign w:val="center"/>
          </w:tcPr>
          <w:p w14:paraId="72292DE7" w14:textId="77777777" w:rsidR="00902561" w:rsidRPr="0032261C" w:rsidRDefault="00902561" w:rsidP="00902561">
            <w:pPr>
              <w:spacing w:line="300" w:lineRule="exact"/>
              <w:jc w:val="center"/>
              <w:rPr>
                <w:sz w:val="24"/>
                <w:szCs w:val="28"/>
              </w:rPr>
            </w:pPr>
            <w:r w:rsidRPr="0032261C">
              <w:rPr>
                <w:rFonts w:hint="eastAsia"/>
                <w:sz w:val="24"/>
                <w:szCs w:val="28"/>
              </w:rPr>
              <w:t>Q２</w:t>
            </w:r>
          </w:p>
        </w:tc>
        <w:tc>
          <w:tcPr>
            <w:tcW w:w="5954" w:type="dxa"/>
            <w:vAlign w:val="center"/>
          </w:tcPr>
          <w:p w14:paraId="30D2DE52" w14:textId="77777777" w:rsidR="00902561" w:rsidRPr="0032261C" w:rsidRDefault="00902561" w:rsidP="00902561">
            <w:pPr>
              <w:spacing w:line="300" w:lineRule="exact"/>
              <w:rPr>
                <w:sz w:val="24"/>
                <w:szCs w:val="28"/>
              </w:rPr>
            </w:pPr>
            <w:r w:rsidRPr="0032261C">
              <w:rPr>
                <w:rFonts w:hint="eastAsia"/>
                <w:sz w:val="24"/>
                <w:szCs w:val="28"/>
              </w:rPr>
              <w:t>後継者に対する教育・育成、人脈や技術などの引継ぎ等の具体的な計画や準備を進めていますか</w:t>
            </w:r>
          </w:p>
        </w:tc>
        <w:tc>
          <w:tcPr>
            <w:tcW w:w="850" w:type="dxa"/>
            <w:vAlign w:val="center"/>
          </w:tcPr>
          <w:p w14:paraId="24A7BCBE" w14:textId="77777777" w:rsidR="00902561" w:rsidRPr="0032261C" w:rsidRDefault="00902561" w:rsidP="00902561">
            <w:pPr>
              <w:spacing w:line="300" w:lineRule="exact"/>
              <w:jc w:val="center"/>
              <w:rPr>
                <w:sz w:val="24"/>
                <w:szCs w:val="28"/>
              </w:rPr>
            </w:pPr>
            <w:r w:rsidRPr="0032261C">
              <w:rPr>
                <w:sz w:val="24"/>
                <w:szCs w:val="28"/>
              </w:rPr>
              <w:t>はい</w:t>
            </w:r>
          </w:p>
        </w:tc>
        <w:tc>
          <w:tcPr>
            <w:tcW w:w="986" w:type="dxa"/>
            <w:vAlign w:val="center"/>
          </w:tcPr>
          <w:p w14:paraId="52008D67" w14:textId="77777777" w:rsidR="00902561" w:rsidRPr="0032261C" w:rsidRDefault="00902561" w:rsidP="00902561">
            <w:pPr>
              <w:spacing w:line="300" w:lineRule="exact"/>
              <w:jc w:val="center"/>
              <w:rPr>
                <w:sz w:val="24"/>
                <w:szCs w:val="28"/>
              </w:rPr>
            </w:pPr>
            <w:r w:rsidRPr="0032261C">
              <w:rPr>
                <w:sz w:val="24"/>
                <w:szCs w:val="28"/>
              </w:rPr>
              <w:t>いいえ</w:t>
            </w:r>
          </w:p>
        </w:tc>
      </w:tr>
      <w:tr w:rsidR="00902561" w:rsidRPr="00D20926" w14:paraId="4DE437D7" w14:textId="77777777" w:rsidTr="00902561">
        <w:tc>
          <w:tcPr>
            <w:tcW w:w="704" w:type="dxa"/>
            <w:vAlign w:val="center"/>
          </w:tcPr>
          <w:p w14:paraId="276710DF" w14:textId="77777777" w:rsidR="00902561" w:rsidRPr="0032261C" w:rsidRDefault="00902561" w:rsidP="00902561">
            <w:pPr>
              <w:spacing w:line="300" w:lineRule="exact"/>
              <w:jc w:val="center"/>
              <w:rPr>
                <w:sz w:val="24"/>
                <w:szCs w:val="28"/>
              </w:rPr>
            </w:pPr>
            <w:r w:rsidRPr="0032261C">
              <w:rPr>
                <w:rFonts w:hint="eastAsia"/>
                <w:sz w:val="24"/>
                <w:szCs w:val="28"/>
              </w:rPr>
              <w:t>Q３</w:t>
            </w:r>
          </w:p>
        </w:tc>
        <w:tc>
          <w:tcPr>
            <w:tcW w:w="5954" w:type="dxa"/>
            <w:vAlign w:val="center"/>
          </w:tcPr>
          <w:p w14:paraId="37FEFEAC" w14:textId="77777777" w:rsidR="00902561" w:rsidRPr="0032261C" w:rsidRDefault="00902561" w:rsidP="00902561">
            <w:pPr>
              <w:spacing w:line="300" w:lineRule="exact"/>
              <w:rPr>
                <w:sz w:val="24"/>
                <w:szCs w:val="28"/>
              </w:rPr>
            </w:pPr>
            <w:r w:rsidRPr="0032261C">
              <w:rPr>
                <w:rFonts w:hint="eastAsia"/>
                <w:sz w:val="24"/>
                <w:szCs w:val="28"/>
              </w:rPr>
              <w:t>役員や従業員、取引先など社内外の関係者の理解や協力が得られるよう取り組んでいますか</w:t>
            </w:r>
          </w:p>
        </w:tc>
        <w:tc>
          <w:tcPr>
            <w:tcW w:w="850" w:type="dxa"/>
            <w:vAlign w:val="center"/>
          </w:tcPr>
          <w:p w14:paraId="4C7CE726" w14:textId="77777777" w:rsidR="00902561" w:rsidRPr="0032261C" w:rsidRDefault="00902561" w:rsidP="00902561">
            <w:pPr>
              <w:spacing w:line="300" w:lineRule="exact"/>
              <w:jc w:val="center"/>
              <w:rPr>
                <w:sz w:val="24"/>
                <w:szCs w:val="28"/>
              </w:rPr>
            </w:pPr>
            <w:r w:rsidRPr="0032261C">
              <w:rPr>
                <w:rFonts w:hint="eastAsia"/>
                <w:sz w:val="24"/>
                <w:szCs w:val="28"/>
              </w:rPr>
              <w:t>はい</w:t>
            </w:r>
          </w:p>
        </w:tc>
        <w:tc>
          <w:tcPr>
            <w:tcW w:w="986" w:type="dxa"/>
            <w:vAlign w:val="center"/>
          </w:tcPr>
          <w:p w14:paraId="6EBC6E66" w14:textId="77777777" w:rsidR="00902561" w:rsidRPr="0032261C" w:rsidRDefault="00902561" w:rsidP="00902561">
            <w:pPr>
              <w:spacing w:line="300" w:lineRule="exact"/>
              <w:jc w:val="center"/>
              <w:rPr>
                <w:sz w:val="24"/>
                <w:szCs w:val="28"/>
              </w:rPr>
            </w:pPr>
            <w:r w:rsidRPr="0032261C">
              <w:rPr>
                <w:sz w:val="24"/>
                <w:szCs w:val="28"/>
              </w:rPr>
              <w:t>いいえ</w:t>
            </w:r>
          </w:p>
        </w:tc>
      </w:tr>
      <w:tr w:rsidR="00902561" w:rsidRPr="00D20926" w14:paraId="596F1D5E" w14:textId="77777777" w:rsidTr="00902561">
        <w:tc>
          <w:tcPr>
            <w:tcW w:w="704" w:type="dxa"/>
            <w:tcBorders>
              <w:bottom w:val="single" w:sz="4" w:space="0" w:color="auto"/>
            </w:tcBorders>
            <w:vAlign w:val="center"/>
          </w:tcPr>
          <w:p w14:paraId="473F0574" w14:textId="77777777" w:rsidR="00902561" w:rsidRPr="0032261C" w:rsidRDefault="00902561" w:rsidP="00902561">
            <w:pPr>
              <w:spacing w:line="300" w:lineRule="exact"/>
              <w:jc w:val="center"/>
              <w:rPr>
                <w:sz w:val="24"/>
                <w:szCs w:val="28"/>
              </w:rPr>
            </w:pPr>
            <w:r w:rsidRPr="0032261C">
              <w:rPr>
                <w:rFonts w:hint="eastAsia"/>
                <w:sz w:val="24"/>
                <w:szCs w:val="28"/>
              </w:rPr>
              <w:t>Q４</w:t>
            </w:r>
          </w:p>
        </w:tc>
        <w:tc>
          <w:tcPr>
            <w:tcW w:w="5954" w:type="dxa"/>
            <w:tcBorders>
              <w:bottom w:val="single" w:sz="4" w:space="0" w:color="auto"/>
            </w:tcBorders>
            <w:vAlign w:val="center"/>
          </w:tcPr>
          <w:p w14:paraId="57C0FE84" w14:textId="77777777" w:rsidR="00902561" w:rsidRPr="0032261C" w:rsidRDefault="00902561" w:rsidP="00902561">
            <w:pPr>
              <w:spacing w:line="300" w:lineRule="exact"/>
              <w:rPr>
                <w:sz w:val="24"/>
                <w:szCs w:val="28"/>
              </w:rPr>
            </w:pPr>
            <w:r w:rsidRPr="0032261C">
              <w:rPr>
                <w:rFonts w:hint="eastAsia"/>
                <w:sz w:val="24"/>
                <w:szCs w:val="28"/>
              </w:rPr>
              <w:t>法務面や税務面、資金面などについて将来の継承を見据えた対策を進めていますか</w:t>
            </w:r>
          </w:p>
        </w:tc>
        <w:tc>
          <w:tcPr>
            <w:tcW w:w="850" w:type="dxa"/>
            <w:tcBorders>
              <w:bottom w:val="single" w:sz="4" w:space="0" w:color="auto"/>
            </w:tcBorders>
            <w:vAlign w:val="center"/>
          </w:tcPr>
          <w:p w14:paraId="21F103D1" w14:textId="77777777" w:rsidR="00902561" w:rsidRPr="0032261C" w:rsidRDefault="00902561" w:rsidP="00902561">
            <w:pPr>
              <w:spacing w:line="300" w:lineRule="exact"/>
              <w:jc w:val="center"/>
              <w:rPr>
                <w:sz w:val="24"/>
                <w:szCs w:val="28"/>
              </w:rPr>
            </w:pPr>
            <w:r w:rsidRPr="0032261C">
              <w:rPr>
                <w:rFonts w:hint="eastAsia"/>
                <w:sz w:val="24"/>
                <w:szCs w:val="28"/>
              </w:rPr>
              <w:t>はい</w:t>
            </w:r>
          </w:p>
        </w:tc>
        <w:tc>
          <w:tcPr>
            <w:tcW w:w="986" w:type="dxa"/>
            <w:tcBorders>
              <w:bottom w:val="single" w:sz="4" w:space="0" w:color="auto"/>
            </w:tcBorders>
            <w:vAlign w:val="center"/>
          </w:tcPr>
          <w:p w14:paraId="362C380D" w14:textId="77777777" w:rsidR="00902561" w:rsidRPr="0032261C" w:rsidRDefault="00902561" w:rsidP="00902561">
            <w:pPr>
              <w:spacing w:line="300" w:lineRule="exact"/>
              <w:jc w:val="center"/>
              <w:rPr>
                <w:sz w:val="24"/>
                <w:szCs w:val="28"/>
              </w:rPr>
            </w:pPr>
            <w:r w:rsidRPr="0032261C">
              <w:rPr>
                <w:sz w:val="24"/>
                <w:szCs w:val="28"/>
              </w:rPr>
              <w:t>いいえ</w:t>
            </w:r>
          </w:p>
        </w:tc>
      </w:tr>
      <w:tr w:rsidR="00902561" w:rsidRPr="00D20926" w14:paraId="0BA1774D" w14:textId="77777777" w:rsidTr="00902561">
        <w:tc>
          <w:tcPr>
            <w:tcW w:w="704" w:type="dxa"/>
            <w:tcBorders>
              <w:bottom w:val="single" w:sz="4" w:space="0" w:color="auto"/>
            </w:tcBorders>
            <w:vAlign w:val="center"/>
          </w:tcPr>
          <w:p w14:paraId="16C68667" w14:textId="77777777" w:rsidR="00902561" w:rsidRPr="0032261C" w:rsidRDefault="00902561" w:rsidP="00902561">
            <w:pPr>
              <w:spacing w:line="300" w:lineRule="exact"/>
              <w:jc w:val="center"/>
              <w:rPr>
                <w:sz w:val="24"/>
                <w:szCs w:val="28"/>
              </w:rPr>
            </w:pPr>
            <w:r w:rsidRPr="0032261C">
              <w:rPr>
                <w:rFonts w:hint="eastAsia"/>
                <w:sz w:val="24"/>
                <w:szCs w:val="28"/>
              </w:rPr>
              <w:t>Q５</w:t>
            </w:r>
          </w:p>
        </w:tc>
        <w:tc>
          <w:tcPr>
            <w:tcW w:w="5954" w:type="dxa"/>
            <w:tcBorders>
              <w:bottom w:val="single" w:sz="4" w:space="0" w:color="auto"/>
            </w:tcBorders>
            <w:vAlign w:val="center"/>
          </w:tcPr>
          <w:p w14:paraId="591EDC6E" w14:textId="77777777" w:rsidR="00902561" w:rsidRPr="0032261C" w:rsidRDefault="00902561" w:rsidP="00902561">
            <w:pPr>
              <w:spacing w:line="300" w:lineRule="exact"/>
              <w:rPr>
                <w:sz w:val="24"/>
                <w:szCs w:val="28"/>
              </w:rPr>
            </w:pPr>
            <w:r w:rsidRPr="0032261C">
              <w:rPr>
                <w:rFonts w:hint="eastAsia"/>
                <w:sz w:val="24"/>
                <w:szCs w:val="28"/>
              </w:rPr>
              <w:t>経営継承の実現に向け、「経営継承計画」を作成していますか</w:t>
            </w:r>
          </w:p>
        </w:tc>
        <w:tc>
          <w:tcPr>
            <w:tcW w:w="850" w:type="dxa"/>
            <w:tcBorders>
              <w:bottom w:val="single" w:sz="4" w:space="0" w:color="auto"/>
            </w:tcBorders>
            <w:vAlign w:val="center"/>
          </w:tcPr>
          <w:p w14:paraId="0FFB5EF3" w14:textId="77777777" w:rsidR="00902561" w:rsidRPr="0032261C" w:rsidRDefault="00902561" w:rsidP="00902561">
            <w:pPr>
              <w:spacing w:line="300" w:lineRule="exact"/>
              <w:jc w:val="center"/>
              <w:rPr>
                <w:sz w:val="24"/>
                <w:szCs w:val="28"/>
              </w:rPr>
            </w:pPr>
            <w:r w:rsidRPr="0032261C">
              <w:rPr>
                <w:rFonts w:hint="eastAsia"/>
                <w:sz w:val="24"/>
                <w:szCs w:val="28"/>
              </w:rPr>
              <w:t>はい</w:t>
            </w:r>
          </w:p>
        </w:tc>
        <w:tc>
          <w:tcPr>
            <w:tcW w:w="986" w:type="dxa"/>
            <w:tcBorders>
              <w:bottom w:val="single" w:sz="4" w:space="0" w:color="auto"/>
            </w:tcBorders>
            <w:vAlign w:val="center"/>
          </w:tcPr>
          <w:p w14:paraId="397654D6" w14:textId="77777777" w:rsidR="00902561" w:rsidRPr="0032261C" w:rsidRDefault="00902561" w:rsidP="00902561">
            <w:pPr>
              <w:spacing w:line="300" w:lineRule="exact"/>
              <w:jc w:val="center"/>
              <w:rPr>
                <w:sz w:val="24"/>
                <w:szCs w:val="28"/>
              </w:rPr>
            </w:pPr>
            <w:r w:rsidRPr="0032261C">
              <w:rPr>
                <w:rFonts w:hint="eastAsia"/>
                <w:sz w:val="24"/>
                <w:szCs w:val="28"/>
              </w:rPr>
              <w:t>いいえ</w:t>
            </w:r>
          </w:p>
        </w:tc>
      </w:tr>
      <w:tr w:rsidR="00902561" w:rsidRPr="00D20926" w14:paraId="56FB966F" w14:textId="77777777" w:rsidTr="003E47C8">
        <w:trPr>
          <w:trHeight w:val="1893"/>
        </w:trPr>
        <w:tc>
          <w:tcPr>
            <w:tcW w:w="8494" w:type="dxa"/>
            <w:gridSpan w:val="4"/>
            <w:tcBorders>
              <w:top w:val="single" w:sz="4" w:space="0" w:color="auto"/>
              <w:left w:val="nil"/>
              <w:bottom w:val="nil"/>
              <w:right w:val="nil"/>
            </w:tcBorders>
          </w:tcPr>
          <w:p w14:paraId="2E75C49A" w14:textId="77777777" w:rsidR="00902561" w:rsidRPr="00731A41" w:rsidRDefault="00902561" w:rsidP="00731A41">
            <w:pPr>
              <w:spacing w:line="320" w:lineRule="exact"/>
              <w:rPr>
                <w:rFonts w:ascii="ＭＳ ゴシック" w:eastAsia="ＭＳ ゴシック" w:hAnsi="ＭＳ ゴシック"/>
                <w:b/>
                <w:bCs/>
                <w:sz w:val="24"/>
                <w:szCs w:val="28"/>
                <w:u w:val="single"/>
              </w:rPr>
            </w:pPr>
            <w:r w:rsidRPr="00731A41">
              <w:rPr>
                <w:rFonts w:ascii="ＭＳ ゴシック" w:eastAsia="ＭＳ ゴシック" w:hAnsi="ＭＳ ゴシック" w:hint="eastAsia"/>
                <w:b/>
                <w:bCs/>
                <w:sz w:val="24"/>
                <w:szCs w:val="28"/>
                <w:u w:val="single"/>
              </w:rPr>
              <w:t>「いいえ」という回答があった方</w:t>
            </w:r>
          </w:p>
          <w:p w14:paraId="6696CA16" w14:textId="3CAE2349" w:rsidR="00CB2E0A" w:rsidRPr="00731A41" w:rsidRDefault="00902561" w:rsidP="00731A41">
            <w:pPr>
              <w:spacing w:line="320" w:lineRule="exact"/>
              <w:rPr>
                <w:rFonts w:ascii="ＭＳ ゴシック" w:eastAsia="ＭＳ ゴシック" w:hAnsi="ＭＳ ゴシック"/>
              </w:rPr>
            </w:pPr>
            <w:r w:rsidRPr="00731A41">
              <w:rPr>
                <w:rFonts w:ascii="ＭＳ ゴシック" w:eastAsia="ＭＳ ゴシック" w:hAnsi="ＭＳ ゴシック" w:hint="eastAsia"/>
                <w:b/>
                <w:bCs/>
                <w:sz w:val="24"/>
                <w:szCs w:val="28"/>
              </w:rPr>
              <w:t>円滑な経営継承を進めていくには、設問に記載したことを計画的にすすめることが必要です</w:t>
            </w:r>
            <w:r w:rsidR="003E47C8">
              <w:rPr>
                <w:rFonts w:ascii="ＭＳ ゴシック" w:eastAsia="ＭＳ ゴシック" w:hAnsi="ＭＳ ゴシック" w:hint="eastAsia"/>
                <w:b/>
                <w:bCs/>
                <w:sz w:val="24"/>
                <w:szCs w:val="28"/>
              </w:rPr>
              <w:t>。</w:t>
            </w:r>
          </w:p>
          <w:p w14:paraId="21B8CDFB" w14:textId="77777777" w:rsidR="00CB2E0A" w:rsidRDefault="00CB2E0A" w:rsidP="00731A41">
            <w:pPr>
              <w:spacing w:line="260" w:lineRule="exact"/>
            </w:pPr>
          </w:p>
          <w:p w14:paraId="1DC12713" w14:textId="40188A40" w:rsidR="00CB2E0A" w:rsidRDefault="00CB2E0A" w:rsidP="00731A41">
            <w:pPr>
              <w:spacing w:line="320" w:lineRule="exact"/>
              <w:ind w:rightChars="-57" w:right="-120"/>
              <w:rPr>
                <w:b/>
                <w:bCs/>
                <w:sz w:val="24"/>
                <w:szCs w:val="24"/>
              </w:rPr>
            </w:pPr>
            <w:r w:rsidRPr="00731A41">
              <w:rPr>
                <w:rFonts w:hint="eastAsia"/>
                <w:b/>
                <w:bCs/>
                <w:sz w:val="24"/>
                <w:szCs w:val="28"/>
                <w:highlight w:val="yellow"/>
              </w:rPr>
              <w:t xml:space="preserve">２　</w:t>
            </w:r>
            <w:r w:rsidR="00902561" w:rsidRPr="00731A41">
              <w:rPr>
                <w:rFonts w:hint="eastAsia"/>
                <w:b/>
                <w:bCs/>
                <w:sz w:val="24"/>
                <w:szCs w:val="28"/>
                <w:highlight w:val="yellow"/>
              </w:rPr>
              <w:t>私</w:t>
            </w:r>
            <w:r w:rsidR="00902561" w:rsidRPr="00731A41">
              <w:rPr>
                <w:rFonts w:hint="eastAsia"/>
                <w:b/>
                <w:bCs/>
                <w:sz w:val="24"/>
                <w:szCs w:val="24"/>
                <w:highlight w:val="yellow"/>
              </w:rPr>
              <w:t>には後継候補者</w:t>
            </w:r>
            <w:r w:rsidR="002F37AA" w:rsidRPr="00731A41">
              <w:rPr>
                <w:rFonts w:hint="eastAsia"/>
                <w:b/>
                <w:bCs/>
                <w:sz w:val="24"/>
                <w:szCs w:val="24"/>
                <w:highlight w:val="yellow"/>
              </w:rPr>
              <w:t>【</w:t>
            </w:r>
            <w:r w:rsidR="002F37AA" w:rsidRPr="00731A41">
              <w:rPr>
                <w:b/>
                <w:bCs/>
                <w:sz w:val="24"/>
                <w:szCs w:val="24"/>
                <w:highlight w:val="yellow"/>
              </w:rPr>
              <w:t xml:space="preserve"> </w:t>
            </w:r>
            <w:r w:rsidR="00902561" w:rsidRPr="00731A41">
              <w:rPr>
                <w:rFonts w:hint="eastAsia"/>
                <w:b/>
                <w:bCs/>
                <w:sz w:val="24"/>
                <w:szCs w:val="24"/>
                <w:highlight w:val="yellow"/>
              </w:rPr>
              <w:t>親族・従業員・その他</w:t>
            </w:r>
            <w:r w:rsidR="002F37AA" w:rsidRPr="00731A41">
              <w:rPr>
                <w:b/>
                <w:bCs/>
                <w:sz w:val="24"/>
                <w:szCs w:val="24"/>
                <w:highlight w:val="yellow"/>
              </w:rPr>
              <w:t>】</w:t>
            </w:r>
            <w:r w:rsidRPr="00731A41">
              <w:rPr>
                <w:rFonts w:hint="eastAsia"/>
                <w:b/>
                <w:bCs/>
                <w:sz w:val="24"/>
                <w:szCs w:val="24"/>
                <w:highlight w:val="yellow"/>
              </w:rPr>
              <w:t>がいる</w:t>
            </w:r>
            <w:r w:rsidR="00902561" w:rsidRPr="00731A41">
              <w:rPr>
                <w:rFonts w:hint="eastAsia"/>
                <w:b/>
                <w:bCs/>
                <w:sz w:val="24"/>
                <w:szCs w:val="24"/>
                <w:highlight w:val="yellow"/>
              </w:rPr>
              <w:t>。</w:t>
            </w:r>
          </w:p>
          <w:p w14:paraId="33080D86" w14:textId="3A6E16DB" w:rsidR="00E46928" w:rsidRPr="0032261C" w:rsidRDefault="003E47C8" w:rsidP="003E47C8">
            <w:pPr>
              <w:spacing w:line="320" w:lineRule="exact"/>
              <w:ind w:rightChars="-57" w:right="-120" w:firstLineChars="200" w:firstLine="471"/>
              <w:rPr>
                <w:b/>
                <w:bCs/>
                <w:sz w:val="24"/>
                <w:szCs w:val="28"/>
                <w:bdr w:val="single" w:sz="4" w:space="0" w:color="auto"/>
              </w:rPr>
            </w:pPr>
            <w:r>
              <w:rPr>
                <w:rFonts w:hint="eastAsia"/>
                <w:b/>
                <w:bCs/>
                <w:sz w:val="24"/>
                <w:szCs w:val="24"/>
              </w:rPr>
              <w:t>経</w:t>
            </w:r>
            <w:r w:rsidRPr="00731A41">
              <w:rPr>
                <w:rFonts w:hint="eastAsia"/>
                <w:b/>
                <w:bCs/>
                <w:sz w:val="24"/>
                <w:szCs w:val="24"/>
              </w:rPr>
              <w:t>営継承する時期は、</w:t>
            </w:r>
            <w:r w:rsidRPr="00731A41">
              <w:rPr>
                <w:rFonts w:hint="eastAsia"/>
                <w:b/>
                <w:bCs/>
                <w:sz w:val="24"/>
                <w:szCs w:val="24"/>
                <w:u w:val="single"/>
              </w:rPr>
              <w:t xml:space="preserve">　　</w:t>
            </w:r>
            <w:r w:rsidRPr="00731A41">
              <w:rPr>
                <w:rFonts w:hint="eastAsia"/>
                <w:b/>
                <w:bCs/>
                <w:sz w:val="24"/>
                <w:szCs w:val="24"/>
              </w:rPr>
              <w:t>年</w:t>
            </w:r>
            <w:r w:rsidRPr="00731A41">
              <w:rPr>
                <w:rFonts w:hint="eastAsia"/>
                <w:b/>
                <w:bCs/>
                <w:sz w:val="24"/>
                <w:szCs w:val="24"/>
                <w:u w:val="single"/>
              </w:rPr>
              <w:t xml:space="preserve">　　</w:t>
            </w:r>
            <w:r w:rsidRPr="00731A41">
              <w:rPr>
                <w:rFonts w:hint="eastAsia"/>
                <w:b/>
                <w:bCs/>
                <w:sz w:val="24"/>
                <w:szCs w:val="24"/>
              </w:rPr>
              <w:t>月</w:t>
            </w:r>
            <w:r>
              <w:rPr>
                <w:rFonts w:hint="eastAsia"/>
                <w:b/>
                <w:bCs/>
                <w:sz w:val="24"/>
                <w:szCs w:val="24"/>
              </w:rPr>
              <w:t>頃</w:t>
            </w:r>
            <w:r w:rsidRPr="00731A41">
              <w:rPr>
                <w:rFonts w:hint="eastAsia"/>
                <w:b/>
                <w:bCs/>
                <w:sz w:val="24"/>
                <w:szCs w:val="24"/>
              </w:rPr>
              <w:t>と考えてい</w:t>
            </w:r>
            <w:r>
              <w:rPr>
                <w:rFonts w:hint="eastAsia"/>
                <w:b/>
                <w:bCs/>
                <w:sz w:val="24"/>
                <w:szCs w:val="24"/>
              </w:rPr>
              <w:t>る</w:t>
            </w:r>
            <w:r w:rsidRPr="00731A41">
              <w:rPr>
                <w:rFonts w:hint="eastAsia"/>
                <w:b/>
                <w:bCs/>
                <w:sz w:val="24"/>
                <w:szCs w:val="24"/>
              </w:rPr>
              <w:t>。</w:t>
            </w:r>
          </w:p>
        </w:tc>
      </w:tr>
      <w:tr w:rsidR="00902561" w:rsidRPr="00D20926" w14:paraId="59AE2077" w14:textId="77777777" w:rsidTr="00902561">
        <w:tc>
          <w:tcPr>
            <w:tcW w:w="704" w:type="dxa"/>
            <w:tcBorders>
              <w:top w:val="single" w:sz="4" w:space="0" w:color="auto"/>
              <w:bottom w:val="single" w:sz="4" w:space="0" w:color="auto"/>
            </w:tcBorders>
            <w:vAlign w:val="center"/>
          </w:tcPr>
          <w:p w14:paraId="0CC7087A" w14:textId="77777777" w:rsidR="00902561" w:rsidRPr="0032261C" w:rsidRDefault="00902561" w:rsidP="00902561">
            <w:pPr>
              <w:spacing w:line="300" w:lineRule="exact"/>
              <w:jc w:val="center"/>
              <w:rPr>
                <w:sz w:val="24"/>
                <w:szCs w:val="28"/>
              </w:rPr>
            </w:pPr>
            <w:r w:rsidRPr="0032261C">
              <w:rPr>
                <w:rFonts w:hint="eastAsia"/>
                <w:sz w:val="24"/>
                <w:szCs w:val="28"/>
              </w:rPr>
              <w:t>Q</w:t>
            </w:r>
            <w:r>
              <w:rPr>
                <w:rFonts w:hint="eastAsia"/>
                <w:sz w:val="24"/>
                <w:szCs w:val="28"/>
              </w:rPr>
              <w:t>１</w:t>
            </w:r>
          </w:p>
        </w:tc>
        <w:tc>
          <w:tcPr>
            <w:tcW w:w="5954" w:type="dxa"/>
            <w:tcBorders>
              <w:top w:val="single" w:sz="4" w:space="0" w:color="auto"/>
              <w:bottom w:val="single" w:sz="4" w:space="0" w:color="auto"/>
            </w:tcBorders>
            <w:vAlign w:val="center"/>
          </w:tcPr>
          <w:p w14:paraId="4A9CF63A" w14:textId="44B7010E" w:rsidR="00902561" w:rsidRPr="0032261C" w:rsidRDefault="00902561" w:rsidP="00902561">
            <w:pPr>
              <w:spacing w:line="300" w:lineRule="exact"/>
              <w:rPr>
                <w:sz w:val="24"/>
                <w:szCs w:val="28"/>
              </w:rPr>
            </w:pPr>
            <w:r w:rsidRPr="0032261C">
              <w:rPr>
                <w:rFonts w:hint="eastAsia"/>
                <w:sz w:val="24"/>
                <w:szCs w:val="28"/>
              </w:rPr>
              <w:t>後継者の正式決定や育成、ご自身の退任時期の決定など、計画的な経営継承を進めるために必要な準備期間は十分にありますか</w:t>
            </w:r>
          </w:p>
        </w:tc>
        <w:tc>
          <w:tcPr>
            <w:tcW w:w="850" w:type="dxa"/>
            <w:tcBorders>
              <w:top w:val="single" w:sz="4" w:space="0" w:color="auto"/>
              <w:bottom w:val="single" w:sz="4" w:space="0" w:color="auto"/>
            </w:tcBorders>
            <w:vAlign w:val="center"/>
          </w:tcPr>
          <w:p w14:paraId="029EFAF9" w14:textId="77777777" w:rsidR="00902561" w:rsidRPr="0032261C" w:rsidRDefault="00902561" w:rsidP="00902561">
            <w:pPr>
              <w:spacing w:line="300" w:lineRule="exact"/>
              <w:jc w:val="center"/>
              <w:rPr>
                <w:sz w:val="24"/>
                <w:szCs w:val="28"/>
              </w:rPr>
            </w:pPr>
            <w:r w:rsidRPr="0032261C">
              <w:rPr>
                <w:rFonts w:hint="eastAsia"/>
                <w:sz w:val="24"/>
                <w:szCs w:val="28"/>
              </w:rPr>
              <w:t>はい</w:t>
            </w:r>
          </w:p>
        </w:tc>
        <w:tc>
          <w:tcPr>
            <w:tcW w:w="986" w:type="dxa"/>
            <w:tcBorders>
              <w:top w:val="single" w:sz="4" w:space="0" w:color="auto"/>
              <w:bottom w:val="single" w:sz="4" w:space="0" w:color="auto"/>
            </w:tcBorders>
            <w:vAlign w:val="center"/>
          </w:tcPr>
          <w:p w14:paraId="280EC527" w14:textId="77777777" w:rsidR="00902561" w:rsidRPr="0032261C" w:rsidRDefault="00902561" w:rsidP="00902561">
            <w:pPr>
              <w:spacing w:line="300" w:lineRule="exact"/>
              <w:jc w:val="center"/>
              <w:rPr>
                <w:sz w:val="24"/>
                <w:szCs w:val="28"/>
              </w:rPr>
            </w:pPr>
            <w:r w:rsidRPr="0032261C">
              <w:rPr>
                <w:sz w:val="24"/>
                <w:szCs w:val="28"/>
              </w:rPr>
              <w:t>いいえ</w:t>
            </w:r>
          </w:p>
        </w:tc>
      </w:tr>
      <w:tr w:rsidR="00902561" w:rsidRPr="00D20926" w14:paraId="1A976884" w14:textId="77777777" w:rsidTr="00902561">
        <w:tc>
          <w:tcPr>
            <w:tcW w:w="704" w:type="dxa"/>
            <w:tcBorders>
              <w:bottom w:val="single" w:sz="4" w:space="0" w:color="auto"/>
            </w:tcBorders>
            <w:vAlign w:val="center"/>
          </w:tcPr>
          <w:p w14:paraId="08206806" w14:textId="77777777" w:rsidR="00902561" w:rsidRPr="0032261C" w:rsidRDefault="00902561" w:rsidP="00902561">
            <w:pPr>
              <w:spacing w:line="300" w:lineRule="exact"/>
              <w:jc w:val="center"/>
              <w:rPr>
                <w:sz w:val="24"/>
                <w:szCs w:val="28"/>
              </w:rPr>
            </w:pPr>
            <w:r w:rsidRPr="0032261C">
              <w:rPr>
                <w:rFonts w:hint="eastAsia"/>
                <w:sz w:val="24"/>
                <w:szCs w:val="28"/>
              </w:rPr>
              <w:t>Q</w:t>
            </w:r>
            <w:r>
              <w:rPr>
                <w:rFonts w:hint="eastAsia"/>
                <w:sz w:val="24"/>
                <w:szCs w:val="28"/>
              </w:rPr>
              <w:t>２</w:t>
            </w:r>
          </w:p>
        </w:tc>
        <w:tc>
          <w:tcPr>
            <w:tcW w:w="5954" w:type="dxa"/>
            <w:tcBorders>
              <w:bottom w:val="single" w:sz="4" w:space="0" w:color="auto"/>
            </w:tcBorders>
            <w:vAlign w:val="center"/>
          </w:tcPr>
          <w:p w14:paraId="5B98A999" w14:textId="7C7C1749" w:rsidR="00902561" w:rsidRPr="0032261C" w:rsidRDefault="00902561" w:rsidP="00902561">
            <w:pPr>
              <w:spacing w:line="300" w:lineRule="exact"/>
              <w:rPr>
                <w:sz w:val="24"/>
                <w:szCs w:val="28"/>
              </w:rPr>
            </w:pPr>
            <w:r w:rsidRPr="0032261C">
              <w:rPr>
                <w:rFonts w:hint="eastAsia"/>
                <w:sz w:val="24"/>
                <w:szCs w:val="28"/>
              </w:rPr>
              <w:t>後継者候補に継承の意向について打診をする時期や、</w:t>
            </w:r>
            <w:r w:rsidR="002F37AA">
              <w:rPr>
                <w:rFonts w:hint="eastAsia"/>
                <w:sz w:val="24"/>
                <w:szCs w:val="28"/>
              </w:rPr>
              <w:t>あなた</w:t>
            </w:r>
            <w:r w:rsidRPr="0032261C">
              <w:rPr>
                <w:rFonts w:hint="eastAsia"/>
                <w:sz w:val="24"/>
                <w:szCs w:val="28"/>
              </w:rPr>
              <w:t>がまだ打診をしていない理由は明確ですか</w:t>
            </w:r>
          </w:p>
        </w:tc>
        <w:tc>
          <w:tcPr>
            <w:tcW w:w="850" w:type="dxa"/>
            <w:tcBorders>
              <w:bottom w:val="single" w:sz="4" w:space="0" w:color="auto"/>
            </w:tcBorders>
            <w:vAlign w:val="center"/>
          </w:tcPr>
          <w:p w14:paraId="0AAF2A7A" w14:textId="77777777" w:rsidR="00902561" w:rsidRPr="0032261C" w:rsidRDefault="00902561" w:rsidP="00902561">
            <w:pPr>
              <w:spacing w:line="300" w:lineRule="exact"/>
              <w:jc w:val="center"/>
              <w:rPr>
                <w:sz w:val="24"/>
                <w:szCs w:val="28"/>
              </w:rPr>
            </w:pPr>
            <w:r w:rsidRPr="0032261C">
              <w:rPr>
                <w:rFonts w:hint="eastAsia"/>
                <w:sz w:val="24"/>
                <w:szCs w:val="28"/>
              </w:rPr>
              <w:t>はい</w:t>
            </w:r>
          </w:p>
        </w:tc>
        <w:tc>
          <w:tcPr>
            <w:tcW w:w="986" w:type="dxa"/>
            <w:tcBorders>
              <w:bottom w:val="single" w:sz="4" w:space="0" w:color="auto"/>
            </w:tcBorders>
            <w:vAlign w:val="center"/>
          </w:tcPr>
          <w:p w14:paraId="7CFD4044" w14:textId="77777777" w:rsidR="00902561" w:rsidRPr="0032261C" w:rsidRDefault="00902561" w:rsidP="00902561">
            <w:pPr>
              <w:spacing w:line="300" w:lineRule="exact"/>
              <w:jc w:val="center"/>
              <w:rPr>
                <w:sz w:val="24"/>
                <w:szCs w:val="28"/>
              </w:rPr>
            </w:pPr>
            <w:r w:rsidRPr="0032261C">
              <w:rPr>
                <w:sz w:val="24"/>
                <w:szCs w:val="28"/>
              </w:rPr>
              <w:t>いいえ</w:t>
            </w:r>
          </w:p>
        </w:tc>
      </w:tr>
      <w:tr w:rsidR="00902561" w:rsidRPr="00902561" w14:paraId="046D2135" w14:textId="77777777" w:rsidTr="00B6469A">
        <w:trPr>
          <w:trHeight w:val="1998"/>
        </w:trPr>
        <w:tc>
          <w:tcPr>
            <w:tcW w:w="8494" w:type="dxa"/>
            <w:gridSpan w:val="4"/>
            <w:tcBorders>
              <w:left w:val="nil"/>
              <w:bottom w:val="nil"/>
              <w:right w:val="nil"/>
            </w:tcBorders>
          </w:tcPr>
          <w:p w14:paraId="0B640726" w14:textId="77777777" w:rsidR="00902561" w:rsidRPr="00731A41" w:rsidRDefault="00902561" w:rsidP="00731A41">
            <w:pPr>
              <w:spacing w:line="320" w:lineRule="exact"/>
              <w:rPr>
                <w:rFonts w:ascii="ＭＳ ゴシック" w:eastAsia="ＭＳ ゴシック" w:hAnsi="ＭＳ ゴシック"/>
                <w:b/>
                <w:bCs/>
                <w:sz w:val="24"/>
                <w:szCs w:val="28"/>
                <w:u w:val="single"/>
              </w:rPr>
            </w:pPr>
            <w:r w:rsidRPr="00731A41">
              <w:rPr>
                <w:rFonts w:ascii="ＭＳ ゴシック" w:eastAsia="ＭＳ ゴシック" w:hAnsi="ＭＳ ゴシック" w:hint="eastAsia"/>
                <w:b/>
                <w:bCs/>
                <w:sz w:val="24"/>
                <w:szCs w:val="28"/>
                <w:u w:val="single"/>
              </w:rPr>
              <w:t>「いいえ」という回答があった方</w:t>
            </w:r>
          </w:p>
          <w:p w14:paraId="17730351" w14:textId="1FB5965A" w:rsidR="00902561" w:rsidRPr="00731A41" w:rsidRDefault="00902561" w:rsidP="00731A41">
            <w:pPr>
              <w:spacing w:line="320" w:lineRule="exact"/>
              <w:rPr>
                <w:rFonts w:ascii="ＭＳ ゴシック" w:eastAsia="ＭＳ ゴシック" w:hAnsi="ＭＳ ゴシック"/>
                <w:b/>
                <w:bCs/>
                <w:sz w:val="24"/>
                <w:szCs w:val="28"/>
              </w:rPr>
            </w:pPr>
            <w:r w:rsidRPr="00731A41">
              <w:rPr>
                <w:rFonts w:ascii="ＭＳ ゴシック" w:eastAsia="ＭＳ ゴシック" w:hAnsi="ＭＳ ゴシック" w:hint="eastAsia"/>
                <w:b/>
                <w:bCs/>
                <w:sz w:val="24"/>
                <w:szCs w:val="28"/>
              </w:rPr>
              <w:t>農業経営の存続に向けて、経営継承に関する具体的な課題の整理や方向性の検討を早急に行う必要があります。</w:t>
            </w:r>
          </w:p>
          <w:p w14:paraId="320D6DA2" w14:textId="66CCAAB0" w:rsidR="00902561" w:rsidRDefault="00E46928" w:rsidP="00902561">
            <w:pPr>
              <w:spacing w:line="280" w:lineRule="exact"/>
            </w:pPr>
            <w:r>
              <w:rPr>
                <w:rFonts w:hint="eastAsia"/>
                <w:noProof/>
                <w:sz w:val="24"/>
                <w:szCs w:val="28"/>
              </w:rPr>
              <mc:AlternateContent>
                <mc:Choice Requires="wps">
                  <w:drawing>
                    <wp:anchor distT="0" distB="0" distL="114300" distR="114300" simplePos="0" relativeHeight="251662336" behindDoc="0" locked="0" layoutInCell="1" allowOverlap="1" wp14:anchorId="47B6F394" wp14:editId="73EC8BFC">
                      <wp:simplePos x="0" y="0"/>
                      <wp:positionH relativeFrom="column">
                        <wp:posOffset>-167640</wp:posOffset>
                      </wp:positionH>
                      <wp:positionV relativeFrom="paragraph">
                        <wp:posOffset>157480</wp:posOffset>
                      </wp:positionV>
                      <wp:extent cx="5543550" cy="1924050"/>
                      <wp:effectExtent l="0" t="0" r="19050" b="19050"/>
                      <wp:wrapNone/>
                      <wp:docPr id="3" name="正方形/長方形 3"/>
                      <wp:cNvGraphicFramePr/>
                      <a:graphic xmlns:a="http://schemas.openxmlformats.org/drawingml/2006/main">
                        <a:graphicData uri="http://schemas.microsoft.com/office/word/2010/wordprocessingShape">
                          <wps:wsp>
                            <wps:cNvSpPr/>
                            <wps:spPr>
                              <a:xfrm>
                                <a:off x="0" y="0"/>
                                <a:ext cx="5543550" cy="192405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AED476" id="正方形/長方形 3" o:spid="_x0000_s1026" style="position:absolute;left:0;text-align:left;margin-left:-13.2pt;margin-top:12.4pt;width:436.5pt;height:15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" filled="f" strokecolor="black [3213]" strokeweight="1.5pt"/>
                  </w:pict>
                </mc:Fallback>
              </mc:AlternateContent>
            </w:r>
          </w:p>
          <w:p w14:paraId="73CAD0C7" w14:textId="54BD1088" w:rsidR="00902561" w:rsidRPr="00E46928" w:rsidRDefault="00CB2E0A" w:rsidP="00731A41">
            <w:pPr>
              <w:spacing w:line="320" w:lineRule="exact"/>
              <w:rPr>
                <w:b/>
                <w:bCs/>
                <w:sz w:val="24"/>
                <w:szCs w:val="28"/>
              </w:rPr>
            </w:pPr>
            <w:r w:rsidRPr="00B6469A">
              <w:rPr>
                <w:rFonts w:hint="eastAsia"/>
                <w:b/>
                <w:bCs/>
                <w:sz w:val="24"/>
                <w:szCs w:val="28"/>
                <w:highlight w:val="magenta"/>
              </w:rPr>
              <w:t xml:space="preserve">３　</w:t>
            </w:r>
            <w:r w:rsidR="00902561" w:rsidRPr="00B6469A">
              <w:rPr>
                <w:rFonts w:hint="eastAsia"/>
                <w:b/>
                <w:bCs/>
                <w:sz w:val="24"/>
                <w:szCs w:val="28"/>
                <w:highlight w:val="magenta"/>
              </w:rPr>
              <w:t>私には後継者が</w:t>
            </w:r>
            <w:r w:rsidR="00E46928" w:rsidRPr="00B6469A">
              <w:rPr>
                <w:rFonts w:hint="eastAsia"/>
                <w:b/>
                <w:bCs/>
                <w:sz w:val="24"/>
                <w:szCs w:val="28"/>
                <w:highlight w:val="magenta"/>
              </w:rPr>
              <w:t>おらず、</w:t>
            </w:r>
            <w:r w:rsidR="002F37AA" w:rsidRPr="00B6469A">
              <w:rPr>
                <w:rFonts w:hint="eastAsia"/>
                <w:b/>
                <w:bCs/>
                <w:sz w:val="24"/>
                <w:szCs w:val="28"/>
                <w:highlight w:val="magenta"/>
              </w:rPr>
              <w:t>【</w:t>
            </w:r>
            <w:r w:rsidR="002F37AA" w:rsidRPr="00B6469A">
              <w:rPr>
                <w:b/>
                <w:bCs/>
                <w:sz w:val="24"/>
                <w:szCs w:val="28"/>
                <w:highlight w:val="magenta"/>
              </w:rPr>
              <w:t xml:space="preserve"> </w:t>
            </w:r>
            <w:r w:rsidR="00902561" w:rsidRPr="00B6469A">
              <w:rPr>
                <w:rFonts w:hint="eastAsia"/>
                <w:b/>
                <w:bCs/>
                <w:sz w:val="24"/>
                <w:szCs w:val="28"/>
                <w:highlight w:val="magenta"/>
              </w:rPr>
              <w:t>第三者に譲渡・廃業</w:t>
            </w:r>
            <w:r w:rsidR="002F37AA" w:rsidRPr="00B6469A">
              <w:rPr>
                <w:b/>
                <w:bCs/>
                <w:sz w:val="24"/>
                <w:szCs w:val="28"/>
                <w:highlight w:val="magenta"/>
              </w:rPr>
              <w:t xml:space="preserve"> 】</w:t>
            </w:r>
            <w:r w:rsidR="00902561" w:rsidRPr="00B6469A">
              <w:rPr>
                <w:rFonts w:hint="eastAsia"/>
                <w:b/>
                <w:bCs/>
                <w:sz w:val="24"/>
                <w:szCs w:val="28"/>
                <w:highlight w:val="magenta"/>
              </w:rPr>
              <w:t>したい。</w:t>
            </w:r>
          </w:p>
          <w:p w14:paraId="4833C082" w14:textId="7BE0EF23" w:rsidR="00E46928" w:rsidRPr="00731A41" w:rsidRDefault="00BD4BC7" w:rsidP="00B6469A">
            <w:pPr>
              <w:spacing w:line="320" w:lineRule="exact"/>
              <w:ind w:firstLineChars="200" w:firstLine="471"/>
              <w:rPr>
                <w:sz w:val="24"/>
                <w:szCs w:val="24"/>
              </w:rPr>
            </w:pPr>
            <w:r w:rsidRPr="00731A41">
              <w:rPr>
                <w:rFonts w:hint="eastAsia"/>
                <w:b/>
                <w:bCs/>
                <w:sz w:val="24"/>
                <w:szCs w:val="24"/>
              </w:rPr>
              <w:t>譲渡・廃業する時期は、</w:t>
            </w:r>
            <w:r w:rsidR="00B6469A" w:rsidRPr="00731A41">
              <w:rPr>
                <w:rFonts w:hint="eastAsia"/>
                <w:b/>
                <w:bCs/>
                <w:sz w:val="24"/>
                <w:szCs w:val="24"/>
                <w:u w:val="single"/>
              </w:rPr>
              <w:t xml:space="preserve">　　</w:t>
            </w:r>
            <w:r w:rsidR="00B6469A" w:rsidRPr="00731A41">
              <w:rPr>
                <w:rFonts w:hint="eastAsia"/>
                <w:b/>
                <w:bCs/>
                <w:sz w:val="24"/>
                <w:szCs w:val="24"/>
              </w:rPr>
              <w:t>年</w:t>
            </w:r>
            <w:r w:rsidR="00B6469A" w:rsidRPr="00731A41">
              <w:rPr>
                <w:rFonts w:hint="eastAsia"/>
                <w:b/>
                <w:bCs/>
                <w:sz w:val="24"/>
                <w:szCs w:val="24"/>
                <w:u w:val="single"/>
              </w:rPr>
              <w:t xml:space="preserve">　　</w:t>
            </w:r>
            <w:r w:rsidR="00B6469A" w:rsidRPr="00731A41">
              <w:rPr>
                <w:rFonts w:hint="eastAsia"/>
                <w:b/>
                <w:bCs/>
                <w:sz w:val="24"/>
                <w:szCs w:val="24"/>
              </w:rPr>
              <w:t>月</w:t>
            </w:r>
            <w:r w:rsidR="00B6469A">
              <w:rPr>
                <w:rFonts w:hint="eastAsia"/>
                <w:b/>
                <w:bCs/>
                <w:sz w:val="24"/>
                <w:szCs w:val="24"/>
              </w:rPr>
              <w:t>頃</w:t>
            </w:r>
            <w:r w:rsidR="00B6469A" w:rsidRPr="00731A41">
              <w:rPr>
                <w:rFonts w:hint="eastAsia"/>
                <w:b/>
                <w:bCs/>
                <w:sz w:val="24"/>
                <w:szCs w:val="24"/>
              </w:rPr>
              <w:t>と考えてい</w:t>
            </w:r>
            <w:r w:rsidR="00B6469A">
              <w:rPr>
                <w:rFonts w:hint="eastAsia"/>
                <w:b/>
                <w:bCs/>
                <w:sz w:val="24"/>
                <w:szCs w:val="24"/>
              </w:rPr>
              <w:t>る</w:t>
            </w:r>
            <w:r w:rsidR="00B6469A" w:rsidRPr="00731A41">
              <w:rPr>
                <w:rFonts w:hint="eastAsia"/>
                <w:b/>
                <w:bCs/>
                <w:sz w:val="24"/>
                <w:szCs w:val="24"/>
              </w:rPr>
              <w:t>。</w:t>
            </w:r>
          </w:p>
        </w:tc>
      </w:tr>
      <w:tr w:rsidR="00902561" w:rsidRPr="00D20926" w14:paraId="05154897" w14:textId="77777777" w:rsidTr="00902561">
        <w:tc>
          <w:tcPr>
            <w:tcW w:w="704" w:type="dxa"/>
            <w:tcBorders>
              <w:top w:val="single" w:sz="4" w:space="0" w:color="auto"/>
            </w:tcBorders>
            <w:vAlign w:val="center"/>
          </w:tcPr>
          <w:p w14:paraId="699FA9E5" w14:textId="77777777" w:rsidR="00902561" w:rsidRPr="0032261C" w:rsidRDefault="00902561" w:rsidP="00D15C05">
            <w:pPr>
              <w:spacing w:line="280" w:lineRule="exact"/>
              <w:jc w:val="center"/>
              <w:rPr>
                <w:sz w:val="24"/>
                <w:szCs w:val="28"/>
              </w:rPr>
            </w:pPr>
            <w:r w:rsidRPr="0032261C">
              <w:rPr>
                <w:rFonts w:hint="eastAsia"/>
                <w:sz w:val="24"/>
                <w:szCs w:val="28"/>
              </w:rPr>
              <w:t>Ｑ</w:t>
            </w:r>
            <w:r>
              <w:rPr>
                <w:rFonts w:hint="eastAsia"/>
                <w:sz w:val="24"/>
                <w:szCs w:val="28"/>
              </w:rPr>
              <w:t>１</w:t>
            </w:r>
          </w:p>
        </w:tc>
        <w:tc>
          <w:tcPr>
            <w:tcW w:w="5954" w:type="dxa"/>
            <w:tcBorders>
              <w:top w:val="single" w:sz="4" w:space="0" w:color="auto"/>
            </w:tcBorders>
            <w:vAlign w:val="center"/>
          </w:tcPr>
          <w:p w14:paraId="2D45A683" w14:textId="20E6121B" w:rsidR="00902561" w:rsidRPr="0032261C" w:rsidRDefault="00902561" w:rsidP="00D15C05">
            <w:pPr>
              <w:spacing w:line="280" w:lineRule="exact"/>
              <w:rPr>
                <w:sz w:val="24"/>
                <w:szCs w:val="28"/>
              </w:rPr>
            </w:pPr>
            <w:r w:rsidRPr="0032261C">
              <w:rPr>
                <w:rFonts w:hint="eastAsia"/>
                <w:sz w:val="24"/>
                <w:szCs w:val="28"/>
              </w:rPr>
              <w:t>今後、事業や資産を第三者に引き継ぐ場合の相手候補先はありますか</w:t>
            </w:r>
          </w:p>
        </w:tc>
        <w:tc>
          <w:tcPr>
            <w:tcW w:w="850" w:type="dxa"/>
            <w:tcBorders>
              <w:top w:val="single" w:sz="4" w:space="0" w:color="auto"/>
            </w:tcBorders>
            <w:vAlign w:val="center"/>
          </w:tcPr>
          <w:p w14:paraId="6411ADC7" w14:textId="77777777" w:rsidR="00902561" w:rsidRPr="0032261C" w:rsidRDefault="00902561" w:rsidP="00D15C05">
            <w:pPr>
              <w:spacing w:line="280" w:lineRule="exact"/>
              <w:jc w:val="center"/>
              <w:rPr>
                <w:sz w:val="24"/>
                <w:szCs w:val="28"/>
              </w:rPr>
            </w:pPr>
            <w:r w:rsidRPr="0032261C">
              <w:rPr>
                <w:rFonts w:hint="eastAsia"/>
                <w:sz w:val="24"/>
                <w:szCs w:val="28"/>
              </w:rPr>
              <w:t>はい</w:t>
            </w:r>
          </w:p>
        </w:tc>
        <w:tc>
          <w:tcPr>
            <w:tcW w:w="986" w:type="dxa"/>
            <w:tcBorders>
              <w:top w:val="single" w:sz="4" w:space="0" w:color="auto"/>
            </w:tcBorders>
            <w:vAlign w:val="center"/>
          </w:tcPr>
          <w:p w14:paraId="1544A25B" w14:textId="77777777" w:rsidR="00902561" w:rsidRPr="0032261C" w:rsidRDefault="00902561" w:rsidP="00D15C05">
            <w:pPr>
              <w:spacing w:line="280" w:lineRule="exact"/>
              <w:jc w:val="center"/>
              <w:rPr>
                <w:sz w:val="24"/>
                <w:szCs w:val="28"/>
              </w:rPr>
            </w:pPr>
            <w:r w:rsidRPr="0032261C">
              <w:rPr>
                <w:sz w:val="24"/>
                <w:szCs w:val="28"/>
              </w:rPr>
              <w:t>いいえ</w:t>
            </w:r>
          </w:p>
        </w:tc>
      </w:tr>
      <w:tr w:rsidR="00902561" w:rsidRPr="00D20926" w14:paraId="2FF664CE" w14:textId="77777777" w:rsidTr="00731A41">
        <w:trPr>
          <w:trHeight w:val="558"/>
        </w:trPr>
        <w:tc>
          <w:tcPr>
            <w:tcW w:w="704" w:type="dxa"/>
            <w:vAlign w:val="center"/>
          </w:tcPr>
          <w:p w14:paraId="1C8E7FEE" w14:textId="77777777" w:rsidR="00902561" w:rsidRPr="0032261C" w:rsidRDefault="00902561" w:rsidP="00D15C05">
            <w:pPr>
              <w:spacing w:line="280" w:lineRule="exact"/>
              <w:jc w:val="center"/>
              <w:rPr>
                <w:sz w:val="24"/>
                <w:szCs w:val="28"/>
              </w:rPr>
            </w:pPr>
            <w:r w:rsidRPr="0032261C">
              <w:rPr>
                <w:rFonts w:hint="eastAsia"/>
                <w:sz w:val="24"/>
                <w:szCs w:val="28"/>
              </w:rPr>
              <w:t>Ｑ</w:t>
            </w:r>
            <w:r>
              <w:rPr>
                <w:rFonts w:hint="eastAsia"/>
                <w:sz w:val="24"/>
                <w:szCs w:val="28"/>
              </w:rPr>
              <w:t>２</w:t>
            </w:r>
          </w:p>
        </w:tc>
        <w:tc>
          <w:tcPr>
            <w:tcW w:w="5954" w:type="dxa"/>
            <w:vAlign w:val="center"/>
          </w:tcPr>
          <w:p w14:paraId="21CE9458" w14:textId="0E37D8B8" w:rsidR="00902561" w:rsidRPr="0032261C" w:rsidRDefault="00902561" w:rsidP="00D15C05">
            <w:pPr>
              <w:spacing w:line="280" w:lineRule="exact"/>
              <w:rPr>
                <w:sz w:val="24"/>
                <w:szCs w:val="28"/>
              </w:rPr>
            </w:pPr>
            <w:r w:rsidRPr="0032261C">
              <w:rPr>
                <w:rFonts w:hint="eastAsia"/>
                <w:sz w:val="24"/>
                <w:szCs w:val="28"/>
              </w:rPr>
              <w:t>事業や資産を引き継ぐ進め方についてご存知ですか</w:t>
            </w:r>
          </w:p>
        </w:tc>
        <w:tc>
          <w:tcPr>
            <w:tcW w:w="850" w:type="dxa"/>
            <w:vAlign w:val="center"/>
          </w:tcPr>
          <w:p w14:paraId="0D1DC75E" w14:textId="77777777" w:rsidR="00902561" w:rsidRPr="0032261C" w:rsidRDefault="00902561" w:rsidP="00D15C05">
            <w:pPr>
              <w:spacing w:line="280" w:lineRule="exact"/>
              <w:jc w:val="center"/>
              <w:rPr>
                <w:sz w:val="24"/>
                <w:szCs w:val="28"/>
              </w:rPr>
            </w:pPr>
            <w:r w:rsidRPr="0032261C">
              <w:rPr>
                <w:rFonts w:hint="eastAsia"/>
                <w:sz w:val="24"/>
                <w:szCs w:val="28"/>
              </w:rPr>
              <w:t>はい</w:t>
            </w:r>
          </w:p>
        </w:tc>
        <w:tc>
          <w:tcPr>
            <w:tcW w:w="986" w:type="dxa"/>
            <w:vAlign w:val="center"/>
          </w:tcPr>
          <w:p w14:paraId="4A761AFE" w14:textId="77777777" w:rsidR="00902561" w:rsidRPr="0032261C" w:rsidRDefault="00902561" w:rsidP="00D15C05">
            <w:pPr>
              <w:spacing w:line="280" w:lineRule="exact"/>
              <w:jc w:val="center"/>
              <w:rPr>
                <w:sz w:val="24"/>
                <w:szCs w:val="28"/>
              </w:rPr>
            </w:pPr>
            <w:r w:rsidRPr="0032261C">
              <w:rPr>
                <w:sz w:val="24"/>
                <w:szCs w:val="28"/>
              </w:rPr>
              <w:t>いいえ</w:t>
            </w:r>
          </w:p>
        </w:tc>
      </w:tr>
    </w:tbl>
    <w:bookmarkEnd w:id="0"/>
    <w:p w14:paraId="59092DB3" w14:textId="2A275872" w:rsidR="00E46928" w:rsidRDefault="00E46928" w:rsidP="00731A41">
      <w:pPr>
        <w:spacing w:line="80" w:lineRule="exact"/>
        <w:ind w:leftChars="67" w:left="141"/>
        <w:rPr>
          <w:b/>
          <w:bCs/>
          <w:sz w:val="24"/>
          <w:szCs w:val="28"/>
          <w:u w:val="single"/>
        </w:rPr>
      </w:pPr>
      <w:r>
        <w:rPr>
          <w:rFonts w:hint="eastAsia"/>
          <w:noProof/>
          <w:sz w:val="24"/>
          <w:szCs w:val="28"/>
        </w:rPr>
        <mc:AlternateContent>
          <mc:Choice Requires="wps">
            <w:drawing>
              <wp:anchor distT="0" distB="0" distL="114300" distR="114300" simplePos="0" relativeHeight="251661312" behindDoc="0" locked="0" layoutInCell="1" allowOverlap="1" wp14:anchorId="3D13E2BB" wp14:editId="7553A35B">
                <wp:simplePos x="0" y="0"/>
                <wp:positionH relativeFrom="column">
                  <wp:posOffset>-80010</wp:posOffset>
                </wp:positionH>
                <wp:positionV relativeFrom="paragraph">
                  <wp:posOffset>3197859</wp:posOffset>
                </wp:positionV>
                <wp:extent cx="5543550" cy="2124075"/>
                <wp:effectExtent l="0" t="0" r="19050" b="28575"/>
                <wp:wrapNone/>
                <wp:docPr id="2" name="正方形/長方形 2"/>
                <wp:cNvGraphicFramePr/>
                <a:graphic xmlns:a="http://schemas.openxmlformats.org/drawingml/2006/main">
                  <a:graphicData uri="http://schemas.microsoft.com/office/word/2010/wordprocessingShape">
                    <wps:wsp>
                      <wps:cNvSpPr/>
                      <wps:spPr>
                        <a:xfrm>
                          <a:off x="0" y="0"/>
                          <a:ext cx="5543550" cy="212407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7BA2A8" id="正方形/長方形 2" o:spid="_x0000_s1026" style="position:absolute;left:0;text-align:left;margin-left:-6.3pt;margin-top:251.8pt;width:436.5pt;height:16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" filled="f" strokecolor="black [3213]" strokeweight="1.5pt"/>
            </w:pict>
          </mc:Fallback>
        </mc:AlternateContent>
      </w:r>
    </w:p>
    <w:p w14:paraId="61960F22" w14:textId="77777777" w:rsidR="00E46928" w:rsidRDefault="00E46928" w:rsidP="00731A41">
      <w:pPr>
        <w:spacing w:line="140" w:lineRule="exact"/>
        <w:ind w:leftChars="67" w:left="141"/>
        <w:rPr>
          <w:b/>
          <w:bCs/>
          <w:sz w:val="24"/>
          <w:szCs w:val="28"/>
          <w:u w:val="single"/>
        </w:rPr>
      </w:pPr>
    </w:p>
    <w:p w14:paraId="4E21654B" w14:textId="085936C0" w:rsidR="0032261C" w:rsidRPr="00731A41" w:rsidRDefault="0032261C" w:rsidP="0032261C">
      <w:pPr>
        <w:spacing w:line="280" w:lineRule="exact"/>
        <w:ind w:leftChars="67" w:left="141"/>
        <w:rPr>
          <w:rFonts w:ascii="ＭＳ ゴシック" w:eastAsia="ＭＳ ゴシック" w:hAnsi="ＭＳ ゴシック"/>
          <w:b/>
          <w:bCs/>
          <w:sz w:val="24"/>
          <w:szCs w:val="28"/>
          <w:u w:val="single"/>
        </w:rPr>
      </w:pPr>
      <w:r w:rsidRPr="00731A41">
        <w:rPr>
          <w:rFonts w:ascii="ＭＳ ゴシック" w:eastAsia="ＭＳ ゴシック" w:hAnsi="ＭＳ ゴシック" w:hint="eastAsia"/>
          <w:b/>
          <w:bCs/>
          <w:sz w:val="24"/>
          <w:szCs w:val="28"/>
          <w:u w:val="single"/>
        </w:rPr>
        <w:t>「いいえ」という回答があった方</w:t>
      </w:r>
    </w:p>
    <w:p w14:paraId="3853F269" w14:textId="77777777" w:rsidR="00191357" w:rsidRPr="00731A41" w:rsidRDefault="00191357" w:rsidP="006A59D9">
      <w:pPr>
        <w:spacing w:line="40" w:lineRule="exact"/>
        <w:ind w:leftChars="67" w:left="141"/>
        <w:rPr>
          <w:rFonts w:ascii="ＭＳ ゴシック" w:eastAsia="ＭＳ ゴシック" w:hAnsi="ＭＳ ゴシック"/>
          <w:sz w:val="24"/>
          <w:szCs w:val="28"/>
        </w:rPr>
      </w:pPr>
    </w:p>
    <w:p w14:paraId="41EB9528" w14:textId="53216F02" w:rsidR="0032261C" w:rsidRPr="00731A41" w:rsidRDefault="0032261C" w:rsidP="0032261C">
      <w:pPr>
        <w:spacing w:line="260" w:lineRule="exact"/>
        <w:ind w:leftChars="67" w:left="141"/>
        <w:rPr>
          <w:rFonts w:ascii="ＭＳ ゴシック" w:eastAsia="ＭＳ ゴシック" w:hAnsi="ＭＳ ゴシック"/>
          <w:b/>
          <w:bCs/>
          <w:sz w:val="24"/>
          <w:szCs w:val="28"/>
        </w:rPr>
      </w:pPr>
      <w:r w:rsidRPr="00731A41">
        <w:rPr>
          <w:rFonts w:ascii="ＭＳ ゴシック" w:eastAsia="ＭＳ ゴシック" w:hAnsi="ＭＳ ゴシック" w:hint="eastAsia"/>
          <w:b/>
          <w:bCs/>
          <w:sz w:val="24"/>
          <w:szCs w:val="28"/>
        </w:rPr>
        <w:t>今後どのようにしていくのか、最寄りの</w:t>
      </w:r>
      <w:r w:rsidR="00B6469A">
        <w:rPr>
          <w:rFonts w:ascii="ＭＳ ゴシック" w:eastAsia="ＭＳ ゴシック" w:hAnsi="ＭＳ ゴシック" w:hint="eastAsia"/>
          <w:b/>
          <w:bCs/>
          <w:sz w:val="24"/>
          <w:szCs w:val="28"/>
        </w:rPr>
        <w:t>都道府県の就農サポート・経営サポート相談窓口</w:t>
      </w:r>
      <w:r w:rsidRPr="00731A41">
        <w:rPr>
          <w:rFonts w:ascii="ＭＳ ゴシック" w:eastAsia="ＭＳ ゴシック" w:hAnsi="ＭＳ ゴシック" w:hint="eastAsia"/>
          <w:b/>
          <w:bCs/>
          <w:sz w:val="24"/>
          <w:szCs w:val="28"/>
        </w:rPr>
        <w:t>の無料相談などを開始してみてください。</w:t>
      </w:r>
    </w:p>
    <w:p w14:paraId="02F81490" w14:textId="4E753E34" w:rsidR="004D21F1" w:rsidRDefault="004D21F1" w:rsidP="00902561">
      <w:pPr>
        <w:widowControl/>
        <w:spacing w:line="320" w:lineRule="exact"/>
        <w:jc w:val="left"/>
        <w:rPr>
          <w:b/>
          <w:bCs/>
          <w:sz w:val="24"/>
          <w:szCs w:val="28"/>
          <w:highlight w:val="lightGray"/>
        </w:rPr>
      </w:pPr>
    </w:p>
    <w:p w14:paraId="02E0244A" w14:textId="30D28CEE" w:rsidR="00E46928" w:rsidRDefault="00E46928" w:rsidP="00902561">
      <w:pPr>
        <w:widowControl/>
        <w:spacing w:line="320" w:lineRule="exact"/>
        <w:jc w:val="left"/>
        <w:rPr>
          <w:b/>
          <w:bCs/>
          <w:sz w:val="24"/>
          <w:szCs w:val="28"/>
          <w:highlight w:val="lightGray"/>
        </w:rPr>
      </w:pPr>
    </w:p>
    <w:p w14:paraId="18755A9C" w14:textId="2CC0D5C0" w:rsidR="00E46928" w:rsidRDefault="00E46928" w:rsidP="00902561">
      <w:pPr>
        <w:widowControl/>
        <w:spacing w:line="320" w:lineRule="exact"/>
        <w:jc w:val="left"/>
        <w:rPr>
          <w:b/>
          <w:bCs/>
          <w:sz w:val="24"/>
          <w:szCs w:val="28"/>
          <w:highlight w:val="lightGray"/>
        </w:rPr>
      </w:pPr>
    </w:p>
    <w:p w14:paraId="7CD4FD97" w14:textId="57D32F51" w:rsidR="00E46928" w:rsidRPr="00B653E5" w:rsidRDefault="00E46928" w:rsidP="00902561">
      <w:pPr>
        <w:widowControl/>
        <w:spacing w:line="320" w:lineRule="exact"/>
        <w:jc w:val="left"/>
        <w:rPr>
          <w:b/>
          <w:bCs/>
          <w:sz w:val="24"/>
          <w:szCs w:val="28"/>
          <w:highlight w:val="lightGray"/>
        </w:rPr>
      </w:pPr>
    </w:p>
    <w:p w14:paraId="0A2BE6B4" w14:textId="01057510" w:rsidR="00E90368" w:rsidRPr="00731A41" w:rsidRDefault="00E90368" w:rsidP="00902561">
      <w:pPr>
        <w:widowControl/>
        <w:spacing w:line="320" w:lineRule="exact"/>
        <w:jc w:val="left"/>
        <w:rPr>
          <w:rFonts w:ascii="ＭＳ ゴシック" w:eastAsia="ＭＳ ゴシック" w:hAnsi="ＭＳ ゴシック"/>
          <w:sz w:val="24"/>
          <w:szCs w:val="28"/>
          <w:shd w:val="pct15" w:color="auto" w:fill="FFFFFF"/>
        </w:rPr>
      </w:pPr>
      <w:r w:rsidRPr="00731A41">
        <w:rPr>
          <w:rFonts w:ascii="ＭＳ ゴシック" w:eastAsia="ＭＳ ゴシック" w:hAnsi="ＭＳ ゴシック" w:hint="eastAsia"/>
          <w:b/>
          <w:bCs/>
          <w:sz w:val="24"/>
          <w:szCs w:val="28"/>
          <w:highlight w:val="lightGray"/>
          <w:shd w:val="pct15" w:color="auto" w:fill="FFFFFF"/>
        </w:rPr>
        <w:t>あなたの</w:t>
      </w:r>
      <w:r w:rsidR="00986301" w:rsidRPr="00731A41">
        <w:rPr>
          <w:rFonts w:ascii="ＭＳ ゴシック" w:eastAsia="ＭＳ ゴシック" w:hAnsi="ＭＳ ゴシック" w:hint="eastAsia"/>
          <w:b/>
          <w:bCs/>
          <w:sz w:val="24"/>
          <w:szCs w:val="28"/>
          <w:highlight w:val="lightGray"/>
          <w:shd w:val="pct15" w:color="auto" w:fill="FFFFFF"/>
        </w:rPr>
        <w:t>悩み（</w:t>
      </w:r>
      <w:r w:rsidRPr="00731A41">
        <w:rPr>
          <w:rFonts w:ascii="ＭＳ ゴシック" w:eastAsia="ＭＳ ゴシック" w:hAnsi="ＭＳ ゴシック" w:hint="eastAsia"/>
          <w:b/>
          <w:bCs/>
          <w:sz w:val="24"/>
          <w:szCs w:val="28"/>
          <w:highlight w:val="lightGray"/>
          <w:shd w:val="pct15" w:color="auto" w:fill="FFFFFF"/>
        </w:rPr>
        <w:t>課題</w:t>
      </w:r>
      <w:r w:rsidR="00986301" w:rsidRPr="00731A41">
        <w:rPr>
          <w:rFonts w:ascii="ＭＳ ゴシック" w:eastAsia="ＭＳ ゴシック" w:hAnsi="ＭＳ ゴシック" w:hint="eastAsia"/>
          <w:b/>
          <w:bCs/>
          <w:sz w:val="24"/>
          <w:szCs w:val="28"/>
          <w:highlight w:val="lightGray"/>
          <w:shd w:val="pct15" w:color="auto" w:fill="FFFFFF"/>
        </w:rPr>
        <w:t>）</w:t>
      </w:r>
      <w:r w:rsidR="00902561" w:rsidRPr="00731A41">
        <w:rPr>
          <w:rFonts w:ascii="ＭＳ ゴシック" w:eastAsia="ＭＳ ゴシック" w:hAnsi="ＭＳ ゴシック" w:hint="eastAsia"/>
          <w:b/>
          <w:bCs/>
          <w:sz w:val="24"/>
          <w:szCs w:val="28"/>
          <w:highlight w:val="lightGray"/>
          <w:shd w:val="pct15" w:color="auto" w:fill="FFFFFF"/>
        </w:rPr>
        <w:t>について</w:t>
      </w:r>
    </w:p>
    <w:p w14:paraId="3CFDD4B5" w14:textId="625334E9" w:rsidR="00A84981" w:rsidRPr="0032261C" w:rsidRDefault="00E90368" w:rsidP="00902561">
      <w:pPr>
        <w:spacing w:line="320" w:lineRule="exact"/>
        <w:ind w:firstLineChars="100" w:firstLine="240"/>
        <w:rPr>
          <w:sz w:val="24"/>
          <w:szCs w:val="28"/>
        </w:rPr>
      </w:pPr>
      <w:r w:rsidRPr="0032261C">
        <w:rPr>
          <w:rFonts w:hint="eastAsia"/>
          <w:sz w:val="24"/>
          <w:szCs w:val="28"/>
        </w:rPr>
        <w:t>経営継承について、あなたの悩み（課題）を書き出してみましょう。文字にすることで</w:t>
      </w:r>
      <w:r w:rsidR="002F37AA">
        <w:rPr>
          <w:rFonts w:hint="eastAsia"/>
          <w:sz w:val="24"/>
          <w:szCs w:val="28"/>
        </w:rPr>
        <w:t>頭の</w:t>
      </w:r>
      <w:r w:rsidRPr="0032261C">
        <w:rPr>
          <w:rFonts w:hint="eastAsia"/>
          <w:sz w:val="24"/>
          <w:szCs w:val="28"/>
        </w:rPr>
        <w:t>整理ができると思います。</w:t>
      </w:r>
    </w:p>
    <w:tbl>
      <w:tblPr>
        <w:tblStyle w:val="a3"/>
        <w:tblpPr w:leftFromText="142" w:rightFromText="142" w:vertAnchor="text" w:horzAnchor="margin" w:tblpY="88"/>
        <w:tblW w:w="0" w:type="auto"/>
        <w:tblLook w:val="04A0" w:firstRow="1" w:lastRow="0" w:firstColumn="1" w:lastColumn="0" w:noHBand="0" w:noVBand="1"/>
      </w:tblPr>
      <w:tblGrid>
        <w:gridCol w:w="8494"/>
      </w:tblGrid>
      <w:tr w:rsidR="0032261C" w:rsidRPr="0032261C" w14:paraId="50C1B6D4" w14:textId="77777777" w:rsidTr="00ED0342">
        <w:trPr>
          <w:trHeight w:val="1272"/>
        </w:trPr>
        <w:tc>
          <w:tcPr>
            <w:tcW w:w="8494" w:type="dxa"/>
          </w:tcPr>
          <w:p w14:paraId="614876DA" w14:textId="2D6FB1F4" w:rsidR="004550DD" w:rsidRDefault="0032261C" w:rsidP="00ED0342">
            <w:pPr>
              <w:spacing w:line="300" w:lineRule="exact"/>
              <w:rPr>
                <w:sz w:val="24"/>
                <w:szCs w:val="28"/>
              </w:rPr>
            </w:pPr>
            <w:r w:rsidRPr="0032261C">
              <w:rPr>
                <w:rFonts w:hint="eastAsia"/>
                <w:sz w:val="24"/>
                <w:szCs w:val="28"/>
              </w:rPr>
              <w:t>〇人間関係</w:t>
            </w:r>
            <w:r w:rsidR="00371446">
              <w:rPr>
                <w:rFonts w:hint="eastAsia"/>
                <w:sz w:val="24"/>
                <w:szCs w:val="28"/>
              </w:rPr>
              <w:t>（</w:t>
            </w:r>
            <w:r w:rsidRPr="0032261C">
              <w:rPr>
                <w:rFonts w:hint="eastAsia"/>
                <w:sz w:val="24"/>
                <w:szCs w:val="28"/>
              </w:rPr>
              <w:t>後継</w:t>
            </w:r>
            <w:r w:rsidR="00371446">
              <w:rPr>
                <w:rFonts w:hint="eastAsia"/>
                <w:sz w:val="24"/>
                <w:szCs w:val="28"/>
              </w:rPr>
              <w:t>者</w:t>
            </w:r>
            <w:r w:rsidRPr="0032261C">
              <w:rPr>
                <w:rFonts w:hint="eastAsia"/>
                <w:sz w:val="24"/>
                <w:szCs w:val="28"/>
              </w:rPr>
              <w:t>、従業員、顧客</w:t>
            </w:r>
            <w:r w:rsidR="00A70E07">
              <w:rPr>
                <w:rFonts w:hint="eastAsia"/>
                <w:sz w:val="24"/>
                <w:szCs w:val="28"/>
              </w:rPr>
              <w:t>等</w:t>
            </w:r>
            <w:r w:rsidRPr="0032261C">
              <w:rPr>
                <w:rFonts w:hint="eastAsia"/>
                <w:sz w:val="24"/>
                <w:szCs w:val="28"/>
              </w:rPr>
              <w:t>の関係者</w:t>
            </w:r>
            <w:r w:rsidR="00A70E07">
              <w:rPr>
                <w:rFonts w:hint="eastAsia"/>
                <w:sz w:val="24"/>
                <w:szCs w:val="28"/>
              </w:rPr>
              <w:t>など</w:t>
            </w:r>
            <w:r w:rsidRPr="0032261C">
              <w:rPr>
                <w:rFonts w:hint="eastAsia"/>
                <w:sz w:val="24"/>
                <w:szCs w:val="28"/>
              </w:rPr>
              <w:t xml:space="preserve">）について　</w:t>
            </w:r>
          </w:p>
          <w:p w14:paraId="0A2472CE" w14:textId="43674FF7" w:rsidR="00ED0342" w:rsidRDefault="00ED0342" w:rsidP="00ED0342">
            <w:pPr>
              <w:spacing w:line="300" w:lineRule="exact"/>
              <w:rPr>
                <w:sz w:val="24"/>
                <w:szCs w:val="28"/>
              </w:rPr>
            </w:pPr>
          </w:p>
          <w:p w14:paraId="22694713" w14:textId="77777777" w:rsidR="004550DD" w:rsidRDefault="004550DD" w:rsidP="00ED0342">
            <w:pPr>
              <w:spacing w:line="300" w:lineRule="exact"/>
              <w:rPr>
                <w:sz w:val="24"/>
                <w:szCs w:val="28"/>
              </w:rPr>
            </w:pPr>
          </w:p>
          <w:p w14:paraId="76C50896" w14:textId="77777777" w:rsidR="004550DD" w:rsidRDefault="004550DD" w:rsidP="00ED0342">
            <w:pPr>
              <w:spacing w:line="300" w:lineRule="exact"/>
              <w:rPr>
                <w:sz w:val="24"/>
                <w:szCs w:val="28"/>
              </w:rPr>
            </w:pPr>
          </w:p>
          <w:p w14:paraId="4FA6E590" w14:textId="7FE75FC5" w:rsidR="004550DD" w:rsidRPr="0032261C" w:rsidRDefault="004550DD" w:rsidP="00ED0342">
            <w:pPr>
              <w:spacing w:line="300" w:lineRule="exact"/>
              <w:rPr>
                <w:sz w:val="24"/>
                <w:szCs w:val="28"/>
              </w:rPr>
            </w:pPr>
          </w:p>
        </w:tc>
      </w:tr>
      <w:tr w:rsidR="0032261C" w:rsidRPr="0032261C" w14:paraId="09A847F3" w14:textId="77777777" w:rsidTr="00ED0342">
        <w:trPr>
          <w:trHeight w:val="983"/>
        </w:trPr>
        <w:tc>
          <w:tcPr>
            <w:tcW w:w="8494" w:type="dxa"/>
          </w:tcPr>
          <w:p w14:paraId="328FC3F9" w14:textId="667252F8" w:rsidR="0032261C" w:rsidRDefault="0032261C" w:rsidP="00ED0342">
            <w:pPr>
              <w:spacing w:line="300" w:lineRule="exact"/>
              <w:rPr>
                <w:sz w:val="24"/>
                <w:szCs w:val="28"/>
              </w:rPr>
            </w:pPr>
            <w:r w:rsidRPr="0032261C">
              <w:rPr>
                <w:rFonts w:hint="eastAsia"/>
                <w:sz w:val="24"/>
                <w:szCs w:val="28"/>
              </w:rPr>
              <w:t>〇仕事（事業内容、取引先、</w:t>
            </w:r>
            <w:r w:rsidR="00191357">
              <w:rPr>
                <w:rFonts w:hint="eastAsia"/>
                <w:sz w:val="24"/>
                <w:szCs w:val="28"/>
              </w:rPr>
              <w:t>儲ける</w:t>
            </w:r>
            <w:r w:rsidRPr="0032261C">
              <w:rPr>
                <w:rFonts w:hint="eastAsia"/>
                <w:sz w:val="24"/>
                <w:szCs w:val="28"/>
              </w:rPr>
              <w:t>仕組みなど）について</w:t>
            </w:r>
          </w:p>
          <w:p w14:paraId="4AE5E10A" w14:textId="6FF71A84" w:rsidR="004550DD" w:rsidRDefault="004550DD" w:rsidP="00ED0342">
            <w:pPr>
              <w:spacing w:line="300" w:lineRule="exact"/>
              <w:rPr>
                <w:sz w:val="24"/>
                <w:szCs w:val="28"/>
              </w:rPr>
            </w:pPr>
          </w:p>
          <w:p w14:paraId="75C12AA4" w14:textId="0E8DDCFA" w:rsidR="004550DD" w:rsidRDefault="004550DD" w:rsidP="00ED0342">
            <w:pPr>
              <w:spacing w:line="300" w:lineRule="exact"/>
              <w:rPr>
                <w:sz w:val="24"/>
                <w:szCs w:val="28"/>
              </w:rPr>
            </w:pPr>
          </w:p>
          <w:p w14:paraId="73631EFC" w14:textId="3CA8A448" w:rsidR="004550DD" w:rsidRDefault="004550DD" w:rsidP="00ED0342">
            <w:pPr>
              <w:spacing w:line="300" w:lineRule="exact"/>
              <w:rPr>
                <w:sz w:val="24"/>
                <w:szCs w:val="28"/>
              </w:rPr>
            </w:pPr>
          </w:p>
          <w:p w14:paraId="0DD04308" w14:textId="77777777" w:rsidR="0032261C" w:rsidRPr="0032261C" w:rsidRDefault="0032261C" w:rsidP="00ED0342">
            <w:pPr>
              <w:spacing w:line="300" w:lineRule="exact"/>
              <w:rPr>
                <w:sz w:val="24"/>
                <w:szCs w:val="28"/>
              </w:rPr>
            </w:pPr>
          </w:p>
        </w:tc>
      </w:tr>
      <w:tr w:rsidR="0032261C" w:rsidRPr="0032261C" w14:paraId="4DB797FF" w14:textId="77777777" w:rsidTr="00ED0342">
        <w:trPr>
          <w:trHeight w:val="846"/>
        </w:trPr>
        <w:tc>
          <w:tcPr>
            <w:tcW w:w="8494" w:type="dxa"/>
          </w:tcPr>
          <w:p w14:paraId="391FC06D" w14:textId="77777777" w:rsidR="0032261C" w:rsidRDefault="0032261C" w:rsidP="00ED0342">
            <w:pPr>
              <w:spacing w:line="300" w:lineRule="exact"/>
              <w:rPr>
                <w:sz w:val="24"/>
                <w:szCs w:val="28"/>
              </w:rPr>
            </w:pPr>
            <w:r w:rsidRPr="0032261C">
              <w:rPr>
                <w:rFonts w:hint="eastAsia"/>
                <w:sz w:val="24"/>
                <w:szCs w:val="28"/>
              </w:rPr>
              <w:t>〇お金（借入金返済、税金、相続など）について</w:t>
            </w:r>
          </w:p>
          <w:p w14:paraId="515D1005" w14:textId="77777777" w:rsidR="004550DD" w:rsidRDefault="004550DD" w:rsidP="00ED0342">
            <w:pPr>
              <w:spacing w:line="300" w:lineRule="exact"/>
              <w:rPr>
                <w:sz w:val="24"/>
                <w:szCs w:val="28"/>
              </w:rPr>
            </w:pPr>
          </w:p>
          <w:p w14:paraId="79667271" w14:textId="77777777" w:rsidR="004550DD" w:rsidRDefault="004550DD" w:rsidP="00ED0342">
            <w:pPr>
              <w:spacing w:line="300" w:lineRule="exact"/>
              <w:rPr>
                <w:sz w:val="24"/>
                <w:szCs w:val="28"/>
              </w:rPr>
            </w:pPr>
          </w:p>
          <w:p w14:paraId="6962D4D7" w14:textId="77777777" w:rsidR="004550DD" w:rsidRDefault="004550DD" w:rsidP="00ED0342">
            <w:pPr>
              <w:spacing w:line="300" w:lineRule="exact"/>
              <w:rPr>
                <w:sz w:val="24"/>
                <w:szCs w:val="28"/>
              </w:rPr>
            </w:pPr>
          </w:p>
          <w:p w14:paraId="42DDB00C" w14:textId="0F8C20AA" w:rsidR="004550DD" w:rsidRPr="0032261C" w:rsidRDefault="004550DD" w:rsidP="00ED0342">
            <w:pPr>
              <w:spacing w:line="300" w:lineRule="exact"/>
              <w:rPr>
                <w:sz w:val="24"/>
                <w:szCs w:val="28"/>
              </w:rPr>
            </w:pPr>
          </w:p>
        </w:tc>
      </w:tr>
      <w:tr w:rsidR="0032261C" w:rsidRPr="0032261C" w14:paraId="0AE3131C" w14:textId="77777777" w:rsidTr="00ED0342">
        <w:trPr>
          <w:trHeight w:val="722"/>
        </w:trPr>
        <w:tc>
          <w:tcPr>
            <w:tcW w:w="8494" w:type="dxa"/>
          </w:tcPr>
          <w:p w14:paraId="499EE509" w14:textId="1892787F" w:rsidR="0032261C" w:rsidRDefault="0032261C" w:rsidP="00ED0342">
            <w:pPr>
              <w:spacing w:line="300" w:lineRule="exact"/>
              <w:rPr>
                <w:sz w:val="24"/>
                <w:szCs w:val="28"/>
              </w:rPr>
            </w:pPr>
            <w:r w:rsidRPr="0032261C">
              <w:rPr>
                <w:rFonts w:hint="eastAsia"/>
                <w:sz w:val="24"/>
                <w:szCs w:val="28"/>
              </w:rPr>
              <w:t>〇その他（ご自身の</w:t>
            </w:r>
            <w:r w:rsidR="00A70E07">
              <w:rPr>
                <w:rFonts w:hint="eastAsia"/>
                <w:sz w:val="24"/>
                <w:szCs w:val="28"/>
              </w:rPr>
              <w:t>健康</w:t>
            </w:r>
            <w:r w:rsidRPr="0032261C">
              <w:rPr>
                <w:rFonts w:hint="eastAsia"/>
                <w:sz w:val="24"/>
                <w:szCs w:val="28"/>
              </w:rPr>
              <w:t>、</w:t>
            </w:r>
            <w:r w:rsidR="00A70E07">
              <w:rPr>
                <w:rFonts w:hint="eastAsia"/>
                <w:sz w:val="24"/>
                <w:szCs w:val="28"/>
              </w:rPr>
              <w:t>今後の</w:t>
            </w:r>
            <w:r w:rsidRPr="0032261C">
              <w:rPr>
                <w:rFonts w:hint="eastAsia"/>
                <w:sz w:val="24"/>
                <w:szCs w:val="28"/>
              </w:rPr>
              <w:t>ことなど）</w:t>
            </w:r>
          </w:p>
          <w:p w14:paraId="01A722F8" w14:textId="77777777" w:rsidR="004550DD" w:rsidRDefault="004550DD" w:rsidP="00ED0342">
            <w:pPr>
              <w:spacing w:line="300" w:lineRule="exact"/>
              <w:rPr>
                <w:sz w:val="24"/>
                <w:szCs w:val="28"/>
              </w:rPr>
            </w:pPr>
          </w:p>
          <w:p w14:paraId="72AF1EB5" w14:textId="77777777" w:rsidR="004550DD" w:rsidRDefault="004550DD" w:rsidP="00ED0342">
            <w:pPr>
              <w:spacing w:line="300" w:lineRule="exact"/>
              <w:rPr>
                <w:sz w:val="24"/>
                <w:szCs w:val="28"/>
              </w:rPr>
            </w:pPr>
          </w:p>
          <w:p w14:paraId="2304C73B" w14:textId="77777777" w:rsidR="004550DD" w:rsidRDefault="004550DD" w:rsidP="00ED0342">
            <w:pPr>
              <w:spacing w:line="300" w:lineRule="exact"/>
              <w:rPr>
                <w:sz w:val="24"/>
                <w:szCs w:val="28"/>
              </w:rPr>
            </w:pPr>
          </w:p>
          <w:p w14:paraId="1014D95A" w14:textId="095BDF21" w:rsidR="004550DD" w:rsidRPr="0032261C" w:rsidRDefault="004550DD" w:rsidP="00ED0342">
            <w:pPr>
              <w:spacing w:line="300" w:lineRule="exact"/>
              <w:rPr>
                <w:sz w:val="24"/>
                <w:szCs w:val="28"/>
              </w:rPr>
            </w:pPr>
          </w:p>
        </w:tc>
      </w:tr>
    </w:tbl>
    <w:p w14:paraId="753D381B" w14:textId="77777777" w:rsidR="00902561" w:rsidRPr="00902561" w:rsidRDefault="00902561" w:rsidP="00902561">
      <w:pPr>
        <w:widowControl/>
        <w:spacing w:line="320" w:lineRule="exact"/>
        <w:jc w:val="left"/>
        <w:rPr>
          <w:b/>
          <w:bCs/>
          <w:sz w:val="24"/>
          <w:szCs w:val="28"/>
          <w:highlight w:val="lightGray"/>
          <w:shd w:val="pct15" w:color="auto" w:fill="FFFFFF"/>
        </w:rPr>
      </w:pPr>
    </w:p>
    <w:p w14:paraId="3F51483D" w14:textId="0FD9D9E1" w:rsidR="00902561" w:rsidRPr="00731A41" w:rsidRDefault="00902561" w:rsidP="00902561">
      <w:pPr>
        <w:widowControl/>
        <w:spacing w:line="320" w:lineRule="exact"/>
        <w:jc w:val="left"/>
        <w:rPr>
          <w:rFonts w:ascii="ＭＳ ゴシック" w:eastAsia="ＭＳ ゴシック" w:hAnsi="ＭＳ ゴシック"/>
          <w:b/>
          <w:bCs/>
          <w:sz w:val="24"/>
          <w:szCs w:val="28"/>
          <w:shd w:val="pct15" w:color="auto" w:fill="FFFFFF"/>
        </w:rPr>
      </w:pPr>
      <w:r w:rsidRPr="00731A41">
        <w:rPr>
          <w:rFonts w:ascii="ＭＳ ゴシック" w:eastAsia="ＭＳ ゴシック" w:hAnsi="ＭＳ ゴシック" w:hint="eastAsia"/>
          <w:b/>
          <w:bCs/>
          <w:sz w:val="24"/>
          <w:szCs w:val="28"/>
          <w:highlight w:val="lightGray"/>
          <w:shd w:val="pct15" w:color="auto" w:fill="FFFFFF"/>
        </w:rPr>
        <w:t>あなたの現在と将来について</w:t>
      </w:r>
    </w:p>
    <w:p w14:paraId="464BAF32" w14:textId="3538D099" w:rsidR="00AE655E" w:rsidRDefault="00902561" w:rsidP="00AE655E">
      <w:pPr>
        <w:spacing w:line="400" w:lineRule="exact"/>
        <w:ind w:firstLineChars="100" w:firstLine="240"/>
        <w:jc w:val="left"/>
        <w:rPr>
          <w:sz w:val="24"/>
          <w:szCs w:val="28"/>
        </w:rPr>
      </w:pPr>
      <w:r>
        <w:rPr>
          <w:rFonts w:hint="eastAsia"/>
          <w:sz w:val="24"/>
          <w:szCs w:val="28"/>
        </w:rPr>
        <w:t>私の名前は、</w:t>
      </w:r>
      <w:r w:rsidRPr="00902561">
        <w:rPr>
          <w:rFonts w:hint="eastAsia"/>
          <w:sz w:val="24"/>
          <w:szCs w:val="28"/>
          <w:u w:val="single"/>
        </w:rPr>
        <w:t xml:space="preserve">　　　　　　</w:t>
      </w:r>
      <w:r>
        <w:rPr>
          <w:rFonts w:hint="eastAsia"/>
          <w:sz w:val="24"/>
          <w:szCs w:val="28"/>
        </w:rPr>
        <w:t>で、</w:t>
      </w:r>
      <w:r w:rsidRPr="00EA738E">
        <w:rPr>
          <w:rFonts w:hint="eastAsia"/>
          <w:sz w:val="24"/>
          <w:szCs w:val="28"/>
        </w:rPr>
        <w:t>現在</w:t>
      </w:r>
      <w:r w:rsidRPr="00902561">
        <w:rPr>
          <w:rFonts w:hint="eastAsia"/>
          <w:sz w:val="24"/>
          <w:szCs w:val="28"/>
          <w:u w:val="single"/>
        </w:rPr>
        <w:t xml:space="preserve">　　</w:t>
      </w:r>
      <w:r w:rsidRPr="00EA738E">
        <w:rPr>
          <w:rFonts w:hint="eastAsia"/>
          <w:sz w:val="24"/>
          <w:szCs w:val="28"/>
        </w:rPr>
        <w:t>歳</w:t>
      </w:r>
      <w:r>
        <w:rPr>
          <w:rFonts w:hint="eastAsia"/>
          <w:sz w:val="24"/>
          <w:szCs w:val="28"/>
        </w:rPr>
        <w:t>、</w:t>
      </w:r>
      <w:r w:rsidR="00A70E07">
        <w:rPr>
          <w:rFonts w:hint="eastAsia"/>
          <w:sz w:val="24"/>
          <w:szCs w:val="28"/>
        </w:rPr>
        <w:t>10</w:t>
      </w:r>
      <w:r>
        <w:rPr>
          <w:rFonts w:hint="eastAsia"/>
          <w:sz w:val="24"/>
          <w:szCs w:val="28"/>
        </w:rPr>
        <w:t>年後には</w:t>
      </w:r>
      <w:r w:rsidRPr="00902561">
        <w:rPr>
          <w:rFonts w:hint="eastAsia"/>
          <w:sz w:val="24"/>
          <w:szCs w:val="28"/>
          <w:u w:val="single"/>
        </w:rPr>
        <w:t xml:space="preserve">　　</w:t>
      </w:r>
      <w:r w:rsidRPr="00EA738E">
        <w:rPr>
          <w:rFonts w:hint="eastAsia"/>
          <w:sz w:val="24"/>
          <w:szCs w:val="28"/>
        </w:rPr>
        <w:t>歳</w:t>
      </w:r>
      <w:r>
        <w:rPr>
          <w:rFonts w:hint="eastAsia"/>
          <w:sz w:val="24"/>
          <w:szCs w:val="28"/>
        </w:rPr>
        <w:t>になります。</w:t>
      </w:r>
    </w:p>
    <w:p w14:paraId="76485792" w14:textId="281EF78A" w:rsidR="00AE655E" w:rsidRDefault="00477E81" w:rsidP="00F64D3F">
      <w:pPr>
        <w:spacing w:line="400" w:lineRule="exact"/>
        <w:jc w:val="left"/>
        <w:rPr>
          <w:sz w:val="24"/>
          <w:szCs w:val="28"/>
        </w:rPr>
      </w:pPr>
      <w:r w:rsidRPr="00902561">
        <w:rPr>
          <w:rFonts w:hint="eastAsia"/>
          <w:sz w:val="24"/>
          <w:szCs w:val="28"/>
          <w:u w:val="single"/>
        </w:rPr>
        <w:t xml:space="preserve">　　</w:t>
      </w:r>
      <w:r>
        <w:rPr>
          <w:rFonts w:hint="eastAsia"/>
          <w:sz w:val="24"/>
          <w:szCs w:val="28"/>
          <w:u w:val="single"/>
        </w:rPr>
        <w:t xml:space="preserve">　　　</w:t>
      </w:r>
      <w:r w:rsidR="00EA738E">
        <w:rPr>
          <w:rFonts w:hint="eastAsia"/>
          <w:sz w:val="24"/>
          <w:szCs w:val="28"/>
          <w:u w:val="single"/>
        </w:rPr>
        <w:t xml:space="preserve">　</w:t>
      </w:r>
      <w:r w:rsidR="008B5E59">
        <w:rPr>
          <w:rFonts w:hint="eastAsia"/>
          <w:sz w:val="24"/>
          <w:szCs w:val="28"/>
          <w:u w:val="single"/>
        </w:rPr>
        <w:t xml:space="preserve">　　　</w:t>
      </w:r>
      <w:r w:rsidR="00EA738E">
        <w:rPr>
          <w:rFonts w:hint="eastAsia"/>
          <w:sz w:val="24"/>
          <w:szCs w:val="28"/>
          <w:u w:val="single"/>
        </w:rPr>
        <w:t xml:space="preserve">　</w:t>
      </w:r>
      <w:r w:rsidR="00AE655E">
        <w:rPr>
          <w:rFonts w:hint="eastAsia"/>
          <w:sz w:val="24"/>
          <w:szCs w:val="28"/>
          <w:u w:val="single"/>
        </w:rPr>
        <w:t xml:space="preserve">　　</w:t>
      </w:r>
      <w:r w:rsidR="00494C88" w:rsidRPr="00EA738E">
        <w:rPr>
          <w:rFonts w:hint="eastAsia"/>
          <w:sz w:val="24"/>
          <w:szCs w:val="28"/>
        </w:rPr>
        <w:t>する（である）</w:t>
      </w:r>
      <w:r>
        <w:rPr>
          <w:rFonts w:hint="eastAsia"/>
          <w:sz w:val="24"/>
          <w:szCs w:val="28"/>
          <w:u w:val="single"/>
        </w:rPr>
        <w:t xml:space="preserve">　</w:t>
      </w:r>
      <w:r w:rsidR="00902561" w:rsidRPr="00902561">
        <w:rPr>
          <w:rFonts w:hint="eastAsia"/>
          <w:sz w:val="24"/>
          <w:szCs w:val="28"/>
          <w:u w:val="single"/>
        </w:rPr>
        <w:t xml:space="preserve">　</w:t>
      </w:r>
      <w:r w:rsidR="00902561" w:rsidRPr="008B5E59">
        <w:rPr>
          <w:rFonts w:hint="eastAsia"/>
          <w:sz w:val="24"/>
          <w:szCs w:val="28"/>
        </w:rPr>
        <w:t>年後</w:t>
      </w:r>
      <w:r w:rsidR="00902561">
        <w:rPr>
          <w:rFonts w:hint="eastAsia"/>
          <w:sz w:val="24"/>
          <w:szCs w:val="28"/>
        </w:rPr>
        <w:t>に</w:t>
      </w:r>
      <w:r w:rsidR="00BD4BC7">
        <w:rPr>
          <w:rFonts w:hint="eastAsia"/>
          <w:sz w:val="24"/>
          <w:szCs w:val="28"/>
        </w:rPr>
        <w:t>経営を譲って</w:t>
      </w:r>
      <w:r w:rsidR="00902561">
        <w:rPr>
          <w:rFonts w:hint="eastAsia"/>
          <w:sz w:val="24"/>
          <w:szCs w:val="28"/>
        </w:rPr>
        <w:t>、</w:t>
      </w:r>
      <w:r w:rsidR="00BD4BC7">
        <w:rPr>
          <w:rFonts w:hint="eastAsia"/>
          <w:sz w:val="24"/>
          <w:szCs w:val="28"/>
        </w:rPr>
        <w:t>趣味の活動も含めて</w:t>
      </w:r>
      <w:r w:rsidR="00902561">
        <w:rPr>
          <w:rFonts w:hint="eastAsia"/>
          <w:sz w:val="24"/>
          <w:szCs w:val="28"/>
        </w:rPr>
        <w:t>第２の人生として</w:t>
      </w:r>
      <w:r w:rsidR="00902561" w:rsidRPr="00902561">
        <w:rPr>
          <w:rFonts w:hint="eastAsia"/>
          <w:sz w:val="24"/>
          <w:szCs w:val="28"/>
          <w:u w:val="single"/>
        </w:rPr>
        <w:t xml:space="preserve">　　　　　　　　　　　　</w:t>
      </w:r>
      <w:r w:rsidR="00AE655E">
        <w:rPr>
          <w:rFonts w:hint="eastAsia"/>
          <w:sz w:val="24"/>
          <w:szCs w:val="28"/>
          <w:u w:val="single"/>
        </w:rPr>
        <w:t xml:space="preserve">　　</w:t>
      </w:r>
      <w:r w:rsidR="00902561">
        <w:rPr>
          <w:rFonts w:hint="eastAsia"/>
          <w:sz w:val="24"/>
          <w:szCs w:val="28"/>
        </w:rPr>
        <w:t>をしたいと思っています。</w:t>
      </w:r>
    </w:p>
    <w:p w14:paraId="41972530" w14:textId="50546935" w:rsidR="00902561" w:rsidRDefault="002F37AA" w:rsidP="00AE655E">
      <w:pPr>
        <w:spacing w:line="400" w:lineRule="exact"/>
        <w:ind w:firstLineChars="100" w:firstLine="240"/>
        <w:jc w:val="left"/>
        <w:rPr>
          <w:sz w:val="24"/>
          <w:szCs w:val="28"/>
        </w:rPr>
      </w:pPr>
      <w:r>
        <w:rPr>
          <w:rFonts w:hint="eastAsia"/>
          <w:sz w:val="24"/>
          <w:szCs w:val="28"/>
        </w:rPr>
        <w:t>そのために、</w:t>
      </w:r>
      <w:r w:rsidRPr="006A59D9">
        <w:rPr>
          <w:rFonts w:hint="eastAsia"/>
          <w:sz w:val="24"/>
          <w:szCs w:val="28"/>
          <w:u w:val="single"/>
        </w:rPr>
        <w:t xml:space="preserve">　　　　　　</w:t>
      </w:r>
      <w:r>
        <w:rPr>
          <w:rFonts w:hint="eastAsia"/>
          <w:sz w:val="24"/>
          <w:szCs w:val="28"/>
        </w:rPr>
        <w:t>に相談して、経営継承計画を</w:t>
      </w:r>
      <w:r w:rsidRPr="006A59D9">
        <w:rPr>
          <w:rFonts w:hint="eastAsia"/>
          <w:sz w:val="24"/>
          <w:szCs w:val="28"/>
          <w:u w:val="single"/>
        </w:rPr>
        <w:t xml:space="preserve">　　年　　月　　日</w:t>
      </w:r>
      <w:r>
        <w:rPr>
          <w:rFonts w:hint="eastAsia"/>
          <w:sz w:val="24"/>
          <w:szCs w:val="28"/>
        </w:rPr>
        <w:t>までに策定しま</w:t>
      </w:r>
      <w:r w:rsidR="00C61792">
        <w:rPr>
          <w:rFonts w:hint="eastAsia"/>
          <w:sz w:val="24"/>
          <w:szCs w:val="28"/>
        </w:rPr>
        <w:t>す</w:t>
      </w:r>
      <w:r>
        <w:rPr>
          <w:rFonts w:hint="eastAsia"/>
          <w:sz w:val="24"/>
          <w:szCs w:val="28"/>
        </w:rPr>
        <w:t>。</w:t>
      </w:r>
    </w:p>
    <w:p w14:paraId="1D4352DA" w14:textId="3ACE4944" w:rsidR="00902561" w:rsidRDefault="00902561" w:rsidP="00902561">
      <w:pPr>
        <w:spacing w:line="320" w:lineRule="exact"/>
        <w:rPr>
          <w:sz w:val="24"/>
          <w:szCs w:val="28"/>
        </w:rPr>
      </w:pPr>
    </w:p>
    <w:p w14:paraId="0AC19C8B" w14:textId="6A112F8F" w:rsidR="00902561" w:rsidRPr="00902561" w:rsidRDefault="00902561" w:rsidP="00902561">
      <w:pPr>
        <w:widowControl/>
        <w:spacing w:line="320" w:lineRule="exact"/>
        <w:jc w:val="left"/>
        <w:rPr>
          <w:sz w:val="24"/>
          <w:szCs w:val="28"/>
          <w:shd w:val="pct15" w:color="auto" w:fill="FFFFFF"/>
        </w:rPr>
      </w:pPr>
      <w:r>
        <w:rPr>
          <w:rFonts w:hint="eastAsia"/>
          <w:b/>
          <w:bCs/>
          <w:sz w:val="24"/>
          <w:szCs w:val="28"/>
          <w:highlight w:val="lightGray"/>
          <w:shd w:val="pct15" w:color="auto" w:fill="FFFFFF"/>
        </w:rPr>
        <w:t>（参考）</w:t>
      </w:r>
      <w:r w:rsidRPr="00902561">
        <w:rPr>
          <w:rFonts w:hint="eastAsia"/>
          <w:b/>
          <w:bCs/>
          <w:sz w:val="24"/>
          <w:szCs w:val="28"/>
          <w:highlight w:val="lightGray"/>
          <w:shd w:val="pct15" w:color="auto" w:fill="FFFFFF"/>
        </w:rPr>
        <w:t>経営継承の準備から実行</w:t>
      </w:r>
      <w:r>
        <w:rPr>
          <w:rFonts w:hint="eastAsia"/>
          <w:b/>
          <w:bCs/>
          <w:sz w:val="24"/>
          <w:szCs w:val="28"/>
          <w:highlight w:val="lightGray"/>
          <w:shd w:val="pct15" w:color="auto" w:fill="FFFFFF"/>
        </w:rPr>
        <w:t>までのプロセス</w:t>
      </w:r>
    </w:p>
    <w:p w14:paraId="409F443B" w14:textId="77777777" w:rsidR="00902561" w:rsidRPr="00902561" w:rsidRDefault="00902561" w:rsidP="00902561">
      <w:pPr>
        <w:widowControl/>
        <w:spacing w:line="320" w:lineRule="exact"/>
        <w:jc w:val="left"/>
        <w:rPr>
          <w:b/>
          <w:bCs/>
          <w:sz w:val="24"/>
          <w:szCs w:val="28"/>
        </w:rPr>
      </w:pPr>
      <w:r w:rsidRPr="00902561">
        <w:rPr>
          <w:rFonts w:hint="eastAsia"/>
          <w:b/>
          <w:bCs/>
          <w:sz w:val="24"/>
          <w:szCs w:val="28"/>
        </w:rPr>
        <w:t>【準備段階】</w:t>
      </w:r>
    </w:p>
    <w:p w14:paraId="39096D11" w14:textId="77777777" w:rsidR="00902561" w:rsidRPr="00902561" w:rsidRDefault="00902561" w:rsidP="00902561">
      <w:pPr>
        <w:widowControl/>
        <w:spacing w:line="320" w:lineRule="exact"/>
        <w:jc w:val="left"/>
        <w:rPr>
          <w:sz w:val="24"/>
          <w:szCs w:val="28"/>
        </w:rPr>
      </w:pPr>
      <w:r w:rsidRPr="00902561">
        <w:rPr>
          <w:rFonts w:hint="eastAsia"/>
          <w:sz w:val="24"/>
          <w:szCs w:val="28"/>
        </w:rPr>
        <w:t>１</w:t>
      </w:r>
      <w:r>
        <w:rPr>
          <w:rFonts w:hint="eastAsia"/>
          <w:sz w:val="24"/>
          <w:szCs w:val="28"/>
        </w:rPr>
        <w:t xml:space="preserve">　</w:t>
      </w:r>
      <w:r w:rsidRPr="00902561">
        <w:rPr>
          <w:sz w:val="24"/>
          <w:szCs w:val="28"/>
        </w:rPr>
        <w:t>経営継承の必要性の確認</w:t>
      </w:r>
    </w:p>
    <w:p w14:paraId="39A9F2A7" w14:textId="77777777" w:rsidR="00902561" w:rsidRPr="00902561" w:rsidRDefault="00902561" w:rsidP="00902561">
      <w:pPr>
        <w:widowControl/>
        <w:spacing w:line="320" w:lineRule="exact"/>
        <w:jc w:val="left"/>
        <w:rPr>
          <w:sz w:val="24"/>
          <w:szCs w:val="28"/>
        </w:rPr>
      </w:pPr>
      <w:r w:rsidRPr="00902561">
        <w:rPr>
          <w:rFonts w:hint="eastAsia"/>
          <w:sz w:val="24"/>
          <w:szCs w:val="28"/>
        </w:rPr>
        <w:t>２</w:t>
      </w:r>
      <w:r>
        <w:rPr>
          <w:rFonts w:hint="eastAsia"/>
          <w:sz w:val="24"/>
          <w:szCs w:val="28"/>
        </w:rPr>
        <w:t xml:space="preserve">　</w:t>
      </w:r>
      <w:r w:rsidRPr="00902561">
        <w:rPr>
          <w:sz w:val="24"/>
          <w:szCs w:val="28"/>
        </w:rPr>
        <w:t>経営状況・資産の把握（見える化）</w:t>
      </w:r>
    </w:p>
    <w:p w14:paraId="622D7B0E" w14:textId="77777777" w:rsidR="00902561" w:rsidRPr="00902561" w:rsidRDefault="00902561" w:rsidP="00902561">
      <w:pPr>
        <w:widowControl/>
        <w:spacing w:line="320" w:lineRule="exact"/>
        <w:jc w:val="left"/>
        <w:rPr>
          <w:sz w:val="24"/>
          <w:szCs w:val="28"/>
        </w:rPr>
      </w:pPr>
      <w:r w:rsidRPr="00902561">
        <w:rPr>
          <w:rFonts w:hint="eastAsia"/>
          <w:sz w:val="24"/>
          <w:szCs w:val="28"/>
        </w:rPr>
        <w:t>３</w:t>
      </w:r>
      <w:r>
        <w:rPr>
          <w:rFonts w:hint="eastAsia"/>
          <w:sz w:val="24"/>
          <w:szCs w:val="28"/>
        </w:rPr>
        <w:t xml:space="preserve">　</w:t>
      </w:r>
      <w:r w:rsidRPr="00902561">
        <w:rPr>
          <w:sz w:val="24"/>
          <w:szCs w:val="28"/>
        </w:rPr>
        <w:t>後継者の選定・育成</w:t>
      </w:r>
    </w:p>
    <w:p w14:paraId="168D4D15" w14:textId="77777777" w:rsidR="00902561" w:rsidRPr="00902561" w:rsidRDefault="00902561" w:rsidP="00902561">
      <w:pPr>
        <w:widowControl/>
        <w:spacing w:line="320" w:lineRule="exact"/>
        <w:jc w:val="left"/>
        <w:rPr>
          <w:b/>
          <w:bCs/>
          <w:sz w:val="24"/>
          <w:szCs w:val="28"/>
        </w:rPr>
      </w:pPr>
      <w:r w:rsidRPr="00902561">
        <w:rPr>
          <w:rFonts w:hint="eastAsia"/>
          <w:b/>
          <w:bCs/>
          <w:sz w:val="24"/>
          <w:szCs w:val="28"/>
        </w:rPr>
        <w:t>【計画段階】</w:t>
      </w:r>
    </w:p>
    <w:p w14:paraId="111F9F16" w14:textId="5DA0E84F" w:rsidR="00191357" w:rsidRDefault="00191357" w:rsidP="00191357">
      <w:pPr>
        <w:widowControl/>
        <w:spacing w:line="320" w:lineRule="exact"/>
        <w:jc w:val="left"/>
        <w:rPr>
          <w:sz w:val="24"/>
          <w:szCs w:val="28"/>
        </w:rPr>
      </w:pPr>
      <w:r>
        <w:rPr>
          <w:rFonts w:hint="eastAsia"/>
          <w:sz w:val="24"/>
          <w:szCs w:val="28"/>
        </w:rPr>
        <w:t xml:space="preserve">４　</w:t>
      </w:r>
      <w:r w:rsidR="00902561" w:rsidRPr="00902561">
        <w:rPr>
          <w:sz w:val="24"/>
          <w:szCs w:val="28"/>
        </w:rPr>
        <w:t>経営継承計画の策定</w:t>
      </w:r>
    </w:p>
    <w:p w14:paraId="62B55176" w14:textId="77777777" w:rsidR="00902561" w:rsidRPr="00902561" w:rsidRDefault="00902561" w:rsidP="00902561">
      <w:pPr>
        <w:widowControl/>
        <w:spacing w:line="320" w:lineRule="exact"/>
        <w:jc w:val="left"/>
        <w:rPr>
          <w:b/>
          <w:bCs/>
          <w:sz w:val="24"/>
          <w:szCs w:val="28"/>
        </w:rPr>
      </w:pPr>
      <w:r w:rsidRPr="00902561">
        <w:rPr>
          <w:rFonts w:hint="eastAsia"/>
          <w:b/>
          <w:bCs/>
          <w:sz w:val="24"/>
          <w:szCs w:val="28"/>
        </w:rPr>
        <w:t>【実行段階】</w:t>
      </w:r>
    </w:p>
    <w:p w14:paraId="44D31A41" w14:textId="7B3AF696" w:rsidR="00191357" w:rsidRPr="00902561" w:rsidRDefault="00191357" w:rsidP="00902561">
      <w:pPr>
        <w:widowControl/>
        <w:spacing w:line="320" w:lineRule="exact"/>
        <w:jc w:val="left"/>
        <w:rPr>
          <w:sz w:val="24"/>
          <w:szCs w:val="28"/>
        </w:rPr>
      </w:pPr>
      <w:r>
        <w:rPr>
          <w:rFonts w:hint="eastAsia"/>
          <w:sz w:val="24"/>
          <w:szCs w:val="28"/>
        </w:rPr>
        <w:t xml:space="preserve">５　</w:t>
      </w:r>
      <w:r w:rsidR="00902561" w:rsidRPr="00902561">
        <w:rPr>
          <w:sz w:val="24"/>
          <w:szCs w:val="28"/>
        </w:rPr>
        <w:t>経営継承計画の実行</w:t>
      </w:r>
    </w:p>
    <w:p w14:paraId="2E0C921F" w14:textId="515E0CCE" w:rsidR="00494C88" w:rsidRDefault="00494C88" w:rsidP="00EA738E">
      <w:pPr>
        <w:widowControl/>
        <w:spacing w:line="320" w:lineRule="exact"/>
        <w:jc w:val="left"/>
        <w:rPr>
          <w:sz w:val="24"/>
          <w:szCs w:val="28"/>
        </w:rPr>
      </w:pPr>
      <w:r>
        <w:rPr>
          <w:rFonts w:hint="eastAsia"/>
          <w:sz w:val="24"/>
          <w:szCs w:val="28"/>
        </w:rPr>
        <w:t>６</w:t>
      </w:r>
      <w:r w:rsidR="00DC7212">
        <w:rPr>
          <w:rFonts w:hint="eastAsia"/>
          <w:sz w:val="24"/>
          <w:szCs w:val="28"/>
        </w:rPr>
        <w:t xml:space="preserve">　継承後の伴走と経営発展</w:t>
      </w:r>
    </w:p>
    <w:p w14:paraId="201E09D1" w14:textId="3D808FCF" w:rsidR="00125381" w:rsidRDefault="00125381" w:rsidP="00EA738E">
      <w:pPr>
        <w:widowControl/>
        <w:spacing w:line="320" w:lineRule="exact"/>
        <w:jc w:val="left"/>
        <w:rPr>
          <w:sz w:val="24"/>
          <w:szCs w:val="28"/>
        </w:rPr>
      </w:pPr>
      <w:r w:rsidRPr="00125381">
        <w:rPr>
          <w:noProof/>
          <w:color w:val="000000" w:themeColor="text1"/>
          <w:sz w:val="24"/>
          <w:szCs w:val="28"/>
        </w:rPr>
        <mc:AlternateContent>
          <mc:Choice Requires="wps">
            <w:drawing>
              <wp:anchor distT="0" distB="0" distL="114300" distR="114300" simplePos="0" relativeHeight="251663360" behindDoc="0" locked="0" layoutInCell="1" allowOverlap="1" wp14:anchorId="0819DCE8" wp14:editId="40E35A7B">
                <wp:simplePos x="0" y="0"/>
                <wp:positionH relativeFrom="column">
                  <wp:posOffset>-70485</wp:posOffset>
                </wp:positionH>
                <wp:positionV relativeFrom="paragraph">
                  <wp:posOffset>170510</wp:posOffset>
                </wp:positionV>
                <wp:extent cx="5467350" cy="0"/>
                <wp:effectExtent l="0" t="0" r="0" b="0"/>
                <wp:wrapNone/>
                <wp:docPr id="4" name="直線コネクタ 4"/>
                <wp:cNvGraphicFramePr/>
                <a:graphic xmlns:a="http://schemas.openxmlformats.org/drawingml/2006/main">
                  <a:graphicData uri="http://schemas.microsoft.com/office/word/2010/wordprocessingShape">
                    <wps:wsp>
                      <wps:cNvCnPr/>
                      <wps:spPr>
                        <a:xfrm>
                          <a:off x="0" y="0"/>
                          <a:ext cx="5467350" cy="0"/>
                        </a:xfrm>
                        <a:prstGeom prst="line">
                          <a:avLst/>
                        </a:prstGeom>
                        <a:ln cmpd="dbl">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CD30FF6" id="直線コネクタ 4"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5.55pt,13.45pt" to="424.9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" strokecolor="black [3213]" strokeweight=".5pt">
                <v:stroke dashstyle="dash" linestyle="thinThin" joinstyle="miter"/>
              </v:line>
            </w:pict>
          </mc:Fallback>
        </mc:AlternateContent>
      </w:r>
    </w:p>
    <w:p w14:paraId="3160B7F6" w14:textId="6C77A8BF" w:rsidR="00125381" w:rsidRPr="00ED0342" w:rsidRDefault="00125381" w:rsidP="00ED0342">
      <w:pPr>
        <w:widowControl/>
        <w:spacing w:line="320" w:lineRule="exact"/>
        <w:ind w:right="-143"/>
        <w:jc w:val="left"/>
        <w:rPr>
          <w:color w:val="000000" w:themeColor="text1"/>
          <w:sz w:val="24"/>
          <w:szCs w:val="28"/>
        </w:rPr>
      </w:pPr>
      <w:r w:rsidRPr="00ED0342">
        <w:rPr>
          <w:rFonts w:hint="eastAsia"/>
          <w:color w:val="000000" w:themeColor="text1"/>
          <w:sz w:val="24"/>
          <w:szCs w:val="28"/>
        </w:rPr>
        <w:t>支援機関・専門家からの連絡</w:t>
      </w:r>
      <w:r w:rsidR="00ED0342">
        <w:rPr>
          <w:rFonts w:hint="eastAsia"/>
          <w:color w:val="000000" w:themeColor="text1"/>
          <w:sz w:val="24"/>
          <w:szCs w:val="28"/>
        </w:rPr>
        <w:t>を希望する場合は、連絡</w:t>
      </w:r>
      <w:r w:rsidRPr="00ED0342">
        <w:rPr>
          <w:rFonts w:hint="eastAsia"/>
          <w:color w:val="000000" w:themeColor="text1"/>
          <w:sz w:val="24"/>
          <w:szCs w:val="28"/>
        </w:rPr>
        <w:t>方法を選択</w:t>
      </w:r>
      <w:r w:rsidR="00ED0342">
        <w:rPr>
          <w:rFonts w:hint="eastAsia"/>
          <w:color w:val="000000" w:themeColor="text1"/>
          <w:sz w:val="24"/>
          <w:szCs w:val="28"/>
        </w:rPr>
        <w:t>してください。</w:t>
      </w:r>
      <w:r w:rsidRPr="00ED0342">
        <w:rPr>
          <w:rFonts w:hint="eastAsia"/>
          <w:color w:val="000000" w:themeColor="text1"/>
          <w:sz w:val="24"/>
          <w:szCs w:val="28"/>
        </w:rPr>
        <w:t xml:space="preserve"> </w:t>
      </w:r>
      <w:r w:rsidR="00ED0342">
        <w:rPr>
          <w:rFonts w:hint="eastAsia"/>
          <w:color w:val="000000" w:themeColor="text1"/>
          <w:sz w:val="24"/>
          <w:szCs w:val="28"/>
        </w:rPr>
        <w:t>（</w:t>
      </w:r>
      <w:r w:rsidRPr="00ED0342">
        <w:rPr>
          <w:rFonts w:hint="eastAsia"/>
          <w:color w:val="000000" w:themeColor="text1"/>
          <w:sz w:val="24"/>
          <w:szCs w:val="28"/>
        </w:rPr>
        <w:t>電話</w:t>
      </w:r>
      <w:r w:rsidR="00ED0342">
        <w:rPr>
          <w:rFonts w:hint="eastAsia"/>
          <w:color w:val="000000" w:themeColor="text1"/>
          <w:sz w:val="24"/>
          <w:szCs w:val="28"/>
        </w:rPr>
        <w:t>・</w:t>
      </w:r>
      <w:r w:rsidRPr="00ED0342">
        <w:rPr>
          <w:rFonts w:hint="eastAsia"/>
          <w:color w:val="000000" w:themeColor="text1"/>
          <w:sz w:val="24"/>
          <w:szCs w:val="28"/>
        </w:rPr>
        <w:t>メール</w:t>
      </w:r>
      <w:r w:rsidR="00ED0342">
        <w:rPr>
          <w:rFonts w:hint="eastAsia"/>
          <w:color w:val="000000" w:themeColor="text1"/>
          <w:sz w:val="24"/>
          <w:szCs w:val="28"/>
        </w:rPr>
        <w:t>・</w:t>
      </w:r>
      <w:r w:rsidRPr="00ED0342">
        <w:rPr>
          <w:rFonts w:hint="eastAsia"/>
          <w:color w:val="000000" w:themeColor="text1"/>
          <w:sz w:val="24"/>
          <w:szCs w:val="28"/>
        </w:rPr>
        <w:t>どちらでも可</w:t>
      </w:r>
      <w:r w:rsidR="00ED0342">
        <w:rPr>
          <w:rFonts w:hint="eastAsia"/>
          <w:color w:val="000000" w:themeColor="text1"/>
          <w:sz w:val="24"/>
          <w:szCs w:val="28"/>
        </w:rPr>
        <w:t>）</w:t>
      </w:r>
      <w:r w:rsidRPr="00ED0342">
        <w:rPr>
          <w:rFonts w:hint="eastAsia"/>
          <w:color w:val="000000" w:themeColor="text1"/>
          <w:sz w:val="24"/>
          <w:szCs w:val="28"/>
        </w:rPr>
        <w:t xml:space="preserve"> </w:t>
      </w:r>
    </w:p>
    <w:p w14:paraId="4ABEFCAE" w14:textId="6112F4EC" w:rsidR="00125381" w:rsidRPr="00ED0342" w:rsidRDefault="00125381" w:rsidP="00ED0342">
      <w:pPr>
        <w:widowControl/>
        <w:spacing w:line="320" w:lineRule="exact"/>
        <w:jc w:val="left"/>
        <w:rPr>
          <w:color w:val="000000" w:themeColor="text1"/>
          <w:sz w:val="24"/>
          <w:szCs w:val="28"/>
        </w:rPr>
      </w:pPr>
      <w:r w:rsidRPr="00ED0342">
        <w:rPr>
          <w:rFonts w:hint="eastAsia"/>
          <w:color w:val="000000" w:themeColor="text1"/>
          <w:sz w:val="24"/>
          <w:szCs w:val="28"/>
        </w:rPr>
        <w:t>電話番号</w:t>
      </w:r>
      <w:r w:rsidRPr="00ED0342">
        <w:rPr>
          <w:rFonts w:hint="eastAsia"/>
          <w:color w:val="000000" w:themeColor="text1"/>
          <w:sz w:val="24"/>
          <w:szCs w:val="28"/>
          <w:u w:val="single"/>
        </w:rPr>
        <w:t xml:space="preserve">　　　　　　　　　　</w:t>
      </w:r>
      <w:r w:rsidRPr="00ED0342">
        <w:rPr>
          <w:rFonts w:hint="eastAsia"/>
          <w:color w:val="000000" w:themeColor="text1"/>
          <w:sz w:val="24"/>
          <w:szCs w:val="28"/>
        </w:rPr>
        <w:t xml:space="preserve">　　メールアドレス</w:t>
      </w:r>
      <w:r w:rsidRPr="00ED0342">
        <w:rPr>
          <w:rFonts w:hint="eastAsia"/>
          <w:color w:val="000000" w:themeColor="text1"/>
          <w:sz w:val="24"/>
          <w:szCs w:val="28"/>
          <w:u w:val="single"/>
        </w:rPr>
        <w:t xml:space="preserve">　　　　　　　　　　　</w:t>
      </w:r>
    </w:p>
    <w:sectPr w:rsidR="00125381" w:rsidRPr="00ED0342" w:rsidSect="00D94964">
      <w:headerReference w:type="default" r:id="rId6"/>
      <w:pgSz w:w="11906" w:h="16838" w:code="9"/>
      <w:pgMar w:top="709" w:right="1701" w:bottom="284" w:left="1701"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D94026" w14:textId="77777777" w:rsidR="000D2926" w:rsidRDefault="000D2926" w:rsidP="005D75BA">
      <w:r>
        <w:separator/>
      </w:r>
    </w:p>
  </w:endnote>
  <w:endnote w:type="continuationSeparator" w:id="0">
    <w:p w14:paraId="3D7FB450" w14:textId="77777777" w:rsidR="000D2926" w:rsidRDefault="000D2926" w:rsidP="005D7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Times New Roman (本文のフォント - コンプレ">
    <w:altName w:val="ＭＳ 明朝"/>
    <w:charset w:val="80"/>
    <w:family w:val="roman"/>
    <w:pitch w:val="default"/>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85074" w14:textId="77777777" w:rsidR="000D2926" w:rsidRDefault="000D2926" w:rsidP="005D75BA">
      <w:r>
        <w:separator/>
      </w:r>
    </w:p>
  </w:footnote>
  <w:footnote w:type="continuationSeparator" w:id="0">
    <w:p w14:paraId="46B57909" w14:textId="77777777" w:rsidR="000D2926" w:rsidRDefault="000D2926" w:rsidP="005D75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71686" w14:textId="49913674" w:rsidR="00E63AAC" w:rsidRDefault="00E63AAC" w:rsidP="00E63AAC">
    <w:pPr>
      <w:pStyle w:val="ab"/>
      <w:jc w:val="right"/>
    </w:pPr>
    <w:r>
      <w:rPr>
        <w:rFonts w:hint="eastAsia"/>
      </w:rPr>
      <w:t>【様式例１】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14E"/>
    <w:rsid w:val="00002103"/>
    <w:rsid w:val="00013697"/>
    <w:rsid w:val="00070E61"/>
    <w:rsid w:val="00072B59"/>
    <w:rsid w:val="00080FF2"/>
    <w:rsid w:val="000C5A5C"/>
    <w:rsid w:val="000D2926"/>
    <w:rsid w:val="00125381"/>
    <w:rsid w:val="00136117"/>
    <w:rsid w:val="00145040"/>
    <w:rsid w:val="00163512"/>
    <w:rsid w:val="00174132"/>
    <w:rsid w:val="00191357"/>
    <w:rsid w:val="001B195F"/>
    <w:rsid w:val="0020365B"/>
    <w:rsid w:val="00261EFA"/>
    <w:rsid w:val="002F37AA"/>
    <w:rsid w:val="0030328E"/>
    <w:rsid w:val="0032261C"/>
    <w:rsid w:val="0035639A"/>
    <w:rsid w:val="00371446"/>
    <w:rsid w:val="00377AF1"/>
    <w:rsid w:val="003D5066"/>
    <w:rsid w:val="003E47C8"/>
    <w:rsid w:val="00410AEE"/>
    <w:rsid w:val="00445D4B"/>
    <w:rsid w:val="004550DD"/>
    <w:rsid w:val="0046390B"/>
    <w:rsid w:val="00477E81"/>
    <w:rsid w:val="004841D4"/>
    <w:rsid w:val="00494C88"/>
    <w:rsid w:val="004D21F1"/>
    <w:rsid w:val="005050C0"/>
    <w:rsid w:val="0053319F"/>
    <w:rsid w:val="00562773"/>
    <w:rsid w:val="0056454B"/>
    <w:rsid w:val="005D75BA"/>
    <w:rsid w:val="0060033A"/>
    <w:rsid w:val="00646213"/>
    <w:rsid w:val="00693F7E"/>
    <w:rsid w:val="006A59D9"/>
    <w:rsid w:val="007006F3"/>
    <w:rsid w:val="007100D6"/>
    <w:rsid w:val="00726895"/>
    <w:rsid w:val="00731A41"/>
    <w:rsid w:val="00734A1D"/>
    <w:rsid w:val="00752270"/>
    <w:rsid w:val="00777392"/>
    <w:rsid w:val="007927EA"/>
    <w:rsid w:val="008B5E59"/>
    <w:rsid w:val="00902561"/>
    <w:rsid w:val="0091164D"/>
    <w:rsid w:val="009633A7"/>
    <w:rsid w:val="00986301"/>
    <w:rsid w:val="009F06D6"/>
    <w:rsid w:val="00A11A0D"/>
    <w:rsid w:val="00A30CBB"/>
    <w:rsid w:val="00A475B4"/>
    <w:rsid w:val="00A53A53"/>
    <w:rsid w:val="00A70E07"/>
    <w:rsid w:val="00A82DA6"/>
    <w:rsid w:val="00A82FD5"/>
    <w:rsid w:val="00A84981"/>
    <w:rsid w:val="00AD7F20"/>
    <w:rsid w:val="00AE214E"/>
    <w:rsid w:val="00AE655E"/>
    <w:rsid w:val="00B6469A"/>
    <w:rsid w:val="00B653E5"/>
    <w:rsid w:val="00B9334D"/>
    <w:rsid w:val="00B96ED7"/>
    <w:rsid w:val="00BD4BC7"/>
    <w:rsid w:val="00C147D6"/>
    <w:rsid w:val="00C30A6B"/>
    <w:rsid w:val="00C61792"/>
    <w:rsid w:val="00CB2E0A"/>
    <w:rsid w:val="00CC69DE"/>
    <w:rsid w:val="00D15C05"/>
    <w:rsid w:val="00D20926"/>
    <w:rsid w:val="00D459D6"/>
    <w:rsid w:val="00D625EC"/>
    <w:rsid w:val="00D63962"/>
    <w:rsid w:val="00D94964"/>
    <w:rsid w:val="00DB024D"/>
    <w:rsid w:val="00DC7212"/>
    <w:rsid w:val="00DD09DF"/>
    <w:rsid w:val="00DD68DC"/>
    <w:rsid w:val="00DE6192"/>
    <w:rsid w:val="00DF4EC4"/>
    <w:rsid w:val="00E46928"/>
    <w:rsid w:val="00E63AAC"/>
    <w:rsid w:val="00E6637E"/>
    <w:rsid w:val="00E90368"/>
    <w:rsid w:val="00EA738E"/>
    <w:rsid w:val="00ED0342"/>
    <w:rsid w:val="00ED207E"/>
    <w:rsid w:val="00EF32FA"/>
    <w:rsid w:val="00F006AF"/>
    <w:rsid w:val="00F161D4"/>
    <w:rsid w:val="00F31331"/>
    <w:rsid w:val="00F5392A"/>
    <w:rsid w:val="00F64D3F"/>
    <w:rsid w:val="00FD1977"/>
    <w:rsid w:val="00FE54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662E6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7AF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30C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3"/>
    <w:uiPriority w:val="39"/>
    <w:rsid w:val="00D209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3"/>
    <w:uiPriority w:val="39"/>
    <w:rsid w:val="00D209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445D4B"/>
    <w:rPr>
      <w:sz w:val="18"/>
      <w:szCs w:val="18"/>
    </w:rPr>
  </w:style>
  <w:style w:type="paragraph" w:styleId="a5">
    <w:name w:val="annotation text"/>
    <w:basedOn w:val="a"/>
    <w:link w:val="a6"/>
    <w:uiPriority w:val="99"/>
    <w:semiHidden/>
    <w:unhideWhenUsed/>
    <w:rsid w:val="00445D4B"/>
    <w:pPr>
      <w:jc w:val="left"/>
    </w:pPr>
  </w:style>
  <w:style w:type="character" w:customStyle="1" w:styleId="a6">
    <w:name w:val="コメント文字列 (文字)"/>
    <w:basedOn w:val="a0"/>
    <w:link w:val="a5"/>
    <w:uiPriority w:val="99"/>
    <w:semiHidden/>
    <w:rsid w:val="00445D4B"/>
  </w:style>
  <w:style w:type="paragraph" w:styleId="a7">
    <w:name w:val="annotation subject"/>
    <w:basedOn w:val="a5"/>
    <w:next w:val="a5"/>
    <w:link w:val="a8"/>
    <w:uiPriority w:val="99"/>
    <w:semiHidden/>
    <w:unhideWhenUsed/>
    <w:rsid w:val="00445D4B"/>
    <w:rPr>
      <w:b/>
      <w:bCs/>
    </w:rPr>
  </w:style>
  <w:style w:type="character" w:customStyle="1" w:styleId="a8">
    <w:name w:val="コメント内容 (文字)"/>
    <w:basedOn w:val="a6"/>
    <w:link w:val="a7"/>
    <w:uiPriority w:val="99"/>
    <w:semiHidden/>
    <w:rsid w:val="00445D4B"/>
    <w:rPr>
      <w:b/>
      <w:bCs/>
    </w:rPr>
  </w:style>
  <w:style w:type="character" w:styleId="a9">
    <w:name w:val="Hyperlink"/>
    <w:basedOn w:val="a0"/>
    <w:uiPriority w:val="99"/>
    <w:unhideWhenUsed/>
    <w:rsid w:val="0091164D"/>
    <w:rPr>
      <w:color w:val="0563C1" w:themeColor="hyperlink"/>
      <w:u w:val="single"/>
    </w:rPr>
  </w:style>
  <w:style w:type="character" w:styleId="aa">
    <w:name w:val="Unresolved Mention"/>
    <w:basedOn w:val="a0"/>
    <w:uiPriority w:val="99"/>
    <w:semiHidden/>
    <w:unhideWhenUsed/>
    <w:rsid w:val="0091164D"/>
    <w:rPr>
      <w:color w:val="605E5C"/>
      <w:shd w:val="clear" w:color="auto" w:fill="E1DFDD"/>
    </w:rPr>
  </w:style>
  <w:style w:type="paragraph" w:styleId="ab">
    <w:name w:val="header"/>
    <w:basedOn w:val="a"/>
    <w:link w:val="ac"/>
    <w:uiPriority w:val="99"/>
    <w:unhideWhenUsed/>
    <w:rsid w:val="005D75BA"/>
    <w:pPr>
      <w:tabs>
        <w:tab w:val="center" w:pos="4252"/>
        <w:tab w:val="right" w:pos="8504"/>
      </w:tabs>
      <w:snapToGrid w:val="0"/>
    </w:pPr>
  </w:style>
  <w:style w:type="character" w:customStyle="1" w:styleId="ac">
    <w:name w:val="ヘッダー (文字)"/>
    <w:basedOn w:val="a0"/>
    <w:link w:val="ab"/>
    <w:uiPriority w:val="99"/>
    <w:rsid w:val="005D75BA"/>
  </w:style>
  <w:style w:type="paragraph" w:styleId="ad">
    <w:name w:val="footer"/>
    <w:basedOn w:val="a"/>
    <w:link w:val="ae"/>
    <w:uiPriority w:val="99"/>
    <w:unhideWhenUsed/>
    <w:rsid w:val="005D75BA"/>
    <w:pPr>
      <w:tabs>
        <w:tab w:val="center" w:pos="4252"/>
        <w:tab w:val="right" w:pos="8504"/>
      </w:tabs>
      <w:snapToGrid w:val="0"/>
    </w:pPr>
  </w:style>
  <w:style w:type="character" w:customStyle="1" w:styleId="ae">
    <w:name w:val="フッター (文字)"/>
    <w:basedOn w:val="a0"/>
    <w:link w:val="ad"/>
    <w:uiPriority w:val="99"/>
    <w:rsid w:val="005D75BA"/>
  </w:style>
  <w:style w:type="paragraph" w:styleId="af">
    <w:name w:val="List Paragraph"/>
    <w:basedOn w:val="a"/>
    <w:uiPriority w:val="34"/>
    <w:qFormat/>
    <w:rsid w:val="0032261C"/>
    <w:pPr>
      <w:ind w:leftChars="400" w:left="840"/>
    </w:pPr>
  </w:style>
  <w:style w:type="paragraph" w:styleId="af0">
    <w:name w:val="Revision"/>
    <w:hidden/>
    <w:uiPriority w:val="99"/>
    <w:semiHidden/>
    <w:rsid w:val="00191357"/>
  </w:style>
  <w:style w:type="paragraph" w:styleId="Web">
    <w:name w:val="Normal (Web)"/>
    <w:basedOn w:val="a"/>
    <w:uiPriority w:val="99"/>
    <w:semiHidden/>
    <w:unhideWhenUsed/>
    <w:rsid w:val="00261EF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91590">
      <w:bodyDiv w:val="1"/>
      <w:marLeft w:val="0"/>
      <w:marRight w:val="0"/>
      <w:marTop w:val="0"/>
      <w:marBottom w:val="0"/>
      <w:divBdr>
        <w:top w:val="none" w:sz="0" w:space="0" w:color="auto"/>
        <w:left w:val="none" w:sz="0" w:space="0" w:color="auto"/>
        <w:bottom w:val="none" w:sz="0" w:space="0" w:color="auto"/>
        <w:right w:val="none" w:sz="0" w:space="0" w:color="auto"/>
      </w:divBdr>
    </w:div>
    <w:div w:id="974022237">
      <w:bodyDiv w:val="1"/>
      <w:marLeft w:val="0"/>
      <w:marRight w:val="0"/>
      <w:marTop w:val="0"/>
      <w:marBottom w:val="0"/>
      <w:divBdr>
        <w:top w:val="none" w:sz="0" w:space="0" w:color="auto"/>
        <w:left w:val="none" w:sz="0" w:space="0" w:color="auto"/>
        <w:bottom w:val="none" w:sz="0" w:space="0" w:color="auto"/>
        <w:right w:val="none" w:sz="0" w:space="0" w:color="auto"/>
      </w:divBdr>
    </w:div>
    <w:div w:id="1165978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239</Words>
  <Characters>1366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2022-06-15T02:34:00Z</dcterms:created>
  <dcterms:modified xsi:type="dcterms:W3CDTF">2022-06-15T02:35:00Z</dcterms:modified>
</cp:coreProperties>
</file>