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03EF3" w14:textId="0930C88A" w:rsidR="00AF71D8" w:rsidRPr="0043253C" w:rsidRDefault="00BD5572" w:rsidP="00017875">
      <w:pPr>
        <w:adjustRightInd/>
        <w:spacing w:line="340" w:lineRule="atLeast"/>
        <w:jc w:val="right"/>
        <w:rPr>
          <w:rFonts w:ascii="ＭＳ 明朝" w:hAnsi="ＭＳ 明朝"/>
          <w:bCs/>
          <w:color w:val="auto"/>
          <w:sz w:val="24"/>
          <w:szCs w:val="24"/>
          <w:u w:val="single"/>
        </w:rPr>
      </w:pPr>
      <w:r w:rsidRPr="0043253C">
        <w:rPr>
          <w:rFonts w:ascii="ＭＳ 明朝" w:hAnsi="ＭＳ 明朝" w:hint="eastAsia"/>
          <w:bCs/>
          <w:color w:val="auto"/>
          <w:sz w:val="24"/>
          <w:szCs w:val="24"/>
          <w:u w:val="single"/>
        </w:rPr>
        <w:t>記入日：　　年　　月　　日</w:t>
      </w:r>
    </w:p>
    <w:p w14:paraId="46369B96" w14:textId="47B2BB65" w:rsidR="00BD5572" w:rsidRPr="0043253C" w:rsidRDefault="00BD5572" w:rsidP="0043253C">
      <w:pPr>
        <w:wordWrap w:val="0"/>
        <w:adjustRightInd/>
        <w:spacing w:line="340" w:lineRule="atLeast"/>
        <w:jc w:val="right"/>
        <w:rPr>
          <w:rFonts w:ascii="ＭＳ 明朝" w:hAnsi="ＭＳ 明朝"/>
          <w:bCs/>
          <w:color w:val="auto"/>
          <w:sz w:val="24"/>
          <w:szCs w:val="24"/>
          <w:u w:val="single"/>
        </w:rPr>
      </w:pPr>
      <w:r w:rsidRPr="0043253C">
        <w:rPr>
          <w:rFonts w:ascii="ＭＳ 明朝" w:hAnsi="ＭＳ 明朝" w:hint="eastAsia"/>
          <w:bCs/>
          <w:color w:val="auto"/>
          <w:sz w:val="24"/>
          <w:szCs w:val="24"/>
          <w:u w:val="single"/>
        </w:rPr>
        <w:t>記入者：</w:t>
      </w:r>
      <w:r w:rsidR="0043253C" w:rsidRPr="0043253C">
        <w:rPr>
          <w:rFonts w:ascii="ＭＳ 明朝" w:hAnsi="ＭＳ 明朝" w:hint="eastAsia"/>
          <w:bCs/>
          <w:color w:val="auto"/>
          <w:sz w:val="24"/>
          <w:szCs w:val="24"/>
          <w:u w:val="single"/>
        </w:rPr>
        <w:t xml:space="preserve">　　　　　　　　　</w:t>
      </w:r>
    </w:p>
    <w:p w14:paraId="7B8F351C" w14:textId="77777777" w:rsidR="0043253C" w:rsidRPr="00AF71D8" w:rsidRDefault="0043253C" w:rsidP="00BD5572">
      <w:pPr>
        <w:adjustRightInd/>
        <w:spacing w:line="340" w:lineRule="atLeast"/>
        <w:jc w:val="right"/>
        <w:rPr>
          <w:rFonts w:ascii="ＭＳ 明朝" w:hAnsi="ＭＳ 明朝"/>
          <w:bCs/>
          <w:color w:val="auto"/>
          <w:sz w:val="24"/>
          <w:szCs w:val="24"/>
        </w:rPr>
      </w:pPr>
    </w:p>
    <w:p w14:paraId="52218317" w14:textId="1B1C351D" w:rsidR="00245C64" w:rsidRPr="009C59E5" w:rsidRDefault="007E77FA" w:rsidP="00BE1BFB">
      <w:pPr>
        <w:adjustRightInd/>
        <w:spacing w:line="340" w:lineRule="atLeast"/>
        <w:jc w:val="center"/>
        <w:rPr>
          <w:rFonts w:ascii="ＭＳ 明朝" w:hAnsi="ＭＳ 明朝"/>
          <w:b/>
          <w:color w:val="auto"/>
          <w:spacing w:val="28"/>
          <w:w w:val="77"/>
          <w:sz w:val="24"/>
          <w:szCs w:val="24"/>
        </w:rPr>
      </w:pPr>
      <w:r>
        <w:rPr>
          <w:rFonts w:ascii="ＭＳ 明朝" w:hAnsi="ＭＳ 明朝" w:hint="eastAsia"/>
          <w:b/>
          <w:color w:val="auto"/>
          <w:sz w:val="24"/>
          <w:szCs w:val="24"/>
        </w:rPr>
        <w:t>「</w:t>
      </w:r>
      <w:r w:rsidR="00245C64" w:rsidRPr="009C59E5">
        <w:rPr>
          <w:rFonts w:ascii="ＭＳ 明朝" w:hAnsi="ＭＳ 明朝" w:hint="eastAsia"/>
          <w:b/>
          <w:color w:val="auto"/>
          <w:sz w:val="24"/>
          <w:szCs w:val="24"/>
        </w:rPr>
        <w:t>乳用牛の飼養管理に</w:t>
      </w:r>
      <w:r w:rsidR="00BE1BFB" w:rsidRPr="009C59E5">
        <w:rPr>
          <w:rFonts w:ascii="ＭＳ 明朝" w:hAnsi="ＭＳ 明朝" w:hint="eastAsia"/>
          <w:b/>
          <w:color w:val="auto"/>
          <w:sz w:val="24"/>
          <w:szCs w:val="24"/>
        </w:rPr>
        <w:t>関する</w:t>
      </w:r>
      <w:r w:rsidR="00C73003" w:rsidRPr="009C59E5">
        <w:rPr>
          <w:rFonts w:ascii="ＭＳ 明朝" w:hAnsi="ＭＳ 明朝" w:hint="eastAsia"/>
          <w:b/>
          <w:color w:val="auto"/>
          <w:sz w:val="24"/>
          <w:szCs w:val="24"/>
        </w:rPr>
        <w:t>技術的な</w:t>
      </w:r>
      <w:r w:rsidR="009C0644" w:rsidRPr="009C59E5">
        <w:rPr>
          <w:rFonts w:ascii="ＭＳ 明朝" w:hAnsi="ＭＳ 明朝" w:hint="eastAsia"/>
          <w:b/>
          <w:color w:val="auto"/>
          <w:sz w:val="24"/>
          <w:szCs w:val="24"/>
        </w:rPr>
        <w:t>指針</w:t>
      </w:r>
      <w:r>
        <w:rPr>
          <w:rFonts w:ascii="ＭＳ 明朝" w:hAnsi="ＭＳ 明朝" w:hint="eastAsia"/>
          <w:b/>
          <w:color w:val="auto"/>
          <w:sz w:val="24"/>
          <w:szCs w:val="24"/>
        </w:rPr>
        <w:t>」</w:t>
      </w:r>
      <w:r w:rsidR="000C4136">
        <w:rPr>
          <w:rFonts w:ascii="ＭＳ 明朝" w:hAnsi="ＭＳ 明朝" w:hint="eastAsia"/>
          <w:b/>
          <w:color w:val="auto"/>
          <w:sz w:val="24"/>
          <w:szCs w:val="24"/>
        </w:rPr>
        <w:t>に関する</w:t>
      </w:r>
      <w:r w:rsidR="00245C64" w:rsidRPr="009C59E5">
        <w:rPr>
          <w:rFonts w:ascii="ＭＳ 明朝" w:hAnsi="ＭＳ 明朝" w:hint="eastAsia"/>
          <w:b/>
          <w:color w:val="auto"/>
          <w:sz w:val="24"/>
          <w:szCs w:val="24"/>
        </w:rPr>
        <w:t>チェックリスト</w:t>
      </w:r>
    </w:p>
    <w:p w14:paraId="6AAEDC73" w14:textId="77777777" w:rsidR="00245C64" w:rsidRPr="009C59E5" w:rsidRDefault="00245C64" w:rsidP="002431DA">
      <w:pPr>
        <w:adjustRightInd/>
        <w:spacing w:line="340" w:lineRule="atLeast"/>
        <w:ind w:firstLineChars="100" w:firstLine="281"/>
        <w:rPr>
          <w:rFonts w:ascii="ＭＳ 明朝" w:hAnsi="ＭＳ 明朝" w:cs="ＭＳ ゴシック"/>
          <w:b/>
          <w:color w:val="auto"/>
          <w:sz w:val="28"/>
          <w:szCs w:val="28"/>
        </w:rPr>
      </w:pPr>
    </w:p>
    <w:p w14:paraId="5AACCEFB" w14:textId="4D243644" w:rsidR="006D1876" w:rsidRPr="009C59E5" w:rsidRDefault="006D1876" w:rsidP="006D1876">
      <w:pPr>
        <w:adjustRightInd/>
        <w:spacing w:line="340" w:lineRule="atLeast"/>
        <w:ind w:firstLineChars="100" w:firstLine="240"/>
        <w:rPr>
          <w:rFonts w:ascii="ＭＳ 明朝" w:hAnsi="ＭＳ 明朝" w:cs="ＭＳ ゴシック"/>
          <w:color w:val="auto"/>
          <w:sz w:val="24"/>
          <w:szCs w:val="24"/>
        </w:rPr>
      </w:pPr>
      <w:r w:rsidRPr="009C59E5">
        <w:rPr>
          <w:rFonts w:ascii="ＭＳ 明朝" w:hAnsi="ＭＳ 明朝" w:cs="ＭＳ ゴシック" w:hint="eastAsia"/>
          <w:color w:val="auto"/>
          <w:sz w:val="24"/>
          <w:szCs w:val="24"/>
        </w:rPr>
        <w:t>このチェックリストは、</w:t>
      </w:r>
      <w:r w:rsidR="007E77FA">
        <w:rPr>
          <w:rFonts w:ascii="ＭＳ 明朝" w:hAnsi="ＭＳ 明朝" w:cs="ＭＳ ゴシック" w:hint="eastAsia"/>
          <w:color w:val="auto"/>
          <w:sz w:val="24"/>
          <w:szCs w:val="24"/>
        </w:rPr>
        <w:t>「</w:t>
      </w:r>
      <w:r w:rsidR="00BC28E3">
        <w:rPr>
          <w:rFonts w:ascii="ＭＳ 明朝" w:hAnsi="ＭＳ 明朝" w:cs="ＭＳ ゴシック" w:hint="eastAsia"/>
          <w:color w:val="auto"/>
          <w:sz w:val="24"/>
          <w:szCs w:val="24"/>
        </w:rPr>
        <w:t>乳用牛の飼養管理に関する技術的な指針」</w:t>
      </w:r>
      <w:r w:rsidR="00BF25E9">
        <w:rPr>
          <w:rFonts w:ascii="ＭＳ 明朝" w:hAnsi="ＭＳ 明朝" w:cs="ＭＳ ゴシック" w:hint="eastAsia"/>
          <w:color w:val="auto"/>
          <w:sz w:val="24"/>
          <w:szCs w:val="24"/>
        </w:rPr>
        <w:t>のうち、</w:t>
      </w:r>
      <w:r w:rsidRPr="009C59E5">
        <w:rPr>
          <w:rFonts w:ascii="ＭＳ 明朝" w:hAnsi="ＭＳ 明朝" w:cs="ＭＳ ゴシック" w:hint="eastAsia"/>
          <w:color w:val="auto"/>
          <w:sz w:val="24"/>
          <w:szCs w:val="24"/>
        </w:rPr>
        <w:t>アニマルウェルフェアの考え方を満たす</w:t>
      </w:r>
      <w:r w:rsidR="000C6CEB">
        <w:rPr>
          <w:rFonts w:ascii="ＭＳ 明朝" w:hAnsi="ＭＳ 明朝" w:cs="ＭＳ ゴシック" w:hint="eastAsia"/>
          <w:color w:val="auto"/>
          <w:sz w:val="24"/>
          <w:szCs w:val="24"/>
        </w:rPr>
        <w:t>飼養管理の</w:t>
      </w:r>
      <w:r w:rsidRPr="009C59E5">
        <w:rPr>
          <w:rFonts w:ascii="ＭＳ 明朝" w:hAnsi="ＭＳ 明朝" w:cs="ＭＳ ゴシック" w:hint="eastAsia"/>
          <w:color w:val="auto"/>
          <w:sz w:val="24"/>
          <w:szCs w:val="24"/>
        </w:rPr>
        <w:t>ために必要な項目</w:t>
      </w:r>
      <w:r w:rsidR="000C6CEB">
        <w:rPr>
          <w:rFonts w:ascii="ＭＳ 明朝" w:hAnsi="ＭＳ 明朝" w:cs="ＭＳ ゴシック" w:hint="eastAsia"/>
          <w:color w:val="auto"/>
          <w:sz w:val="24"/>
          <w:szCs w:val="24"/>
        </w:rPr>
        <w:t>である【</w:t>
      </w:r>
      <w:r w:rsidR="000C16A6" w:rsidRPr="009C59E5">
        <w:rPr>
          <w:rFonts w:ascii="ＭＳ 明朝" w:hAnsi="ＭＳ 明朝" w:cs="ＭＳ ゴシック" w:hint="eastAsia"/>
          <w:bCs/>
          <w:color w:val="auto"/>
          <w:sz w:val="24"/>
          <w:szCs w:val="24"/>
        </w:rPr>
        <w:t>実施が推奨される事項】</w:t>
      </w:r>
      <w:r w:rsidRPr="009C59E5">
        <w:rPr>
          <w:rFonts w:ascii="ＭＳ 明朝" w:hAnsi="ＭＳ 明朝" w:cs="ＭＳ ゴシック" w:hint="eastAsia"/>
          <w:color w:val="auto"/>
          <w:sz w:val="24"/>
          <w:szCs w:val="24"/>
        </w:rPr>
        <w:t>を抜粋し、農場内での飼養管理がアニマルウェルフェアの考え方に対応しているかどうかを定期的にチェック</w:t>
      </w:r>
      <w:r w:rsidR="00CC7F67">
        <w:rPr>
          <w:rFonts w:ascii="ＭＳ 明朝" w:hAnsi="ＭＳ 明朝" w:cs="ＭＳ ゴシック" w:hint="eastAsia"/>
          <w:color w:val="auto"/>
          <w:sz w:val="24"/>
          <w:szCs w:val="24"/>
        </w:rPr>
        <w:t>していただく</w:t>
      </w:r>
      <w:r w:rsidRPr="009C59E5">
        <w:rPr>
          <w:rFonts w:ascii="ＭＳ 明朝" w:hAnsi="ＭＳ 明朝" w:cs="ＭＳ ゴシック" w:hint="eastAsia"/>
          <w:color w:val="auto"/>
          <w:sz w:val="24"/>
          <w:szCs w:val="24"/>
        </w:rPr>
        <w:t>ために作成したものです。</w:t>
      </w:r>
    </w:p>
    <w:p w14:paraId="328D6AD8" w14:textId="30BD6EE5" w:rsidR="006D1876" w:rsidRPr="009C59E5" w:rsidRDefault="006D1876" w:rsidP="006D1876">
      <w:pPr>
        <w:adjustRightInd/>
        <w:spacing w:line="340" w:lineRule="atLeast"/>
        <w:ind w:firstLineChars="100" w:firstLine="240"/>
        <w:rPr>
          <w:rFonts w:ascii="ＭＳ 明朝" w:hAnsi="ＭＳ 明朝" w:cs="ＭＳ ゴシック"/>
          <w:color w:val="auto"/>
          <w:sz w:val="24"/>
          <w:szCs w:val="24"/>
        </w:rPr>
      </w:pPr>
      <w:r w:rsidRPr="009C59E5">
        <w:rPr>
          <w:rFonts w:ascii="ＭＳ 明朝" w:hAnsi="ＭＳ 明朝" w:cs="ＭＳ ゴシック" w:hint="eastAsia"/>
          <w:color w:val="auto"/>
          <w:sz w:val="24"/>
          <w:szCs w:val="24"/>
        </w:rPr>
        <w:t>現在、既に行っていれば「はい」に、行っていない場合は「いいえ」に印を付けてください。「いいえ」</w:t>
      </w:r>
      <w:r w:rsidR="0051519B">
        <w:rPr>
          <w:rFonts w:ascii="ＭＳ 明朝" w:hAnsi="ＭＳ 明朝" w:cs="ＭＳ ゴシック" w:hint="eastAsia"/>
          <w:color w:val="auto"/>
          <w:sz w:val="24"/>
          <w:szCs w:val="24"/>
        </w:rPr>
        <w:t>で</w:t>
      </w:r>
      <w:r w:rsidRPr="009C59E5">
        <w:rPr>
          <w:rFonts w:ascii="ＭＳ 明朝" w:hAnsi="ＭＳ 明朝" w:cs="ＭＳ ゴシック" w:hint="eastAsia"/>
          <w:color w:val="auto"/>
          <w:sz w:val="24"/>
          <w:szCs w:val="24"/>
        </w:rPr>
        <w:t>ある</w:t>
      </w:r>
      <w:r w:rsidR="0051519B">
        <w:rPr>
          <w:rFonts w:ascii="ＭＳ 明朝" w:hAnsi="ＭＳ 明朝" w:cs="ＭＳ ゴシック" w:hint="eastAsia"/>
          <w:color w:val="auto"/>
          <w:sz w:val="24"/>
          <w:szCs w:val="24"/>
        </w:rPr>
        <w:t>項目について</w:t>
      </w:r>
      <w:r w:rsidRPr="009C59E5">
        <w:rPr>
          <w:rFonts w:ascii="ＭＳ 明朝" w:hAnsi="ＭＳ 明朝" w:cs="ＭＳ ゴシック" w:hint="eastAsia"/>
          <w:color w:val="auto"/>
          <w:sz w:val="24"/>
          <w:szCs w:val="24"/>
        </w:rPr>
        <w:t>は、改善のための検討等を行</w:t>
      </w:r>
      <w:r w:rsidR="00104400">
        <w:rPr>
          <w:rFonts w:ascii="ＭＳ 明朝" w:hAnsi="ＭＳ 明朝" w:cs="ＭＳ ゴシック" w:hint="eastAsia"/>
          <w:color w:val="auto"/>
          <w:sz w:val="24"/>
          <w:szCs w:val="24"/>
        </w:rPr>
        <w:t>っていただき、</w:t>
      </w:r>
      <w:r w:rsidRPr="009C59E5">
        <w:rPr>
          <w:rFonts w:ascii="ＭＳ 明朝" w:hAnsi="ＭＳ 明朝" w:cs="ＭＳ ゴシック" w:hint="eastAsia"/>
          <w:color w:val="auto"/>
          <w:sz w:val="24"/>
          <w:szCs w:val="24"/>
        </w:rPr>
        <w:t>牛にとって快適な状態</w:t>
      </w:r>
      <w:r w:rsidR="002C34C0">
        <w:rPr>
          <w:rFonts w:ascii="ＭＳ 明朝" w:hAnsi="ＭＳ 明朝" w:cs="ＭＳ ゴシック" w:hint="eastAsia"/>
          <w:color w:val="auto"/>
          <w:sz w:val="24"/>
          <w:szCs w:val="24"/>
        </w:rPr>
        <w:t>の</w:t>
      </w:r>
      <w:r w:rsidRPr="009C59E5">
        <w:rPr>
          <w:rFonts w:ascii="ＭＳ 明朝" w:hAnsi="ＭＳ 明朝" w:cs="ＭＳ ゴシック" w:hint="eastAsia"/>
          <w:color w:val="auto"/>
          <w:sz w:val="24"/>
          <w:szCs w:val="24"/>
        </w:rPr>
        <w:t>提供</w:t>
      </w:r>
      <w:r w:rsidR="002C34C0">
        <w:rPr>
          <w:rFonts w:ascii="ＭＳ 明朝" w:hAnsi="ＭＳ 明朝" w:cs="ＭＳ ゴシック" w:hint="eastAsia"/>
          <w:color w:val="auto"/>
          <w:sz w:val="24"/>
          <w:szCs w:val="24"/>
        </w:rPr>
        <w:t>に向けて改善を進めていただく</w:t>
      </w:r>
      <w:r w:rsidR="00F6119F">
        <w:rPr>
          <w:rFonts w:ascii="ＭＳ 明朝" w:hAnsi="ＭＳ 明朝" w:cs="ＭＳ ゴシック" w:hint="eastAsia"/>
          <w:color w:val="auto"/>
          <w:sz w:val="24"/>
          <w:szCs w:val="24"/>
        </w:rPr>
        <w:t>ことが必要となります</w:t>
      </w:r>
      <w:r w:rsidRPr="009C59E5">
        <w:rPr>
          <w:rFonts w:ascii="ＭＳ 明朝" w:hAnsi="ＭＳ 明朝" w:cs="ＭＳ ゴシック" w:hint="eastAsia"/>
          <w:color w:val="auto"/>
          <w:sz w:val="24"/>
          <w:szCs w:val="24"/>
        </w:rPr>
        <w:t>。</w:t>
      </w:r>
    </w:p>
    <w:p w14:paraId="7648BD60" w14:textId="5AFF5F60" w:rsidR="006D1876" w:rsidRPr="009C59E5" w:rsidRDefault="006D1876" w:rsidP="006D1876">
      <w:pPr>
        <w:adjustRightInd/>
        <w:spacing w:line="340" w:lineRule="atLeast"/>
        <w:ind w:firstLineChars="100" w:firstLine="240"/>
        <w:rPr>
          <w:rFonts w:ascii="ＭＳ 明朝" w:hAnsi="ＭＳ 明朝" w:cs="ＭＳ ゴシック"/>
          <w:color w:val="auto"/>
          <w:sz w:val="24"/>
          <w:szCs w:val="24"/>
        </w:rPr>
      </w:pPr>
      <w:r w:rsidRPr="009C59E5">
        <w:rPr>
          <w:rFonts w:ascii="ＭＳ 明朝" w:hAnsi="ＭＳ 明朝" w:cs="ＭＳ ゴシック" w:hint="eastAsia"/>
          <w:color w:val="auto"/>
          <w:sz w:val="24"/>
          <w:szCs w:val="24"/>
        </w:rPr>
        <w:t>1つのチェック項目</w:t>
      </w:r>
      <w:r w:rsidR="00F6119F">
        <w:rPr>
          <w:rFonts w:ascii="ＭＳ 明朝" w:hAnsi="ＭＳ 明朝" w:cs="ＭＳ ゴシック" w:hint="eastAsia"/>
          <w:color w:val="auto"/>
          <w:sz w:val="24"/>
          <w:szCs w:val="24"/>
        </w:rPr>
        <w:t>の中</w:t>
      </w:r>
      <w:r w:rsidRPr="009C59E5">
        <w:rPr>
          <w:rFonts w:ascii="ＭＳ 明朝" w:hAnsi="ＭＳ 明朝" w:cs="ＭＳ ゴシック" w:hint="eastAsia"/>
          <w:color w:val="auto"/>
          <w:sz w:val="24"/>
          <w:szCs w:val="24"/>
        </w:rPr>
        <w:t>に複数の</w:t>
      </w:r>
      <w:r w:rsidR="00F6119F">
        <w:rPr>
          <w:rFonts w:ascii="ＭＳ 明朝" w:hAnsi="ＭＳ 明朝" w:cs="ＭＳ ゴシック" w:hint="eastAsia"/>
          <w:color w:val="auto"/>
          <w:sz w:val="24"/>
          <w:szCs w:val="24"/>
        </w:rPr>
        <w:t>実施事項</w:t>
      </w:r>
      <w:r w:rsidRPr="009C59E5">
        <w:rPr>
          <w:rFonts w:ascii="ＭＳ 明朝" w:hAnsi="ＭＳ 明朝" w:cs="ＭＳ ゴシック" w:hint="eastAsia"/>
          <w:color w:val="auto"/>
          <w:sz w:val="24"/>
          <w:szCs w:val="24"/>
        </w:rPr>
        <w:t>がある場合、全て</w:t>
      </w:r>
      <w:r w:rsidR="004017F9">
        <w:rPr>
          <w:rFonts w:ascii="ＭＳ 明朝" w:hAnsi="ＭＳ 明朝" w:cs="ＭＳ ゴシック" w:hint="eastAsia"/>
          <w:color w:val="auto"/>
          <w:sz w:val="24"/>
          <w:szCs w:val="24"/>
        </w:rPr>
        <w:t>既に行っている</w:t>
      </w:r>
      <w:r w:rsidRPr="009C59E5">
        <w:rPr>
          <w:rFonts w:ascii="ＭＳ 明朝" w:hAnsi="ＭＳ 明朝" w:cs="ＭＳ ゴシック" w:hint="eastAsia"/>
          <w:color w:val="auto"/>
          <w:sz w:val="24"/>
          <w:szCs w:val="24"/>
        </w:rPr>
        <w:t>場合に</w:t>
      </w:r>
      <w:r w:rsidR="004017F9">
        <w:rPr>
          <w:rFonts w:ascii="ＭＳ 明朝" w:hAnsi="ＭＳ 明朝" w:cs="ＭＳ ゴシック" w:hint="eastAsia"/>
          <w:color w:val="auto"/>
          <w:sz w:val="24"/>
          <w:szCs w:val="24"/>
        </w:rPr>
        <w:t>のみ</w:t>
      </w:r>
      <w:r w:rsidRPr="009C59E5">
        <w:rPr>
          <w:rFonts w:ascii="ＭＳ 明朝" w:hAnsi="ＭＳ 明朝" w:cs="ＭＳ ゴシック" w:hint="eastAsia"/>
          <w:color w:val="auto"/>
          <w:sz w:val="24"/>
          <w:szCs w:val="24"/>
        </w:rPr>
        <w:t>「はい」</w:t>
      </w:r>
      <w:r w:rsidR="004017F9">
        <w:rPr>
          <w:rFonts w:ascii="ＭＳ 明朝" w:hAnsi="ＭＳ 明朝" w:cs="ＭＳ ゴシック" w:hint="eastAsia"/>
          <w:color w:val="auto"/>
          <w:sz w:val="24"/>
          <w:szCs w:val="24"/>
        </w:rPr>
        <w:t>に印を付け</w:t>
      </w:r>
      <w:r w:rsidRPr="009C59E5">
        <w:rPr>
          <w:rFonts w:ascii="ＭＳ 明朝" w:hAnsi="ＭＳ 明朝" w:cs="ＭＳ ゴシック" w:hint="eastAsia"/>
          <w:color w:val="auto"/>
          <w:sz w:val="24"/>
          <w:szCs w:val="24"/>
        </w:rPr>
        <w:t>てください。</w:t>
      </w:r>
    </w:p>
    <w:p w14:paraId="5F961511" w14:textId="7946BB1C" w:rsidR="006D1876" w:rsidRPr="009C59E5" w:rsidRDefault="006D1876" w:rsidP="006D1876">
      <w:pPr>
        <w:adjustRightInd/>
        <w:spacing w:line="340" w:lineRule="atLeast"/>
        <w:ind w:firstLineChars="100" w:firstLine="240"/>
        <w:rPr>
          <w:rFonts w:ascii="ＭＳ 明朝" w:hAnsi="ＭＳ 明朝" w:cs="ＭＳ ゴシック"/>
          <w:color w:val="auto"/>
          <w:sz w:val="24"/>
          <w:szCs w:val="24"/>
        </w:rPr>
      </w:pPr>
      <w:r w:rsidRPr="009C59E5">
        <w:rPr>
          <w:rFonts w:ascii="ＭＳ 明朝" w:hAnsi="ＭＳ 明朝" w:cs="ＭＳ ゴシック" w:hint="eastAsia"/>
          <w:color w:val="auto"/>
          <w:sz w:val="24"/>
          <w:szCs w:val="24"/>
        </w:rPr>
        <w:t>なお、設問等</w:t>
      </w:r>
      <w:r w:rsidR="001A6836">
        <w:rPr>
          <w:rFonts w:ascii="ＭＳ 明朝" w:hAnsi="ＭＳ 明朝" w:cs="ＭＳ ゴシック" w:hint="eastAsia"/>
          <w:color w:val="auto"/>
          <w:sz w:val="24"/>
          <w:szCs w:val="24"/>
        </w:rPr>
        <w:t>の内容</w:t>
      </w:r>
      <w:r w:rsidRPr="009C59E5">
        <w:rPr>
          <w:rFonts w:ascii="ＭＳ 明朝" w:hAnsi="ＭＳ 明朝" w:cs="ＭＳ ゴシック" w:hint="eastAsia"/>
          <w:color w:val="auto"/>
          <w:sz w:val="24"/>
          <w:szCs w:val="24"/>
        </w:rPr>
        <w:t>で御不明な点が</w:t>
      </w:r>
      <w:r w:rsidR="001A6836">
        <w:rPr>
          <w:rFonts w:ascii="ＭＳ 明朝" w:hAnsi="ＭＳ 明朝" w:cs="ＭＳ ゴシック" w:hint="eastAsia"/>
          <w:color w:val="auto"/>
          <w:sz w:val="24"/>
          <w:szCs w:val="24"/>
        </w:rPr>
        <w:t>ある場合</w:t>
      </w:r>
      <w:r w:rsidR="00102CBA">
        <w:rPr>
          <w:rFonts w:ascii="ＭＳ 明朝" w:hAnsi="ＭＳ 明朝" w:cs="ＭＳ ゴシック" w:hint="eastAsia"/>
          <w:color w:val="auto"/>
          <w:sz w:val="24"/>
          <w:szCs w:val="24"/>
        </w:rPr>
        <w:t>は、</w:t>
      </w:r>
      <w:r w:rsidRPr="009C59E5">
        <w:rPr>
          <w:rFonts w:ascii="ＭＳ 明朝" w:hAnsi="ＭＳ 明朝" w:cs="ＭＳ ゴシック" w:hint="eastAsia"/>
          <w:color w:val="auto"/>
          <w:sz w:val="24"/>
          <w:szCs w:val="24"/>
        </w:rPr>
        <w:t>指針の本文を御参照ください。</w:t>
      </w:r>
    </w:p>
    <w:p w14:paraId="02EE68B3" w14:textId="6EEDADC5" w:rsidR="00D43AE6" w:rsidRPr="009C59E5" w:rsidRDefault="00D43AE6" w:rsidP="002431DA">
      <w:pPr>
        <w:adjustRightInd/>
        <w:spacing w:line="340" w:lineRule="atLeast"/>
        <w:ind w:firstLineChars="100" w:firstLine="240"/>
        <w:rPr>
          <w:rFonts w:ascii="ＭＳ 明朝" w:hAnsi="ＭＳ 明朝" w:cs="ＭＳ ゴシック"/>
          <w:color w:val="auto"/>
          <w:sz w:val="24"/>
          <w:szCs w:val="24"/>
        </w:rPr>
      </w:pPr>
    </w:p>
    <w:p w14:paraId="378FD416" w14:textId="59F31E63" w:rsidR="002D51B9" w:rsidRPr="009C59E5" w:rsidRDefault="001B50FE" w:rsidP="002431DA">
      <w:pPr>
        <w:adjustRightInd/>
        <w:spacing w:line="340" w:lineRule="atLeast"/>
        <w:rPr>
          <w:rFonts w:ascii="ＭＳ 明朝" w:hAnsi="ＭＳ 明朝"/>
          <w:color w:val="auto"/>
          <w:sz w:val="24"/>
          <w:szCs w:val="24"/>
        </w:rPr>
      </w:pPr>
      <w:r w:rsidRPr="009C59E5">
        <w:rPr>
          <w:rFonts w:ascii="ＭＳ 明朝" w:hAnsi="ＭＳ 明朝" w:hint="eastAsia"/>
          <w:color w:val="auto"/>
          <w:sz w:val="24"/>
          <w:szCs w:val="24"/>
        </w:rPr>
        <w:t>第</w:t>
      </w:r>
      <w:r w:rsidR="00B23AC7" w:rsidRPr="009C59E5">
        <w:rPr>
          <w:rFonts w:ascii="ＭＳ 明朝" w:hAnsi="ＭＳ 明朝" w:hint="eastAsia"/>
          <w:color w:val="auto"/>
          <w:sz w:val="24"/>
          <w:szCs w:val="24"/>
        </w:rPr>
        <w:t xml:space="preserve">１　</w:t>
      </w:r>
      <w:r w:rsidR="002D51B9" w:rsidRPr="009C59E5">
        <w:rPr>
          <w:rFonts w:ascii="ＭＳ 明朝" w:hAnsi="ＭＳ 明朝" w:hint="eastAsia"/>
          <w:color w:val="auto"/>
          <w:sz w:val="24"/>
          <w:szCs w:val="24"/>
        </w:rPr>
        <w:t>管理方法</w:t>
      </w:r>
    </w:p>
    <w:p w14:paraId="23C829D5" w14:textId="12FA0672"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１</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観察・記録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7CB32897" w14:textId="77777777" w:rsidTr="661D0356">
        <w:trPr>
          <w:trHeight w:val="340"/>
        </w:trPr>
        <w:tc>
          <w:tcPr>
            <w:tcW w:w="7655" w:type="dxa"/>
            <w:tcBorders>
              <w:bottom w:val="single" w:sz="4" w:space="0" w:color="auto"/>
            </w:tcBorders>
            <w:vAlign w:val="center"/>
          </w:tcPr>
          <w:p w14:paraId="50F9A20D"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13CAA61D"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605374C2"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2D51B9" w:rsidRPr="009C59E5" w14:paraId="2FF33D05" w14:textId="77777777" w:rsidTr="661D0356">
        <w:trPr>
          <w:trHeight w:val="397"/>
        </w:trPr>
        <w:tc>
          <w:tcPr>
            <w:tcW w:w="7655" w:type="dxa"/>
            <w:tcBorders>
              <w:top w:val="dotted" w:sz="4" w:space="0" w:color="auto"/>
              <w:left w:val="single" w:sz="4" w:space="0" w:color="auto"/>
              <w:bottom w:val="dotted" w:sz="4" w:space="0" w:color="auto"/>
              <w:right w:val="single" w:sz="4" w:space="0" w:color="auto"/>
            </w:tcBorders>
            <w:vAlign w:val="center"/>
          </w:tcPr>
          <w:p w14:paraId="2158C142" w14:textId="400A53F1" w:rsidR="002D51B9" w:rsidRPr="009C59E5" w:rsidRDefault="00CC165F" w:rsidP="002431DA">
            <w:pPr>
              <w:adjustRightInd/>
              <w:spacing w:line="340" w:lineRule="atLeast"/>
              <w:ind w:left="420" w:hangingChars="200" w:hanging="420"/>
              <w:rPr>
                <w:rFonts w:ascii="ＭＳ 明朝" w:hAnsi="ＭＳ 明朝" w:cs="Times New Roman"/>
                <w:color w:val="auto"/>
              </w:rPr>
            </w:pPr>
            <w:r>
              <w:rPr>
                <w:rFonts w:ascii="ＭＳ 明朝" w:hAnsi="ＭＳ 明朝" w:cs="Times New Roman" w:hint="eastAsia"/>
                <w:color w:val="auto"/>
              </w:rPr>
              <w:t>①</w:t>
            </w:r>
            <w:r w:rsidR="00D12C8E" w:rsidRPr="009C59E5">
              <w:rPr>
                <w:rFonts w:ascii="ＭＳ 明朝" w:hAnsi="ＭＳ 明朝" w:cs="Times New Roman" w:hint="eastAsia"/>
                <w:color w:val="auto"/>
              </w:rPr>
              <w:t xml:space="preserve">　</w:t>
            </w:r>
            <w:r>
              <w:rPr>
                <w:rFonts w:ascii="ＭＳ 明朝" w:hAnsi="ＭＳ 明朝" w:cs="Times New Roman" w:hint="eastAsia"/>
                <w:color w:val="auto"/>
              </w:rPr>
              <w:t>搾乳時以外に1日1回以上</w:t>
            </w:r>
            <w:r w:rsidR="00D12C8E" w:rsidRPr="009C59E5">
              <w:rPr>
                <w:rFonts w:ascii="ＭＳ 明朝" w:hAnsi="ＭＳ 明朝" w:cs="Times New Roman" w:hint="eastAsia"/>
                <w:color w:val="auto"/>
              </w:rPr>
              <w:t>、</w:t>
            </w:r>
            <w:r w:rsidR="00FE10A3">
              <w:rPr>
                <w:rFonts w:ascii="ＭＳ 明朝" w:hAnsi="ＭＳ 明朝" w:cs="Times New Roman" w:hint="eastAsia"/>
                <w:color w:val="auto"/>
              </w:rPr>
              <w:t>飼養環境や</w:t>
            </w:r>
            <w:r w:rsidR="00102CBA">
              <w:rPr>
                <w:rFonts w:ascii="ＭＳ 明朝" w:hAnsi="ＭＳ 明朝" w:cs="Times New Roman" w:hint="eastAsia"/>
                <w:color w:val="auto"/>
              </w:rPr>
              <w:t>健康</w:t>
            </w:r>
            <w:r w:rsidR="004E611F">
              <w:rPr>
                <w:rFonts w:ascii="ＭＳ 明朝" w:hAnsi="ＭＳ 明朝" w:cs="Times New Roman" w:hint="eastAsia"/>
                <w:color w:val="auto"/>
              </w:rPr>
              <w:t>状態</w:t>
            </w:r>
            <w:r w:rsidR="00D12C8E" w:rsidRPr="009C59E5">
              <w:rPr>
                <w:rFonts w:ascii="ＭＳ 明朝" w:hAnsi="ＭＳ 明朝" w:cs="Times New Roman" w:hint="eastAsia"/>
                <w:color w:val="auto"/>
              </w:rPr>
              <w:t>の悪化の兆候がないか確認していますか</w:t>
            </w:r>
            <w:r w:rsidR="000E6C79" w:rsidRPr="00ED2749">
              <w:rPr>
                <w:rFonts w:ascii="ＭＳ 明朝" w:hAnsi="ＭＳ 明朝" w:cs="Times New Roman" w:hint="eastAsia"/>
                <w:color w:val="auto"/>
              </w:rPr>
              <w:t>（例</w:t>
            </w:r>
            <w:r w:rsidR="00E61685">
              <w:rPr>
                <w:rFonts w:ascii="ＭＳ 明朝" w:hAnsi="ＭＳ 明朝" w:cs="Times New Roman" w:hint="eastAsia"/>
                <w:color w:val="auto"/>
              </w:rPr>
              <w:t>：</w:t>
            </w:r>
            <w:r w:rsidR="00373D33" w:rsidRPr="00ED2749">
              <w:rPr>
                <w:rFonts w:ascii="ＭＳ 明朝" w:hAnsi="ＭＳ 明朝" w:cs="Times New Roman"/>
                <w:color w:val="auto"/>
              </w:rPr>
              <w:t>採食や反芻の状態、損傷や跛行の発生状況、休息の状況</w:t>
            </w:r>
            <w:r w:rsidR="00C913EE">
              <w:rPr>
                <w:rFonts w:ascii="ＭＳ 明朝" w:hAnsi="ＭＳ 明朝" w:cs="Times New Roman" w:hint="eastAsia"/>
                <w:color w:val="auto"/>
              </w:rPr>
              <w:t>、</w:t>
            </w:r>
            <w:r w:rsidR="00806DAB">
              <w:rPr>
                <w:rFonts w:ascii="ＭＳ 明朝" w:hAnsi="ＭＳ 明朝" w:cs="Times New Roman" w:hint="eastAsia"/>
                <w:color w:val="auto"/>
              </w:rPr>
              <w:t>行動</w:t>
            </w:r>
            <w:r w:rsidR="00373D33" w:rsidRPr="00ED2749">
              <w:rPr>
                <w:rFonts w:ascii="ＭＳ 明朝" w:hAnsi="ＭＳ 明朝" w:cs="Times New Roman"/>
                <w:color w:val="auto"/>
              </w:rPr>
              <w:t>等</w:t>
            </w:r>
            <w:r w:rsidR="000E6C79" w:rsidRPr="00ED2749">
              <w:rPr>
                <w:rFonts w:ascii="ＭＳ 明朝" w:hAnsi="ＭＳ 明朝" w:cs="Times New Roman" w:hint="eastAsia"/>
                <w:color w:val="auto"/>
              </w:rPr>
              <w:t>）</w:t>
            </w:r>
            <w:r w:rsidR="000B773C" w:rsidRPr="00ED2749">
              <w:rPr>
                <w:rFonts w:ascii="ＭＳ 明朝" w:hAnsi="ＭＳ 明朝" w:cs="Times New Roman" w:hint="eastAsia"/>
                <w:color w:val="auto"/>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468508849"/>
              <w14:checkbox>
                <w14:checked w14:val="0"/>
                <w14:checkedState w14:val="2612" w14:font="ＭＳ ゴシック"/>
                <w14:uncheckedState w14:val="2610" w14:font="ＭＳ ゴシック"/>
              </w14:checkbox>
            </w:sdtPr>
            <w:sdtEndPr/>
            <w:sdtContent>
              <w:p w14:paraId="64FABBF1" w14:textId="407AE385" w:rsidR="002D51B9" w:rsidRPr="009C59E5" w:rsidRDefault="00742217" w:rsidP="002431D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5112768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02090AE2" w14:textId="21A8292F" w:rsidR="002D51B9" w:rsidRPr="009C59E5" w:rsidRDefault="00AC0517" w:rsidP="002431D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3B929E73" w14:textId="77777777" w:rsidTr="00BB1B94">
        <w:trPr>
          <w:trHeight w:val="538"/>
        </w:trPr>
        <w:tc>
          <w:tcPr>
            <w:tcW w:w="7655" w:type="dxa"/>
            <w:tcBorders>
              <w:top w:val="dotted" w:sz="4" w:space="0" w:color="auto"/>
              <w:left w:val="single" w:sz="4" w:space="0" w:color="auto"/>
              <w:bottom w:val="single" w:sz="4" w:space="0" w:color="auto"/>
              <w:right w:val="single" w:sz="4" w:space="0" w:color="auto"/>
            </w:tcBorders>
            <w:vAlign w:val="center"/>
          </w:tcPr>
          <w:p w14:paraId="14D4817C" w14:textId="3CC7500C" w:rsidR="00AC0517" w:rsidRPr="009C59E5" w:rsidRDefault="00AC0517" w:rsidP="00AC0517">
            <w:pPr>
              <w:adjustRightInd/>
              <w:spacing w:line="340" w:lineRule="atLeast"/>
              <w:ind w:left="420" w:hangingChars="200" w:hanging="420"/>
              <w:rPr>
                <w:rFonts w:ascii="ＭＳ 明朝" w:hAnsi="ＭＳ 明朝"/>
                <w:color w:val="auto"/>
              </w:rPr>
            </w:pPr>
            <w:r>
              <w:rPr>
                <w:rFonts w:ascii="ＭＳ 明朝" w:hAnsi="ＭＳ 明朝" w:hint="eastAsia"/>
                <w:color w:val="auto"/>
              </w:rPr>
              <w:t>②</w:t>
            </w:r>
            <w:r w:rsidRPr="009C59E5">
              <w:rPr>
                <w:rFonts w:ascii="ＭＳ 明朝" w:hAnsi="ＭＳ 明朝"/>
                <w:color w:val="auto"/>
              </w:rPr>
              <w:t xml:space="preserve">  飼養管理に関する記録（日誌や報告書等）を毎日つけていますか（例</w:t>
            </w:r>
            <w:r>
              <w:rPr>
                <w:rFonts w:ascii="ＭＳ 明朝" w:hAnsi="ＭＳ 明朝" w:hint="eastAsia"/>
                <w:color w:val="auto"/>
              </w:rPr>
              <w:t>：</w:t>
            </w:r>
            <w:r w:rsidRPr="009C59E5">
              <w:rPr>
                <w:rFonts w:ascii="ＭＳ 明朝" w:hAnsi="ＭＳ 明朝"/>
                <w:color w:val="auto"/>
              </w:rPr>
              <w:t>牛の健康状態、疾病及び事故の発生の有無並びにその原因、泌乳の状況、</w:t>
            </w:r>
            <w:r>
              <w:rPr>
                <w:rFonts w:ascii="ＭＳ 明朝" w:hAnsi="ＭＳ 明朝" w:hint="eastAsia"/>
                <w:color w:val="auto"/>
              </w:rPr>
              <w:t>飼料の給与量、気温</w:t>
            </w:r>
            <w:r w:rsidRPr="009C59E5">
              <w:rPr>
                <w:rFonts w:ascii="ＭＳ 明朝" w:hAnsi="ＭＳ 明朝"/>
                <w:color w:val="auto"/>
              </w:rPr>
              <w:t>等）。</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451126573"/>
              <w14:checkbox>
                <w14:checked w14:val="0"/>
                <w14:checkedState w14:val="2612" w14:font="ＭＳ ゴシック"/>
                <w14:uncheckedState w14:val="2610" w14:font="ＭＳ ゴシック"/>
              </w14:checkbox>
            </w:sdtPr>
            <w:sdtEndPr/>
            <w:sdtContent>
              <w:p w14:paraId="37782B71" w14:textId="231640CE"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0615057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8276D23" w14:textId="14F446BE"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0A8709E" w14:textId="77777777" w:rsidR="002D51B9" w:rsidRPr="009C59E5" w:rsidRDefault="002D51B9" w:rsidP="002431DA">
      <w:pPr>
        <w:adjustRightInd/>
        <w:spacing w:line="340" w:lineRule="atLeast"/>
        <w:rPr>
          <w:rFonts w:ascii="ＭＳ 明朝" w:hAnsi="ＭＳ 明朝"/>
          <w:color w:val="auto"/>
          <w:sz w:val="22"/>
          <w:szCs w:val="22"/>
        </w:rPr>
      </w:pPr>
    </w:p>
    <w:p w14:paraId="38F5544F" w14:textId="27C4B5A8"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２</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牛の取扱い</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13A65DAC" w14:textId="77777777" w:rsidTr="008D5B8D">
        <w:trPr>
          <w:trHeight w:val="340"/>
        </w:trPr>
        <w:tc>
          <w:tcPr>
            <w:tcW w:w="7655" w:type="dxa"/>
            <w:tcBorders>
              <w:bottom w:val="single" w:sz="4" w:space="0" w:color="auto"/>
            </w:tcBorders>
            <w:vAlign w:val="center"/>
          </w:tcPr>
          <w:p w14:paraId="36B03EA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2607259"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690F8676"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2AE22338" w14:textId="77777777" w:rsidTr="008D5B8D">
        <w:trPr>
          <w:trHeight w:val="397"/>
        </w:trPr>
        <w:tc>
          <w:tcPr>
            <w:tcW w:w="7655" w:type="dxa"/>
            <w:tcBorders>
              <w:top w:val="single" w:sz="4" w:space="0" w:color="auto"/>
              <w:bottom w:val="dotted" w:sz="4" w:space="0" w:color="auto"/>
            </w:tcBorders>
          </w:tcPr>
          <w:p w14:paraId="70644C2C" w14:textId="685E194B"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cs="Times New Roman" w:hint="eastAsia"/>
                <w:color w:val="auto"/>
              </w:rPr>
              <w:t>①　牛に不要なストレスを与える突発的な行動や手荒な扱いを避け、可能な限り丁寧に取り扱っていますか。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475907548"/>
              <w14:checkbox>
                <w14:checked w14:val="0"/>
                <w14:checkedState w14:val="2612" w14:font="ＭＳ ゴシック"/>
                <w14:uncheckedState w14:val="2610" w14:font="ＭＳ ゴシック"/>
              </w14:checkbox>
            </w:sdtPr>
            <w:sdtEndPr/>
            <w:sdtContent>
              <w:p w14:paraId="52CB3922" w14:textId="6E95588C"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9158906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595B9EA6" w14:textId="16F80049"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4023C139" w14:textId="77777777" w:rsidTr="008D5B8D">
        <w:trPr>
          <w:trHeight w:val="397"/>
        </w:trPr>
        <w:tc>
          <w:tcPr>
            <w:tcW w:w="7655" w:type="dxa"/>
            <w:tcBorders>
              <w:top w:val="dotted" w:sz="4" w:space="0" w:color="auto"/>
              <w:bottom w:val="single" w:sz="4" w:space="0" w:color="auto"/>
            </w:tcBorders>
          </w:tcPr>
          <w:p w14:paraId="76D59A6B" w14:textId="16D3E64C" w:rsidR="00AC0517" w:rsidRPr="009C59E5" w:rsidRDefault="00AC0517" w:rsidP="00AC0517">
            <w:pPr>
              <w:adjustRightInd/>
              <w:spacing w:line="340" w:lineRule="atLeast"/>
              <w:ind w:left="420" w:hangingChars="200" w:hanging="420"/>
              <w:rPr>
                <w:rFonts w:ascii="ＭＳ 明朝" w:hAnsi="ＭＳ 明朝" w:cs="Times New Roman"/>
                <w:color w:val="auto"/>
              </w:rPr>
            </w:pPr>
            <w:r>
              <w:rPr>
                <w:rFonts w:ascii="ＭＳ 明朝" w:hAnsi="ＭＳ 明朝" w:cs="Times New Roman" w:hint="eastAsia"/>
                <w:color w:val="auto"/>
              </w:rPr>
              <w:t>②</w:t>
            </w:r>
            <w:r w:rsidRPr="009C59E5">
              <w:rPr>
                <w:rFonts w:ascii="ＭＳ 明朝" w:hAnsi="ＭＳ 明朝" w:cs="Times New Roman" w:hint="eastAsia"/>
                <w:color w:val="auto"/>
              </w:rPr>
              <w:t xml:space="preserve">　牛を取り扱う際に使用する道具は、牛に不要な痛みを与える可能性のあるものを使用しないようにしていますか。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945491713"/>
              <w14:checkbox>
                <w14:checked w14:val="0"/>
                <w14:checkedState w14:val="2612" w14:font="ＭＳ ゴシック"/>
                <w14:uncheckedState w14:val="2610" w14:font="ＭＳ ゴシック"/>
              </w14:checkbox>
            </w:sdtPr>
            <w:sdtEndPr/>
            <w:sdtContent>
              <w:p w14:paraId="7B920230" w14:textId="42DFA461"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2072933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2B6AED71" w14:textId="54019C12"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36B871E3" w14:textId="77777777" w:rsidR="002D51B9" w:rsidRPr="009C59E5" w:rsidRDefault="002D51B9" w:rsidP="002431DA">
      <w:pPr>
        <w:adjustRightInd/>
        <w:spacing w:line="340" w:lineRule="atLeast"/>
        <w:rPr>
          <w:rFonts w:ascii="ＭＳ 明朝" w:hAnsi="ＭＳ 明朝"/>
          <w:color w:val="auto"/>
          <w:sz w:val="22"/>
          <w:szCs w:val="22"/>
        </w:rPr>
      </w:pPr>
    </w:p>
    <w:p w14:paraId="5CF5E48F" w14:textId="08B9EFBD"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３</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除角</w:t>
      </w:r>
      <w:bookmarkStart w:id="0" w:name="_Hlk140050460"/>
      <w:r w:rsidR="002D51B9" w:rsidRPr="009C59E5">
        <w:rPr>
          <w:rFonts w:ascii="ＭＳ 明朝" w:hAnsi="ＭＳ 明朝" w:hint="eastAsia"/>
          <w:color w:val="auto"/>
          <w:sz w:val="24"/>
          <w:szCs w:val="24"/>
        </w:rPr>
        <w:t>（実施している場合はお答え</w:t>
      </w:r>
      <w:r w:rsidR="00C73003" w:rsidRPr="009C59E5">
        <w:rPr>
          <w:rFonts w:ascii="ＭＳ 明朝" w:hAnsi="ＭＳ 明朝" w:hint="eastAsia"/>
          <w:color w:val="auto"/>
          <w:sz w:val="24"/>
          <w:szCs w:val="24"/>
        </w:rPr>
        <w:t>くだ</w:t>
      </w:r>
      <w:r w:rsidR="002D51B9" w:rsidRPr="009C59E5">
        <w:rPr>
          <w:rFonts w:ascii="ＭＳ 明朝" w:hAnsi="ＭＳ 明朝" w:hint="eastAsia"/>
          <w:color w:val="auto"/>
          <w:sz w:val="24"/>
          <w:szCs w:val="24"/>
        </w:rPr>
        <w:t>さい</w:t>
      </w:r>
      <w:r w:rsidR="00C73003" w:rsidRPr="009C59E5">
        <w:rPr>
          <w:rFonts w:ascii="ＭＳ 明朝" w:hAnsi="ＭＳ 明朝" w:hint="eastAsia"/>
          <w:color w:val="auto"/>
          <w:sz w:val="24"/>
          <w:szCs w:val="24"/>
        </w:rPr>
        <w:t>。</w:t>
      </w:r>
      <w:r w:rsidR="003730FC">
        <w:rPr>
          <w:rFonts w:ascii="ＭＳ 明朝" w:hAnsi="ＭＳ 明朝" w:hint="eastAsia"/>
          <w:color w:val="auto"/>
          <w:sz w:val="24"/>
          <w:szCs w:val="24"/>
        </w:rPr>
        <w:t xml:space="preserve">　</w:t>
      </w:r>
      <w:r w:rsidR="00677FF4">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644482763"/>
          <w14:checkbox>
            <w14:checked w14:val="0"/>
            <w14:checkedState w14:val="2612" w14:font="ＭＳ ゴシック"/>
            <w14:uncheckedState w14:val="2610" w14:font="ＭＳ ゴシック"/>
          </w14:checkbox>
        </w:sdtPr>
        <w:sdtEndPr/>
        <w:sdtContent>
          <w:r w:rsidR="001432BB">
            <w:rPr>
              <w:rFonts w:ascii="ＭＳ ゴシック" w:eastAsia="ＭＳ ゴシック" w:hAnsi="ＭＳ ゴシック" w:hint="eastAsia"/>
              <w:color w:val="auto"/>
              <w:sz w:val="24"/>
              <w:szCs w:val="24"/>
            </w:rPr>
            <w:t>☐</w:t>
          </w:r>
        </w:sdtContent>
      </w:sdt>
      <w:r w:rsidR="002D51B9" w:rsidRPr="009C59E5">
        <w:rPr>
          <w:rFonts w:ascii="ＭＳ 明朝" w:hAnsi="ＭＳ 明朝" w:hint="eastAsia"/>
          <w:color w:val="auto"/>
          <w:sz w:val="24"/>
          <w:szCs w:val="24"/>
        </w:rPr>
        <w:t>）</w:t>
      </w:r>
      <w:bookmarkEnd w:id="0"/>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02FA142C" w14:textId="77777777" w:rsidTr="008E0A3A">
        <w:trPr>
          <w:trHeight w:val="340"/>
          <w:tblHeader/>
        </w:trPr>
        <w:tc>
          <w:tcPr>
            <w:tcW w:w="7655" w:type="dxa"/>
            <w:tcBorders>
              <w:bottom w:val="single" w:sz="4" w:space="0" w:color="auto"/>
            </w:tcBorders>
            <w:vAlign w:val="center"/>
          </w:tcPr>
          <w:p w14:paraId="604E2CA5"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3213A8F5"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374591E0"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16253EF9" w14:textId="77777777" w:rsidTr="008D5B8D">
        <w:trPr>
          <w:trHeight w:val="397"/>
        </w:trPr>
        <w:tc>
          <w:tcPr>
            <w:tcW w:w="7655" w:type="dxa"/>
            <w:tcBorders>
              <w:top w:val="dotted" w:sz="4" w:space="0" w:color="auto"/>
              <w:bottom w:val="dotted" w:sz="4" w:space="0" w:color="auto"/>
              <w:right w:val="single" w:sz="4" w:space="0" w:color="auto"/>
            </w:tcBorders>
            <w:vAlign w:val="center"/>
          </w:tcPr>
          <w:p w14:paraId="4EE48EA3" w14:textId="5BD2D372" w:rsidR="00AC0517" w:rsidRPr="009C59E5" w:rsidRDefault="00AC0517" w:rsidP="00AC0517">
            <w:pPr>
              <w:spacing w:line="340" w:lineRule="atLeast"/>
              <w:ind w:left="420" w:hangingChars="200" w:hanging="420"/>
              <w:rPr>
                <w:rFonts w:ascii="ＭＳ 明朝" w:hAnsi="ＭＳ 明朝"/>
                <w:color w:val="auto"/>
              </w:rPr>
            </w:pPr>
            <w:r w:rsidRPr="009C59E5">
              <w:rPr>
                <w:rFonts w:ascii="ＭＳ 明朝" w:hAnsi="ＭＳ 明朝" w:hint="eastAsia"/>
                <w:color w:val="auto"/>
              </w:rPr>
              <w:t>①　除角は、獣医師等の指導の下、可能な限り苦痛を生じさせない時期と方法を選択</w:t>
            </w:r>
            <w:r>
              <w:rPr>
                <w:rFonts w:ascii="ＭＳ 明朝" w:hAnsi="ＭＳ 明朝" w:hint="eastAsia"/>
                <w:color w:val="auto"/>
              </w:rPr>
              <w:t>していますか。また、</w:t>
            </w:r>
            <w:r w:rsidRPr="009C59E5">
              <w:rPr>
                <w:rFonts w:ascii="ＭＳ 明朝" w:hAnsi="ＭＳ 明朝" w:hint="eastAsia"/>
                <w:color w:val="auto"/>
              </w:rPr>
              <w:t>必要に応じて獣医師による麻酔薬や鎮痛剤の投与の下で行っていますか。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003704716"/>
              <w14:checkbox>
                <w14:checked w14:val="0"/>
                <w14:checkedState w14:val="2612" w14:font="ＭＳ ゴシック"/>
                <w14:uncheckedState w14:val="2610" w14:font="ＭＳ ゴシック"/>
              </w14:checkbox>
            </w:sdtPr>
            <w:sdtEndPr/>
            <w:sdtContent>
              <w:p w14:paraId="3140D4F7" w14:textId="7AABFD67"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0936744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tcBorders>
                <w:vAlign w:val="center"/>
              </w:tcPr>
              <w:p w14:paraId="1F36D8BB" w14:textId="65B91CD3"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14EB2A36" w14:textId="77777777" w:rsidTr="008D5B8D">
        <w:trPr>
          <w:trHeight w:val="397"/>
        </w:trPr>
        <w:tc>
          <w:tcPr>
            <w:tcW w:w="7655" w:type="dxa"/>
            <w:tcBorders>
              <w:top w:val="dotted" w:sz="4" w:space="0" w:color="auto"/>
              <w:bottom w:val="dotted" w:sz="4" w:space="0" w:color="auto"/>
              <w:right w:val="single" w:sz="4" w:space="0" w:color="auto"/>
            </w:tcBorders>
            <w:vAlign w:val="center"/>
          </w:tcPr>
          <w:p w14:paraId="2DEDA369" w14:textId="145D2883"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cs="Times New Roman" w:hint="eastAsia"/>
                <w:color w:val="auto"/>
              </w:rPr>
              <w:t>②　除角は、触ると角が分かるようになる時期以降で</w:t>
            </w:r>
            <w:r>
              <w:rPr>
                <w:rFonts w:ascii="ＭＳ 明朝" w:hAnsi="ＭＳ 明朝" w:cs="Times New Roman" w:hint="eastAsia"/>
                <w:color w:val="auto"/>
              </w:rPr>
              <w:t>、</w:t>
            </w:r>
            <w:r w:rsidRPr="009C59E5">
              <w:rPr>
                <w:rFonts w:ascii="ＭＳ 明朝" w:hAnsi="ＭＳ 明朝" w:cs="Times New Roman" w:hint="eastAsia"/>
                <w:color w:val="auto"/>
              </w:rPr>
              <w:t>角が未発達の時期（遅くとも生後２か月以内）に</w:t>
            </w:r>
            <w:r>
              <w:rPr>
                <w:rFonts w:ascii="ＭＳ 明朝" w:hAnsi="ＭＳ 明朝" w:cs="Times New Roman" w:hint="eastAsia"/>
                <w:color w:val="auto"/>
              </w:rPr>
              <w:t>行うか</w:t>
            </w:r>
            <w:r w:rsidRPr="009C59E5">
              <w:rPr>
                <w:rFonts w:ascii="ＭＳ 明朝" w:hAnsi="ＭＳ 明朝" w:cs="Times New Roman" w:hint="eastAsia"/>
                <w:color w:val="auto"/>
              </w:rPr>
              <w:t>、角が発達後に除角する場合、常に獣医師による麻酔薬の投与の下で行っていますか。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64478135"/>
              <w14:checkbox>
                <w14:checked w14:val="0"/>
                <w14:checkedState w14:val="2612" w14:font="ＭＳ ゴシック"/>
                <w14:uncheckedState w14:val="2610" w14:font="ＭＳ ゴシック"/>
              </w14:checkbox>
            </w:sdtPr>
            <w:sdtEndPr/>
            <w:sdtContent>
              <w:p w14:paraId="10A2BB87" w14:textId="5EF3384C"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7398568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tcBorders>
                <w:vAlign w:val="center"/>
              </w:tcPr>
              <w:p w14:paraId="4E00EF5A" w14:textId="39EC193B"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5B4EE8F1" w14:textId="77777777" w:rsidTr="00A426DA">
        <w:trPr>
          <w:trHeight w:val="397"/>
        </w:trPr>
        <w:tc>
          <w:tcPr>
            <w:tcW w:w="7655" w:type="dxa"/>
            <w:tcBorders>
              <w:top w:val="dotted" w:sz="4" w:space="0" w:color="auto"/>
              <w:bottom w:val="single" w:sz="4" w:space="0" w:color="auto"/>
              <w:right w:val="single" w:sz="4" w:space="0" w:color="auto"/>
            </w:tcBorders>
            <w:vAlign w:val="center"/>
          </w:tcPr>
          <w:p w14:paraId="1CBF1D48" w14:textId="111F40DA" w:rsidR="00AC0517" w:rsidRPr="009C59E5" w:rsidRDefault="00AC0517" w:rsidP="00AC0517">
            <w:pPr>
              <w:adjustRightInd/>
              <w:spacing w:line="340" w:lineRule="atLeast"/>
              <w:ind w:left="420" w:hangingChars="200" w:hanging="420"/>
              <w:rPr>
                <w:rFonts w:ascii="ＭＳ 明朝" w:hAnsi="ＭＳ 明朝"/>
                <w:color w:val="auto"/>
              </w:rPr>
            </w:pPr>
            <w:r w:rsidRPr="009C59E5">
              <w:rPr>
                <w:rFonts w:ascii="ＭＳ 明朝" w:hAnsi="ＭＳ 明朝" w:hint="eastAsia"/>
                <w:color w:val="auto"/>
              </w:rPr>
              <w:lastRenderedPageBreak/>
              <w:t>③　除角</w:t>
            </w:r>
            <w:r>
              <w:rPr>
                <w:rFonts w:ascii="ＭＳ 明朝" w:hAnsi="ＭＳ 明朝" w:hint="eastAsia"/>
                <w:color w:val="auto"/>
              </w:rPr>
              <w:t>の</w:t>
            </w:r>
            <w:r w:rsidRPr="009C59E5">
              <w:rPr>
                <w:rFonts w:ascii="ＭＳ 明朝" w:hAnsi="ＭＳ 明朝" w:hint="eastAsia"/>
                <w:color w:val="auto"/>
              </w:rPr>
              <w:t>実施後は</w:t>
            </w:r>
            <w:r>
              <w:rPr>
                <w:rFonts w:ascii="ＭＳ 明朝" w:hAnsi="ＭＳ 明朝" w:hint="eastAsia"/>
                <w:color w:val="auto"/>
              </w:rPr>
              <w:t>、</w:t>
            </w:r>
            <w:r w:rsidRPr="009C59E5">
              <w:rPr>
                <w:rFonts w:ascii="ＭＳ 明朝" w:hAnsi="ＭＳ 明朝" w:hint="eastAsia"/>
                <w:color w:val="auto"/>
              </w:rPr>
              <w:t>牛を注意深く観察し、化膿等が見られる場合、速やかに</w:t>
            </w:r>
            <w:r w:rsidR="0064762B">
              <w:rPr>
                <w:rFonts w:ascii="ＭＳ 明朝" w:hAnsi="ＭＳ 明朝" w:hint="eastAsia"/>
                <w:color w:val="auto"/>
              </w:rPr>
              <w:t>手当又は</w:t>
            </w:r>
            <w:r w:rsidRPr="009C59E5">
              <w:rPr>
                <w:rFonts w:ascii="ＭＳ 明朝" w:hAnsi="ＭＳ 明朝" w:hint="eastAsia"/>
                <w:color w:val="auto"/>
              </w:rPr>
              <w:t>治療を行</w:t>
            </w:r>
            <w:r>
              <w:rPr>
                <w:rFonts w:ascii="ＭＳ 明朝" w:hAnsi="ＭＳ 明朝" w:hint="eastAsia"/>
                <w:color w:val="auto"/>
              </w:rPr>
              <w:t>い、必要に応じて実施方法を見直し</w:t>
            </w:r>
            <w:r w:rsidRPr="009C59E5">
              <w:rPr>
                <w:rFonts w:ascii="ＭＳ 明朝" w:hAnsi="ＭＳ 明朝" w:hint="eastAsia"/>
                <w:color w:val="auto"/>
              </w:rPr>
              <w:t>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482588130"/>
              <w14:checkbox>
                <w14:checked w14:val="0"/>
                <w14:checkedState w14:val="2612" w14:font="ＭＳ ゴシック"/>
                <w14:uncheckedState w14:val="2610" w14:font="ＭＳ ゴシック"/>
              </w14:checkbox>
            </w:sdtPr>
            <w:sdtEndPr/>
            <w:sdtContent>
              <w:p w14:paraId="6AD30774" w14:textId="3A2320CB"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140476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tcBorders>
                <w:vAlign w:val="center"/>
              </w:tcPr>
              <w:p w14:paraId="3CD1E51A" w14:textId="65652EE4"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FA4D1CB" w14:textId="77777777" w:rsidR="002D51B9" w:rsidRPr="009C59E5" w:rsidRDefault="002D51B9" w:rsidP="002431DA">
      <w:pPr>
        <w:adjustRightInd/>
        <w:spacing w:line="340" w:lineRule="atLeast"/>
        <w:ind w:firstLineChars="50" w:firstLine="110"/>
        <w:rPr>
          <w:rFonts w:ascii="ＭＳ 明朝" w:hAnsi="ＭＳ 明朝"/>
          <w:color w:val="auto"/>
          <w:sz w:val="22"/>
          <w:szCs w:val="22"/>
        </w:rPr>
      </w:pPr>
    </w:p>
    <w:p w14:paraId="2111502F" w14:textId="4D2834A4"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４</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断尾</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793DE450" w14:textId="77777777" w:rsidTr="008D5B8D">
        <w:trPr>
          <w:trHeight w:val="340"/>
        </w:trPr>
        <w:tc>
          <w:tcPr>
            <w:tcW w:w="7655" w:type="dxa"/>
            <w:tcBorders>
              <w:bottom w:val="single" w:sz="4" w:space="0" w:color="auto"/>
            </w:tcBorders>
            <w:vAlign w:val="center"/>
          </w:tcPr>
          <w:p w14:paraId="303DE33B"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5143253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17F6FC6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186C7AA4" w14:textId="77777777" w:rsidTr="008D5B8D">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566CDCA7" w14:textId="284B333C" w:rsidR="00AC0517" w:rsidRPr="009C59E5" w:rsidRDefault="00AC0517" w:rsidP="008E0A3A">
            <w:pPr>
              <w:adjustRightInd/>
              <w:spacing w:line="340" w:lineRule="atLeast"/>
              <w:ind w:leftChars="200" w:left="420"/>
              <w:rPr>
                <w:rFonts w:ascii="ＭＳ 明朝" w:hAnsi="ＭＳ 明朝"/>
                <w:color w:val="auto"/>
              </w:rPr>
            </w:pPr>
            <w:r w:rsidRPr="2D5A764A">
              <w:rPr>
                <w:rFonts w:ascii="ＭＳ 明朝" w:hAnsi="ＭＳ 明朝"/>
                <w:color w:val="auto"/>
              </w:rPr>
              <w:t>断尾は行わないようにしていますか。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2114012976"/>
              <w14:checkbox>
                <w14:checked w14:val="0"/>
                <w14:checkedState w14:val="2612" w14:font="ＭＳ ゴシック"/>
                <w14:uncheckedState w14:val="2610" w14:font="ＭＳ ゴシック"/>
              </w14:checkbox>
            </w:sdtPr>
            <w:sdtEndPr/>
            <w:sdtContent>
              <w:p w14:paraId="2959DBCB" w14:textId="72A163A8"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3693024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751CE83" w14:textId="76AF2BA7"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4A9B395" w14:textId="77777777" w:rsidR="002D51B9" w:rsidRPr="009C59E5" w:rsidRDefault="002D51B9" w:rsidP="002431DA">
      <w:pPr>
        <w:adjustRightInd/>
        <w:spacing w:line="340" w:lineRule="atLeast"/>
        <w:rPr>
          <w:rFonts w:ascii="ＭＳ 明朝" w:hAnsi="ＭＳ 明朝"/>
          <w:color w:val="auto"/>
          <w:sz w:val="22"/>
          <w:szCs w:val="22"/>
        </w:rPr>
      </w:pPr>
    </w:p>
    <w:p w14:paraId="4D5B11FA" w14:textId="4288CCB2" w:rsidR="002D51B9" w:rsidRPr="009C59E5" w:rsidRDefault="001B50FE" w:rsidP="002431DA">
      <w:pPr>
        <w:adjustRightInd/>
        <w:spacing w:line="340" w:lineRule="atLeast"/>
        <w:ind w:firstLineChars="100" w:firstLine="240"/>
        <w:rPr>
          <w:rFonts w:ascii="ＭＳ 明朝" w:hAnsi="ＭＳ 明朝"/>
          <w:color w:val="auto"/>
          <w:sz w:val="24"/>
          <w:szCs w:val="24"/>
        </w:rPr>
      </w:pPr>
      <w:r w:rsidRPr="009C59E5">
        <w:rPr>
          <w:rFonts w:ascii="ＭＳ 明朝" w:hAnsi="ＭＳ 明朝" w:hint="eastAsia"/>
          <w:color w:val="auto"/>
          <w:sz w:val="24"/>
          <w:szCs w:val="24"/>
        </w:rPr>
        <w:t>５</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個体識別</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3DB173D9" w14:textId="77777777" w:rsidTr="008D5B8D">
        <w:trPr>
          <w:trHeight w:val="340"/>
        </w:trPr>
        <w:tc>
          <w:tcPr>
            <w:tcW w:w="7655" w:type="dxa"/>
            <w:tcBorders>
              <w:bottom w:val="single" w:sz="4" w:space="0" w:color="auto"/>
            </w:tcBorders>
            <w:vAlign w:val="center"/>
          </w:tcPr>
          <w:p w14:paraId="39CD7C29"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1B2110A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5E88B5C0"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09D920E3" w14:textId="77777777" w:rsidTr="008D5B8D">
        <w:trPr>
          <w:trHeight w:val="397"/>
        </w:trPr>
        <w:tc>
          <w:tcPr>
            <w:tcW w:w="7655" w:type="dxa"/>
            <w:tcBorders>
              <w:top w:val="single" w:sz="4" w:space="0" w:color="auto"/>
              <w:bottom w:val="single" w:sz="4" w:space="0" w:color="auto"/>
            </w:tcBorders>
            <w:vAlign w:val="center"/>
          </w:tcPr>
          <w:p w14:paraId="5BB6114A" w14:textId="5C62DD32" w:rsidR="00AC0517" w:rsidRPr="009C59E5" w:rsidRDefault="00AC0517" w:rsidP="008E0A3A">
            <w:pPr>
              <w:adjustRightInd/>
              <w:spacing w:line="340" w:lineRule="atLeast"/>
              <w:ind w:leftChars="166" w:left="349"/>
              <w:rPr>
                <w:rFonts w:ascii="ＭＳ 明朝" w:hAnsi="ＭＳ 明朝"/>
                <w:color w:val="auto"/>
              </w:rPr>
            </w:pPr>
            <w:r w:rsidRPr="009C59E5">
              <w:rPr>
                <w:rFonts w:ascii="ＭＳ 明朝" w:hAnsi="ＭＳ 明朝" w:hint="eastAsia"/>
                <w:color w:val="auto"/>
              </w:rPr>
              <w:t>耳標を装着する際、牛へのストレスを極力減ら</w:t>
            </w:r>
            <w:r>
              <w:rPr>
                <w:rFonts w:ascii="ＭＳ 明朝" w:hAnsi="ＭＳ 明朝" w:hint="eastAsia"/>
                <w:color w:val="auto"/>
              </w:rPr>
              <w:t>し、可能な限り苦痛を生じさせないよう、適切な位置に装着していますか</w:t>
            </w:r>
            <w:r w:rsidRPr="009C59E5">
              <w:rPr>
                <w:rFonts w:ascii="ＭＳ 明朝" w:hAnsi="ＭＳ 明朝" w:hint="eastAsia"/>
                <w:color w:val="auto"/>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271622550"/>
              <w14:checkbox>
                <w14:checked w14:val="0"/>
                <w14:checkedState w14:val="2612" w14:font="ＭＳ ゴシック"/>
                <w14:uncheckedState w14:val="2610" w14:font="ＭＳ ゴシック"/>
              </w14:checkbox>
            </w:sdtPr>
            <w:sdtEndPr/>
            <w:sdtContent>
              <w:p w14:paraId="72C22C54" w14:textId="21C93E08"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69428835"/>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1E2B9AAA" w14:textId="37CD08CB"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9CF4F9F" w14:textId="0E534AF1" w:rsidR="002D51B9" w:rsidRPr="009C59E5" w:rsidRDefault="002D51B9" w:rsidP="002431DA">
      <w:pPr>
        <w:adjustRightInd/>
        <w:spacing w:line="340" w:lineRule="atLeast"/>
        <w:rPr>
          <w:rFonts w:ascii="ＭＳ 明朝" w:hAnsi="ＭＳ 明朝"/>
          <w:color w:val="auto"/>
          <w:sz w:val="22"/>
          <w:szCs w:val="22"/>
        </w:rPr>
      </w:pPr>
    </w:p>
    <w:p w14:paraId="160A0EA4" w14:textId="311FAF2B" w:rsidR="005511FA" w:rsidRPr="009C59E5" w:rsidRDefault="001B50FE" w:rsidP="005511F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６</w:t>
      </w:r>
      <w:r w:rsidR="00B23AC7" w:rsidRPr="009C59E5">
        <w:rPr>
          <w:rFonts w:ascii="ＭＳ 明朝" w:hAnsi="ＭＳ 明朝" w:hint="eastAsia"/>
          <w:color w:val="auto"/>
          <w:sz w:val="24"/>
          <w:szCs w:val="24"/>
        </w:rPr>
        <w:t xml:space="preserve">　</w:t>
      </w:r>
      <w:r w:rsidR="005511FA" w:rsidRPr="009C59E5">
        <w:rPr>
          <w:rFonts w:ascii="ＭＳ 明朝" w:hAnsi="ＭＳ 明朝" w:hint="eastAsia"/>
          <w:color w:val="auto"/>
          <w:sz w:val="24"/>
          <w:szCs w:val="24"/>
        </w:rPr>
        <w:t>蹄の管理</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5511FA" w:rsidRPr="009C59E5" w14:paraId="072822B2" w14:textId="77777777" w:rsidTr="008D5B8D">
        <w:trPr>
          <w:trHeight w:val="340"/>
        </w:trPr>
        <w:tc>
          <w:tcPr>
            <w:tcW w:w="7655" w:type="dxa"/>
            <w:tcBorders>
              <w:bottom w:val="single" w:sz="4" w:space="0" w:color="auto"/>
            </w:tcBorders>
            <w:vAlign w:val="center"/>
          </w:tcPr>
          <w:p w14:paraId="04EB8D1F" w14:textId="77777777" w:rsidR="005511FA" w:rsidRPr="009C59E5" w:rsidRDefault="005511FA" w:rsidP="008D5B8D">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5B9190C3" w14:textId="77777777" w:rsidR="005511FA" w:rsidRPr="009C59E5" w:rsidRDefault="005511FA" w:rsidP="008D5B8D">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A6B7303" w14:textId="77777777" w:rsidR="005511FA" w:rsidRPr="009C59E5" w:rsidRDefault="005511FA" w:rsidP="008D5B8D">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769711C4" w14:textId="77777777" w:rsidTr="008D5B8D">
        <w:trPr>
          <w:trHeight w:val="397"/>
        </w:trPr>
        <w:tc>
          <w:tcPr>
            <w:tcW w:w="7655" w:type="dxa"/>
            <w:tcBorders>
              <w:top w:val="single" w:sz="4" w:space="0" w:color="auto"/>
              <w:bottom w:val="single" w:sz="4" w:space="0" w:color="auto"/>
            </w:tcBorders>
            <w:vAlign w:val="center"/>
          </w:tcPr>
          <w:p w14:paraId="29C7A9A8" w14:textId="1B825FF6" w:rsidR="00AC0517" w:rsidRPr="009C59E5" w:rsidRDefault="00AC0517" w:rsidP="008E0A3A">
            <w:pPr>
              <w:adjustRightInd/>
              <w:spacing w:line="340" w:lineRule="atLeast"/>
              <w:ind w:leftChars="166" w:left="349"/>
              <w:rPr>
                <w:rFonts w:ascii="ＭＳ 明朝" w:hAnsi="ＭＳ 明朝"/>
                <w:color w:val="auto"/>
              </w:rPr>
            </w:pPr>
            <w:r w:rsidRPr="009C59E5">
              <w:rPr>
                <w:rFonts w:ascii="ＭＳ 明朝" w:hAnsi="ＭＳ 明朝" w:hint="eastAsia"/>
                <w:color w:val="auto"/>
              </w:rPr>
              <w:t>日常的にこまめに蹄を観察し、少なくとも１年に１回は削蹄を行っていますか。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013420655"/>
              <w14:checkbox>
                <w14:checked w14:val="0"/>
                <w14:checkedState w14:val="2612" w14:font="ＭＳ ゴシック"/>
                <w14:uncheckedState w14:val="2610" w14:font="ＭＳ ゴシック"/>
              </w14:checkbox>
            </w:sdtPr>
            <w:sdtEndPr/>
            <w:sdtContent>
              <w:p w14:paraId="6BC46533" w14:textId="79446986"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5523649"/>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686B4731" w14:textId="184B1F6F"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C6EA8FD" w14:textId="2C55B68C" w:rsidR="005511FA" w:rsidRPr="009C59E5" w:rsidRDefault="005511FA" w:rsidP="002431DA">
      <w:pPr>
        <w:adjustRightInd/>
        <w:spacing w:line="340" w:lineRule="atLeast"/>
        <w:rPr>
          <w:rFonts w:ascii="ＭＳ 明朝" w:hAnsi="ＭＳ 明朝"/>
          <w:color w:val="auto"/>
          <w:sz w:val="22"/>
          <w:szCs w:val="22"/>
        </w:rPr>
      </w:pPr>
    </w:p>
    <w:p w14:paraId="6B0A06E3" w14:textId="2869E6C8"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７</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搾乳</w:t>
      </w:r>
      <w:r w:rsidR="00936569" w:rsidRPr="009C59E5">
        <w:rPr>
          <w:rFonts w:ascii="ＭＳ 明朝" w:hAnsi="ＭＳ 明朝" w:hint="eastAsia"/>
          <w:color w:val="auto"/>
          <w:sz w:val="24"/>
          <w:szCs w:val="24"/>
        </w:rPr>
        <w:t>（実施している場合はお答えください</w:t>
      </w:r>
      <w:r w:rsidR="00714837">
        <w:rPr>
          <w:rFonts w:ascii="ＭＳ 明朝" w:hAnsi="ＭＳ 明朝" w:hint="eastAsia"/>
          <w:color w:val="auto"/>
          <w:sz w:val="24"/>
          <w:szCs w:val="24"/>
        </w:rPr>
        <w:t xml:space="preserve">　</w:t>
      </w:r>
      <w:r w:rsidR="00936569">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787194519"/>
          <w14:checkbox>
            <w14:checked w14:val="0"/>
            <w14:checkedState w14:val="2612" w14:font="ＭＳ ゴシック"/>
            <w14:uncheckedState w14:val="2610" w14:font="ＭＳ ゴシック"/>
          </w14:checkbox>
        </w:sdtPr>
        <w:sdtEndPr/>
        <w:sdtContent>
          <w:r w:rsidR="001432BB">
            <w:rPr>
              <w:rFonts w:ascii="ＭＳ ゴシック" w:eastAsia="ＭＳ ゴシック" w:hAnsi="ＭＳ ゴシック" w:hint="eastAsia"/>
              <w:color w:val="auto"/>
              <w:sz w:val="24"/>
              <w:szCs w:val="24"/>
            </w:rPr>
            <w:t>☐</w:t>
          </w:r>
        </w:sdtContent>
      </w:sdt>
      <w:r w:rsidR="00936569" w:rsidRPr="009C59E5">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5BF7501E" w14:textId="77777777" w:rsidTr="008D5B8D">
        <w:trPr>
          <w:trHeight w:val="340"/>
        </w:trPr>
        <w:tc>
          <w:tcPr>
            <w:tcW w:w="7655" w:type="dxa"/>
            <w:tcBorders>
              <w:bottom w:val="single" w:sz="4" w:space="0" w:color="auto"/>
            </w:tcBorders>
            <w:vAlign w:val="center"/>
          </w:tcPr>
          <w:p w14:paraId="7AB722EE"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5EC3F706"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1EE8970B"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5CB943A4" w14:textId="77777777" w:rsidTr="008D5B8D">
        <w:trPr>
          <w:trHeight w:val="397"/>
        </w:trPr>
        <w:tc>
          <w:tcPr>
            <w:tcW w:w="7655" w:type="dxa"/>
            <w:tcBorders>
              <w:top w:val="single" w:sz="4" w:space="0" w:color="auto"/>
              <w:bottom w:val="dotted" w:sz="4" w:space="0" w:color="auto"/>
            </w:tcBorders>
            <w:vAlign w:val="center"/>
          </w:tcPr>
          <w:p w14:paraId="39C987E9" w14:textId="02192A7B" w:rsidR="00AC0517" w:rsidRPr="009C59E5" w:rsidRDefault="00AC0517" w:rsidP="00AC0517">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w:t>
            </w:r>
            <w:r w:rsidR="006519B7" w:rsidRPr="009C59E5">
              <w:rPr>
                <w:rFonts w:ascii="ＭＳ 明朝" w:hAnsi="ＭＳ 明朝" w:hint="eastAsia"/>
                <w:szCs w:val="24"/>
              </w:rPr>
              <w:t>搾乳機を衛生的に</w:t>
            </w:r>
            <w:r w:rsidR="006519B7" w:rsidRPr="009C59E5">
              <w:rPr>
                <w:rFonts w:ascii="ＭＳ 明朝" w:hAnsi="ＭＳ 明朝" w:hint="eastAsia"/>
                <w:color w:val="000000" w:themeColor="text1"/>
                <w:szCs w:val="24"/>
              </w:rPr>
              <w:t>取り扱い</w:t>
            </w:r>
            <w:r w:rsidR="006519B7" w:rsidRPr="009C59E5">
              <w:rPr>
                <w:rFonts w:ascii="ＭＳ 明朝" w:hAnsi="ＭＳ 明朝" w:hint="eastAsia"/>
                <w:szCs w:val="24"/>
              </w:rPr>
              <w:t>、定期的な点検</w:t>
            </w:r>
            <w:r w:rsidR="006519B7">
              <w:rPr>
                <w:rFonts w:ascii="ＭＳ 明朝" w:hAnsi="ＭＳ 明朝" w:hint="eastAsia"/>
                <w:szCs w:val="24"/>
              </w:rPr>
              <w:t>、</w:t>
            </w:r>
            <w:r w:rsidR="006519B7" w:rsidRPr="009C59E5">
              <w:rPr>
                <w:rFonts w:ascii="ＭＳ 明朝" w:hAnsi="ＭＳ 明朝" w:hint="eastAsia"/>
                <w:szCs w:val="24"/>
              </w:rPr>
              <w:t>整備を行っていますか</w:t>
            </w:r>
            <w:r w:rsidR="006519B7"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291503522"/>
              <w14:checkbox>
                <w14:checked w14:val="0"/>
                <w14:checkedState w14:val="2612" w14:font="ＭＳ ゴシック"/>
                <w14:uncheckedState w14:val="2610" w14:font="ＭＳ ゴシック"/>
              </w14:checkbox>
            </w:sdtPr>
            <w:sdtEndPr/>
            <w:sdtContent>
              <w:p w14:paraId="036FB689" w14:textId="30B05EFA"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44139687"/>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6FBA64C8" w14:textId="12AD2C79"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3F4751A7" w14:textId="77777777" w:rsidTr="008D5B8D">
        <w:trPr>
          <w:trHeight w:val="397"/>
        </w:trPr>
        <w:tc>
          <w:tcPr>
            <w:tcW w:w="7655" w:type="dxa"/>
            <w:tcBorders>
              <w:top w:val="dotted" w:sz="4" w:space="0" w:color="auto"/>
              <w:bottom w:val="dotted" w:sz="4" w:space="0" w:color="auto"/>
            </w:tcBorders>
            <w:vAlign w:val="center"/>
          </w:tcPr>
          <w:p w14:paraId="19BF8730" w14:textId="2F285010" w:rsidR="00AC0517" w:rsidRPr="005749C7" w:rsidRDefault="00AC0517" w:rsidP="00AC0517">
            <w:pPr>
              <w:adjustRightInd/>
              <w:spacing w:line="340" w:lineRule="atLeast"/>
              <w:ind w:left="420" w:hangingChars="200" w:hanging="420"/>
              <w:rPr>
                <w:rFonts w:ascii="ＭＳ 明朝" w:hAnsi="ＭＳ 明朝"/>
                <w:szCs w:val="24"/>
              </w:rPr>
            </w:pPr>
            <w:r>
              <w:rPr>
                <w:rFonts w:ascii="ＭＳ 明朝" w:hAnsi="ＭＳ 明朝" w:hint="eastAsia"/>
                <w:color w:val="000000" w:themeColor="text1"/>
                <w:szCs w:val="24"/>
              </w:rPr>
              <w:t>②</w:t>
            </w:r>
            <w:r w:rsidR="00B909F0">
              <w:rPr>
                <w:rFonts w:ascii="ＭＳ 明朝" w:hAnsi="ＭＳ 明朝" w:hint="eastAsia"/>
                <w:szCs w:val="24"/>
              </w:rPr>
              <w:t xml:space="preserve">　</w:t>
            </w:r>
            <w:r w:rsidR="000C33DB" w:rsidRPr="009C59E5">
              <w:rPr>
                <w:rFonts w:ascii="ＭＳ 明朝" w:hAnsi="ＭＳ 明朝" w:hint="eastAsia"/>
                <w:szCs w:val="24"/>
              </w:rPr>
              <w:t>搾乳作業は、牛の</w:t>
            </w:r>
            <w:r w:rsidR="000C33DB" w:rsidRPr="009C59E5">
              <w:rPr>
                <w:rFonts w:ascii="ＭＳ 明朝" w:hAnsi="ＭＳ 明朝" w:hint="eastAsia"/>
                <w:color w:val="000000" w:themeColor="text1"/>
                <w:szCs w:val="24"/>
              </w:rPr>
              <w:t>泌乳ステージや群構成、</w:t>
            </w:r>
            <w:r w:rsidR="000C33DB" w:rsidRPr="009C59E5">
              <w:rPr>
                <w:rFonts w:ascii="ＭＳ 明朝" w:hAnsi="ＭＳ 明朝" w:hint="eastAsia"/>
                <w:szCs w:val="24"/>
              </w:rPr>
              <w:t>搾乳システムの能力に応じて計画的に実施していますか</w:t>
            </w:r>
            <w:r w:rsidR="000C33DB"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989706665"/>
              <w14:checkbox>
                <w14:checked w14:val="0"/>
                <w14:checkedState w14:val="2612" w14:font="ＭＳ ゴシック"/>
                <w14:uncheckedState w14:val="2610" w14:font="ＭＳ ゴシック"/>
              </w14:checkbox>
            </w:sdtPr>
            <w:sdtEndPr/>
            <w:sdtContent>
              <w:p w14:paraId="63B1F6BB" w14:textId="5E210C2A"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5316020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D5349E9" w14:textId="287046FB"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175C4D2C" w14:textId="77777777" w:rsidTr="008D5B8D">
        <w:trPr>
          <w:trHeight w:val="397"/>
        </w:trPr>
        <w:tc>
          <w:tcPr>
            <w:tcW w:w="7655" w:type="dxa"/>
            <w:tcBorders>
              <w:top w:val="dotted" w:sz="4" w:space="0" w:color="auto"/>
              <w:bottom w:val="dotted" w:sz="4" w:space="0" w:color="auto"/>
            </w:tcBorders>
            <w:vAlign w:val="center"/>
          </w:tcPr>
          <w:p w14:paraId="39EDCCBE" w14:textId="7703A95C" w:rsidR="00AC0517" w:rsidRPr="009C59E5" w:rsidRDefault="00AC0517" w:rsidP="00AC0517">
            <w:pPr>
              <w:adjustRightInd/>
              <w:spacing w:line="340" w:lineRule="atLeast"/>
              <w:ind w:left="420" w:hangingChars="200" w:hanging="420"/>
              <w:rPr>
                <w:rFonts w:ascii="ＭＳ 明朝" w:hAnsi="ＭＳ 明朝"/>
                <w:color w:val="000000" w:themeColor="text1"/>
                <w:szCs w:val="24"/>
              </w:rPr>
            </w:pPr>
            <w:r>
              <w:rPr>
                <w:rFonts w:ascii="ＭＳ 明朝" w:hAnsi="ＭＳ 明朝" w:hint="eastAsia"/>
                <w:color w:val="000000" w:themeColor="text1"/>
                <w:szCs w:val="24"/>
              </w:rPr>
              <w:t>③　初妊牛は、初めての搾乳の際の事故を予防するため、経産牛群での飼養や搾乳場所に慣らしていますか。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76907398"/>
              <w14:checkbox>
                <w14:checked w14:val="0"/>
                <w14:checkedState w14:val="2612" w14:font="ＭＳ ゴシック"/>
                <w14:uncheckedState w14:val="2610" w14:font="ＭＳ ゴシック"/>
              </w14:checkbox>
            </w:sdtPr>
            <w:sdtEndPr/>
            <w:sdtContent>
              <w:p w14:paraId="72D471DB" w14:textId="2C53BCB5"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00353593"/>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B20E0C8" w14:textId="2AA1AF90"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5813E427" w14:textId="77777777" w:rsidTr="008D5B8D">
        <w:trPr>
          <w:trHeight w:val="397"/>
        </w:trPr>
        <w:tc>
          <w:tcPr>
            <w:tcW w:w="7655" w:type="dxa"/>
            <w:tcBorders>
              <w:top w:val="dotted" w:sz="4" w:space="0" w:color="auto"/>
              <w:bottom w:val="dotted" w:sz="4" w:space="0" w:color="auto"/>
            </w:tcBorders>
            <w:vAlign w:val="center"/>
          </w:tcPr>
          <w:p w14:paraId="2E143DA0" w14:textId="261AF496" w:rsidR="00AC0517" w:rsidRPr="009C59E5" w:rsidRDefault="00AC0517" w:rsidP="00AC0517">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④</w:t>
            </w:r>
            <w:r w:rsidRPr="009C59E5">
              <w:rPr>
                <w:rFonts w:ascii="ＭＳ 明朝" w:hAnsi="ＭＳ 明朝" w:hint="eastAsia"/>
                <w:szCs w:val="24"/>
              </w:rPr>
              <w:t xml:space="preserve">　</w:t>
            </w:r>
            <w:r w:rsidR="00086D88" w:rsidRPr="009C59E5">
              <w:rPr>
                <w:rFonts w:ascii="ＭＳ 明朝" w:hAnsi="ＭＳ 明朝" w:hint="eastAsia"/>
                <w:szCs w:val="24"/>
              </w:rPr>
              <w:t>毎日、概ね決まった時刻に搾乳を行っていますか</w:t>
            </w:r>
            <w:r w:rsidR="00086D88" w:rsidRPr="009C59E5">
              <w:rPr>
                <w:rFonts w:ascii="ＭＳ 明朝" w:hAnsi="ＭＳ 明朝" w:hint="eastAsia"/>
                <w:color w:val="000000" w:themeColor="text1"/>
                <w:szCs w:val="24"/>
              </w:rPr>
              <w:t>。</w:t>
            </w:r>
            <w:r w:rsidR="00086D88">
              <w:rPr>
                <w:rFonts w:ascii="ＭＳ 明朝" w:hAnsi="ＭＳ 明朝" w:hint="eastAsia"/>
                <w:color w:val="000000" w:themeColor="text1"/>
                <w:szCs w:val="24"/>
              </w:rPr>
              <w:t>※自動搾乳の場合はチェック不要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4864520"/>
              <w14:checkbox>
                <w14:checked w14:val="0"/>
                <w14:checkedState w14:val="2612" w14:font="ＭＳ ゴシック"/>
                <w14:uncheckedState w14:val="2610" w14:font="ＭＳ ゴシック"/>
              </w14:checkbox>
            </w:sdtPr>
            <w:sdtEndPr/>
            <w:sdtContent>
              <w:p w14:paraId="598CE150" w14:textId="5342557D"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8209717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CACB121" w14:textId="79C7555F"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4F8A735F" w14:textId="77777777" w:rsidTr="00285AA6">
        <w:trPr>
          <w:trHeight w:val="397"/>
        </w:trPr>
        <w:tc>
          <w:tcPr>
            <w:tcW w:w="7655" w:type="dxa"/>
            <w:tcBorders>
              <w:top w:val="dotted" w:sz="4" w:space="0" w:color="auto"/>
              <w:bottom w:val="single" w:sz="4" w:space="0" w:color="auto"/>
            </w:tcBorders>
            <w:vAlign w:val="center"/>
          </w:tcPr>
          <w:p w14:paraId="0E24899B" w14:textId="3B342368" w:rsidR="00AC0517" w:rsidRPr="009C59E5" w:rsidRDefault="00AC0517" w:rsidP="00AC0517">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⑤</w:t>
            </w:r>
            <w:r w:rsidRPr="009C59E5">
              <w:rPr>
                <w:rFonts w:ascii="ＭＳ 明朝" w:hAnsi="ＭＳ 明朝" w:hint="eastAsia"/>
                <w:szCs w:val="24"/>
              </w:rPr>
              <w:t xml:space="preserve">　</w:t>
            </w:r>
            <w:r w:rsidRPr="009C59E5">
              <w:rPr>
                <w:rFonts w:ascii="ＭＳ 明朝" w:hAnsi="ＭＳ 明朝" w:hint="eastAsia"/>
                <w:color w:val="000000" w:themeColor="text1"/>
                <w:szCs w:val="24"/>
              </w:rPr>
              <w:t>牛群検定を含</w:t>
            </w:r>
            <w:r>
              <w:rPr>
                <w:rFonts w:ascii="ＭＳ 明朝" w:hAnsi="ＭＳ 明朝" w:hint="eastAsia"/>
                <w:color w:val="000000" w:themeColor="text1"/>
                <w:szCs w:val="24"/>
              </w:rPr>
              <w:t>む</w:t>
            </w:r>
            <w:r w:rsidRPr="009C59E5">
              <w:rPr>
                <w:rFonts w:ascii="ＭＳ 明朝" w:hAnsi="ＭＳ 明朝" w:hint="eastAsia"/>
                <w:szCs w:val="24"/>
              </w:rPr>
              <w:t>搾乳</w:t>
            </w:r>
            <w:r>
              <w:rPr>
                <w:rFonts w:ascii="ＭＳ 明朝" w:hAnsi="ＭＳ 明朝" w:hint="eastAsia"/>
                <w:szCs w:val="24"/>
              </w:rPr>
              <w:t>機器</w:t>
            </w:r>
            <w:r w:rsidRPr="009C59E5">
              <w:rPr>
                <w:rFonts w:ascii="ＭＳ 明朝" w:hAnsi="ＭＳ 明朝" w:hint="eastAsia"/>
                <w:szCs w:val="24"/>
              </w:rPr>
              <w:t>等から得られる情報を定期的に確認し、それらの情報に応じた適切な飼養管理を行っていますか。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619798416"/>
              <w14:checkbox>
                <w14:checked w14:val="0"/>
                <w14:checkedState w14:val="2612" w14:font="ＭＳ ゴシック"/>
                <w14:uncheckedState w14:val="2610" w14:font="ＭＳ ゴシック"/>
              </w14:checkbox>
            </w:sdtPr>
            <w:sdtEndPr/>
            <w:sdtContent>
              <w:p w14:paraId="2ABFC631" w14:textId="0CE0F2C0" w:rsidR="00AC0517" w:rsidRPr="009C59E5" w:rsidRDefault="001432BB"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930896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A231933" w14:textId="1AD35C04"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0A34B1DA" w14:textId="77777777" w:rsidR="002D51B9" w:rsidRPr="009C59E5" w:rsidRDefault="002D51B9" w:rsidP="002431DA">
      <w:pPr>
        <w:adjustRightInd/>
        <w:spacing w:line="340" w:lineRule="atLeast"/>
        <w:rPr>
          <w:rFonts w:ascii="ＭＳ 明朝" w:hAnsi="ＭＳ 明朝"/>
          <w:color w:val="auto"/>
        </w:rPr>
      </w:pPr>
    </w:p>
    <w:p w14:paraId="2297B45D" w14:textId="5E569E24"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８</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乾乳</w:t>
      </w:r>
      <w:r w:rsidR="00512217" w:rsidRPr="009C59E5">
        <w:rPr>
          <w:rFonts w:ascii="ＭＳ 明朝" w:hAnsi="ＭＳ 明朝" w:hint="eastAsia"/>
          <w:color w:val="auto"/>
          <w:sz w:val="24"/>
          <w:szCs w:val="24"/>
        </w:rPr>
        <w:t>（実施している場合はお答えください</w:t>
      </w:r>
      <w:r w:rsidR="00714837">
        <w:rPr>
          <w:rFonts w:ascii="ＭＳ 明朝" w:hAnsi="ＭＳ 明朝" w:hint="eastAsia"/>
          <w:color w:val="auto"/>
          <w:sz w:val="24"/>
          <w:szCs w:val="24"/>
        </w:rPr>
        <w:t xml:space="preserve">　</w:t>
      </w:r>
      <w:r w:rsidR="00512217">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255139319"/>
          <w14:checkbox>
            <w14:checked w14:val="0"/>
            <w14:checkedState w14:val="2612" w14:font="ＭＳ ゴシック"/>
            <w14:uncheckedState w14:val="2610" w14:font="ＭＳ ゴシック"/>
          </w14:checkbox>
        </w:sdtPr>
        <w:sdtEndPr/>
        <w:sdtContent>
          <w:r w:rsidR="001432BB">
            <w:rPr>
              <w:rFonts w:ascii="ＭＳ ゴシック" w:eastAsia="ＭＳ ゴシック" w:hAnsi="ＭＳ ゴシック" w:hint="eastAsia"/>
              <w:color w:val="auto"/>
              <w:sz w:val="24"/>
              <w:szCs w:val="24"/>
            </w:rPr>
            <w:t>☐</w:t>
          </w:r>
        </w:sdtContent>
      </w:sdt>
      <w:r w:rsidR="00512217" w:rsidRPr="009C59E5">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509B40EC" w14:textId="77777777" w:rsidTr="008D5B8D">
        <w:trPr>
          <w:trHeight w:val="340"/>
        </w:trPr>
        <w:tc>
          <w:tcPr>
            <w:tcW w:w="7655" w:type="dxa"/>
            <w:tcBorders>
              <w:bottom w:val="single" w:sz="4" w:space="0" w:color="auto"/>
            </w:tcBorders>
            <w:vAlign w:val="center"/>
          </w:tcPr>
          <w:p w14:paraId="30EF282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61E44E3C"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0E9A4D7C"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352DDC04" w14:textId="77777777" w:rsidTr="00A03156">
        <w:trPr>
          <w:trHeight w:val="397"/>
        </w:trPr>
        <w:tc>
          <w:tcPr>
            <w:tcW w:w="7655" w:type="dxa"/>
            <w:tcBorders>
              <w:top w:val="single" w:sz="4" w:space="0" w:color="auto"/>
              <w:bottom w:val="single" w:sz="4" w:space="0" w:color="auto"/>
            </w:tcBorders>
            <w:vAlign w:val="center"/>
          </w:tcPr>
          <w:p w14:paraId="6F168462" w14:textId="1124ABE7" w:rsidR="00AC0517" w:rsidRPr="009C59E5" w:rsidRDefault="00AC0517" w:rsidP="00AC0517">
            <w:pPr>
              <w:adjustRightInd/>
              <w:spacing w:line="340" w:lineRule="atLeast"/>
              <w:ind w:leftChars="100" w:left="420" w:hangingChars="100" w:hanging="210"/>
              <w:rPr>
                <w:rFonts w:ascii="ＭＳ 明朝" w:hAnsi="ＭＳ 明朝"/>
                <w:color w:val="auto"/>
              </w:rPr>
            </w:pPr>
            <w:r w:rsidRPr="009C59E5">
              <w:rPr>
                <w:rFonts w:ascii="ＭＳ 明朝" w:hAnsi="ＭＳ 明朝" w:hint="eastAsia"/>
                <w:szCs w:val="24"/>
              </w:rPr>
              <w:t xml:space="preserve">　</w:t>
            </w:r>
            <w:r w:rsidRPr="009C59E5">
              <w:rPr>
                <w:rFonts w:ascii="ＭＳ 明朝" w:hAnsi="ＭＳ 明朝" w:hint="eastAsia"/>
                <w:spacing w:val="-1"/>
                <w:szCs w:val="24"/>
              </w:rPr>
              <w:t>乾乳</w:t>
            </w:r>
            <w:r>
              <w:rPr>
                <w:rFonts w:ascii="ＭＳ 明朝" w:hAnsi="ＭＳ 明朝" w:hint="eastAsia"/>
                <w:spacing w:val="-1"/>
                <w:szCs w:val="24"/>
              </w:rPr>
              <w:t>期</w:t>
            </w:r>
            <w:r w:rsidRPr="009C59E5">
              <w:rPr>
                <w:rFonts w:ascii="ＭＳ 明朝" w:hAnsi="ＭＳ 明朝" w:hint="eastAsia"/>
                <w:spacing w:val="-1"/>
                <w:szCs w:val="24"/>
              </w:rPr>
              <w:t>に、乳房炎に罹っている牛がいた場合、その治療を行っていますか</w:t>
            </w:r>
            <w:r w:rsidRPr="009C59E5">
              <w:rPr>
                <w:rFonts w:ascii="ＭＳ 明朝" w:hAnsi="ＭＳ 明朝" w:hint="eastAsia"/>
                <w:color w:val="000000" w:themeColor="text1"/>
                <w:spacing w:val="-1"/>
                <w:szCs w:val="24"/>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845972542"/>
              <w14:checkbox>
                <w14:checked w14:val="0"/>
                <w14:checkedState w14:val="2612" w14:font="ＭＳ ゴシック"/>
                <w14:uncheckedState w14:val="2610" w14:font="ＭＳ ゴシック"/>
              </w14:checkbox>
            </w:sdtPr>
            <w:sdtEndPr/>
            <w:sdtContent>
              <w:p w14:paraId="4DE19DF5" w14:textId="3D0B3E1D"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2275040"/>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6375B1AB" w14:textId="539B2B85"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04D3F74" w14:textId="77777777" w:rsidR="002D51B9" w:rsidRPr="009C59E5" w:rsidRDefault="002D51B9" w:rsidP="002431DA">
      <w:pPr>
        <w:adjustRightInd/>
        <w:spacing w:line="340" w:lineRule="atLeast"/>
        <w:rPr>
          <w:rFonts w:ascii="ＭＳ 明朝" w:hAnsi="ＭＳ 明朝"/>
          <w:color w:val="auto"/>
          <w:sz w:val="22"/>
          <w:szCs w:val="22"/>
        </w:rPr>
      </w:pPr>
    </w:p>
    <w:p w14:paraId="0E8841AD" w14:textId="3AAADB96"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９</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繁殖</w:t>
      </w:r>
      <w:r w:rsidR="00512217" w:rsidRPr="009C59E5">
        <w:rPr>
          <w:rFonts w:ascii="ＭＳ 明朝" w:hAnsi="ＭＳ 明朝" w:hint="eastAsia"/>
          <w:color w:val="auto"/>
          <w:sz w:val="24"/>
          <w:szCs w:val="24"/>
        </w:rPr>
        <w:t>（実施している場合はお答えください</w:t>
      </w:r>
      <w:r w:rsidR="00714837">
        <w:rPr>
          <w:rFonts w:ascii="ＭＳ 明朝" w:hAnsi="ＭＳ 明朝" w:hint="eastAsia"/>
          <w:color w:val="auto"/>
          <w:sz w:val="24"/>
          <w:szCs w:val="24"/>
        </w:rPr>
        <w:t xml:space="preserve">　</w:t>
      </w:r>
      <w:r w:rsidR="00512217">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1563103852"/>
          <w14:checkbox>
            <w14:checked w14:val="0"/>
            <w14:checkedState w14:val="2612" w14:font="ＭＳ ゴシック"/>
            <w14:uncheckedState w14:val="2610" w14:font="ＭＳ ゴシック"/>
          </w14:checkbox>
        </w:sdtPr>
        <w:sdtEndPr/>
        <w:sdtContent>
          <w:r w:rsidR="001432BB">
            <w:rPr>
              <w:rFonts w:ascii="ＭＳ ゴシック" w:eastAsia="ＭＳ ゴシック" w:hAnsi="ＭＳ ゴシック" w:hint="eastAsia"/>
              <w:color w:val="auto"/>
              <w:sz w:val="24"/>
              <w:szCs w:val="24"/>
            </w:rPr>
            <w:t>☐</w:t>
          </w:r>
        </w:sdtContent>
      </w:sdt>
      <w:r w:rsidR="00512217" w:rsidRPr="009C59E5">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23B21A76" w14:textId="77777777" w:rsidTr="008E0A3A">
        <w:trPr>
          <w:trHeight w:val="340"/>
          <w:tblHeader/>
        </w:trPr>
        <w:tc>
          <w:tcPr>
            <w:tcW w:w="7655" w:type="dxa"/>
            <w:tcBorders>
              <w:bottom w:val="single" w:sz="4" w:space="0" w:color="auto"/>
            </w:tcBorders>
            <w:vAlign w:val="center"/>
          </w:tcPr>
          <w:p w14:paraId="1C4C38FB"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3332B25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3AEFFC62"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2610BBAE" w14:textId="77777777" w:rsidTr="00351849">
        <w:trPr>
          <w:trHeight w:val="397"/>
        </w:trPr>
        <w:tc>
          <w:tcPr>
            <w:tcW w:w="7655" w:type="dxa"/>
            <w:tcBorders>
              <w:top w:val="single" w:sz="4" w:space="0" w:color="auto"/>
              <w:bottom w:val="dotted" w:sz="4" w:space="0" w:color="auto"/>
            </w:tcBorders>
            <w:vAlign w:val="center"/>
          </w:tcPr>
          <w:p w14:paraId="02ADF910" w14:textId="335C2350" w:rsidR="00AC0517" w:rsidRPr="009C59E5" w:rsidRDefault="00AC0517" w:rsidP="00AC0517">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雌牛の性成熟の程度や体格等を考慮して</w:t>
            </w:r>
            <w:r>
              <w:rPr>
                <w:rFonts w:ascii="ＭＳ 明朝" w:hAnsi="ＭＳ 明朝" w:hint="eastAsia"/>
                <w:szCs w:val="24"/>
              </w:rPr>
              <w:t>、交配する</w:t>
            </w:r>
            <w:r w:rsidRPr="009C59E5">
              <w:rPr>
                <w:rFonts w:ascii="ＭＳ 明朝" w:hAnsi="ＭＳ 明朝" w:hint="eastAsia"/>
                <w:szCs w:val="24"/>
              </w:rPr>
              <w:t>種雄牛</w:t>
            </w:r>
            <w:r>
              <w:rPr>
                <w:rFonts w:ascii="ＭＳ 明朝" w:hAnsi="ＭＳ 明朝" w:hint="eastAsia"/>
                <w:szCs w:val="24"/>
              </w:rPr>
              <w:t>や</w:t>
            </w:r>
            <w:r w:rsidRPr="009C59E5">
              <w:rPr>
                <w:rFonts w:ascii="ＭＳ 明朝" w:hAnsi="ＭＳ 明朝" w:hint="eastAsia"/>
                <w:szCs w:val="24"/>
              </w:rPr>
              <w:t>性選別精液</w:t>
            </w:r>
            <w:r>
              <w:rPr>
                <w:rFonts w:ascii="ＭＳ 明朝" w:hAnsi="ＭＳ 明朝" w:hint="eastAsia"/>
                <w:szCs w:val="24"/>
              </w:rPr>
              <w:t>の</w:t>
            </w:r>
            <w:r w:rsidRPr="009C59E5">
              <w:rPr>
                <w:rFonts w:ascii="ＭＳ 明朝" w:hAnsi="ＭＳ 明朝" w:hint="eastAsia"/>
                <w:szCs w:val="24"/>
              </w:rPr>
              <w:t>選択</w:t>
            </w:r>
            <w:r>
              <w:rPr>
                <w:rFonts w:ascii="ＭＳ 明朝" w:hAnsi="ＭＳ 明朝" w:hint="eastAsia"/>
                <w:szCs w:val="24"/>
              </w:rPr>
              <w:t>に注意</w:t>
            </w:r>
            <w:r w:rsidRPr="009C59E5">
              <w:rPr>
                <w:rFonts w:ascii="ＭＳ 明朝" w:hAnsi="ＭＳ 明朝" w:hint="eastAsia"/>
                <w:szCs w:val="24"/>
              </w:rPr>
              <w:t>し</w:t>
            </w:r>
            <w:r>
              <w:rPr>
                <w:rFonts w:ascii="ＭＳ 明朝" w:hAnsi="ＭＳ 明朝" w:hint="eastAsia"/>
                <w:szCs w:val="24"/>
              </w:rPr>
              <w:t>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523897795"/>
              <w14:checkbox>
                <w14:checked w14:val="0"/>
                <w14:checkedState w14:val="2612" w14:font="ＭＳ ゴシック"/>
                <w14:uncheckedState w14:val="2610" w14:font="ＭＳ ゴシック"/>
              </w14:checkbox>
            </w:sdtPr>
            <w:sdtEndPr/>
            <w:sdtContent>
              <w:p w14:paraId="67388645" w14:textId="58F0016D"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237831"/>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7E83EC64" w14:textId="7F29FD13"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561A0CA8" w14:textId="77777777" w:rsidTr="00351849">
        <w:trPr>
          <w:trHeight w:val="397"/>
        </w:trPr>
        <w:tc>
          <w:tcPr>
            <w:tcW w:w="7655" w:type="dxa"/>
            <w:tcBorders>
              <w:top w:val="dotted" w:sz="4" w:space="0" w:color="auto"/>
              <w:bottom w:val="dotted" w:sz="4" w:space="0" w:color="auto"/>
            </w:tcBorders>
            <w:vAlign w:val="center"/>
          </w:tcPr>
          <w:p w14:paraId="7A05D2CB" w14:textId="0A0321C6" w:rsidR="00AC0517" w:rsidRPr="009C59E5" w:rsidRDefault="00AC0517" w:rsidP="00AC0517">
            <w:pPr>
              <w:adjustRightInd/>
              <w:spacing w:line="340" w:lineRule="atLeast"/>
              <w:ind w:left="420" w:hangingChars="200" w:hanging="420"/>
              <w:rPr>
                <w:rFonts w:ascii="ＭＳ 明朝" w:hAnsi="ＭＳ 明朝"/>
                <w:color w:val="000000" w:themeColor="text1"/>
                <w:szCs w:val="24"/>
              </w:rPr>
            </w:pPr>
            <w:r>
              <w:rPr>
                <w:rFonts w:ascii="ＭＳ 明朝" w:hAnsi="ＭＳ 明朝" w:hint="eastAsia"/>
                <w:color w:val="000000" w:themeColor="text1"/>
                <w:szCs w:val="24"/>
              </w:rPr>
              <w:t>②　未経産牛は十分な身体的成熟に達してから繁殖に供していますか。※未経産牛を繁殖に供していない場合はチェック不要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368051061"/>
              <w14:checkbox>
                <w14:checked w14:val="0"/>
                <w14:checkedState w14:val="2612" w14:font="ＭＳ ゴシック"/>
                <w14:uncheckedState w14:val="2610" w14:font="ＭＳ ゴシック"/>
              </w14:checkbox>
            </w:sdtPr>
            <w:sdtEndPr/>
            <w:sdtContent>
              <w:p w14:paraId="4C74ACF5" w14:textId="45902DB1"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4760461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31C0C8B" w14:textId="01686870"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1CE95382" w14:textId="77777777" w:rsidTr="00351849">
        <w:trPr>
          <w:trHeight w:val="397"/>
        </w:trPr>
        <w:tc>
          <w:tcPr>
            <w:tcW w:w="7655" w:type="dxa"/>
            <w:tcBorders>
              <w:top w:val="dotted" w:sz="4" w:space="0" w:color="auto"/>
              <w:bottom w:val="single" w:sz="4" w:space="0" w:color="auto"/>
            </w:tcBorders>
            <w:vAlign w:val="center"/>
          </w:tcPr>
          <w:p w14:paraId="6AFCC5B8" w14:textId="7086416F" w:rsidR="00AC0517" w:rsidRPr="009C59E5" w:rsidRDefault="00AC0517" w:rsidP="00AC0517">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lastRenderedPageBreak/>
              <w:t>③</w:t>
            </w:r>
            <w:r w:rsidRPr="009C59E5">
              <w:rPr>
                <w:rFonts w:ascii="ＭＳ 明朝" w:hAnsi="ＭＳ 明朝" w:hint="eastAsia"/>
                <w:szCs w:val="24"/>
              </w:rPr>
              <w:t xml:space="preserve">　</w:t>
            </w:r>
            <w:r w:rsidRPr="009C59E5">
              <w:rPr>
                <w:rFonts w:ascii="ＭＳ 明朝" w:hAnsi="ＭＳ 明朝" w:hint="eastAsia"/>
                <w:color w:val="000000" w:themeColor="text1"/>
                <w:szCs w:val="24"/>
              </w:rPr>
              <w:t>家畜人工授精</w:t>
            </w:r>
            <w:r w:rsidRPr="009C59E5">
              <w:rPr>
                <w:rFonts w:ascii="ＭＳ 明朝" w:hAnsi="ＭＳ 明朝" w:hint="eastAsia"/>
                <w:szCs w:val="24"/>
              </w:rPr>
              <w:t>や</w:t>
            </w:r>
            <w:r w:rsidRPr="009C59E5">
              <w:rPr>
                <w:rFonts w:ascii="ＭＳ 明朝" w:hAnsi="ＭＳ 明朝" w:hint="eastAsia"/>
                <w:color w:val="000000" w:themeColor="text1"/>
                <w:szCs w:val="24"/>
              </w:rPr>
              <w:t>家畜受精卵移植</w:t>
            </w:r>
            <w:r w:rsidRPr="009C59E5">
              <w:rPr>
                <w:rFonts w:ascii="ＭＳ 明朝" w:hAnsi="ＭＳ 明朝" w:hint="eastAsia"/>
                <w:szCs w:val="24"/>
              </w:rPr>
              <w:t>を</w:t>
            </w:r>
            <w:r>
              <w:rPr>
                <w:rFonts w:ascii="ＭＳ 明朝" w:hAnsi="ＭＳ 明朝" w:hint="eastAsia"/>
                <w:szCs w:val="24"/>
              </w:rPr>
              <w:t>行う</w:t>
            </w:r>
            <w:r w:rsidRPr="009C59E5">
              <w:rPr>
                <w:rFonts w:ascii="ＭＳ 明朝" w:hAnsi="ＭＳ 明朝" w:hint="eastAsia"/>
                <w:szCs w:val="24"/>
              </w:rPr>
              <w:t>場合</w:t>
            </w:r>
            <w:r w:rsidRPr="009C59E5">
              <w:rPr>
                <w:rFonts w:ascii="ＭＳ 明朝" w:hAnsi="ＭＳ 明朝" w:hint="eastAsia"/>
                <w:color w:val="000000" w:themeColor="text1"/>
                <w:szCs w:val="24"/>
              </w:rPr>
              <w:t>、適期での授精や移植</w:t>
            </w:r>
            <w:r w:rsidRPr="009C59E5">
              <w:rPr>
                <w:rFonts w:ascii="ＭＳ 明朝" w:hAnsi="ＭＳ 明朝" w:hint="eastAsia"/>
              </w:rPr>
              <w:t>に努め</w:t>
            </w:r>
            <w:r w:rsidRPr="009C59E5">
              <w:rPr>
                <w:rFonts w:ascii="ＭＳ 明朝" w:hAnsi="ＭＳ 明朝" w:hint="eastAsia"/>
                <w:szCs w:val="24"/>
              </w:rPr>
              <w:t>、</w:t>
            </w:r>
            <w:r>
              <w:rPr>
                <w:rFonts w:ascii="ＭＳ 明朝" w:hAnsi="ＭＳ 明朝" w:hint="eastAsia"/>
                <w:szCs w:val="24"/>
              </w:rPr>
              <w:t>可能な限り苦痛を生じさせないように</w:t>
            </w:r>
            <w:r w:rsidRPr="009C59E5">
              <w:rPr>
                <w:rFonts w:ascii="ＭＳ 明朝" w:hAnsi="ＭＳ 明朝" w:hint="eastAsia"/>
                <w:szCs w:val="24"/>
              </w:rPr>
              <w:t>獣医師</w:t>
            </w:r>
            <w:r>
              <w:rPr>
                <w:rFonts w:ascii="ＭＳ 明朝" w:hAnsi="ＭＳ 明朝" w:hint="eastAsia"/>
                <w:szCs w:val="24"/>
              </w:rPr>
              <w:t>や</w:t>
            </w:r>
            <w:r w:rsidRPr="009C59E5">
              <w:rPr>
                <w:rFonts w:ascii="ＭＳ 明朝" w:hAnsi="ＭＳ 明朝" w:hint="eastAsia"/>
                <w:szCs w:val="24"/>
              </w:rPr>
              <w:t>家畜人工授精師</w:t>
            </w:r>
            <w:r>
              <w:rPr>
                <w:rFonts w:ascii="ＭＳ 明朝" w:hAnsi="ＭＳ 明朝" w:hint="eastAsia"/>
                <w:szCs w:val="24"/>
              </w:rPr>
              <w:t>等の適正を有する者が行っていますか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934471330"/>
              <w14:checkbox>
                <w14:checked w14:val="0"/>
                <w14:checkedState w14:val="2612" w14:font="ＭＳ ゴシック"/>
                <w14:uncheckedState w14:val="2610" w14:font="ＭＳ ゴシック"/>
              </w14:checkbox>
            </w:sdtPr>
            <w:sdtEndPr/>
            <w:sdtContent>
              <w:p w14:paraId="7E3A16EE" w14:textId="70A8274B"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1725271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58EA8AB" w14:textId="0D0CCEA1"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083E3D5" w14:textId="73565F8E" w:rsidR="002D51B9" w:rsidRPr="009C59E5" w:rsidRDefault="002D51B9" w:rsidP="002431DA">
      <w:pPr>
        <w:adjustRightInd/>
        <w:spacing w:line="340" w:lineRule="atLeast"/>
        <w:rPr>
          <w:rFonts w:ascii="ＭＳ 明朝" w:hAnsi="ＭＳ 明朝"/>
          <w:color w:val="auto"/>
          <w:sz w:val="22"/>
          <w:szCs w:val="22"/>
        </w:rPr>
      </w:pPr>
    </w:p>
    <w:p w14:paraId="2EC81961" w14:textId="48AFF982"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10</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分娩</w:t>
      </w:r>
      <w:r w:rsidR="008D3182" w:rsidRPr="009C59E5">
        <w:rPr>
          <w:rFonts w:ascii="ＭＳ 明朝" w:hAnsi="ＭＳ 明朝" w:hint="eastAsia"/>
          <w:color w:val="auto"/>
          <w:sz w:val="24"/>
          <w:szCs w:val="24"/>
        </w:rPr>
        <w:t>（実施している場合はお答えください</w:t>
      </w:r>
      <w:r w:rsidR="00714837">
        <w:rPr>
          <w:rFonts w:ascii="ＭＳ 明朝" w:hAnsi="ＭＳ 明朝" w:hint="eastAsia"/>
          <w:color w:val="auto"/>
          <w:sz w:val="24"/>
          <w:szCs w:val="24"/>
        </w:rPr>
        <w:t xml:space="preserve">　</w:t>
      </w:r>
      <w:r w:rsidR="008D3182">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308947439"/>
          <w14:checkbox>
            <w14:checked w14:val="0"/>
            <w14:checkedState w14:val="2612" w14:font="ＭＳ ゴシック"/>
            <w14:uncheckedState w14:val="2610" w14:font="ＭＳ ゴシック"/>
          </w14:checkbox>
        </w:sdtPr>
        <w:sdtEndPr/>
        <w:sdtContent>
          <w:r w:rsidR="001432BB">
            <w:rPr>
              <w:rFonts w:ascii="ＭＳ ゴシック" w:eastAsia="ＭＳ ゴシック" w:hAnsi="ＭＳ ゴシック" w:hint="eastAsia"/>
              <w:color w:val="auto"/>
              <w:sz w:val="24"/>
              <w:szCs w:val="24"/>
            </w:rPr>
            <w:t>☐</w:t>
          </w:r>
        </w:sdtContent>
      </w:sdt>
      <w:r w:rsidR="008D3182" w:rsidRPr="009C59E5">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3AE0CDD6" w14:textId="77777777" w:rsidTr="008D5B8D">
        <w:trPr>
          <w:trHeight w:val="340"/>
        </w:trPr>
        <w:tc>
          <w:tcPr>
            <w:tcW w:w="7655" w:type="dxa"/>
            <w:tcBorders>
              <w:bottom w:val="single" w:sz="4" w:space="0" w:color="auto"/>
            </w:tcBorders>
            <w:vAlign w:val="center"/>
          </w:tcPr>
          <w:p w14:paraId="4D825E27"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1D62D5B0"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3AC7A6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AC0517" w:rsidRPr="009C59E5" w14:paraId="4A1B1C0F" w14:textId="77777777" w:rsidTr="008D5B8D">
        <w:trPr>
          <w:trHeight w:val="397"/>
        </w:trPr>
        <w:tc>
          <w:tcPr>
            <w:tcW w:w="7655" w:type="dxa"/>
            <w:tcBorders>
              <w:top w:val="single" w:sz="4" w:space="0" w:color="auto"/>
              <w:bottom w:val="dotted" w:sz="4" w:space="0" w:color="auto"/>
            </w:tcBorders>
            <w:vAlign w:val="center"/>
          </w:tcPr>
          <w:p w14:paraId="5D454D80" w14:textId="6B015CA6" w:rsidR="00AC0517" w:rsidRPr="009C59E5" w:rsidRDefault="00AC0517" w:rsidP="00AC0517">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w:t>
            </w:r>
            <w:r>
              <w:rPr>
                <w:rFonts w:ascii="ＭＳ 明朝" w:hAnsi="ＭＳ 明朝" w:hint="eastAsia"/>
                <w:szCs w:val="24"/>
              </w:rPr>
              <w:t>分娩区域は、牛に清潔で快適な環境（敷料、分娩房の提供、適切な気温、衛生等）となるよう、十分に清掃し清潔に保っていますか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870141098"/>
              <w14:checkbox>
                <w14:checked w14:val="0"/>
                <w14:checkedState w14:val="2612" w14:font="ＭＳ ゴシック"/>
                <w14:uncheckedState w14:val="2610" w14:font="ＭＳ ゴシック"/>
              </w14:checkbox>
            </w:sdtPr>
            <w:sdtEndPr/>
            <w:sdtContent>
              <w:p w14:paraId="46BB21A2" w14:textId="198C5B4A"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1372002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406208A" w14:textId="6D25B5AF"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434F5C50" w14:textId="77777777" w:rsidTr="008D5B8D">
        <w:trPr>
          <w:trHeight w:val="397"/>
        </w:trPr>
        <w:tc>
          <w:tcPr>
            <w:tcW w:w="7655" w:type="dxa"/>
            <w:tcBorders>
              <w:top w:val="dotted" w:sz="4" w:space="0" w:color="auto"/>
              <w:bottom w:val="dotted" w:sz="4" w:space="0" w:color="auto"/>
            </w:tcBorders>
            <w:vAlign w:val="center"/>
          </w:tcPr>
          <w:p w14:paraId="0D1041B2" w14:textId="1B35EA67"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cs="Times New Roman" w:hint="eastAsia"/>
                <w:color w:val="000000" w:themeColor="text1"/>
                <w:szCs w:val="24"/>
              </w:rPr>
              <w:t>②</w:t>
            </w:r>
            <w:r w:rsidRPr="009C59E5">
              <w:rPr>
                <w:rFonts w:ascii="ＭＳ 明朝" w:hAnsi="ＭＳ 明朝" w:cs="Times New Roman" w:hint="eastAsia"/>
                <w:szCs w:val="24"/>
              </w:rPr>
              <w:t xml:space="preserve">　</w:t>
            </w:r>
            <w:r w:rsidRPr="009C59E5">
              <w:rPr>
                <w:rFonts w:ascii="ＭＳ 明朝" w:hAnsi="ＭＳ 明朝" w:hint="eastAsia"/>
                <w:szCs w:val="24"/>
              </w:rPr>
              <w:t>夜間の分娩に備えた照明</w:t>
            </w:r>
            <w:r>
              <w:rPr>
                <w:rFonts w:ascii="ＭＳ 明朝" w:hAnsi="ＭＳ 明朝" w:hint="eastAsia"/>
                <w:szCs w:val="24"/>
              </w:rPr>
              <w:t>、</w:t>
            </w:r>
            <w:r w:rsidRPr="009C59E5">
              <w:rPr>
                <w:rFonts w:ascii="ＭＳ 明朝" w:hAnsi="ＭＳ 明朝" w:hint="eastAsia"/>
                <w:color w:val="000000" w:themeColor="text1"/>
                <w:szCs w:val="24"/>
              </w:rPr>
              <w:t>保温及び滑り止め</w:t>
            </w:r>
            <w:r w:rsidRPr="009C59E5">
              <w:rPr>
                <w:rFonts w:ascii="ＭＳ 明朝" w:hAnsi="ＭＳ 明朝" w:hint="eastAsia"/>
                <w:szCs w:val="24"/>
              </w:rPr>
              <w:t>のため</w:t>
            </w:r>
            <w:r>
              <w:rPr>
                <w:rFonts w:ascii="ＭＳ 明朝" w:hAnsi="ＭＳ 明朝" w:hint="eastAsia"/>
                <w:szCs w:val="24"/>
              </w:rPr>
              <w:t>の</w:t>
            </w:r>
            <w:r w:rsidRPr="009C59E5">
              <w:rPr>
                <w:rFonts w:ascii="ＭＳ 明朝" w:hAnsi="ＭＳ 明朝" w:hint="eastAsia"/>
                <w:color w:val="000000" w:themeColor="text1"/>
                <w:szCs w:val="24"/>
              </w:rPr>
              <w:t>新しい</w:t>
            </w:r>
            <w:r w:rsidRPr="009C59E5">
              <w:rPr>
                <w:rFonts w:ascii="ＭＳ 明朝" w:hAnsi="ＭＳ 明朝" w:hint="eastAsia"/>
                <w:szCs w:val="24"/>
              </w:rPr>
              <w:t>敷料等を</w:t>
            </w:r>
            <w:r>
              <w:rPr>
                <w:rFonts w:ascii="ＭＳ 明朝" w:hAnsi="ＭＳ 明朝" w:hint="eastAsia"/>
                <w:szCs w:val="24"/>
              </w:rPr>
              <w:t>提供</w:t>
            </w:r>
            <w:r w:rsidRPr="009C59E5">
              <w:rPr>
                <w:rFonts w:ascii="ＭＳ 明朝" w:hAnsi="ＭＳ 明朝" w:hint="eastAsia"/>
                <w:szCs w:val="24"/>
              </w:rPr>
              <w:t>していますか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176339028"/>
              <w14:checkbox>
                <w14:checked w14:val="0"/>
                <w14:checkedState w14:val="2612" w14:font="ＭＳ ゴシック"/>
                <w14:uncheckedState w14:val="2610" w14:font="ＭＳ ゴシック"/>
              </w14:checkbox>
            </w:sdtPr>
            <w:sdtEndPr/>
            <w:sdtContent>
              <w:p w14:paraId="43B4FFC3" w14:textId="5ED4E8EE"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9637345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1C4BB3A" w14:textId="33434AE2"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54973A2D" w14:textId="77777777" w:rsidTr="008D5B8D">
        <w:trPr>
          <w:trHeight w:val="397"/>
        </w:trPr>
        <w:tc>
          <w:tcPr>
            <w:tcW w:w="7655" w:type="dxa"/>
            <w:tcBorders>
              <w:top w:val="dotted" w:sz="4" w:space="0" w:color="auto"/>
              <w:bottom w:val="dotted" w:sz="4" w:space="0" w:color="auto"/>
            </w:tcBorders>
            <w:vAlign w:val="center"/>
          </w:tcPr>
          <w:p w14:paraId="29EF0D54" w14:textId="2C447D12"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cs="Times New Roman" w:hint="eastAsia"/>
                <w:color w:val="000000" w:themeColor="text1"/>
                <w:szCs w:val="24"/>
              </w:rPr>
              <w:t>③　妊娠している牛は、</w:t>
            </w:r>
            <w:r w:rsidRPr="009C59E5">
              <w:rPr>
                <w:rFonts w:ascii="ＭＳ 明朝" w:hAnsi="ＭＳ 明朝" w:hint="eastAsia"/>
                <w:color w:val="000000" w:themeColor="text1"/>
                <w:szCs w:val="24"/>
              </w:rPr>
              <w:t>妊娠期間や分娩の兆候を踏まえ、分娩が始まる前の適切な時期に分娩区域に移動させていますか。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324480154"/>
              <w14:checkbox>
                <w14:checked w14:val="0"/>
                <w14:checkedState w14:val="2612" w14:font="ＭＳ ゴシック"/>
                <w14:uncheckedState w14:val="2610" w14:font="ＭＳ ゴシック"/>
              </w14:checkbox>
            </w:sdtPr>
            <w:sdtEndPr/>
            <w:sdtContent>
              <w:p w14:paraId="52DF1E7D" w14:textId="2D885B43"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86786483"/>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4A18C7B" w14:textId="33514666"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5DB7462A" w14:textId="77777777" w:rsidTr="008D5B8D">
        <w:trPr>
          <w:trHeight w:val="397"/>
        </w:trPr>
        <w:tc>
          <w:tcPr>
            <w:tcW w:w="7655" w:type="dxa"/>
            <w:tcBorders>
              <w:top w:val="dotted" w:sz="4" w:space="0" w:color="auto"/>
              <w:bottom w:val="dotted" w:sz="4" w:space="0" w:color="auto"/>
            </w:tcBorders>
            <w:vAlign w:val="center"/>
          </w:tcPr>
          <w:p w14:paraId="56954466" w14:textId="161EEB5F"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hint="eastAsia"/>
                <w:color w:val="000000" w:themeColor="text1"/>
                <w:szCs w:val="24"/>
              </w:rPr>
              <w:t>④　分娩兆候が現れてからは、経過を観察</w:t>
            </w:r>
            <w:r>
              <w:rPr>
                <w:rFonts w:ascii="ＭＳ 明朝" w:hAnsi="ＭＳ 明朝" w:hint="eastAsia"/>
                <w:color w:val="000000" w:themeColor="text1"/>
                <w:szCs w:val="24"/>
              </w:rPr>
              <w:t>し</w:t>
            </w:r>
            <w:r w:rsidRPr="009C59E5">
              <w:rPr>
                <w:rFonts w:ascii="ＭＳ 明朝" w:hAnsi="ＭＳ 明朝" w:hint="eastAsia"/>
                <w:color w:val="000000" w:themeColor="text1"/>
                <w:szCs w:val="24"/>
              </w:rPr>
              <w:t>、</w:t>
            </w:r>
            <w:r w:rsidRPr="009C59E5">
              <w:rPr>
                <w:rFonts w:ascii="ＭＳ 明朝" w:hAnsi="ＭＳ 明朝" w:hint="eastAsia"/>
                <w:szCs w:val="24"/>
              </w:rPr>
              <w:t>必要に応じて獣医師等の指導が受けられる体制になっていますか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207606002"/>
              <w14:checkbox>
                <w14:checked w14:val="0"/>
                <w14:checkedState w14:val="2612" w14:font="ＭＳ ゴシック"/>
                <w14:uncheckedState w14:val="2610" w14:font="ＭＳ ゴシック"/>
              </w14:checkbox>
            </w:sdtPr>
            <w:sdtEndPr/>
            <w:sdtContent>
              <w:p w14:paraId="376DE701" w14:textId="413F0B3D"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240452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E43E510" w14:textId="73961469"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538D75D1" w14:textId="77777777" w:rsidTr="008D5B8D">
        <w:trPr>
          <w:trHeight w:val="397"/>
        </w:trPr>
        <w:tc>
          <w:tcPr>
            <w:tcW w:w="7655" w:type="dxa"/>
            <w:tcBorders>
              <w:top w:val="dotted" w:sz="4" w:space="0" w:color="auto"/>
              <w:bottom w:val="dotted" w:sz="4" w:space="0" w:color="auto"/>
            </w:tcBorders>
            <w:vAlign w:val="center"/>
          </w:tcPr>
          <w:p w14:paraId="5B0BB1AB" w14:textId="5BD9B596"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cs="Times New Roman" w:hint="eastAsia"/>
                <w:color w:val="000000" w:themeColor="text1"/>
                <w:szCs w:val="24"/>
              </w:rPr>
              <w:t>⑤</w:t>
            </w:r>
            <w:r w:rsidRPr="009C59E5">
              <w:rPr>
                <w:rFonts w:ascii="ＭＳ 明朝" w:hAnsi="ＭＳ 明朝" w:cs="Times New Roman" w:hint="eastAsia"/>
                <w:szCs w:val="24"/>
              </w:rPr>
              <w:t xml:space="preserve">  分娩介助を分娩時間の短縮を目的として行</w:t>
            </w:r>
            <w:r>
              <w:rPr>
                <w:rFonts w:ascii="ＭＳ 明朝" w:hAnsi="ＭＳ 明朝" w:cs="Times New Roman" w:hint="eastAsia"/>
                <w:szCs w:val="24"/>
              </w:rPr>
              <w:t>わないようにしていますか</w:t>
            </w:r>
            <w:r w:rsidRPr="009C59E5">
              <w:rPr>
                <w:rFonts w:ascii="ＭＳ 明朝" w:hAnsi="ＭＳ 明朝" w:cs="Times New Roman"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15847210"/>
              <w14:checkbox>
                <w14:checked w14:val="0"/>
                <w14:checkedState w14:val="2612" w14:font="ＭＳ ゴシック"/>
                <w14:uncheckedState w14:val="2610" w14:font="ＭＳ ゴシック"/>
              </w14:checkbox>
            </w:sdtPr>
            <w:sdtEndPr/>
            <w:sdtContent>
              <w:p w14:paraId="6AABC2FD" w14:textId="23C5C13C"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9398156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A6443E4" w14:textId="161E3140"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12C94DD4" w14:textId="77777777" w:rsidTr="008D5B8D">
        <w:trPr>
          <w:trHeight w:val="397"/>
        </w:trPr>
        <w:tc>
          <w:tcPr>
            <w:tcW w:w="7655" w:type="dxa"/>
            <w:tcBorders>
              <w:top w:val="dotted" w:sz="4" w:space="0" w:color="auto"/>
              <w:bottom w:val="dotted" w:sz="4" w:space="0" w:color="auto"/>
            </w:tcBorders>
            <w:vAlign w:val="center"/>
          </w:tcPr>
          <w:p w14:paraId="74EDB3A8" w14:textId="2534DB3B" w:rsidR="00AC0517" w:rsidRPr="009C59E5" w:rsidRDefault="00AC0517" w:rsidP="00AC0517">
            <w:pPr>
              <w:adjustRightInd/>
              <w:spacing w:line="340" w:lineRule="atLeast"/>
              <w:ind w:left="420" w:hangingChars="200" w:hanging="420"/>
              <w:rPr>
                <w:rFonts w:ascii="ＭＳ 明朝" w:hAnsi="ＭＳ 明朝" w:cs="Times New Roman"/>
                <w:color w:val="auto"/>
              </w:rPr>
            </w:pPr>
            <w:r w:rsidRPr="009C59E5">
              <w:rPr>
                <w:rFonts w:ascii="ＭＳ 明朝" w:hAnsi="ＭＳ 明朝" w:cs="Times New Roman" w:hint="eastAsia"/>
                <w:color w:val="000000" w:themeColor="text1"/>
                <w:szCs w:val="24"/>
              </w:rPr>
              <w:t>⑥</w:t>
            </w:r>
            <w:r w:rsidRPr="009C59E5">
              <w:rPr>
                <w:rFonts w:ascii="ＭＳ 明朝" w:hAnsi="ＭＳ 明朝" w:cs="Times New Roman" w:hint="eastAsia"/>
                <w:szCs w:val="24"/>
              </w:rPr>
              <w:t xml:space="preserve">　</w:t>
            </w:r>
            <w:r w:rsidRPr="009C59E5">
              <w:rPr>
                <w:rFonts w:ascii="ＭＳ 明朝" w:hAnsi="ＭＳ 明朝" w:hint="eastAsia"/>
                <w:color w:val="000000" w:themeColor="text1"/>
                <w:szCs w:val="24"/>
              </w:rPr>
              <w:t>分娩区域</w:t>
            </w:r>
            <w:r w:rsidRPr="009C59E5">
              <w:rPr>
                <w:rFonts w:ascii="ＭＳ 明朝" w:hAnsi="ＭＳ 明朝" w:hint="eastAsia"/>
                <w:szCs w:val="24"/>
              </w:rPr>
              <w:t>の</w:t>
            </w:r>
            <w:r w:rsidRPr="009C59E5">
              <w:rPr>
                <w:rFonts w:ascii="ＭＳ 明朝" w:hAnsi="ＭＳ 明朝" w:hint="eastAsia"/>
                <w:color w:val="000000" w:themeColor="text1"/>
                <w:szCs w:val="24"/>
              </w:rPr>
              <w:t>温度管理</w:t>
            </w:r>
            <w:r w:rsidRPr="009C59E5">
              <w:rPr>
                <w:rFonts w:ascii="ＭＳ 明朝" w:hAnsi="ＭＳ 明朝" w:hint="eastAsia"/>
                <w:szCs w:val="24"/>
              </w:rPr>
              <w:t>や換気は、新生子牛に合わせて行っていますか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88686628"/>
              <w14:checkbox>
                <w14:checked w14:val="0"/>
                <w14:checkedState w14:val="2612" w14:font="ＭＳ ゴシック"/>
                <w14:uncheckedState w14:val="2610" w14:font="ＭＳ ゴシック"/>
              </w14:checkbox>
            </w:sdtPr>
            <w:sdtEndPr/>
            <w:sdtContent>
              <w:p w14:paraId="5E1220FA" w14:textId="0590EFE0"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7400376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887F4DA" w14:textId="09779471"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AC0517" w:rsidRPr="009C59E5" w14:paraId="20C720A1" w14:textId="77777777" w:rsidTr="008D5B8D">
        <w:trPr>
          <w:trHeight w:val="397"/>
        </w:trPr>
        <w:tc>
          <w:tcPr>
            <w:tcW w:w="7655" w:type="dxa"/>
            <w:tcBorders>
              <w:top w:val="dotted" w:sz="4" w:space="0" w:color="auto"/>
            </w:tcBorders>
            <w:vAlign w:val="center"/>
          </w:tcPr>
          <w:p w14:paraId="4FBB7097" w14:textId="33EA6E43" w:rsidR="00AC0517" w:rsidRPr="009C59E5" w:rsidRDefault="00AC0517" w:rsidP="00FB03A9">
            <w:pPr>
              <w:spacing w:line="340" w:lineRule="atLeast"/>
              <w:ind w:left="422" w:hangingChars="201" w:hanging="422"/>
              <w:rPr>
                <w:rFonts w:ascii="ＭＳ 明朝" w:hAnsi="ＭＳ 明朝" w:cs="Times New Roman"/>
                <w:color w:val="auto"/>
              </w:rPr>
            </w:pPr>
            <w:r w:rsidRPr="009C59E5">
              <w:rPr>
                <w:rFonts w:ascii="ＭＳ 明朝" w:hAnsi="ＭＳ 明朝" w:cs="Times New Roman" w:hint="eastAsia"/>
                <w:color w:val="000000" w:themeColor="text1"/>
                <w:szCs w:val="24"/>
              </w:rPr>
              <w:t>⑦</w:t>
            </w:r>
            <w:r w:rsidRPr="009C59E5">
              <w:rPr>
                <w:rFonts w:ascii="ＭＳ 明朝" w:hAnsi="ＭＳ 明朝" w:cs="Times New Roman" w:hint="eastAsia"/>
                <w:szCs w:val="24"/>
              </w:rPr>
              <w:t xml:space="preserve">　</w:t>
            </w:r>
            <w:r w:rsidRPr="009C59E5">
              <w:rPr>
                <w:rFonts w:ascii="ＭＳ 明朝" w:hAnsi="ＭＳ 明朝" w:hint="eastAsia"/>
                <w:szCs w:val="24"/>
              </w:rPr>
              <w:t>新生子牛は丁寧に取り扱い、</w:t>
            </w:r>
            <w:r>
              <w:rPr>
                <w:rFonts w:ascii="ＭＳ 明朝" w:hAnsi="ＭＳ 明朝" w:hint="eastAsia"/>
                <w:szCs w:val="24"/>
              </w:rPr>
              <w:t>移動させる場合は</w:t>
            </w:r>
            <w:r w:rsidRPr="009C59E5">
              <w:rPr>
                <w:rFonts w:ascii="ＭＳ 明朝" w:hAnsi="ＭＳ 明朝" w:hint="eastAsia"/>
                <w:szCs w:val="24"/>
              </w:rPr>
              <w:t>臍帯が乾燥し</w:t>
            </w:r>
            <w:r>
              <w:rPr>
                <w:rFonts w:ascii="ＭＳ 明朝" w:hAnsi="ＭＳ 明朝" w:hint="eastAsia"/>
                <w:szCs w:val="24"/>
              </w:rPr>
              <w:t>た後に行って</w:t>
            </w:r>
            <w:r w:rsidRPr="009C59E5">
              <w:rPr>
                <w:rFonts w:ascii="ＭＳ 明朝" w:hAnsi="ＭＳ 明朝" w:hint="eastAsia"/>
                <w:szCs w:val="24"/>
              </w:rPr>
              <w:t>いますか</w:t>
            </w:r>
            <w:r w:rsidRPr="009C59E5">
              <w:rPr>
                <w:rFonts w:ascii="ＭＳ 明朝" w:hAnsi="ＭＳ 明朝" w:hint="eastAsia"/>
                <w:color w:val="000000" w:themeColor="text1"/>
                <w:szCs w:val="24"/>
              </w:rPr>
              <w:t>。</w:t>
            </w:r>
          </w:p>
        </w:tc>
        <w:tc>
          <w:tcPr>
            <w:tcW w:w="850" w:type="dxa"/>
            <w:tcBorders>
              <w:top w:val="dotted" w:sz="4" w:space="0" w:color="auto"/>
            </w:tcBorders>
            <w:vAlign w:val="center"/>
          </w:tcPr>
          <w:sdt>
            <w:sdtPr>
              <w:rPr>
                <w:rFonts w:ascii="ＭＳ 明朝" w:hAnsi="ＭＳ 明朝" w:cs="Times New Roman" w:hint="eastAsia"/>
                <w:color w:val="auto"/>
                <w:sz w:val="24"/>
                <w:szCs w:val="24"/>
              </w:rPr>
              <w:id w:val="17821418"/>
              <w14:checkbox>
                <w14:checked w14:val="0"/>
                <w14:checkedState w14:val="2612" w14:font="ＭＳ ゴシック"/>
                <w14:uncheckedState w14:val="2610" w14:font="ＭＳ ゴシック"/>
              </w14:checkbox>
            </w:sdtPr>
            <w:sdtEndPr/>
            <w:sdtContent>
              <w:p w14:paraId="64DB41FF" w14:textId="62C9B30C" w:rsidR="00AC0517" w:rsidRPr="009C59E5" w:rsidRDefault="00520F13"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01339330"/>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4A7FB81E" w14:textId="75DECD1C" w:rsidR="00AC0517" w:rsidRPr="009C59E5" w:rsidRDefault="00AC0517" w:rsidP="00AC0517">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23B9024" w14:textId="77777777" w:rsidR="002D51B9" w:rsidRPr="009C59E5" w:rsidRDefault="002D51B9" w:rsidP="002431DA">
      <w:pPr>
        <w:adjustRightInd/>
        <w:spacing w:line="340" w:lineRule="atLeast"/>
        <w:ind w:firstLineChars="50" w:firstLine="110"/>
        <w:rPr>
          <w:rFonts w:ascii="ＭＳ 明朝" w:hAnsi="ＭＳ 明朝"/>
          <w:color w:val="auto"/>
          <w:sz w:val="22"/>
          <w:szCs w:val="22"/>
        </w:rPr>
      </w:pPr>
    </w:p>
    <w:p w14:paraId="12156BC7" w14:textId="5A49A0FB"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11</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母子分離及び離乳</w:t>
      </w:r>
      <w:r w:rsidR="008D3182" w:rsidRPr="009C59E5">
        <w:rPr>
          <w:rFonts w:ascii="ＭＳ 明朝" w:hAnsi="ＭＳ 明朝" w:hint="eastAsia"/>
          <w:color w:val="auto"/>
          <w:sz w:val="24"/>
          <w:szCs w:val="24"/>
        </w:rPr>
        <w:t>（実施している場合はお答えください</w:t>
      </w:r>
      <w:r w:rsidR="00714837">
        <w:rPr>
          <w:rFonts w:ascii="ＭＳ 明朝" w:hAnsi="ＭＳ 明朝" w:hint="eastAsia"/>
          <w:color w:val="auto"/>
          <w:sz w:val="24"/>
          <w:szCs w:val="24"/>
        </w:rPr>
        <w:t xml:space="preserve">　</w:t>
      </w:r>
      <w:r w:rsidR="008D3182">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1527436826"/>
          <w14:checkbox>
            <w14:checked w14:val="0"/>
            <w14:checkedState w14:val="2612" w14:font="ＭＳ ゴシック"/>
            <w14:uncheckedState w14:val="2610" w14:font="ＭＳ ゴシック"/>
          </w14:checkbox>
        </w:sdtPr>
        <w:sdtEndPr/>
        <w:sdtContent>
          <w:r w:rsidR="00520F13">
            <w:rPr>
              <w:rFonts w:ascii="ＭＳ ゴシック" w:eastAsia="ＭＳ ゴシック" w:hAnsi="ＭＳ ゴシック" w:hint="eastAsia"/>
              <w:color w:val="auto"/>
              <w:sz w:val="24"/>
              <w:szCs w:val="24"/>
            </w:rPr>
            <w:t>☐</w:t>
          </w:r>
        </w:sdtContent>
      </w:sdt>
      <w:r w:rsidR="008D3182" w:rsidRPr="009C59E5">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46A3F97F" w14:textId="77777777" w:rsidTr="008D5B8D">
        <w:trPr>
          <w:trHeight w:val="340"/>
        </w:trPr>
        <w:tc>
          <w:tcPr>
            <w:tcW w:w="7655" w:type="dxa"/>
            <w:tcBorders>
              <w:bottom w:val="single" w:sz="4" w:space="0" w:color="auto"/>
            </w:tcBorders>
            <w:vAlign w:val="center"/>
          </w:tcPr>
          <w:p w14:paraId="5AD47BB2"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49A43AB"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4D22AF1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00B1EF1D" w14:textId="77777777" w:rsidTr="008D5B8D">
        <w:trPr>
          <w:trHeight w:val="397"/>
        </w:trPr>
        <w:tc>
          <w:tcPr>
            <w:tcW w:w="7655" w:type="dxa"/>
            <w:tcBorders>
              <w:top w:val="dotted" w:sz="4" w:space="0" w:color="auto"/>
              <w:bottom w:val="dotted" w:sz="4" w:space="0" w:color="auto"/>
            </w:tcBorders>
            <w:vAlign w:val="center"/>
          </w:tcPr>
          <w:p w14:paraId="1BA74572" w14:textId="33B2DE75" w:rsidR="00E66A2A" w:rsidRPr="009C59E5" w:rsidRDefault="00E66A2A" w:rsidP="00E66A2A">
            <w:pPr>
              <w:adjustRightInd/>
              <w:spacing w:line="340" w:lineRule="atLeast"/>
              <w:ind w:left="420" w:hangingChars="200" w:hanging="420"/>
              <w:rPr>
                <w:rFonts w:ascii="ＭＳ 明朝" w:hAnsi="ＭＳ 明朝" w:cs="Times New Roman"/>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母子分離が母牛と子牛にとってストレスになることを理解し、計画的に行っていますか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85844696"/>
              <w14:checkbox>
                <w14:checked w14:val="0"/>
                <w14:checkedState w14:val="2612" w14:font="ＭＳ ゴシック"/>
                <w14:uncheckedState w14:val="2610" w14:font="ＭＳ ゴシック"/>
              </w14:checkbox>
            </w:sdtPr>
            <w:sdtEndPr/>
            <w:sdtContent>
              <w:p w14:paraId="7B1FE4C0" w14:textId="0D1C5756"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1676491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1979EC0" w14:textId="5A9B9865"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586097E" w14:textId="77777777" w:rsidTr="008D5B8D">
        <w:trPr>
          <w:trHeight w:val="397"/>
        </w:trPr>
        <w:tc>
          <w:tcPr>
            <w:tcW w:w="7655" w:type="dxa"/>
            <w:tcBorders>
              <w:top w:val="dotted" w:sz="4" w:space="0" w:color="auto"/>
              <w:bottom w:val="dotted" w:sz="4" w:space="0" w:color="auto"/>
            </w:tcBorders>
            <w:vAlign w:val="center"/>
          </w:tcPr>
          <w:p w14:paraId="452EEA53" w14:textId="2F3AF85F"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離乳は、反芻機能の発達に応じて段階的に行い、</w:t>
            </w:r>
            <w:r w:rsidRPr="009C59E5">
              <w:rPr>
                <w:rFonts w:ascii="ＭＳ 明朝" w:hAnsi="ＭＳ 明朝" w:hint="eastAsia"/>
                <w:color w:val="000000" w:themeColor="text1"/>
                <w:szCs w:val="24"/>
              </w:rPr>
              <w:t>子牛の成長に影響を与えることなく、良好な</w:t>
            </w:r>
            <w:r>
              <w:rPr>
                <w:rFonts w:ascii="ＭＳ 明朝" w:hAnsi="ＭＳ 明朝" w:hint="eastAsia"/>
                <w:color w:val="000000" w:themeColor="text1"/>
                <w:szCs w:val="24"/>
              </w:rPr>
              <w:t>飼養環境</w:t>
            </w:r>
            <w:r w:rsidRPr="009C59E5">
              <w:rPr>
                <w:rFonts w:ascii="ＭＳ 明朝" w:hAnsi="ＭＳ 明朝" w:hint="eastAsia"/>
                <w:color w:val="000000" w:themeColor="text1"/>
                <w:szCs w:val="24"/>
              </w:rPr>
              <w:t>を</w:t>
            </w:r>
            <w:r>
              <w:rPr>
                <w:rFonts w:ascii="ＭＳ 明朝" w:hAnsi="ＭＳ 明朝" w:hint="eastAsia"/>
                <w:color w:val="000000" w:themeColor="text1"/>
                <w:szCs w:val="24"/>
              </w:rPr>
              <w:t>確保</w:t>
            </w:r>
            <w:r w:rsidRPr="009C59E5">
              <w:rPr>
                <w:rFonts w:ascii="ＭＳ 明朝" w:hAnsi="ＭＳ 明朝" w:hint="eastAsia"/>
                <w:color w:val="000000" w:themeColor="text1"/>
                <w:szCs w:val="24"/>
              </w:rPr>
              <w:t>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25728869"/>
              <w14:checkbox>
                <w14:checked w14:val="0"/>
                <w14:checkedState w14:val="2612" w14:font="ＭＳ ゴシック"/>
                <w14:uncheckedState w14:val="2610" w14:font="ＭＳ ゴシック"/>
              </w14:checkbox>
            </w:sdtPr>
            <w:sdtEndPr/>
            <w:sdtContent>
              <w:p w14:paraId="33E0543C" w14:textId="6A7F19A4"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7142273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00C5E2F" w14:textId="7C4ED705"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1379CD4" w14:textId="77777777" w:rsidTr="008D5B8D">
        <w:trPr>
          <w:trHeight w:val="397"/>
        </w:trPr>
        <w:tc>
          <w:tcPr>
            <w:tcW w:w="7655" w:type="dxa"/>
            <w:tcBorders>
              <w:top w:val="dotted" w:sz="4" w:space="0" w:color="auto"/>
              <w:bottom w:val="dotted" w:sz="4" w:space="0" w:color="auto"/>
            </w:tcBorders>
            <w:vAlign w:val="center"/>
          </w:tcPr>
          <w:p w14:paraId="610D20DD" w14:textId="1DAD2E3C" w:rsidR="00E66A2A" w:rsidRPr="009C59E5" w:rsidRDefault="00E66A2A" w:rsidP="00E66A2A">
            <w:pPr>
              <w:adjustRightInd/>
              <w:spacing w:line="340" w:lineRule="atLeast"/>
              <w:ind w:left="420" w:hangingChars="200" w:hanging="420"/>
              <w:rPr>
                <w:rFonts w:ascii="ＭＳ 明朝" w:hAnsi="ＭＳ 明朝"/>
                <w:color w:val="000000" w:themeColor="text1"/>
                <w:szCs w:val="24"/>
              </w:rPr>
            </w:pPr>
            <w:r w:rsidRPr="009C59E5">
              <w:rPr>
                <w:rFonts w:ascii="ＭＳ 明朝" w:hAnsi="ＭＳ 明朝" w:hint="eastAsia"/>
                <w:color w:val="000000" w:themeColor="text1"/>
                <w:szCs w:val="24"/>
              </w:rPr>
              <w:t>③　離乳後の育成期間中は、同体格の牛で群飼していますか。</w:t>
            </w:r>
            <w:r>
              <w:rPr>
                <w:rFonts w:ascii="ＭＳ 明朝" w:hAnsi="ＭＳ 明朝" w:hint="eastAsia"/>
                <w:color w:val="000000" w:themeColor="text1"/>
                <w:szCs w:val="24"/>
              </w:rPr>
              <w:t>※群飼をしていない場合はチェック不要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17023710"/>
              <w14:checkbox>
                <w14:checked w14:val="0"/>
                <w14:checkedState w14:val="2612" w14:font="ＭＳ ゴシック"/>
                <w14:uncheckedState w14:val="2610" w14:font="ＭＳ ゴシック"/>
              </w14:checkbox>
            </w:sdtPr>
            <w:sdtEndPr/>
            <w:sdtContent>
              <w:p w14:paraId="4FB29A4C" w14:textId="509929E6"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87101440"/>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1D6318D" w14:textId="762DB6FF"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057D2179" w14:textId="77777777" w:rsidTr="008D5B8D">
        <w:trPr>
          <w:trHeight w:val="397"/>
        </w:trPr>
        <w:tc>
          <w:tcPr>
            <w:tcW w:w="7655" w:type="dxa"/>
            <w:tcBorders>
              <w:top w:val="dotted" w:sz="4" w:space="0" w:color="auto"/>
              <w:bottom w:val="single" w:sz="4" w:space="0" w:color="auto"/>
            </w:tcBorders>
            <w:vAlign w:val="center"/>
          </w:tcPr>
          <w:p w14:paraId="7226E722" w14:textId="39AEF70D"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④</w:t>
            </w:r>
            <w:r w:rsidRPr="009C59E5">
              <w:rPr>
                <w:rFonts w:ascii="ＭＳ 明朝" w:hAnsi="ＭＳ 明朝" w:hint="eastAsia"/>
                <w:szCs w:val="24"/>
              </w:rPr>
              <w:t xml:space="preserve">　母子分離</w:t>
            </w:r>
            <w:r w:rsidRPr="009C59E5">
              <w:rPr>
                <w:rFonts w:ascii="ＭＳ 明朝" w:hAnsi="ＭＳ 明朝" w:hint="eastAsia"/>
                <w:color w:val="000000" w:themeColor="text1"/>
                <w:szCs w:val="24"/>
              </w:rPr>
              <w:t>や離乳</w:t>
            </w:r>
            <w:r w:rsidRPr="009C59E5">
              <w:rPr>
                <w:rFonts w:ascii="ＭＳ 明朝" w:hAnsi="ＭＳ 明朝" w:hint="eastAsia"/>
                <w:szCs w:val="24"/>
              </w:rPr>
              <w:t>は、外科的処置や長時間の移動等</w:t>
            </w:r>
            <w:r>
              <w:rPr>
                <w:rFonts w:ascii="ＭＳ 明朝" w:hAnsi="ＭＳ 明朝" w:hint="eastAsia"/>
                <w:szCs w:val="24"/>
              </w:rPr>
              <w:t>他の</w:t>
            </w:r>
            <w:r w:rsidRPr="009C59E5">
              <w:rPr>
                <w:rFonts w:ascii="ＭＳ 明朝" w:hAnsi="ＭＳ 明朝" w:hint="eastAsia"/>
                <w:szCs w:val="24"/>
              </w:rPr>
              <w:t>ストレスを伴う処置と同時に行</w:t>
            </w:r>
            <w:r>
              <w:rPr>
                <w:rFonts w:ascii="ＭＳ 明朝" w:hAnsi="ＭＳ 明朝" w:hint="eastAsia"/>
                <w:szCs w:val="24"/>
              </w:rPr>
              <w:t>わないようにして</w:t>
            </w:r>
            <w:r w:rsidRPr="009C59E5">
              <w:rPr>
                <w:rFonts w:ascii="ＭＳ 明朝" w:hAnsi="ＭＳ 明朝" w:hint="eastAsia"/>
                <w:szCs w:val="24"/>
              </w:rPr>
              <w:t>いま</w:t>
            </w:r>
            <w:r>
              <w:rPr>
                <w:rFonts w:ascii="ＭＳ 明朝" w:hAnsi="ＭＳ 明朝" w:hint="eastAsia"/>
                <w:szCs w:val="24"/>
              </w:rPr>
              <w:t>す</w:t>
            </w:r>
            <w:r w:rsidRPr="009C59E5">
              <w:rPr>
                <w:rFonts w:ascii="ＭＳ 明朝" w:hAnsi="ＭＳ 明朝" w:hint="eastAsia"/>
                <w:szCs w:val="24"/>
              </w:rPr>
              <w:t>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811795447"/>
              <w14:checkbox>
                <w14:checked w14:val="0"/>
                <w14:checkedState w14:val="2612" w14:font="ＭＳ ゴシック"/>
                <w14:uncheckedState w14:val="2610" w14:font="ＭＳ ゴシック"/>
              </w14:checkbox>
            </w:sdtPr>
            <w:sdtEndPr/>
            <w:sdtContent>
              <w:p w14:paraId="597E04AD" w14:textId="1FBFB3A9"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87910634"/>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2864E78" w14:textId="420173C8"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C79C433" w14:textId="77777777" w:rsidR="002D51B9" w:rsidRPr="009C59E5" w:rsidRDefault="002D51B9" w:rsidP="002431DA">
      <w:pPr>
        <w:adjustRightInd/>
        <w:spacing w:line="340" w:lineRule="atLeast"/>
        <w:rPr>
          <w:rFonts w:ascii="ＭＳ 明朝" w:hAnsi="ＭＳ 明朝"/>
          <w:color w:val="auto"/>
          <w:sz w:val="22"/>
          <w:szCs w:val="22"/>
        </w:rPr>
      </w:pPr>
    </w:p>
    <w:p w14:paraId="56689691" w14:textId="797A7CC5" w:rsidR="002D51B9" w:rsidRPr="009C59E5" w:rsidRDefault="001B50FE" w:rsidP="002431DA">
      <w:pPr>
        <w:adjustRightInd/>
        <w:spacing w:line="340" w:lineRule="atLeast"/>
        <w:ind w:firstLineChars="100" w:firstLine="240"/>
        <w:rPr>
          <w:rFonts w:ascii="ＭＳ 明朝" w:hAnsi="ＭＳ 明朝" w:cs="Times New Roman"/>
          <w:color w:val="auto"/>
          <w:sz w:val="24"/>
          <w:szCs w:val="24"/>
        </w:rPr>
      </w:pPr>
      <w:r w:rsidRPr="009C59E5">
        <w:rPr>
          <w:rFonts w:ascii="ＭＳ 明朝" w:hAnsi="ＭＳ 明朝" w:hint="eastAsia"/>
          <w:color w:val="auto"/>
          <w:sz w:val="24"/>
          <w:szCs w:val="24"/>
        </w:rPr>
        <w:t>12</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疾病、事故等の措置</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7B39A18A" w14:textId="77777777" w:rsidTr="008E0A3A">
        <w:trPr>
          <w:trHeight w:val="340"/>
          <w:tblHeader/>
        </w:trPr>
        <w:tc>
          <w:tcPr>
            <w:tcW w:w="7655" w:type="dxa"/>
            <w:tcBorders>
              <w:bottom w:val="single" w:sz="4" w:space="0" w:color="auto"/>
            </w:tcBorders>
            <w:vAlign w:val="center"/>
          </w:tcPr>
          <w:p w14:paraId="056521CE"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13CE893F"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573EC35"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20B88450" w14:textId="77777777" w:rsidTr="008D5B8D">
        <w:trPr>
          <w:trHeight w:val="397"/>
        </w:trPr>
        <w:tc>
          <w:tcPr>
            <w:tcW w:w="7655" w:type="dxa"/>
            <w:tcBorders>
              <w:top w:val="dotted" w:sz="4" w:space="0" w:color="auto"/>
              <w:bottom w:val="dotted" w:sz="4" w:space="0" w:color="auto"/>
            </w:tcBorders>
            <w:vAlign w:val="center"/>
          </w:tcPr>
          <w:p w14:paraId="6CF727BC" w14:textId="72F3BCE2" w:rsidR="00E66A2A" w:rsidRPr="009C59E5" w:rsidRDefault="00E66A2A" w:rsidP="00E66A2A">
            <w:pPr>
              <w:adjustRightInd/>
              <w:spacing w:line="340" w:lineRule="atLeast"/>
              <w:ind w:left="412" w:hangingChars="196" w:hanging="412"/>
              <w:rPr>
                <w:rFonts w:ascii="ＭＳ 明朝" w:hAnsi="ＭＳ 明朝"/>
                <w:color w:val="000000" w:themeColor="text1"/>
              </w:rPr>
            </w:pPr>
            <w:r w:rsidRPr="1D9A1BD9">
              <w:rPr>
                <w:rFonts w:ascii="ＭＳ 明朝" w:hAnsi="ＭＳ 明朝" w:hint="eastAsia"/>
                <w:color w:val="000000" w:themeColor="text1"/>
              </w:rPr>
              <w:t>①</w:t>
            </w:r>
            <w:r w:rsidRPr="1D9A1BD9">
              <w:rPr>
                <w:rFonts w:ascii="ＭＳ 明朝" w:hAnsi="ＭＳ 明朝" w:hint="eastAsia"/>
              </w:rPr>
              <w:t xml:space="preserve">　牛へのワクチン接種及び治療は、獣医師の指導の下、牛の痛みや恐れに配慮した手法により行っていますか</w:t>
            </w:r>
            <w:r w:rsidRPr="70A9DA5F">
              <w:rPr>
                <w:rFonts w:ascii="ＭＳ 明朝" w:hAnsi="ＭＳ 明朝"/>
                <w:color w:val="000000" w:themeColor="text1"/>
              </w:rPr>
              <w:t>。</w:t>
            </w:r>
            <w:r w:rsidRPr="4781807A">
              <w:rPr>
                <w:rFonts w:ascii="ＭＳ 明朝" w:hAnsi="ＭＳ 明朝"/>
                <w:color w:val="000000" w:themeColor="text1"/>
              </w:rPr>
              <w:t>※獣医師に</w:t>
            </w:r>
            <w:r w:rsidR="00162A69">
              <w:rPr>
                <w:rFonts w:ascii="ＭＳ 明朝" w:hAnsi="ＭＳ 明朝" w:hint="eastAsia"/>
                <w:color w:val="000000" w:themeColor="text1"/>
              </w:rPr>
              <w:t>ワクチン接種及び</w:t>
            </w:r>
            <w:r w:rsidRPr="450000CF">
              <w:rPr>
                <w:rFonts w:ascii="ＭＳ 明朝" w:hAnsi="ＭＳ 明朝"/>
                <w:color w:val="000000" w:themeColor="text1"/>
              </w:rPr>
              <w:t>治療を</w:t>
            </w:r>
            <w:r>
              <w:rPr>
                <w:rFonts w:ascii="ＭＳ 明朝" w:hAnsi="ＭＳ 明朝" w:hint="eastAsia"/>
                <w:color w:val="000000" w:themeColor="text1"/>
              </w:rPr>
              <w:t>依頼</w:t>
            </w:r>
            <w:r w:rsidRPr="36A65DA7">
              <w:rPr>
                <w:rFonts w:ascii="ＭＳ 明朝" w:hAnsi="ＭＳ 明朝"/>
                <w:color w:val="000000" w:themeColor="text1"/>
              </w:rPr>
              <w:t>している場合は「はい</w:t>
            </w:r>
            <w:r w:rsidRPr="2891B16E">
              <w:rPr>
                <w:rFonts w:ascii="ＭＳ 明朝" w:hAnsi="ＭＳ 明朝"/>
                <w:color w:val="000000" w:themeColor="text1"/>
              </w:rPr>
              <w:t>」にチェック</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669635062"/>
              <w14:checkbox>
                <w14:checked w14:val="0"/>
                <w14:checkedState w14:val="2612" w14:font="ＭＳ ゴシック"/>
                <w14:uncheckedState w14:val="2610" w14:font="ＭＳ ゴシック"/>
              </w14:checkbox>
            </w:sdtPr>
            <w:sdtEndPr/>
            <w:sdtContent>
              <w:p w14:paraId="60BC5A32" w14:textId="18720C40"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4253560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4DD1698" w14:textId="5F019039"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C8F6D31" w14:textId="77777777" w:rsidTr="008D5B8D">
        <w:trPr>
          <w:trHeight w:val="397"/>
        </w:trPr>
        <w:tc>
          <w:tcPr>
            <w:tcW w:w="7655" w:type="dxa"/>
            <w:tcBorders>
              <w:top w:val="dotted" w:sz="4" w:space="0" w:color="auto"/>
              <w:bottom w:val="dotted" w:sz="4" w:space="0" w:color="auto"/>
            </w:tcBorders>
            <w:vAlign w:val="center"/>
          </w:tcPr>
          <w:p w14:paraId="7D54CC48" w14:textId="30B4891C" w:rsidR="00E66A2A" w:rsidRPr="009C59E5" w:rsidRDefault="00E66A2A" w:rsidP="00E66A2A">
            <w:pPr>
              <w:adjustRightInd/>
              <w:spacing w:line="340" w:lineRule="atLeast"/>
              <w:ind w:left="412" w:hangingChars="196" w:hanging="412"/>
              <w:rPr>
                <w:rFonts w:ascii="ＭＳ 明朝" w:hAnsi="ＭＳ 明朝"/>
                <w:color w:val="000000" w:themeColor="text1"/>
                <w:szCs w:val="24"/>
              </w:rPr>
            </w:pPr>
            <w:r>
              <w:rPr>
                <w:rFonts w:ascii="ＭＳ 明朝" w:hAnsi="ＭＳ 明朝" w:hint="eastAsia"/>
                <w:szCs w:val="24"/>
              </w:rPr>
              <w:t>②</w:t>
            </w:r>
            <w:r w:rsidRPr="009C59E5">
              <w:rPr>
                <w:rFonts w:ascii="ＭＳ 明朝" w:hAnsi="ＭＳ 明朝" w:hint="eastAsia"/>
                <w:szCs w:val="24"/>
              </w:rPr>
              <w:t xml:space="preserve">　疾病に</w:t>
            </w:r>
            <w:r>
              <w:rPr>
                <w:rFonts w:ascii="ＭＳ 明朝" w:hAnsi="ＭＳ 明朝" w:hint="eastAsia"/>
                <w:szCs w:val="24"/>
              </w:rPr>
              <w:t>罹患し</w:t>
            </w:r>
            <w:r w:rsidRPr="009C59E5">
              <w:rPr>
                <w:rFonts w:ascii="ＭＳ 明朝" w:hAnsi="ＭＳ 明朝" w:hint="eastAsia"/>
                <w:color w:val="000000" w:themeColor="text1"/>
                <w:szCs w:val="24"/>
              </w:rPr>
              <w:t>、</w:t>
            </w:r>
            <w:r>
              <w:rPr>
                <w:rFonts w:ascii="ＭＳ 明朝" w:hAnsi="ＭＳ 明朝" w:hint="eastAsia"/>
                <w:color w:val="000000" w:themeColor="text1"/>
                <w:szCs w:val="24"/>
              </w:rPr>
              <w:t>又は</w:t>
            </w:r>
            <w:r w:rsidRPr="009C59E5">
              <w:rPr>
                <w:rFonts w:ascii="ＭＳ 明朝" w:hAnsi="ＭＳ 明朝" w:hint="eastAsia"/>
                <w:color w:val="000000" w:themeColor="text1"/>
                <w:szCs w:val="24"/>
              </w:rPr>
              <w:t>損傷している</w:t>
            </w:r>
            <w:r w:rsidRPr="009C59E5">
              <w:rPr>
                <w:rFonts w:ascii="ＭＳ 明朝" w:hAnsi="ＭＳ 明朝" w:hint="eastAsia"/>
                <w:szCs w:val="24"/>
              </w:rPr>
              <w:t>おそれのある牛が</w:t>
            </w:r>
            <w:r>
              <w:rPr>
                <w:rFonts w:ascii="ＭＳ 明朝" w:hAnsi="ＭＳ 明朝" w:hint="eastAsia"/>
                <w:szCs w:val="24"/>
              </w:rPr>
              <w:t>確認された</w:t>
            </w:r>
            <w:r w:rsidRPr="009C59E5">
              <w:rPr>
                <w:rFonts w:ascii="ＭＳ 明朝" w:hAnsi="ＭＳ 明朝" w:hint="eastAsia"/>
                <w:szCs w:val="24"/>
              </w:rPr>
              <w:t>場合、可能な限り丁寧に</w:t>
            </w:r>
            <w:r w:rsidRPr="009C59E5">
              <w:rPr>
                <w:rFonts w:ascii="ＭＳ 明朝" w:hAnsi="ＭＳ 明朝" w:hint="eastAsia"/>
                <w:color w:val="000000" w:themeColor="text1"/>
                <w:szCs w:val="24"/>
              </w:rPr>
              <w:t>移動させ、分離し</w:t>
            </w:r>
            <w:r w:rsidRPr="009C59E5">
              <w:rPr>
                <w:rFonts w:ascii="ＭＳ 明朝" w:hAnsi="ＭＳ 明朝" w:hint="eastAsia"/>
                <w:szCs w:val="24"/>
              </w:rPr>
              <w:t>、迅速に</w:t>
            </w:r>
            <w:r w:rsidRPr="009C59E5">
              <w:rPr>
                <w:rFonts w:ascii="ＭＳ 明朝" w:hAnsi="ＭＳ 明朝" w:hint="eastAsia"/>
                <w:color w:val="000000" w:themeColor="text1"/>
                <w:szCs w:val="24"/>
              </w:rPr>
              <w:t>手当</w:t>
            </w:r>
            <w:r w:rsidRPr="009C59E5">
              <w:rPr>
                <w:rFonts w:ascii="ＭＳ 明朝" w:hAnsi="ＭＳ 明朝" w:hint="eastAsia"/>
                <w:szCs w:val="24"/>
              </w:rPr>
              <w:t>を行っていますか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65860357"/>
              <w14:checkbox>
                <w14:checked w14:val="0"/>
                <w14:checkedState w14:val="2612" w14:font="ＭＳ ゴシック"/>
                <w14:uncheckedState w14:val="2610" w14:font="ＭＳ ゴシック"/>
              </w14:checkbox>
            </w:sdtPr>
            <w:sdtEndPr/>
            <w:sdtContent>
              <w:p w14:paraId="392DEE87" w14:textId="0B980E5F"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9626493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2247B00" w14:textId="49309E93"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220DC37" w14:textId="77777777" w:rsidTr="008D5B8D">
        <w:trPr>
          <w:trHeight w:val="397"/>
        </w:trPr>
        <w:tc>
          <w:tcPr>
            <w:tcW w:w="7655" w:type="dxa"/>
            <w:tcBorders>
              <w:top w:val="dotted" w:sz="4" w:space="0" w:color="auto"/>
              <w:bottom w:val="dotted" w:sz="4" w:space="0" w:color="auto"/>
            </w:tcBorders>
            <w:vAlign w:val="center"/>
          </w:tcPr>
          <w:p w14:paraId="61B8A24A" w14:textId="72342869" w:rsidR="00E66A2A" w:rsidRPr="009C59E5" w:rsidRDefault="00E66A2A" w:rsidP="00E66A2A">
            <w:pPr>
              <w:adjustRightInd/>
              <w:spacing w:line="340" w:lineRule="atLeast"/>
              <w:ind w:left="412" w:hangingChars="196" w:hanging="412"/>
              <w:rPr>
                <w:rFonts w:ascii="ＭＳ 明朝" w:hAnsi="ＭＳ 明朝"/>
                <w:color w:val="auto"/>
              </w:rPr>
            </w:pPr>
            <w:r>
              <w:rPr>
                <w:rFonts w:ascii="ＭＳ 明朝" w:hAnsi="ＭＳ 明朝" w:hint="eastAsia"/>
                <w:color w:val="000000" w:themeColor="text1"/>
                <w:szCs w:val="24"/>
              </w:rPr>
              <w:t>③</w:t>
            </w:r>
            <w:r w:rsidRPr="009C59E5">
              <w:rPr>
                <w:rFonts w:ascii="ＭＳ 明朝" w:hAnsi="ＭＳ 明朝" w:hint="eastAsia"/>
                <w:szCs w:val="24"/>
              </w:rPr>
              <w:t xml:space="preserve">　疾病に罹患し</w:t>
            </w:r>
            <w:r>
              <w:rPr>
                <w:rFonts w:ascii="ＭＳ 明朝" w:hAnsi="ＭＳ 明朝" w:hint="eastAsia"/>
                <w:szCs w:val="24"/>
              </w:rPr>
              <w:t>た牛又は損傷</w:t>
            </w:r>
            <w:r w:rsidRPr="009C59E5">
              <w:rPr>
                <w:rFonts w:ascii="ＭＳ 明朝" w:hAnsi="ＭＳ 明朝" w:hint="eastAsia"/>
                <w:szCs w:val="24"/>
              </w:rPr>
              <w:t>した牛に</w:t>
            </w:r>
            <w:r>
              <w:rPr>
                <w:rFonts w:ascii="ＭＳ 明朝" w:hAnsi="ＭＳ 明朝" w:hint="eastAsia"/>
                <w:szCs w:val="24"/>
              </w:rPr>
              <w:t>ついて</w:t>
            </w:r>
            <w:r w:rsidRPr="009C59E5">
              <w:rPr>
                <w:rFonts w:ascii="ＭＳ 明朝" w:hAnsi="ＭＳ 明朝" w:hint="eastAsia"/>
                <w:szCs w:val="24"/>
              </w:rPr>
              <w:t>、治療、緊急出荷又は安楽死させるかどうかを決定するため、獣医師</w:t>
            </w:r>
            <w:r>
              <w:rPr>
                <w:rFonts w:ascii="ＭＳ 明朝" w:hAnsi="ＭＳ 明朝" w:hint="eastAsia"/>
                <w:szCs w:val="24"/>
              </w:rPr>
              <w:t>による速やかな</w:t>
            </w:r>
            <w:r w:rsidRPr="009C59E5">
              <w:rPr>
                <w:rFonts w:ascii="ＭＳ 明朝" w:hAnsi="ＭＳ 明朝" w:hint="eastAsia"/>
                <w:szCs w:val="24"/>
              </w:rPr>
              <w:t>診断を受けていますか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5840348"/>
              <w14:checkbox>
                <w14:checked w14:val="0"/>
                <w14:checkedState w14:val="2612" w14:font="ＭＳ ゴシック"/>
                <w14:uncheckedState w14:val="2610" w14:font="ＭＳ ゴシック"/>
              </w14:checkbox>
            </w:sdtPr>
            <w:sdtEndPr/>
            <w:sdtContent>
              <w:p w14:paraId="0336D7B0" w14:textId="3E587F07"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9763510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9FD3681" w14:textId="3C8048E8"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08A2D48" w14:textId="77777777" w:rsidTr="00A03156">
        <w:trPr>
          <w:trHeight w:val="397"/>
        </w:trPr>
        <w:tc>
          <w:tcPr>
            <w:tcW w:w="7655" w:type="dxa"/>
            <w:tcBorders>
              <w:top w:val="dotted" w:sz="4" w:space="0" w:color="auto"/>
              <w:bottom w:val="single" w:sz="4" w:space="0" w:color="auto"/>
            </w:tcBorders>
          </w:tcPr>
          <w:p w14:paraId="31AD034C" w14:textId="4C375490" w:rsidR="00E66A2A" w:rsidRPr="009C59E5" w:rsidRDefault="00E66A2A" w:rsidP="00E66A2A">
            <w:pPr>
              <w:adjustRightInd/>
              <w:spacing w:line="340" w:lineRule="atLeast"/>
              <w:ind w:left="420" w:hangingChars="200" w:hanging="420"/>
              <w:rPr>
                <w:rFonts w:ascii="ＭＳ 明朝" w:hAnsi="ＭＳ 明朝"/>
                <w:color w:val="000000" w:themeColor="text1"/>
              </w:rPr>
            </w:pPr>
            <w:r w:rsidRPr="4B329D91">
              <w:rPr>
                <w:rFonts w:ascii="ＭＳ 明朝" w:hAnsi="ＭＳ 明朝" w:hint="eastAsia"/>
                <w:color w:val="000000" w:themeColor="text1"/>
              </w:rPr>
              <w:lastRenderedPageBreak/>
              <w:t>④</w:t>
            </w:r>
            <w:r w:rsidR="00827114">
              <w:rPr>
                <w:rFonts w:ascii="ＭＳ 明朝" w:hAnsi="ＭＳ 明朝" w:hint="eastAsia"/>
              </w:rPr>
              <w:t xml:space="preserve">　</w:t>
            </w:r>
            <w:r w:rsidRPr="4B329D91">
              <w:rPr>
                <w:rFonts w:ascii="ＭＳ 明朝" w:hAnsi="ＭＳ 明朝" w:hint="eastAsia"/>
                <w:color w:val="000000" w:themeColor="text1"/>
              </w:rPr>
              <w:t>獣医師の診断を踏まえ、</w:t>
            </w:r>
            <w:r>
              <w:rPr>
                <w:rFonts w:ascii="ＭＳ 明朝" w:hAnsi="ＭＳ 明朝" w:hint="eastAsia"/>
                <w:color w:val="000000" w:themeColor="text1"/>
              </w:rPr>
              <w:t>判断権限がある者が</w:t>
            </w:r>
            <w:r w:rsidRPr="4B329D91">
              <w:rPr>
                <w:rFonts w:ascii="ＭＳ 明朝" w:hAnsi="ＭＳ 明朝" w:hint="eastAsia"/>
                <w:color w:val="000000" w:themeColor="text1"/>
              </w:rPr>
              <w:t>牛</w:t>
            </w:r>
            <w:r>
              <w:rPr>
                <w:rFonts w:ascii="ＭＳ 明朝" w:hAnsi="ＭＳ 明朝" w:hint="eastAsia"/>
                <w:color w:val="000000" w:themeColor="text1"/>
              </w:rPr>
              <w:t>を</w:t>
            </w:r>
            <w:r w:rsidRPr="4B329D91">
              <w:rPr>
                <w:rFonts w:ascii="ＭＳ 明朝" w:hAnsi="ＭＳ 明朝" w:hint="eastAsia"/>
                <w:color w:val="000000" w:themeColor="text1"/>
              </w:rPr>
              <w:t>安楽死</w:t>
            </w:r>
            <w:r>
              <w:rPr>
                <w:rFonts w:ascii="ＭＳ 明朝" w:hAnsi="ＭＳ 明朝" w:hint="eastAsia"/>
                <w:color w:val="000000" w:themeColor="text1"/>
              </w:rPr>
              <w:t>させることを</w:t>
            </w:r>
            <w:r w:rsidRPr="4B329D91">
              <w:rPr>
                <w:rFonts w:ascii="ＭＳ 明朝" w:hAnsi="ＭＳ 明朝" w:hint="eastAsia"/>
                <w:color w:val="000000" w:themeColor="text1"/>
              </w:rPr>
              <w:t>決定した場合、「家畜の農場内における安楽死に関する技術的な指針」を参照し適切に行っていますか。</w:t>
            </w:r>
            <w:r w:rsidRPr="126E9856">
              <w:rPr>
                <w:rFonts w:ascii="ＭＳ 明朝" w:hAnsi="ＭＳ 明朝"/>
                <w:color w:val="000000" w:themeColor="text1"/>
              </w:rPr>
              <w:t>※安楽死を</w:t>
            </w:r>
            <w:r>
              <w:rPr>
                <w:rFonts w:ascii="ＭＳ 明朝" w:hAnsi="ＭＳ 明朝" w:hint="eastAsia"/>
                <w:color w:val="000000" w:themeColor="text1"/>
              </w:rPr>
              <w:t>獣医師に依頼する場合は「はい」にチェック　※安楽死させたことがない場合はチェック不要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209652873"/>
              <w14:checkbox>
                <w14:checked w14:val="0"/>
                <w14:checkedState w14:val="2612" w14:font="ＭＳ ゴシック"/>
                <w14:uncheckedState w14:val="2610" w14:font="ＭＳ ゴシック"/>
              </w14:checkbox>
            </w:sdtPr>
            <w:sdtEndPr/>
            <w:sdtContent>
              <w:p w14:paraId="556441DD" w14:textId="2DF66385"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5004034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023FB187" w14:textId="075968FC"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B18D98E" w14:textId="77777777" w:rsidR="002D51B9" w:rsidRPr="009C59E5" w:rsidRDefault="002D51B9" w:rsidP="002431DA">
      <w:pPr>
        <w:adjustRightInd/>
        <w:spacing w:line="340" w:lineRule="atLeast"/>
        <w:rPr>
          <w:rFonts w:ascii="ＭＳ 明朝" w:hAnsi="ＭＳ 明朝"/>
          <w:color w:val="auto"/>
        </w:rPr>
      </w:pPr>
    </w:p>
    <w:p w14:paraId="235EE20C" w14:textId="1D02D1E7" w:rsidR="002D51B9" w:rsidRPr="009C59E5" w:rsidRDefault="001B50FE" w:rsidP="002431DA">
      <w:pPr>
        <w:adjustRightInd/>
        <w:spacing w:line="340" w:lineRule="atLeast"/>
        <w:ind w:firstLineChars="100" w:firstLine="240"/>
        <w:rPr>
          <w:rFonts w:ascii="ＭＳ 明朝" w:hAnsi="ＭＳ 明朝"/>
          <w:color w:val="auto"/>
          <w:sz w:val="24"/>
          <w:szCs w:val="24"/>
        </w:rPr>
      </w:pPr>
      <w:r w:rsidRPr="009C59E5">
        <w:rPr>
          <w:rFonts w:ascii="ＭＳ 明朝" w:hAnsi="ＭＳ 明朝" w:hint="eastAsia"/>
          <w:color w:val="auto"/>
          <w:sz w:val="24"/>
          <w:szCs w:val="24"/>
        </w:rPr>
        <w:t>13</w:t>
      </w:r>
      <w:r w:rsidR="00B23AC7" w:rsidRPr="009C59E5">
        <w:rPr>
          <w:rFonts w:ascii="ＭＳ 明朝" w:hAnsi="ＭＳ 明朝" w:hint="eastAsia"/>
          <w:color w:val="auto"/>
          <w:sz w:val="24"/>
          <w:szCs w:val="24"/>
        </w:rPr>
        <w:t xml:space="preserve">　</w:t>
      </w:r>
      <w:r w:rsidR="002D51B9" w:rsidRPr="009C59E5">
        <w:rPr>
          <w:rFonts w:ascii="ＭＳ 明朝" w:hAnsi="ＭＳ 明朝" w:hint="eastAsia"/>
          <w:color w:val="auto"/>
          <w:sz w:val="24"/>
          <w:szCs w:val="24"/>
        </w:rPr>
        <w:t>牛舎等の清掃・消毒</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673C8451" w14:textId="77777777" w:rsidTr="008D5B8D">
        <w:trPr>
          <w:trHeight w:val="369"/>
        </w:trPr>
        <w:tc>
          <w:tcPr>
            <w:tcW w:w="7655" w:type="dxa"/>
            <w:vAlign w:val="center"/>
          </w:tcPr>
          <w:p w14:paraId="0A12A87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vAlign w:val="center"/>
          </w:tcPr>
          <w:p w14:paraId="08D4FF3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vAlign w:val="center"/>
          </w:tcPr>
          <w:p w14:paraId="6E4EFC9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4C2CDE2B" w14:textId="77777777" w:rsidTr="008D5B8D">
        <w:trPr>
          <w:trHeight w:val="369"/>
        </w:trPr>
        <w:tc>
          <w:tcPr>
            <w:tcW w:w="7655" w:type="dxa"/>
            <w:tcBorders>
              <w:top w:val="single" w:sz="4" w:space="0" w:color="auto"/>
              <w:bottom w:val="dotted" w:sz="4" w:space="0" w:color="auto"/>
            </w:tcBorders>
            <w:vAlign w:val="center"/>
          </w:tcPr>
          <w:p w14:paraId="17AD0D71" w14:textId="1BA6813A" w:rsidR="00E66A2A" w:rsidRPr="009C59E5" w:rsidRDefault="00E66A2A" w:rsidP="00E66A2A">
            <w:pPr>
              <w:adjustRightInd/>
              <w:spacing w:line="340" w:lineRule="atLeast"/>
              <w:ind w:left="412" w:hangingChars="200" w:hanging="412"/>
              <w:rPr>
                <w:rFonts w:ascii="ＭＳ 明朝" w:hAnsi="ＭＳ 明朝"/>
                <w:color w:val="auto"/>
                <w:spacing w:val="-2"/>
              </w:rPr>
            </w:pPr>
            <w:r w:rsidRPr="009C59E5">
              <w:rPr>
                <w:rFonts w:ascii="ＭＳ 明朝" w:hAnsi="ＭＳ 明朝" w:hint="eastAsia"/>
                <w:color w:val="000000" w:themeColor="text1"/>
                <w:spacing w:val="-2"/>
                <w:szCs w:val="24"/>
              </w:rPr>
              <w:t>①</w:t>
            </w:r>
            <w:r w:rsidRPr="009C59E5">
              <w:rPr>
                <w:rFonts w:ascii="ＭＳ 明朝" w:hAnsi="ＭＳ 明朝" w:hint="eastAsia"/>
                <w:spacing w:val="-2"/>
                <w:szCs w:val="24"/>
              </w:rPr>
              <w:t xml:space="preserve">　牛舎の清掃や消毒等を行い、施設</w:t>
            </w:r>
            <w:r w:rsidRPr="009C59E5">
              <w:rPr>
                <w:rFonts w:ascii="ＭＳ 明朝" w:hAnsi="ＭＳ 明朝" w:hint="eastAsia"/>
                <w:color w:val="000000" w:themeColor="text1"/>
                <w:spacing w:val="-2"/>
                <w:szCs w:val="24"/>
              </w:rPr>
              <w:t>、設備</w:t>
            </w:r>
            <w:r w:rsidRPr="009C59E5">
              <w:rPr>
                <w:rFonts w:ascii="ＭＳ 明朝" w:hAnsi="ＭＳ 明朝" w:hint="eastAsia"/>
              </w:rPr>
              <w:t>等</w:t>
            </w:r>
            <w:r w:rsidRPr="009C59E5">
              <w:rPr>
                <w:rFonts w:ascii="ＭＳ 明朝" w:hAnsi="ＭＳ 明朝" w:hint="eastAsia"/>
                <w:spacing w:val="-2"/>
                <w:szCs w:val="24"/>
              </w:rPr>
              <w:t>を清潔に保っていますか</w:t>
            </w:r>
            <w:r w:rsidRPr="009C59E5">
              <w:rPr>
                <w:rFonts w:ascii="ＭＳ 明朝" w:hAnsi="ＭＳ 明朝" w:hint="eastAsia"/>
                <w:color w:val="000000" w:themeColor="text1"/>
                <w:spacing w:val="-2"/>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967710889"/>
              <w14:checkbox>
                <w14:checked w14:val="0"/>
                <w14:checkedState w14:val="2612" w14:font="ＭＳ ゴシック"/>
                <w14:uncheckedState w14:val="2610" w14:font="ＭＳ ゴシック"/>
              </w14:checkbox>
            </w:sdtPr>
            <w:sdtEndPr/>
            <w:sdtContent>
              <w:p w14:paraId="64E95EBF" w14:textId="33BA07A3"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7535147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67E4B627" w14:textId="3BF53F08"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E9FAECF" w14:textId="77777777" w:rsidTr="008D5B8D">
        <w:trPr>
          <w:trHeight w:val="369"/>
        </w:trPr>
        <w:tc>
          <w:tcPr>
            <w:tcW w:w="7655" w:type="dxa"/>
            <w:tcBorders>
              <w:top w:val="dotted" w:sz="4" w:space="0" w:color="auto"/>
              <w:bottom w:val="dotted" w:sz="4" w:space="0" w:color="auto"/>
            </w:tcBorders>
            <w:vAlign w:val="center"/>
          </w:tcPr>
          <w:p w14:paraId="7053F5F4" w14:textId="60386955" w:rsidR="00E66A2A" w:rsidRPr="009C59E5" w:rsidRDefault="00E66A2A" w:rsidP="00E66A2A">
            <w:pPr>
              <w:adjustRightInd/>
              <w:spacing w:line="340" w:lineRule="atLeast"/>
              <w:ind w:left="404" w:hangingChars="196" w:hanging="404"/>
              <w:rPr>
                <w:rFonts w:ascii="ＭＳ 明朝" w:hAnsi="ＭＳ 明朝"/>
                <w:color w:val="auto"/>
                <w:spacing w:val="-2"/>
              </w:rPr>
            </w:pPr>
            <w:r w:rsidRPr="009C59E5">
              <w:rPr>
                <w:rFonts w:ascii="ＭＳ 明朝" w:hAnsi="ＭＳ 明朝" w:hint="eastAsia"/>
                <w:color w:val="000000" w:themeColor="text1"/>
                <w:spacing w:val="-2"/>
                <w:szCs w:val="24"/>
              </w:rPr>
              <w:t>②</w:t>
            </w:r>
            <w:r w:rsidRPr="009C59E5">
              <w:rPr>
                <w:rFonts w:ascii="ＭＳ 明朝" w:hAnsi="ＭＳ 明朝" w:hint="eastAsia"/>
                <w:spacing w:val="-2"/>
                <w:szCs w:val="24"/>
              </w:rPr>
              <w:t xml:space="preserve">　排せつ物は適切に取り除き、敷料の追加</w:t>
            </w:r>
            <w:r>
              <w:rPr>
                <w:rFonts w:ascii="ＭＳ 明朝" w:hAnsi="ＭＳ 明朝" w:hint="eastAsia"/>
                <w:spacing w:val="-2"/>
                <w:szCs w:val="24"/>
              </w:rPr>
              <w:t>又は</w:t>
            </w:r>
            <w:r w:rsidRPr="009C59E5">
              <w:rPr>
                <w:rFonts w:ascii="ＭＳ 明朝" w:hAnsi="ＭＳ 明朝" w:hint="eastAsia"/>
                <w:spacing w:val="-2"/>
                <w:szCs w:val="24"/>
              </w:rPr>
              <w:t>交換</w:t>
            </w:r>
            <w:r>
              <w:rPr>
                <w:rFonts w:ascii="ＭＳ 明朝" w:hAnsi="ＭＳ 明朝" w:hint="eastAsia"/>
                <w:spacing w:val="-2"/>
                <w:szCs w:val="24"/>
              </w:rPr>
              <w:t>により</w:t>
            </w:r>
            <w:r w:rsidRPr="009C59E5">
              <w:rPr>
                <w:rFonts w:ascii="ＭＳ 明朝" w:hAnsi="ＭＳ 明朝" w:hint="eastAsia"/>
                <w:color w:val="000000" w:themeColor="text1"/>
                <w:spacing w:val="-2"/>
                <w:szCs w:val="24"/>
              </w:rPr>
              <w:t>床</w:t>
            </w:r>
            <w:r w:rsidRPr="009C59E5">
              <w:rPr>
                <w:rFonts w:ascii="ＭＳ 明朝" w:hAnsi="ＭＳ 明朝" w:hint="eastAsia"/>
                <w:spacing w:val="-2"/>
                <w:szCs w:val="24"/>
              </w:rPr>
              <w:t>を乾燥した状態に保っていますか</w:t>
            </w:r>
            <w:r w:rsidRPr="009C59E5">
              <w:rPr>
                <w:rFonts w:ascii="ＭＳ 明朝" w:hAnsi="ＭＳ 明朝" w:hint="eastAsia"/>
                <w:color w:val="000000" w:themeColor="text1"/>
                <w:spacing w:val="-2"/>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371263350"/>
              <w14:checkbox>
                <w14:checked w14:val="0"/>
                <w14:checkedState w14:val="2612" w14:font="ＭＳ ゴシック"/>
                <w14:uncheckedState w14:val="2610" w14:font="ＭＳ ゴシック"/>
              </w14:checkbox>
            </w:sdtPr>
            <w:sdtEndPr/>
            <w:sdtContent>
              <w:p w14:paraId="600F85C7" w14:textId="20B3D538"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068879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E8C121D" w14:textId="7491ECC3"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018BD0C" w14:textId="77777777" w:rsidTr="008D5B8D">
        <w:trPr>
          <w:trHeight w:val="369"/>
        </w:trPr>
        <w:tc>
          <w:tcPr>
            <w:tcW w:w="7655" w:type="dxa"/>
            <w:tcBorders>
              <w:top w:val="dotted" w:sz="4" w:space="0" w:color="auto"/>
              <w:bottom w:val="single" w:sz="4" w:space="0" w:color="auto"/>
            </w:tcBorders>
            <w:vAlign w:val="center"/>
          </w:tcPr>
          <w:p w14:paraId="7F0237F4" w14:textId="00A9910F" w:rsidR="00E66A2A" w:rsidRPr="009C59E5" w:rsidRDefault="00E66A2A" w:rsidP="00E66A2A">
            <w:pPr>
              <w:adjustRightInd/>
              <w:spacing w:line="340" w:lineRule="atLeast"/>
              <w:ind w:left="412" w:hangingChars="200" w:hanging="412"/>
              <w:rPr>
                <w:rFonts w:ascii="ＭＳ 明朝" w:hAnsi="ＭＳ 明朝"/>
                <w:color w:val="auto"/>
                <w:spacing w:val="-2"/>
              </w:rPr>
            </w:pPr>
            <w:r w:rsidRPr="009C59E5">
              <w:rPr>
                <w:rFonts w:ascii="ＭＳ 明朝" w:hAnsi="ＭＳ 明朝" w:hint="eastAsia"/>
                <w:color w:val="000000" w:themeColor="text1"/>
                <w:spacing w:val="-2"/>
                <w:szCs w:val="24"/>
              </w:rPr>
              <w:t>③</w:t>
            </w:r>
            <w:r w:rsidRPr="009C59E5">
              <w:rPr>
                <w:rFonts w:ascii="ＭＳ 明朝" w:hAnsi="ＭＳ 明朝" w:hint="eastAsia"/>
                <w:spacing w:val="-2"/>
                <w:szCs w:val="24"/>
              </w:rPr>
              <w:t xml:space="preserve">　牛房が空いたときには、敷料等を取り除き、徹底した清掃及び消毒を行っていますか</w:t>
            </w:r>
            <w:r w:rsidRPr="009C59E5">
              <w:rPr>
                <w:rFonts w:ascii="ＭＳ 明朝" w:hAnsi="ＭＳ 明朝" w:hint="eastAsia"/>
                <w:color w:val="000000" w:themeColor="text1"/>
                <w:spacing w:val="-2"/>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654491487"/>
              <w14:checkbox>
                <w14:checked w14:val="0"/>
                <w14:checkedState w14:val="2612" w14:font="ＭＳ ゴシック"/>
                <w14:uncheckedState w14:val="2610" w14:font="ＭＳ ゴシック"/>
              </w14:checkbox>
            </w:sdtPr>
            <w:sdtEndPr/>
            <w:sdtContent>
              <w:p w14:paraId="1329761E" w14:textId="0D73E7E8"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7336170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8A514B9" w14:textId="3F9FF78A"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401945E8" w14:textId="77777777" w:rsidR="002D51B9" w:rsidRPr="009C59E5" w:rsidRDefault="002D51B9" w:rsidP="002431DA">
      <w:pPr>
        <w:adjustRightInd/>
        <w:spacing w:line="340" w:lineRule="atLeast"/>
        <w:rPr>
          <w:rFonts w:ascii="ＭＳ 明朝" w:hAnsi="ＭＳ 明朝"/>
          <w:color w:val="auto"/>
          <w:sz w:val="22"/>
          <w:szCs w:val="22"/>
        </w:rPr>
      </w:pPr>
    </w:p>
    <w:p w14:paraId="249BB93D" w14:textId="46D39468"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color w:val="auto"/>
          <w:sz w:val="24"/>
          <w:szCs w:val="24"/>
        </w:rPr>
        <w:t>14</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農場内における防疫措置等</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011552E6" w14:textId="77777777" w:rsidTr="008D5B8D">
        <w:trPr>
          <w:trHeight w:val="340"/>
        </w:trPr>
        <w:tc>
          <w:tcPr>
            <w:tcW w:w="7655" w:type="dxa"/>
            <w:tcBorders>
              <w:bottom w:val="single" w:sz="4" w:space="0" w:color="auto"/>
            </w:tcBorders>
            <w:vAlign w:val="center"/>
          </w:tcPr>
          <w:p w14:paraId="051E187A"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6E9DC67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35D32A9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53D4511B" w14:textId="77777777" w:rsidTr="008D5B8D">
        <w:trPr>
          <w:trHeight w:val="397"/>
        </w:trPr>
        <w:tc>
          <w:tcPr>
            <w:tcW w:w="7655" w:type="dxa"/>
            <w:tcBorders>
              <w:top w:val="single" w:sz="4" w:space="0" w:color="auto"/>
              <w:bottom w:val="dotted" w:sz="4" w:space="0" w:color="auto"/>
            </w:tcBorders>
            <w:vAlign w:val="center"/>
          </w:tcPr>
          <w:p w14:paraId="2A1A00F2" w14:textId="628D8D20"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 xml:space="preserve">① </w:t>
            </w:r>
            <w:r w:rsidRPr="009C59E5">
              <w:rPr>
                <w:rFonts w:ascii="ＭＳ 明朝" w:hAnsi="ＭＳ 明朝" w:hint="eastAsia"/>
                <w:szCs w:val="24"/>
              </w:rPr>
              <w:t xml:space="preserve"> 家畜伝染病予防法に基づく「飼養衛生管理基準」を遵守</w:t>
            </w:r>
            <w:r>
              <w:rPr>
                <w:rFonts w:ascii="ＭＳ 明朝" w:hAnsi="ＭＳ 明朝" w:hint="eastAsia"/>
                <w:szCs w:val="24"/>
              </w:rPr>
              <w:t>するとともに、「飼養衛生管理マニュアル」を作成し、その実施と定期的な見直しを行っていますか。また、日常から伝染性疾病の発生予防に必要な知識を習得していますか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352535807"/>
              <w14:checkbox>
                <w14:checked w14:val="0"/>
                <w14:checkedState w14:val="2612" w14:font="ＭＳ ゴシック"/>
                <w14:uncheckedState w14:val="2610" w14:font="ＭＳ ゴシック"/>
              </w14:checkbox>
            </w:sdtPr>
            <w:sdtEndPr/>
            <w:sdtContent>
              <w:p w14:paraId="42A31104" w14:textId="11D53A16"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55307580"/>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4D0A847" w14:textId="724F0F06"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216BD85E" w14:textId="77777777" w:rsidTr="008D5B8D">
        <w:trPr>
          <w:trHeight w:val="397"/>
        </w:trPr>
        <w:tc>
          <w:tcPr>
            <w:tcW w:w="7655" w:type="dxa"/>
            <w:tcBorders>
              <w:top w:val="dotted" w:sz="4" w:space="0" w:color="auto"/>
              <w:bottom w:val="dotted" w:sz="4" w:space="0" w:color="auto"/>
            </w:tcBorders>
          </w:tcPr>
          <w:p w14:paraId="1338642F" w14:textId="27700B5A"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牛に異状</w:t>
            </w:r>
            <w:r>
              <w:rPr>
                <w:rFonts w:ascii="ＭＳ 明朝" w:hAnsi="ＭＳ 明朝" w:hint="eastAsia"/>
                <w:szCs w:val="24"/>
              </w:rPr>
              <w:t>が認められた</w:t>
            </w:r>
            <w:r w:rsidRPr="009C59E5">
              <w:rPr>
                <w:rFonts w:ascii="ＭＳ 明朝" w:hAnsi="ＭＳ 明朝" w:hint="eastAsia"/>
                <w:szCs w:val="24"/>
              </w:rPr>
              <w:t>場合</w:t>
            </w:r>
            <w:r>
              <w:rPr>
                <w:rFonts w:ascii="ＭＳ 明朝" w:hAnsi="ＭＳ 明朝" w:hint="eastAsia"/>
                <w:szCs w:val="24"/>
              </w:rPr>
              <w:t>、</w:t>
            </w:r>
            <w:r w:rsidRPr="009C59E5">
              <w:rPr>
                <w:rFonts w:ascii="ＭＳ 明朝" w:hAnsi="ＭＳ 明朝" w:hint="eastAsia"/>
                <w:szCs w:val="24"/>
              </w:rPr>
              <w:t>獣医師等に相談</w:t>
            </w:r>
            <w:r>
              <w:rPr>
                <w:rFonts w:ascii="ＭＳ 明朝" w:hAnsi="ＭＳ 明朝" w:hint="eastAsia"/>
                <w:szCs w:val="24"/>
              </w:rPr>
              <w:t>するとともに</w:t>
            </w:r>
            <w:r w:rsidRPr="009C59E5">
              <w:rPr>
                <w:rFonts w:ascii="ＭＳ 明朝" w:hAnsi="ＭＳ 明朝" w:hint="eastAsia"/>
                <w:szCs w:val="24"/>
              </w:rPr>
              <w:t>、家畜伝染病予防法に基づく特定症状が確認された場合、直ちに家畜保健衛生所に通報</w:t>
            </w:r>
            <w:r>
              <w:rPr>
                <w:rFonts w:ascii="ＭＳ 明朝" w:hAnsi="ＭＳ 明朝" w:hint="eastAsia"/>
                <w:szCs w:val="24"/>
              </w:rPr>
              <w:t>する体制ができ</w:t>
            </w:r>
            <w:r w:rsidRPr="009C59E5">
              <w:rPr>
                <w:rFonts w:ascii="ＭＳ 明朝" w:hAnsi="ＭＳ 明朝" w:hint="eastAsia"/>
                <w:szCs w:val="24"/>
              </w:rPr>
              <w:t>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99600965"/>
              <w14:checkbox>
                <w14:checked w14:val="0"/>
                <w14:checkedState w14:val="2612" w14:font="ＭＳ ゴシック"/>
                <w14:uncheckedState w14:val="2610" w14:font="ＭＳ ゴシック"/>
              </w14:checkbox>
            </w:sdtPr>
            <w:sdtEndPr/>
            <w:sdtContent>
              <w:p w14:paraId="75681DB6" w14:textId="11CC6C5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3778097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648C9A0" w14:textId="1F528D5C"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05E95142" w14:textId="77777777" w:rsidTr="008D5B8D">
        <w:trPr>
          <w:trHeight w:val="397"/>
        </w:trPr>
        <w:tc>
          <w:tcPr>
            <w:tcW w:w="7655" w:type="dxa"/>
            <w:tcBorders>
              <w:top w:val="dotted" w:sz="4" w:space="0" w:color="auto"/>
              <w:bottom w:val="single" w:sz="4" w:space="0" w:color="auto"/>
            </w:tcBorders>
          </w:tcPr>
          <w:p w14:paraId="6D391E6B" w14:textId="5FC15D4C" w:rsidR="00E66A2A" w:rsidRPr="009C59E5" w:rsidRDefault="00E66A2A" w:rsidP="00E66A2A">
            <w:pPr>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③</w:t>
            </w:r>
            <w:r w:rsidRPr="009C59E5">
              <w:rPr>
                <w:rFonts w:ascii="ＭＳ 明朝" w:hAnsi="ＭＳ 明朝" w:hint="eastAsia"/>
                <w:szCs w:val="24"/>
              </w:rPr>
              <w:t xml:space="preserve">　病原体を伝播する有害動物</w:t>
            </w:r>
            <w:r>
              <w:rPr>
                <w:rFonts w:ascii="ＭＳ 明朝" w:hAnsi="ＭＳ 明朝" w:hint="eastAsia"/>
                <w:szCs w:val="24"/>
              </w:rPr>
              <w:t>や</w:t>
            </w:r>
            <w:r w:rsidRPr="009C59E5">
              <w:rPr>
                <w:rFonts w:ascii="ＭＳ 明朝" w:hAnsi="ＭＳ 明朝" w:hint="eastAsia"/>
                <w:szCs w:val="24"/>
              </w:rPr>
              <w:t>吸血昆虫</w:t>
            </w:r>
            <w:r>
              <w:rPr>
                <w:rFonts w:ascii="ＭＳ 明朝" w:hAnsi="ＭＳ 明朝" w:hint="eastAsia"/>
                <w:szCs w:val="24"/>
              </w:rPr>
              <w:t>、</w:t>
            </w:r>
            <w:r w:rsidRPr="009C59E5">
              <w:rPr>
                <w:rFonts w:ascii="ＭＳ 明朝" w:hAnsi="ＭＳ 明朝" w:hint="eastAsia"/>
                <w:szCs w:val="24"/>
              </w:rPr>
              <w:t>外部寄生虫の侵入</w:t>
            </w:r>
            <w:r w:rsidRPr="009C59E5">
              <w:rPr>
                <w:rFonts w:ascii="ＭＳ 明朝" w:hAnsi="ＭＳ 明朝" w:hint="eastAsia"/>
                <w:color w:val="000000" w:themeColor="text1"/>
                <w:szCs w:val="24"/>
              </w:rPr>
              <w:t>及び発生</w:t>
            </w:r>
            <w:r w:rsidRPr="009C59E5">
              <w:rPr>
                <w:rFonts w:ascii="ＭＳ 明朝" w:hAnsi="ＭＳ 明朝" w:hint="eastAsia"/>
                <w:szCs w:val="24"/>
              </w:rPr>
              <w:t>を防止するとともに、発生時は速やかに駆除していますか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187943424"/>
              <w14:checkbox>
                <w14:checked w14:val="0"/>
                <w14:checkedState w14:val="2612" w14:font="ＭＳ ゴシック"/>
                <w14:uncheckedState w14:val="2610" w14:font="ＭＳ ゴシック"/>
              </w14:checkbox>
            </w:sdtPr>
            <w:sdtEndPr/>
            <w:sdtContent>
              <w:p w14:paraId="4350E722" w14:textId="4ADE1717" w:rsidR="00E66A2A" w:rsidRPr="009C59E5" w:rsidRDefault="00520F13" w:rsidP="00E66A2A">
                <w:pPr>
                  <w:adjustRightInd/>
                  <w:spacing w:line="340" w:lineRule="atLeast"/>
                  <w:jc w:val="center"/>
                  <w:rPr>
                    <w:rFonts w:ascii="ＭＳ 明朝" w:hAns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1770980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1BFCB5C" w14:textId="1DDE6EFA" w:rsidR="00E66A2A" w:rsidRPr="009C59E5" w:rsidRDefault="00E66A2A" w:rsidP="00E66A2A">
                <w:pPr>
                  <w:adjustRightInd/>
                  <w:spacing w:line="340" w:lineRule="atLeast"/>
                  <w:jc w:val="center"/>
                  <w:rPr>
                    <w:rFonts w:ascii="ＭＳ 明朝" w:hAns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62DEF35E" w14:textId="77777777" w:rsidR="002D51B9" w:rsidRPr="009C59E5" w:rsidRDefault="002D51B9" w:rsidP="002431DA">
      <w:pPr>
        <w:adjustRightInd/>
        <w:spacing w:line="340" w:lineRule="atLeast"/>
        <w:rPr>
          <w:rFonts w:ascii="ＭＳ 明朝" w:hAnsi="ＭＳ 明朝"/>
          <w:color w:val="auto"/>
        </w:rPr>
      </w:pPr>
    </w:p>
    <w:p w14:paraId="1E2B454D" w14:textId="37F022A5"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color w:val="auto"/>
          <w:sz w:val="24"/>
          <w:szCs w:val="24"/>
        </w:rPr>
        <w:t>15</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牛群構成</w:t>
      </w:r>
      <w:r w:rsidR="00344524" w:rsidRPr="008E0A3A">
        <w:rPr>
          <w:rFonts w:ascii="ＭＳ 明朝" w:hAnsi="ＭＳ 明朝" w:hint="eastAsia"/>
          <w:color w:val="auto"/>
          <w:sz w:val="24"/>
          <w:szCs w:val="24"/>
        </w:rPr>
        <w:t>及び</w:t>
      </w:r>
      <w:r w:rsidR="002D51B9" w:rsidRPr="008E0A3A">
        <w:rPr>
          <w:rFonts w:ascii="ＭＳ 明朝" w:hAnsi="ＭＳ 明朝" w:hint="eastAsia"/>
          <w:color w:val="auto"/>
          <w:sz w:val="24"/>
          <w:szCs w:val="24"/>
        </w:rPr>
        <w:t>社会的環境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2CDCADBA" w14:textId="77777777" w:rsidTr="008D5B8D">
        <w:trPr>
          <w:trHeight w:val="340"/>
        </w:trPr>
        <w:tc>
          <w:tcPr>
            <w:tcW w:w="7655" w:type="dxa"/>
            <w:tcBorders>
              <w:bottom w:val="single" w:sz="4" w:space="0" w:color="auto"/>
            </w:tcBorders>
            <w:vAlign w:val="center"/>
          </w:tcPr>
          <w:p w14:paraId="7D0E60E1"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BA783A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5471CD45"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4BE244EC" w14:textId="77777777" w:rsidTr="008D5B8D">
        <w:trPr>
          <w:trHeight w:val="397"/>
        </w:trPr>
        <w:tc>
          <w:tcPr>
            <w:tcW w:w="7655" w:type="dxa"/>
            <w:tcBorders>
              <w:top w:val="single" w:sz="4" w:space="0" w:color="auto"/>
              <w:bottom w:val="dotted" w:sz="4" w:space="0" w:color="auto"/>
            </w:tcBorders>
            <w:vAlign w:val="center"/>
          </w:tcPr>
          <w:p w14:paraId="2901945C" w14:textId="10BB9EB2"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疾病に罹患</w:t>
            </w:r>
            <w:r w:rsidRPr="009C59E5">
              <w:rPr>
                <w:rFonts w:ascii="ＭＳ 明朝" w:hAnsi="ＭＳ 明朝" w:hint="eastAsia"/>
                <w:color w:val="000000" w:themeColor="text1"/>
                <w:szCs w:val="24"/>
              </w:rPr>
              <w:t>し、又は損傷</w:t>
            </w:r>
            <w:r w:rsidRPr="009C59E5">
              <w:rPr>
                <w:rFonts w:ascii="ＭＳ 明朝" w:hAnsi="ＭＳ 明朝" w:hint="eastAsia"/>
                <w:szCs w:val="24"/>
              </w:rPr>
              <w:t>した牛、幼齢又は高齢の牛、体格差のある牛等に注意して</w:t>
            </w:r>
            <w:r>
              <w:rPr>
                <w:rFonts w:ascii="ＭＳ 明朝" w:hAnsi="ＭＳ 明朝" w:hint="eastAsia"/>
                <w:szCs w:val="24"/>
              </w:rPr>
              <w:t>、牛を管理して</w:t>
            </w:r>
            <w:r w:rsidRPr="009C59E5">
              <w:rPr>
                <w:rFonts w:ascii="ＭＳ 明朝" w:hAnsi="ＭＳ 明朝" w:hint="eastAsia"/>
                <w:szCs w:val="24"/>
              </w:rPr>
              <w:t>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35053465"/>
              <w14:checkbox>
                <w14:checked w14:val="0"/>
                <w14:checkedState w14:val="2612" w14:font="ＭＳ ゴシック"/>
                <w14:uncheckedState w14:val="2610" w14:font="ＭＳ ゴシック"/>
              </w14:checkbox>
            </w:sdtPr>
            <w:sdtEndPr/>
            <w:sdtContent>
              <w:p w14:paraId="3CA55474" w14:textId="0A1E6433"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57427518"/>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2DA5C779" w14:textId="3768DDD4"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58572705" w14:textId="77777777" w:rsidTr="008D5B8D">
        <w:trPr>
          <w:trHeight w:val="397"/>
        </w:trPr>
        <w:tc>
          <w:tcPr>
            <w:tcW w:w="7655" w:type="dxa"/>
            <w:tcBorders>
              <w:top w:val="dotted" w:sz="4" w:space="0" w:color="auto"/>
              <w:bottom w:val="dotted" w:sz="4" w:space="0" w:color="auto"/>
            </w:tcBorders>
          </w:tcPr>
          <w:p w14:paraId="427AF504" w14:textId="17837BED"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w:t>
            </w:r>
            <w:r w:rsidRPr="009C59E5">
              <w:rPr>
                <w:rFonts w:ascii="ＭＳ 明朝" w:hAnsi="ＭＳ 明朝" w:hint="eastAsia"/>
                <w:color w:val="000000" w:themeColor="text1"/>
                <w:szCs w:val="24"/>
              </w:rPr>
              <w:t>過度な</w:t>
            </w:r>
            <w:r w:rsidRPr="009C59E5">
              <w:rPr>
                <w:rFonts w:ascii="ＭＳ 明朝" w:hAnsi="ＭＳ 明朝" w:hint="eastAsia"/>
                <w:szCs w:val="24"/>
              </w:rPr>
              <w:t>闘争行動やマウンティングが見られる牛は、必要に応じ</w:t>
            </w:r>
            <w:r>
              <w:rPr>
                <w:rFonts w:ascii="ＭＳ 明朝" w:hAnsi="ＭＳ 明朝" w:hint="eastAsia"/>
                <w:szCs w:val="24"/>
              </w:rPr>
              <w:t>、適切な隔離を行い、</w:t>
            </w:r>
            <w:r w:rsidRPr="009C59E5">
              <w:rPr>
                <w:rFonts w:ascii="ＭＳ 明朝" w:hAnsi="ＭＳ 明朝" w:hint="eastAsia"/>
                <w:szCs w:val="24"/>
              </w:rPr>
              <w:t>牛群から移動させていますか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783959456"/>
              <w14:checkbox>
                <w14:checked w14:val="0"/>
                <w14:checkedState w14:val="2612" w14:font="ＭＳ ゴシック"/>
                <w14:uncheckedState w14:val="2610" w14:font="ＭＳ ゴシック"/>
              </w14:checkbox>
            </w:sdtPr>
            <w:sdtEndPr/>
            <w:sdtContent>
              <w:p w14:paraId="021667C9" w14:textId="7B1E981A"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3964784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0982884" w14:textId="54BDE623"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77732806" w14:textId="77777777" w:rsidTr="008D5B8D">
        <w:trPr>
          <w:trHeight w:val="397"/>
        </w:trPr>
        <w:tc>
          <w:tcPr>
            <w:tcW w:w="7655" w:type="dxa"/>
            <w:tcBorders>
              <w:top w:val="dotted" w:sz="4" w:space="0" w:color="auto"/>
              <w:bottom w:val="single" w:sz="4" w:space="0" w:color="auto"/>
            </w:tcBorders>
          </w:tcPr>
          <w:p w14:paraId="2280DE35" w14:textId="513573A4" w:rsidR="00E66A2A" w:rsidRPr="009C59E5" w:rsidRDefault="00E66A2A" w:rsidP="00E66A2A">
            <w:pPr>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育成は</w:t>
            </w:r>
            <w:r>
              <w:rPr>
                <w:rFonts w:ascii="ＭＳ 明朝" w:hAnsi="ＭＳ 明朝" w:hint="eastAsia"/>
                <w:szCs w:val="24"/>
              </w:rPr>
              <w:t>、</w:t>
            </w:r>
            <w:r w:rsidRPr="009C59E5">
              <w:rPr>
                <w:rFonts w:ascii="ＭＳ 明朝" w:hAnsi="ＭＳ 明朝" w:hint="eastAsia"/>
                <w:szCs w:val="24"/>
              </w:rPr>
              <w:t>同</w:t>
            </w:r>
            <w:r>
              <w:rPr>
                <w:rFonts w:ascii="ＭＳ 明朝" w:hAnsi="ＭＳ 明朝" w:hint="eastAsia"/>
                <w:szCs w:val="24"/>
              </w:rPr>
              <w:t>程度</w:t>
            </w:r>
            <w:r w:rsidRPr="009C59E5">
              <w:rPr>
                <w:rFonts w:ascii="ＭＳ 明朝" w:hAnsi="ＭＳ 明朝" w:hint="eastAsia"/>
                <w:szCs w:val="24"/>
              </w:rPr>
              <w:t>の週齢・体格の牛群で行い、その際、相互に耳、乳首、外部生殖器、尾等を吸い合う行動の発生防止措置を講じていますか</w:t>
            </w:r>
            <w:r w:rsidRPr="009C59E5">
              <w:rPr>
                <w:rFonts w:ascii="ＭＳ 明朝" w:hAnsi="ＭＳ 明朝" w:hint="eastAsia"/>
                <w:color w:val="000000" w:themeColor="text1"/>
                <w:szCs w:val="24"/>
              </w:rPr>
              <w:t>。</w:t>
            </w:r>
            <w:r>
              <w:rPr>
                <w:rFonts w:ascii="ＭＳ 明朝" w:hAnsi="ＭＳ 明朝" w:hint="eastAsia"/>
                <w:color w:val="000000" w:themeColor="text1"/>
                <w:szCs w:val="24"/>
              </w:rPr>
              <w:t>※育成していない場合はチェック不要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253671389"/>
              <w14:checkbox>
                <w14:checked w14:val="0"/>
                <w14:checkedState w14:val="2612" w14:font="ＭＳ ゴシック"/>
                <w14:uncheckedState w14:val="2610" w14:font="ＭＳ ゴシック"/>
              </w14:checkbox>
            </w:sdtPr>
            <w:sdtEndPr/>
            <w:sdtContent>
              <w:p w14:paraId="44D9669A" w14:textId="3F678595"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7261109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342097F" w14:textId="697CF2E3"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4D580900" w14:textId="77777777" w:rsidR="004D6F02" w:rsidRDefault="004D6F02" w:rsidP="002431DA">
      <w:pPr>
        <w:adjustRightInd/>
        <w:spacing w:line="340" w:lineRule="atLeast"/>
        <w:ind w:firstLineChars="50" w:firstLine="110"/>
        <w:rPr>
          <w:rFonts w:ascii="ＭＳ 明朝" w:hAnsi="ＭＳ 明朝"/>
          <w:color w:val="auto"/>
          <w:sz w:val="22"/>
          <w:szCs w:val="22"/>
        </w:rPr>
      </w:pPr>
    </w:p>
    <w:p w14:paraId="54EBE28F" w14:textId="77777777" w:rsidR="00CE5164" w:rsidRPr="009C59E5" w:rsidRDefault="00CE5164" w:rsidP="002431DA">
      <w:pPr>
        <w:adjustRightInd/>
        <w:spacing w:line="340" w:lineRule="atLeast"/>
        <w:ind w:firstLineChars="50" w:firstLine="110"/>
        <w:rPr>
          <w:rFonts w:ascii="ＭＳ 明朝" w:hAnsi="ＭＳ 明朝"/>
          <w:color w:val="auto"/>
          <w:sz w:val="22"/>
          <w:szCs w:val="22"/>
        </w:rPr>
      </w:pPr>
    </w:p>
    <w:p w14:paraId="216483A2" w14:textId="7509C620"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color w:val="auto"/>
          <w:sz w:val="24"/>
          <w:szCs w:val="24"/>
        </w:rPr>
        <w:t>16</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管理者等の</w:t>
      </w:r>
      <w:r w:rsidR="007D0E60" w:rsidRPr="008E0A3A">
        <w:rPr>
          <w:rFonts w:ascii="ＭＳ 明朝" w:hAnsi="ＭＳ 明朝" w:hint="eastAsia"/>
          <w:color w:val="auto"/>
          <w:sz w:val="24"/>
          <w:szCs w:val="24"/>
        </w:rPr>
        <w:t>アニマルウェルフェア</w:t>
      </w:r>
      <w:r w:rsidR="002D51B9" w:rsidRPr="008E0A3A">
        <w:rPr>
          <w:rFonts w:ascii="ＭＳ 明朝" w:hAnsi="ＭＳ 明朝" w:hint="eastAsia"/>
          <w:color w:val="auto"/>
          <w:sz w:val="24"/>
          <w:szCs w:val="24"/>
        </w:rPr>
        <w:t>への理解</w:t>
      </w:r>
      <w:r w:rsidR="00EF559E" w:rsidRPr="008E0A3A">
        <w:rPr>
          <w:rFonts w:ascii="ＭＳ 明朝" w:hAnsi="ＭＳ 明朝" w:hint="eastAsia"/>
          <w:color w:val="auto"/>
          <w:sz w:val="24"/>
          <w:szCs w:val="24"/>
        </w:rPr>
        <w:t>等</w:t>
      </w:r>
      <w:r w:rsidR="002D51B9" w:rsidRPr="008E0A3A">
        <w:rPr>
          <w:rFonts w:ascii="ＭＳ 明朝" w:hAnsi="ＭＳ 明朝" w:hint="eastAsia"/>
          <w:color w:val="auto"/>
          <w:sz w:val="24"/>
          <w:szCs w:val="24"/>
        </w:rPr>
        <w:t>の促進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18C178D3" w14:textId="77777777" w:rsidTr="008E0A3A">
        <w:trPr>
          <w:trHeight w:val="340"/>
          <w:tblHeader/>
        </w:trPr>
        <w:tc>
          <w:tcPr>
            <w:tcW w:w="7655" w:type="dxa"/>
            <w:tcBorders>
              <w:bottom w:val="single" w:sz="4" w:space="0" w:color="auto"/>
            </w:tcBorders>
            <w:vAlign w:val="center"/>
          </w:tcPr>
          <w:p w14:paraId="281AB15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3117DF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11A4B2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2B68C3AA" w14:textId="77777777" w:rsidTr="008D5B8D">
        <w:trPr>
          <w:trHeight w:val="397"/>
        </w:trPr>
        <w:tc>
          <w:tcPr>
            <w:tcW w:w="7655" w:type="dxa"/>
            <w:tcBorders>
              <w:top w:val="single" w:sz="4" w:space="0" w:color="auto"/>
              <w:bottom w:val="dotted" w:sz="4" w:space="0" w:color="auto"/>
            </w:tcBorders>
            <w:vAlign w:val="center"/>
          </w:tcPr>
          <w:p w14:paraId="5144FAE9" w14:textId="727F15C4"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アニマルウェルフェアの指標や改善方法について知識</w:t>
            </w:r>
            <w:r w:rsidRPr="009C59E5">
              <w:rPr>
                <w:rFonts w:ascii="ＭＳ 明朝" w:hAnsi="ＭＳ 明朝" w:hint="eastAsia"/>
                <w:color w:val="000000" w:themeColor="text1"/>
                <w:szCs w:val="24"/>
              </w:rPr>
              <w:t>と技術</w:t>
            </w:r>
            <w:r w:rsidRPr="009C59E5">
              <w:rPr>
                <w:rFonts w:ascii="ＭＳ 明朝" w:hAnsi="ＭＳ 明朝" w:hint="eastAsia"/>
                <w:szCs w:val="24"/>
              </w:rPr>
              <w:t>を習得していますか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084834574"/>
              <w14:checkbox>
                <w14:checked w14:val="0"/>
                <w14:checkedState w14:val="2612" w14:font="ＭＳ ゴシック"/>
                <w14:uncheckedState w14:val="2610" w14:font="ＭＳ ゴシック"/>
              </w14:checkbox>
            </w:sdtPr>
            <w:sdtEndPr/>
            <w:sdtContent>
              <w:p w14:paraId="5E5AA8B1" w14:textId="32977E34"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4819907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5706654B" w14:textId="018E4656"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50149FA1" w14:textId="77777777" w:rsidTr="008D5B8D">
        <w:trPr>
          <w:trHeight w:val="397"/>
        </w:trPr>
        <w:tc>
          <w:tcPr>
            <w:tcW w:w="7655" w:type="dxa"/>
            <w:tcBorders>
              <w:top w:val="dotted" w:sz="4" w:space="0" w:color="auto"/>
              <w:bottom w:val="single" w:sz="4" w:space="0" w:color="auto"/>
            </w:tcBorders>
          </w:tcPr>
          <w:p w14:paraId="6D272D4B" w14:textId="6050141F"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lastRenderedPageBreak/>
              <w:t>②</w:t>
            </w:r>
            <w:r w:rsidRPr="009C59E5">
              <w:rPr>
                <w:rFonts w:ascii="ＭＳ 明朝" w:hAnsi="ＭＳ 明朝" w:hint="eastAsia"/>
                <w:szCs w:val="24"/>
              </w:rPr>
              <w:t xml:space="preserve">　牛の健康及び</w:t>
            </w:r>
            <w:r w:rsidRPr="009C59E5">
              <w:rPr>
                <w:rFonts w:ascii="ＭＳ 明朝" w:hAnsi="ＭＳ 明朝" w:hint="eastAsia"/>
                <w:color w:val="000000" w:themeColor="text1"/>
                <w:szCs w:val="24"/>
              </w:rPr>
              <w:t>良好な</w:t>
            </w:r>
            <w:r>
              <w:rPr>
                <w:rFonts w:ascii="ＭＳ 明朝" w:hAnsi="ＭＳ 明朝" w:hint="eastAsia"/>
                <w:szCs w:val="24"/>
              </w:rPr>
              <w:t>飼養環境</w:t>
            </w:r>
            <w:r w:rsidRPr="009C59E5">
              <w:rPr>
                <w:rFonts w:ascii="ＭＳ 明朝" w:hAnsi="ＭＳ 明朝" w:hint="eastAsia"/>
                <w:szCs w:val="24"/>
              </w:rPr>
              <w:t>を確保するため</w:t>
            </w:r>
            <w:r>
              <w:rPr>
                <w:rFonts w:ascii="ＭＳ 明朝" w:hAnsi="ＭＳ 明朝" w:hint="eastAsia"/>
                <w:szCs w:val="24"/>
              </w:rPr>
              <w:t>、</w:t>
            </w:r>
            <w:r w:rsidRPr="009C59E5">
              <w:rPr>
                <w:rFonts w:ascii="ＭＳ 明朝" w:hAnsi="ＭＳ 明朝" w:hint="eastAsia"/>
                <w:szCs w:val="24"/>
              </w:rPr>
              <w:t>十分な人数の飼養者</w:t>
            </w:r>
            <w:r w:rsidRPr="009C59E5">
              <w:rPr>
                <w:rFonts w:ascii="ＭＳ 明朝" w:hAnsi="ＭＳ 明朝" w:hint="eastAsia"/>
                <w:color w:val="000000" w:themeColor="text1"/>
                <w:szCs w:val="24"/>
              </w:rPr>
              <w:t>等</w:t>
            </w:r>
            <w:r>
              <w:rPr>
                <w:rFonts w:ascii="ＭＳ 明朝" w:hAnsi="ＭＳ 明朝" w:hint="eastAsia"/>
                <w:color w:val="000000" w:themeColor="text1"/>
                <w:szCs w:val="24"/>
              </w:rPr>
              <w:t>を確保して</w:t>
            </w:r>
            <w:r w:rsidRPr="009C59E5">
              <w:rPr>
                <w:rFonts w:ascii="ＭＳ 明朝" w:hAnsi="ＭＳ 明朝" w:hint="eastAsia"/>
                <w:szCs w:val="24"/>
              </w:rPr>
              <w:t>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930081115"/>
              <w14:checkbox>
                <w14:checked w14:val="0"/>
                <w14:checkedState w14:val="2612" w14:font="ＭＳ ゴシック"/>
                <w14:uncheckedState w14:val="2610" w14:font="ＭＳ ゴシック"/>
              </w14:checkbox>
            </w:sdtPr>
            <w:sdtEndPr/>
            <w:sdtContent>
              <w:p w14:paraId="13017C9A" w14:textId="4D055F7D"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59807165"/>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B15D838" w14:textId="7D21D8D0"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423CC1AC" w14:textId="77777777" w:rsidR="002D51B9" w:rsidRDefault="002D51B9" w:rsidP="002431DA">
      <w:pPr>
        <w:adjustRightInd/>
        <w:spacing w:line="340" w:lineRule="atLeast"/>
        <w:rPr>
          <w:rFonts w:ascii="ＭＳ 明朝" w:hAnsi="ＭＳ 明朝"/>
          <w:color w:val="auto"/>
          <w:sz w:val="22"/>
          <w:szCs w:val="22"/>
        </w:rPr>
      </w:pPr>
    </w:p>
    <w:p w14:paraId="66F35E25" w14:textId="77777777" w:rsidR="00FA57A0" w:rsidRDefault="00FA57A0" w:rsidP="002431DA">
      <w:pPr>
        <w:adjustRightInd/>
        <w:spacing w:line="340" w:lineRule="atLeast"/>
        <w:rPr>
          <w:rFonts w:ascii="ＭＳ 明朝" w:hAnsi="ＭＳ 明朝"/>
          <w:color w:val="auto"/>
          <w:sz w:val="22"/>
          <w:szCs w:val="22"/>
        </w:rPr>
      </w:pPr>
    </w:p>
    <w:p w14:paraId="2FDEC9B0" w14:textId="1FA72F55" w:rsidR="002D51B9" w:rsidRPr="008E0A3A" w:rsidRDefault="001B50FE" w:rsidP="002431DA">
      <w:pPr>
        <w:adjustRightInd/>
        <w:spacing w:line="340" w:lineRule="atLeast"/>
        <w:rPr>
          <w:rFonts w:ascii="ＭＳ 明朝" w:hAnsi="ＭＳ 明朝"/>
          <w:color w:val="auto"/>
          <w:sz w:val="24"/>
          <w:szCs w:val="24"/>
        </w:rPr>
      </w:pPr>
      <w:r w:rsidRPr="008E0A3A">
        <w:rPr>
          <w:rFonts w:ascii="ＭＳ 明朝" w:hAnsi="ＭＳ 明朝" w:hint="eastAsia"/>
          <w:color w:val="auto"/>
          <w:sz w:val="24"/>
          <w:szCs w:val="24"/>
        </w:rPr>
        <w:t>第</w:t>
      </w:r>
      <w:r w:rsidR="002D51B9" w:rsidRPr="008E0A3A">
        <w:rPr>
          <w:rFonts w:ascii="ＭＳ 明朝" w:hAnsi="ＭＳ 明朝" w:hint="eastAsia"/>
          <w:color w:val="auto"/>
          <w:sz w:val="24"/>
          <w:szCs w:val="24"/>
        </w:rPr>
        <w:t>２</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栄養</w:t>
      </w:r>
    </w:p>
    <w:p w14:paraId="10EC357D" w14:textId="161C8722"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１</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必要栄養量・飲水量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2CED4E69" w14:textId="77777777" w:rsidTr="008D5B8D">
        <w:trPr>
          <w:trHeight w:val="340"/>
        </w:trPr>
        <w:tc>
          <w:tcPr>
            <w:tcW w:w="7655" w:type="dxa"/>
            <w:tcBorders>
              <w:bottom w:val="single" w:sz="4" w:space="0" w:color="auto"/>
            </w:tcBorders>
            <w:vAlign w:val="center"/>
          </w:tcPr>
          <w:p w14:paraId="50CCBA00"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590877AD"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34E4145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06C5D8A6" w14:textId="77777777" w:rsidTr="008D5B8D">
        <w:trPr>
          <w:trHeight w:val="397"/>
        </w:trPr>
        <w:tc>
          <w:tcPr>
            <w:tcW w:w="7655" w:type="dxa"/>
            <w:tcBorders>
              <w:top w:val="single" w:sz="4" w:space="0" w:color="auto"/>
              <w:bottom w:val="dotted" w:sz="4" w:space="0" w:color="auto"/>
            </w:tcBorders>
            <w:vAlign w:val="center"/>
          </w:tcPr>
          <w:p w14:paraId="26E5CED7" w14:textId="52782293"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発育段階や泌乳ステージ等に応じて飼料</w:t>
            </w:r>
            <w:r>
              <w:rPr>
                <w:rFonts w:ascii="ＭＳ 明朝" w:hAnsi="ＭＳ 明朝" w:hint="eastAsia"/>
                <w:szCs w:val="24"/>
              </w:rPr>
              <w:t>及び水</w:t>
            </w:r>
            <w:r w:rsidRPr="009C59E5">
              <w:rPr>
                <w:rFonts w:ascii="ＭＳ 明朝" w:hAnsi="ＭＳ 明朝" w:hint="eastAsia"/>
                <w:szCs w:val="24"/>
              </w:rPr>
              <w:t>を</w:t>
            </w:r>
            <w:r>
              <w:rPr>
                <w:rFonts w:ascii="ＭＳ 明朝" w:hAnsi="ＭＳ 明朝" w:hint="eastAsia"/>
                <w:szCs w:val="24"/>
              </w:rPr>
              <w:t>毎日過不足なく</w:t>
            </w:r>
            <w:r w:rsidRPr="009C59E5">
              <w:rPr>
                <w:rFonts w:ascii="ＭＳ 明朝" w:hAnsi="ＭＳ 明朝" w:hint="eastAsia"/>
                <w:szCs w:val="24"/>
              </w:rPr>
              <w:t>給与し、</w:t>
            </w:r>
            <w:r>
              <w:rPr>
                <w:rFonts w:ascii="ＭＳ 明朝" w:hAnsi="ＭＳ 明朝" w:hint="eastAsia"/>
                <w:szCs w:val="24"/>
              </w:rPr>
              <w:t>適正な</w:t>
            </w:r>
            <w:r w:rsidRPr="009C59E5">
              <w:rPr>
                <w:rFonts w:ascii="ＭＳ 明朝" w:hAnsi="ＭＳ 明朝" w:hint="eastAsia"/>
                <w:color w:val="000000" w:themeColor="text1"/>
                <w:szCs w:val="24"/>
              </w:rPr>
              <w:t>ボディコンディション</w:t>
            </w:r>
            <w:r w:rsidRPr="009C59E5">
              <w:rPr>
                <w:rFonts w:ascii="ＭＳ 明朝" w:hAnsi="ＭＳ 明朝" w:hint="eastAsia"/>
                <w:szCs w:val="24"/>
              </w:rPr>
              <w:t>の範囲を逸脱しないように管理していますか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91214730"/>
              <w14:checkbox>
                <w14:checked w14:val="0"/>
                <w14:checkedState w14:val="2612" w14:font="ＭＳ ゴシック"/>
                <w14:uncheckedState w14:val="2610" w14:font="ＭＳ ゴシック"/>
              </w14:checkbox>
            </w:sdtPr>
            <w:sdtEndPr/>
            <w:sdtContent>
              <w:p w14:paraId="593CC686" w14:textId="31B8C325"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27827767"/>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B98FA45" w14:textId="7E856D1B"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49D069DC" w14:textId="77777777" w:rsidTr="00341AC6">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6F1518E4" w14:textId="2F539EED"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牛の正常な消化管内環境を維持できるよう</w:t>
            </w:r>
            <w:r w:rsidRPr="009C59E5">
              <w:rPr>
                <w:rFonts w:ascii="ＭＳ 明朝" w:hAnsi="ＭＳ 明朝" w:hint="eastAsia"/>
              </w:rPr>
              <w:t>粗飼料</w:t>
            </w:r>
            <w:r w:rsidRPr="009C59E5">
              <w:rPr>
                <w:rFonts w:ascii="ＭＳ 明朝" w:hAnsi="ＭＳ 明朝" w:hint="eastAsia"/>
                <w:szCs w:val="24"/>
              </w:rPr>
              <w:t>を一定の割合で給与し、その質</w:t>
            </w:r>
            <w:r>
              <w:rPr>
                <w:rFonts w:ascii="ＭＳ 明朝" w:hAnsi="ＭＳ 明朝" w:hint="eastAsia"/>
                <w:szCs w:val="24"/>
              </w:rPr>
              <w:t>及び</w:t>
            </w:r>
            <w:r w:rsidRPr="009C59E5">
              <w:rPr>
                <w:rFonts w:ascii="ＭＳ 明朝" w:hAnsi="ＭＳ 明朝" w:hint="eastAsia"/>
                <w:szCs w:val="24"/>
              </w:rPr>
              <w:t>量に十分留意していますか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116789597"/>
              <w14:checkbox>
                <w14:checked w14:val="0"/>
                <w14:checkedState w14:val="2612" w14:font="ＭＳ ゴシック"/>
                <w14:uncheckedState w14:val="2610" w14:font="ＭＳ ゴシック"/>
              </w14:checkbox>
            </w:sdtPr>
            <w:sdtEndPr/>
            <w:sdtContent>
              <w:p w14:paraId="1768D2B3" w14:textId="66C989AF"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829673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2B67D7D9" w14:textId="2E4D3B70"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97AC639" w14:textId="77777777" w:rsidR="002D51B9" w:rsidRPr="009C59E5" w:rsidRDefault="002D51B9" w:rsidP="002431DA">
      <w:pPr>
        <w:adjustRightInd/>
        <w:spacing w:line="340" w:lineRule="atLeast"/>
        <w:ind w:firstLineChars="50" w:firstLine="110"/>
        <w:rPr>
          <w:rFonts w:ascii="ＭＳ 明朝" w:hAnsi="ＭＳ 明朝"/>
          <w:color w:val="auto"/>
          <w:sz w:val="22"/>
          <w:szCs w:val="22"/>
        </w:rPr>
      </w:pPr>
    </w:p>
    <w:p w14:paraId="16132A76" w14:textId="3C6741DB"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２</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飼料・水の品質の確保</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49B4B053" w14:textId="77777777" w:rsidTr="008D5B8D">
        <w:trPr>
          <w:trHeight w:val="340"/>
        </w:trPr>
        <w:tc>
          <w:tcPr>
            <w:tcW w:w="7655" w:type="dxa"/>
            <w:tcBorders>
              <w:bottom w:val="single" w:sz="4" w:space="0" w:color="auto"/>
            </w:tcBorders>
            <w:vAlign w:val="center"/>
          </w:tcPr>
          <w:p w14:paraId="7850BBB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4C3E6D4A"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11F39C02"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6B2C1672" w14:textId="77777777" w:rsidTr="008D5B8D">
        <w:trPr>
          <w:trHeight w:val="397"/>
        </w:trPr>
        <w:tc>
          <w:tcPr>
            <w:tcW w:w="7655" w:type="dxa"/>
            <w:tcBorders>
              <w:top w:val="single" w:sz="4" w:space="0" w:color="auto"/>
              <w:bottom w:val="dotted" w:sz="4" w:space="0" w:color="auto"/>
            </w:tcBorders>
            <w:vAlign w:val="center"/>
          </w:tcPr>
          <w:p w14:paraId="33DD3173" w14:textId="2E0D51B7"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w:t>
            </w:r>
            <w:r>
              <w:rPr>
                <w:rFonts w:ascii="ＭＳ 明朝" w:hAnsi="ＭＳ 明朝" w:cs="Times New Roman" w:hint="eastAsia"/>
                <w:szCs w:val="24"/>
              </w:rPr>
              <w:t>給餌及び給水の設備</w:t>
            </w:r>
            <w:r w:rsidRPr="009C59E5">
              <w:rPr>
                <w:rFonts w:ascii="ＭＳ 明朝" w:hAnsi="ＭＳ 明朝" w:cs="Times New Roman" w:hint="eastAsia"/>
                <w:szCs w:val="24"/>
              </w:rPr>
              <w:t>は、</w:t>
            </w:r>
            <w:r>
              <w:rPr>
                <w:rFonts w:ascii="ＭＳ 明朝" w:hAnsi="ＭＳ 明朝" w:cs="Times New Roman" w:hint="eastAsia"/>
                <w:szCs w:val="24"/>
              </w:rPr>
              <w:t>機器の製造メーカーの推奨する頻度を考慮して、</w:t>
            </w:r>
            <w:r w:rsidRPr="009C59E5">
              <w:rPr>
                <w:rFonts w:ascii="ＭＳ 明朝" w:hAnsi="ＭＳ 明朝" w:cs="Times New Roman" w:hint="eastAsia"/>
                <w:szCs w:val="24"/>
              </w:rPr>
              <w:t>定期的</w:t>
            </w:r>
            <w:r w:rsidR="005F05BC">
              <w:rPr>
                <w:rFonts w:ascii="ＭＳ 明朝" w:hAnsi="ＭＳ 明朝" w:cs="Times New Roman" w:hint="eastAsia"/>
                <w:szCs w:val="24"/>
              </w:rPr>
              <w:t>に</w:t>
            </w:r>
            <w:r w:rsidRPr="009C59E5">
              <w:rPr>
                <w:rFonts w:ascii="ＭＳ 明朝" w:hAnsi="ＭＳ 明朝" w:cs="Times New Roman" w:hint="eastAsia"/>
                <w:color w:val="000000" w:themeColor="text1"/>
                <w:szCs w:val="24"/>
              </w:rPr>
              <w:t>点検</w:t>
            </w:r>
            <w:r w:rsidRPr="009C59E5">
              <w:rPr>
                <w:rFonts w:ascii="ＭＳ 明朝" w:hAnsi="ＭＳ 明朝" w:cs="Times New Roman" w:hint="eastAsia"/>
                <w:szCs w:val="24"/>
              </w:rPr>
              <w:t>及び清掃を行っていますか</w:t>
            </w:r>
            <w:r w:rsidRPr="009C59E5">
              <w:rPr>
                <w:rFonts w:ascii="ＭＳ 明朝" w:hAnsi="ＭＳ 明朝" w:cs="Times New Roman"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443683764"/>
              <w14:checkbox>
                <w14:checked w14:val="0"/>
                <w14:checkedState w14:val="2612" w14:font="ＭＳ ゴシック"/>
                <w14:uncheckedState w14:val="2610" w14:font="ＭＳ ゴシック"/>
              </w14:checkbox>
            </w:sdtPr>
            <w:sdtEndPr/>
            <w:sdtContent>
              <w:p w14:paraId="47BEE5B0" w14:textId="537BA5A1"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022190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17E73C6" w14:textId="1B537EAA"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4A26D10" w14:textId="77777777" w:rsidTr="008D5B8D">
        <w:trPr>
          <w:trHeight w:val="397"/>
        </w:trPr>
        <w:tc>
          <w:tcPr>
            <w:tcW w:w="7655" w:type="dxa"/>
            <w:tcBorders>
              <w:top w:val="dotted" w:sz="4" w:space="0" w:color="auto"/>
              <w:left w:val="single" w:sz="4" w:space="0" w:color="auto"/>
              <w:bottom w:val="dotted" w:sz="4" w:space="0" w:color="auto"/>
              <w:right w:val="single" w:sz="4" w:space="0" w:color="auto"/>
            </w:tcBorders>
            <w:vAlign w:val="center"/>
          </w:tcPr>
          <w:p w14:paraId="1565F101" w14:textId="435503F2"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w:t>
            </w:r>
            <w:r w:rsidRPr="009C59E5">
              <w:rPr>
                <w:rFonts w:ascii="ＭＳ 明朝" w:hAnsi="ＭＳ 明朝" w:hint="eastAsia"/>
              </w:rPr>
              <w:t>水</w:t>
            </w:r>
            <w:r w:rsidRPr="009C59E5">
              <w:rPr>
                <w:rFonts w:ascii="ＭＳ 明朝" w:hAnsi="ＭＳ 明朝" w:cs="Times New Roman" w:hint="eastAsia"/>
                <w:color w:val="000000" w:themeColor="text1"/>
                <w:szCs w:val="24"/>
              </w:rPr>
              <w:t>は、</w:t>
            </w:r>
            <w:r w:rsidRPr="009C59E5">
              <w:rPr>
                <w:rFonts w:ascii="ＭＳ 明朝" w:hAnsi="ＭＳ 明朝" w:cs="Times New Roman" w:hint="eastAsia"/>
                <w:szCs w:val="24"/>
              </w:rPr>
              <w:t>夏季の高温や冬季の凍結に注意していますか</w:t>
            </w:r>
            <w:r w:rsidRPr="009C59E5">
              <w:rPr>
                <w:rFonts w:ascii="ＭＳ 明朝" w:hAnsi="ＭＳ 明朝" w:cs="Times New Roman"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40698576"/>
              <w14:checkbox>
                <w14:checked w14:val="0"/>
                <w14:checkedState w14:val="2612" w14:font="ＭＳ ゴシック"/>
                <w14:uncheckedState w14:val="2610" w14:font="ＭＳ ゴシック"/>
              </w14:checkbox>
            </w:sdtPr>
            <w:sdtEndPr/>
            <w:sdtContent>
              <w:p w14:paraId="02DB6D70" w14:textId="472E3D52"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2370355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7020C66" w14:textId="7961ADD0"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C27FF29" w14:textId="77777777" w:rsidTr="00341AC6">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463EDEA5" w14:textId="0A9C9BC4"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飼料及び飼料原料は、その品質を確保し、適切に管理するとともに、牛の健康に悪影響を与える物質の有無について適宜検査していますか</w:t>
            </w:r>
            <w:r w:rsidRPr="009C59E5">
              <w:rPr>
                <w:rFonts w:ascii="ＭＳ 明朝" w:hAnsi="ＭＳ 明朝" w:hint="eastAsia"/>
                <w:color w:val="000000" w:themeColor="text1"/>
                <w:szCs w:val="24"/>
              </w:rPr>
              <w:t>。</w:t>
            </w:r>
            <w:r w:rsidR="00527CC5">
              <w:rPr>
                <w:rFonts w:ascii="ＭＳ 明朝" w:hAnsi="ＭＳ 明朝" w:hint="eastAsia"/>
                <w:color w:val="000000" w:themeColor="text1"/>
                <w:szCs w:val="24"/>
              </w:rPr>
              <w:t>※検査は</w:t>
            </w:r>
            <w:r w:rsidR="00371AD5">
              <w:rPr>
                <w:rFonts w:ascii="ＭＳ 明朝" w:hAnsi="ＭＳ 明朝" w:hint="eastAsia"/>
                <w:color w:val="000000" w:themeColor="text1"/>
                <w:szCs w:val="24"/>
              </w:rPr>
              <w:t>購入先の添付書類等で確認した場合を含む。</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90583893"/>
              <w14:checkbox>
                <w14:checked w14:val="0"/>
                <w14:checkedState w14:val="2612" w14:font="ＭＳ ゴシック"/>
                <w14:uncheckedState w14:val="2610" w14:font="ＭＳ ゴシック"/>
              </w14:checkbox>
            </w:sdtPr>
            <w:sdtEndPr/>
            <w:sdtContent>
              <w:p w14:paraId="74F045FE" w14:textId="26EE3B31"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2537069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40BA0A40" w14:textId="56D9F706"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BDD3CBA" w14:textId="77777777" w:rsidR="002D51B9" w:rsidRPr="009C59E5" w:rsidRDefault="002D51B9" w:rsidP="002431DA">
      <w:pPr>
        <w:adjustRightInd/>
        <w:spacing w:line="340" w:lineRule="atLeast"/>
        <w:ind w:firstLineChars="50" w:firstLine="110"/>
        <w:rPr>
          <w:rFonts w:ascii="ＭＳ 明朝" w:hAnsi="ＭＳ 明朝"/>
          <w:color w:val="auto"/>
          <w:sz w:val="22"/>
          <w:szCs w:val="22"/>
        </w:rPr>
      </w:pPr>
    </w:p>
    <w:p w14:paraId="616F6FAE" w14:textId="799D075A"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３</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給餌・給水方法</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42797F69" w14:textId="77777777" w:rsidTr="008D5B8D">
        <w:trPr>
          <w:trHeight w:val="340"/>
        </w:trPr>
        <w:tc>
          <w:tcPr>
            <w:tcW w:w="7655" w:type="dxa"/>
            <w:tcBorders>
              <w:bottom w:val="single" w:sz="4" w:space="0" w:color="auto"/>
            </w:tcBorders>
            <w:vAlign w:val="center"/>
          </w:tcPr>
          <w:p w14:paraId="0B1C445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5675DD06"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02AD03DA"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0B73EE87" w14:textId="77777777" w:rsidTr="008D5B8D">
        <w:trPr>
          <w:trHeight w:val="397"/>
        </w:trPr>
        <w:tc>
          <w:tcPr>
            <w:tcW w:w="7655" w:type="dxa"/>
            <w:tcBorders>
              <w:top w:val="single" w:sz="4" w:space="0" w:color="auto"/>
              <w:bottom w:val="dotted" w:sz="4" w:space="0" w:color="auto"/>
            </w:tcBorders>
            <w:vAlign w:val="center"/>
          </w:tcPr>
          <w:p w14:paraId="4A19C859" w14:textId="1AAED2D9" w:rsidR="00E66A2A" w:rsidRPr="009C59E5" w:rsidRDefault="00E66A2A" w:rsidP="00E66A2A">
            <w:pPr>
              <w:adjustRightInd/>
              <w:spacing w:line="340" w:lineRule="atLeast"/>
              <w:ind w:left="409" w:hangingChars="195" w:hanging="409"/>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w:t>
            </w:r>
            <w:r>
              <w:rPr>
                <w:rFonts w:ascii="ＭＳ 明朝" w:hAnsi="ＭＳ 明朝" w:cs="Times New Roman" w:hint="eastAsia"/>
                <w:szCs w:val="24"/>
              </w:rPr>
              <w:t>給餌及び給水の設備は、全ての牛が必要な量の飼料、水及び栄養を問題なく摂取できるようにしていますか</w:t>
            </w:r>
            <w:r w:rsidRPr="009C59E5">
              <w:rPr>
                <w:rFonts w:ascii="ＭＳ 明朝" w:hAnsi="ＭＳ 明朝" w:cs="Times New Roman"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102792750"/>
              <w14:checkbox>
                <w14:checked w14:val="0"/>
                <w14:checkedState w14:val="2612" w14:font="ＭＳ ゴシック"/>
                <w14:uncheckedState w14:val="2610" w14:font="ＭＳ ゴシック"/>
              </w14:checkbox>
            </w:sdtPr>
            <w:sdtEndPr/>
            <w:sdtContent>
              <w:p w14:paraId="5A27C9B5" w14:textId="6CF78536"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006889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3721A9E" w14:textId="4A7B5C0F"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76D8AD27" w14:textId="77777777" w:rsidTr="00DB607A">
        <w:trPr>
          <w:trHeight w:val="397"/>
        </w:trPr>
        <w:tc>
          <w:tcPr>
            <w:tcW w:w="7655" w:type="dxa"/>
            <w:tcBorders>
              <w:top w:val="dotted" w:sz="4" w:space="0" w:color="auto"/>
              <w:left w:val="single" w:sz="4" w:space="0" w:color="auto"/>
              <w:bottom w:val="dotted" w:sz="4" w:space="0" w:color="auto"/>
              <w:right w:val="single" w:sz="4" w:space="0" w:color="auto"/>
            </w:tcBorders>
            <w:vAlign w:val="center"/>
          </w:tcPr>
          <w:p w14:paraId="05C1D4FE" w14:textId="7C882884" w:rsidR="00E66A2A" w:rsidRPr="009C59E5" w:rsidRDefault="00E66A2A" w:rsidP="00E66A2A">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②</w:t>
            </w:r>
            <w:r w:rsidRPr="009C59E5">
              <w:rPr>
                <w:rFonts w:ascii="ＭＳ 明朝" w:hAnsi="ＭＳ 明朝" w:hint="eastAsia"/>
                <w:szCs w:val="24"/>
              </w:rPr>
              <w:t xml:space="preserve">　給餌時間は、可能な限り毎日同じ時間としていますか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111666160"/>
              <w14:checkbox>
                <w14:checked w14:val="0"/>
                <w14:checkedState w14:val="2612" w14:font="ＭＳ ゴシック"/>
                <w14:uncheckedState w14:val="2610" w14:font="ＭＳ ゴシック"/>
              </w14:checkbox>
            </w:sdtPr>
            <w:sdtEndPr/>
            <w:sdtContent>
              <w:p w14:paraId="7814CCEB" w14:textId="1CB7CE3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3236483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106397F" w14:textId="14DFC60F"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94E40C6" w14:textId="77777777" w:rsidTr="00A32D46">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2B6C915A" w14:textId="0E8756AD" w:rsidR="00E66A2A" w:rsidRPr="009C59E5" w:rsidRDefault="00E66A2A" w:rsidP="00E66A2A">
            <w:pPr>
              <w:adjustRightInd/>
              <w:spacing w:line="340" w:lineRule="atLeast"/>
              <w:ind w:left="420" w:hangingChars="200" w:hanging="420"/>
              <w:rPr>
                <w:rFonts w:ascii="ＭＳ 明朝" w:hAnsi="ＭＳ 明朝"/>
                <w:color w:val="000000" w:themeColor="text1"/>
                <w:szCs w:val="24"/>
              </w:rPr>
            </w:pPr>
            <w:r>
              <w:rPr>
                <w:rFonts w:ascii="ＭＳ 明朝" w:hAnsi="ＭＳ 明朝" w:hint="eastAsia"/>
                <w:color w:val="000000" w:themeColor="text1"/>
                <w:szCs w:val="24"/>
              </w:rPr>
              <w:t>③</w:t>
            </w:r>
            <w:r w:rsidRPr="009C59E5">
              <w:rPr>
                <w:rFonts w:ascii="ＭＳ 明朝" w:hAnsi="ＭＳ 明朝" w:hint="eastAsia"/>
                <w:szCs w:val="24"/>
              </w:rPr>
              <w:t xml:space="preserve">　新規の飼料等を導入する際、徐々に導入し、嗜好性の良い粗飼料をいつでも摂取できるようにしていますか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49535250"/>
              <w14:checkbox>
                <w14:checked w14:val="0"/>
                <w14:checkedState w14:val="2612" w14:font="ＭＳ ゴシック"/>
                <w14:uncheckedState w14:val="2610" w14:font="ＭＳ ゴシック"/>
              </w14:checkbox>
            </w:sdtPr>
            <w:sdtEndPr/>
            <w:sdtContent>
              <w:p w14:paraId="7F10F871" w14:textId="55BACC73"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4600794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49180395" w14:textId="140688BA"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7177A036" w14:textId="77777777" w:rsidR="002D51B9" w:rsidRPr="009C59E5" w:rsidRDefault="002D51B9" w:rsidP="002431DA">
      <w:pPr>
        <w:adjustRightInd/>
        <w:spacing w:line="340" w:lineRule="atLeast"/>
        <w:rPr>
          <w:rFonts w:ascii="ＭＳ 明朝" w:hAnsi="ＭＳ 明朝"/>
          <w:color w:val="auto"/>
          <w:sz w:val="22"/>
          <w:szCs w:val="22"/>
        </w:rPr>
      </w:pPr>
    </w:p>
    <w:p w14:paraId="154A18F4" w14:textId="061BFDC3" w:rsidR="002D51B9" w:rsidRPr="009C59E5" w:rsidRDefault="001B50FE" w:rsidP="002431DA">
      <w:pPr>
        <w:adjustRightInd/>
        <w:spacing w:line="340" w:lineRule="atLeast"/>
        <w:ind w:firstLineChars="100" w:firstLine="240"/>
        <w:rPr>
          <w:rFonts w:ascii="ＭＳ 明朝" w:hAnsi="ＭＳ 明朝" w:cs="Times New Roman"/>
          <w:color w:val="auto"/>
          <w:sz w:val="22"/>
          <w:szCs w:val="22"/>
        </w:rPr>
      </w:pPr>
      <w:r w:rsidRPr="008E0A3A">
        <w:rPr>
          <w:rFonts w:ascii="ＭＳ 明朝" w:hAnsi="ＭＳ 明朝" w:hint="eastAsia"/>
          <w:color w:val="auto"/>
          <w:sz w:val="24"/>
          <w:szCs w:val="24"/>
        </w:rPr>
        <w:t>４</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初乳</w:t>
      </w:r>
      <w:r w:rsidR="00344524" w:rsidRPr="008E0A3A">
        <w:rPr>
          <w:rFonts w:ascii="ＭＳ 明朝" w:hAnsi="ＭＳ 明朝" w:hint="eastAsia"/>
          <w:color w:val="auto"/>
          <w:sz w:val="24"/>
          <w:szCs w:val="24"/>
        </w:rPr>
        <w:t>及び</w:t>
      </w:r>
      <w:r w:rsidR="002D51B9" w:rsidRPr="008E0A3A">
        <w:rPr>
          <w:rFonts w:ascii="ＭＳ 明朝" w:hAnsi="ＭＳ 明朝" w:hint="eastAsia"/>
          <w:color w:val="auto"/>
          <w:sz w:val="24"/>
          <w:szCs w:val="24"/>
        </w:rPr>
        <w:t>子牛の給餌</w:t>
      </w:r>
      <w:r w:rsidR="002E6A3D" w:rsidRPr="009C59E5">
        <w:rPr>
          <w:rFonts w:ascii="ＭＳ 明朝" w:hAnsi="ＭＳ 明朝" w:hint="eastAsia"/>
          <w:color w:val="auto"/>
          <w:sz w:val="24"/>
          <w:szCs w:val="24"/>
        </w:rPr>
        <w:t>（実施している場合はお答えください</w:t>
      </w:r>
      <w:r w:rsidR="00714837">
        <w:rPr>
          <w:rFonts w:ascii="ＭＳ 明朝" w:hAnsi="ＭＳ 明朝" w:hint="eastAsia"/>
          <w:color w:val="auto"/>
          <w:sz w:val="24"/>
          <w:szCs w:val="24"/>
        </w:rPr>
        <w:t xml:space="preserve">　</w:t>
      </w:r>
      <w:r w:rsidR="002E6A3D">
        <w:rPr>
          <w:rFonts w:ascii="ＭＳ 明朝" w:hAnsi="ＭＳ 明朝" w:hint="eastAsia"/>
          <w:color w:val="auto"/>
          <w:sz w:val="24"/>
          <w:szCs w:val="24"/>
        </w:rPr>
        <w:t xml:space="preserve">該当しない　</w:t>
      </w:r>
      <w:sdt>
        <w:sdtPr>
          <w:rPr>
            <w:rFonts w:ascii="ＭＳ 明朝" w:hAnsi="ＭＳ 明朝" w:hint="eastAsia"/>
            <w:color w:val="auto"/>
            <w:sz w:val="24"/>
            <w:szCs w:val="24"/>
          </w:rPr>
          <w:id w:val="2048096115"/>
          <w14:checkbox>
            <w14:checked w14:val="0"/>
            <w14:checkedState w14:val="2612" w14:font="ＭＳ ゴシック"/>
            <w14:uncheckedState w14:val="2610" w14:font="ＭＳ ゴシック"/>
          </w14:checkbox>
        </w:sdtPr>
        <w:sdtEndPr/>
        <w:sdtContent>
          <w:r w:rsidR="00520F13">
            <w:rPr>
              <w:rFonts w:ascii="ＭＳ ゴシック" w:eastAsia="ＭＳ ゴシック" w:hAnsi="ＭＳ ゴシック" w:hint="eastAsia"/>
              <w:color w:val="auto"/>
              <w:sz w:val="24"/>
              <w:szCs w:val="24"/>
            </w:rPr>
            <w:t>☐</w:t>
          </w:r>
        </w:sdtContent>
      </w:sdt>
      <w:r w:rsidR="002E6A3D" w:rsidRPr="009C59E5">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4A131352" w14:textId="77777777" w:rsidTr="008D5B8D">
        <w:trPr>
          <w:trHeight w:val="340"/>
        </w:trPr>
        <w:tc>
          <w:tcPr>
            <w:tcW w:w="7655" w:type="dxa"/>
            <w:tcBorders>
              <w:bottom w:val="single" w:sz="4" w:space="0" w:color="auto"/>
            </w:tcBorders>
            <w:vAlign w:val="center"/>
          </w:tcPr>
          <w:p w14:paraId="56ABFA51"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1EAEDFAD"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35C7B90E"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5C60E7B6" w14:textId="77777777" w:rsidTr="008D5B8D">
        <w:trPr>
          <w:trHeight w:val="397"/>
        </w:trPr>
        <w:tc>
          <w:tcPr>
            <w:tcW w:w="7655" w:type="dxa"/>
            <w:tcBorders>
              <w:top w:val="single" w:sz="4" w:space="0" w:color="auto"/>
              <w:bottom w:val="dotted" w:sz="4" w:space="0" w:color="auto"/>
            </w:tcBorders>
            <w:vAlign w:val="center"/>
          </w:tcPr>
          <w:p w14:paraId="58D90455" w14:textId="25F0B111"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出生後、24時間以内に良質な初乳を十分量飲ませていますか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487364233"/>
              <w14:checkbox>
                <w14:checked w14:val="0"/>
                <w14:checkedState w14:val="2612" w14:font="ＭＳ ゴシック"/>
                <w14:uncheckedState w14:val="2610" w14:font="ＭＳ ゴシック"/>
              </w14:checkbox>
            </w:sdtPr>
            <w:sdtEndPr/>
            <w:sdtContent>
              <w:p w14:paraId="18881F07" w14:textId="016A6AA2"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63985589"/>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391B0378" w14:textId="7789C51C"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1660FE13" w14:textId="77777777" w:rsidTr="008D5B8D">
        <w:trPr>
          <w:trHeight w:val="397"/>
        </w:trPr>
        <w:tc>
          <w:tcPr>
            <w:tcW w:w="7655" w:type="dxa"/>
            <w:tcBorders>
              <w:top w:val="dotted" w:sz="4" w:space="0" w:color="auto"/>
              <w:bottom w:val="dotted" w:sz="4" w:space="0" w:color="auto"/>
            </w:tcBorders>
            <w:vAlign w:val="center"/>
          </w:tcPr>
          <w:p w14:paraId="0CA61826" w14:textId="5948486C" w:rsidR="00E66A2A" w:rsidRPr="009C59E5" w:rsidRDefault="00E66A2A" w:rsidP="00E66A2A">
            <w:pPr>
              <w:adjustRightInd/>
              <w:spacing w:line="340" w:lineRule="atLeast"/>
              <w:ind w:left="420" w:hangingChars="200" w:hanging="420"/>
              <w:rPr>
                <w:rFonts w:ascii="ＭＳ 明朝" w:hAnsi="ＭＳ 明朝" w:cs="Times New Roman"/>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初乳は伝染性疾病に感染するおそれ</w:t>
            </w:r>
            <w:r>
              <w:rPr>
                <w:rFonts w:ascii="ＭＳ 明朝" w:hAnsi="ＭＳ 明朝" w:hint="eastAsia"/>
                <w:szCs w:val="24"/>
              </w:rPr>
              <w:t>の</w:t>
            </w:r>
            <w:r w:rsidRPr="009C59E5">
              <w:rPr>
                <w:rFonts w:ascii="ＭＳ 明朝" w:hAnsi="ＭＳ 明朝" w:hint="eastAsia"/>
                <w:szCs w:val="24"/>
              </w:rPr>
              <w:t>ないものを飲ませていますか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67513654"/>
              <w14:checkbox>
                <w14:checked w14:val="0"/>
                <w14:checkedState w14:val="2612" w14:font="ＭＳ ゴシック"/>
                <w14:uncheckedState w14:val="2610" w14:font="ＭＳ ゴシック"/>
              </w14:checkbox>
            </w:sdtPr>
            <w:sdtEndPr/>
            <w:sdtContent>
              <w:p w14:paraId="5AF913EA" w14:textId="09B53A6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2687633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07DD4FF" w14:textId="1E967D21"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7337910B" w14:textId="77777777" w:rsidTr="008D5B8D">
        <w:trPr>
          <w:trHeight w:val="397"/>
        </w:trPr>
        <w:tc>
          <w:tcPr>
            <w:tcW w:w="7655" w:type="dxa"/>
            <w:tcBorders>
              <w:top w:val="dotted" w:sz="4" w:space="0" w:color="auto"/>
              <w:bottom w:val="dotted" w:sz="4" w:space="0" w:color="auto"/>
            </w:tcBorders>
            <w:vAlign w:val="center"/>
          </w:tcPr>
          <w:p w14:paraId="21FFE4AA" w14:textId="23A41C03"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生後１週間頃から良質な固形飼料</w:t>
            </w:r>
            <w:r>
              <w:rPr>
                <w:rFonts w:ascii="ＭＳ 明朝" w:hAnsi="ＭＳ 明朝" w:hint="eastAsia"/>
                <w:szCs w:val="24"/>
              </w:rPr>
              <w:t>（人工乳、</w:t>
            </w:r>
            <w:r w:rsidRPr="009C59E5">
              <w:rPr>
                <w:rFonts w:ascii="ＭＳ 明朝" w:hAnsi="ＭＳ 明朝" w:hint="eastAsia"/>
                <w:szCs w:val="24"/>
              </w:rPr>
              <w:t>乾草</w:t>
            </w:r>
            <w:r>
              <w:rPr>
                <w:rFonts w:ascii="ＭＳ 明朝" w:hAnsi="ＭＳ 明朝" w:hint="eastAsia"/>
                <w:szCs w:val="24"/>
              </w:rPr>
              <w:t>など）</w:t>
            </w:r>
            <w:r w:rsidRPr="009C59E5">
              <w:rPr>
                <w:rFonts w:ascii="ＭＳ 明朝" w:hAnsi="ＭＳ 明朝" w:hint="eastAsia"/>
                <w:szCs w:val="24"/>
              </w:rPr>
              <w:t>を給与していますか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492722623"/>
              <w14:checkbox>
                <w14:checked w14:val="0"/>
                <w14:checkedState w14:val="2612" w14:font="ＭＳ ゴシック"/>
                <w14:uncheckedState w14:val="2610" w14:font="ＭＳ ゴシック"/>
              </w14:checkbox>
            </w:sdtPr>
            <w:sdtEndPr/>
            <w:sdtContent>
              <w:p w14:paraId="70F4055A" w14:textId="1ED386C9"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1008137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C7E455B" w14:textId="495743B1"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0EA06F8" w14:textId="77777777" w:rsidTr="008D5B8D">
        <w:trPr>
          <w:trHeight w:val="397"/>
        </w:trPr>
        <w:tc>
          <w:tcPr>
            <w:tcW w:w="7655" w:type="dxa"/>
            <w:tcBorders>
              <w:top w:val="dotted" w:sz="4" w:space="0" w:color="auto"/>
              <w:bottom w:val="single" w:sz="4" w:space="0" w:color="auto"/>
            </w:tcBorders>
            <w:vAlign w:val="center"/>
          </w:tcPr>
          <w:p w14:paraId="35C43CCC" w14:textId="6DC99010" w:rsidR="00E66A2A" w:rsidRPr="009C59E5" w:rsidRDefault="00E66A2A" w:rsidP="00E66A2A">
            <w:pPr>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④</w:t>
            </w:r>
            <w:r w:rsidRPr="009C59E5">
              <w:rPr>
                <w:rFonts w:ascii="ＭＳ 明朝" w:hAnsi="ＭＳ 明朝" w:hint="eastAsia"/>
                <w:szCs w:val="24"/>
              </w:rPr>
              <w:t xml:space="preserve">　２週齢を超える子牛に</w:t>
            </w:r>
            <w:r>
              <w:rPr>
                <w:rFonts w:ascii="ＭＳ 明朝" w:hAnsi="ＭＳ 明朝" w:hint="eastAsia"/>
                <w:szCs w:val="24"/>
              </w:rPr>
              <w:t>は</w:t>
            </w:r>
            <w:r w:rsidRPr="009C59E5">
              <w:rPr>
                <w:rFonts w:ascii="ＭＳ 明朝" w:hAnsi="ＭＳ 明朝" w:hint="eastAsia"/>
                <w:szCs w:val="24"/>
              </w:rPr>
              <w:t>、１日当たり</w:t>
            </w:r>
            <w:r>
              <w:rPr>
                <w:rFonts w:ascii="ＭＳ 明朝" w:hAnsi="ＭＳ 明朝" w:hint="eastAsia"/>
                <w:szCs w:val="24"/>
              </w:rPr>
              <w:t>の</w:t>
            </w:r>
            <w:r w:rsidRPr="009C59E5">
              <w:rPr>
                <w:rFonts w:ascii="ＭＳ 明朝" w:hAnsi="ＭＳ 明朝" w:hint="eastAsia"/>
                <w:szCs w:val="24"/>
              </w:rPr>
              <w:t>必要量を満たす濃厚飼料及び粗飼料を与えていますか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574897466"/>
              <w14:checkbox>
                <w14:checked w14:val="0"/>
                <w14:checkedState w14:val="2612" w14:font="ＭＳ ゴシック"/>
                <w14:uncheckedState w14:val="2610" w14:font="ＭＳ ゴシック"/>
              </w14:checkbox>
            </w:sdtPr>
            <w:sdtEndPr/>
            <w:sdtContent>
              <w:p w14:paraId="445D23DE" w14:textId="71A22C8F"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6225147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4435D99C" w14:textId="40D37F82"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0D1A3502" w14:textId="77777777" w:rsidR="002D51B9" w:rsidRDefault="002D51B9" w:rsidP="002431DA">
      <w:pPr>
        <w:adjustRightInd/>
        <w:spacing w:line="340" w:lineRule="atLeast"/>
        <w:rPr>
          <w:rFonts w:ascii="ＭＳ 明朝" w:hAnsi="ＭＳ 明朝"/>
          <w:color w:val="auto"/>
          <w:sz w:val="22"/>
          <w:szCs w:val="22"/>
        </w:rPr>
      </w:pPr>
    </w:p>
    <w:p w14:paraId="1DBF378B" w14:textId="77777777" w:rsidR="00FA57A0" w:rsidRDefault="00FA57A0" w:rsidP="002431DA">
      <w:pPr>
        <w:adjustRightInd/>
        <w:spacing w:line="340" w:lineRule="atLeast"/>
        <w:rPr>
          <w:rFonts w:ascii="ＭＳ 明朝" w:hAnsi="ＭＳ 明朝"/>
          <w:color w:val="auto"/>
          <w:sz w:val="22"/>
          <w:szCs w:val="22"/>
        </w:rPr>
      </w:pPr>
    </w:p>
    <w:p w14:paraId="41704A32" w14:textId="7616F3D7" w:rsidR="002D51B9" w:rsidRPr="008E0A3A" w:rsidRDefault="001B50FE" w:rsidP="002431DA">
      <w:pPr>
        <w:adjustRightInd/>
        <w:spacing w:line="340" w:lineRule="atLeast"/>
        <w:rPr>
          <w:rFonts w:ascii="ＭＳ 明朝" w:hAnsi="ＭＳ 明朝"/>
          <w:color w:val="auto"/>
          <w:sz w:val="24"/>
          <w:szCs w:val="24"/>
        </w:rPr>
      </w:pPr>
      <w:r w:rsidRPr="008E0A3A">
        <w:rPr>
          <w:rFonts w:ascii="ＭＳ 明朝" w:hAnsi="ＭＳ 明朝" w:hint="eastAsia"/>
          <w:color w:val="auto"/>
          <w:sz w:val="24"/>
          <w:szCs w:val="24"/>
        </w:rPr>
        <w:lastRenderedPageBreak/>
        <w:t>第</w:t>
      </w:r>
      <w:r w:rsidR="002D51B9" w:rsidRPr="008E0A3A">
        <w:rPr>
          <w:rFonts w:ascii="ＭＳ 明朝" w:hAnsi="ＭＳ 明朝" w:hint="eastAsia"/>
          <w:color w:val="auto"/>
          <w:sz w:val="24"/>
          <w:szCs w:val="24"/>
        </w:rPr>
        <w:t>３</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牛舎</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731A6A6D" w14:textId="77777777" w:rsidTr="008D5B8D">
        <w:trPr>
          <w:trHeight w:val="340"/>
        </w:trPr>
        <w:tc>
          <w:tcPr>
            <w:tcW w:w="7655" w:type="dxa"/>
            <w:tcBorders>
              <w:bottom w:val="single" w:sz="4" w:space="0" w:color="auto"/>
            </w:tcBorders>
            <w:vAlign w:val="center"/>
          </w:tcPr>
          <w:p w14:paraId="0BDB2A0C"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71E8C59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09F0B9F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0BD431A7" w14:textId="77777777" w:rsidTr="008D5B8D">
        <w:trPr>
          <w:trHeight w:val="397"/>
        </w:trPr>
        <w:tc>
          <w:tcPr>
            <w:tcW w:w="7655" w:type="dxa"/>
            <w:tcBorders>
              <w:top w:val="single" w:sz="4" w:space="0" w:color="auto"/>
              <w:bottom w:val="dotted" w:sz="4" w:space="0" w:color="auto"/>
            </w:tcBorders>
            <w:vAlign w:val="center"/>
          </w:tcPr>
          <w:p w14:paraId="5771DEEB" w14:textId="4650BAF1" w:rsidR="00E66A2A" w:rsidRPr="009C59E5" w:rsidRDefault="00E66A2A" w:rsidP="00E66A2A">
            <w:pPr>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気象環境の変動によって牛舎内の温度</w:t>
            </w:r>
            <w:r>
              <w:rPr>
                <w:rFonts w:ascii="ＭＳ 明朝" w:hAnsi="ＭＳ 明朝" w:hint="eastAsia"/>
                <w:szCs w:val="24"/>
              </w:rPr>
              <w:t>及び</w:t>
            </w:r>
            <w:r w:rsidRPr="009C59E5">
              <w:rPr>
                <w:rFonts w:ascii="ＭＳ 明朝" w:hAnsi="ＭＳ 明朝" w:hint="eastAsia"/>
                <w:szCs w:val="24"/>
              </w:rPr>
              <w:t>湿度が大きく変化しないよう</w:t>
            </w:r>
            <w:r>
              <w:rPr>
                <w:rFonts w:ascii="ＭＳ 明朝" w:hAnsi="ＭＳ 明朝" w:hint="eastAsia"/>
                <w:color w:val="000000" w:themeColor="text1"/>
                <w:szCs w:val="24"/>
              </w:rPr>
              <w:t>維持及び</w:t>
            </w:r>
            <w:r w:rsidRPr="009C59E5">
              <w:rPr>
                <w:rFonts w:ascii="ＭＳ 明朝" w:hAnsi="ＭＳ 明朝" w:hint="eastAsia"/>
                <w:color w:val="000000" w:themeColor="text1"/>
                <w:szCs w:val="24"/>
              </w:rPr>
              <w:t>管理していますか。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565998016"/>
              <w14:checkbox>
                <w14:checked w14:val="0"/>
                <w14:checkedState w14:val="2612" w14:font="ＭＳ ゴシック"/>
                <w14:uncheckedState w14:val="2610" w14:font="ＭＳ ゴシック"/>
              </w14:checkbox>
            </w:sdtPr>
            <w:sdtEndPr/>
            <w:sdtContent>
              <w:p w14:paraId="4681B902" w14:textId="6AFFC5A1"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34429338"/>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79A3612F" w14:textId="14264B22"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7A6206E" w14:textId="77777777" w:rsidTr="008D5B8D">
        <w:trPr>
          <w:trHeight w:val="397"/>
        </w:trPr>
        <w:tc>
          <w:tcPr>
            <w:tcW w:w="7655" w:type="dxa"/>
            <w:tcBorders>
              <w:top w:val="dotted" w:sz="4" w:space="0" w:color="auto"/>
              <w:bottom w:val="dotted" w:sz="4" w:space="0" w:color="auto"/>
            </w:tcBorders>
            <w:vAlign w:val="center"/>
          </w:tcPr>
          <w:p w14:paraId="66818498" w14:textId="5C08D164" w:rsidR="00E66A2A" w:rsidRPr="009C59E5" w:rsidRDefault="00E66A2A" w:rsidP="00F75F2D">
            <w:pPr>
              <w:spacing w:line="340" w:lineRule="atLeast"/>
              <w:ind w:left="437" w:hangingChars="208" w:hanging="437"/>
              <w:rPr>
                <w:rFonts w:ascii="ＭＳ 明朝" w:hAnsi="ＭＳ 明朝" w:cs="Times New Roman"/>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牛舎の破損箇所によって牛が損傷しないよう</w:t>
            </w:r>
            <w:r>
              <w:rPr>
                <w:rFonts w:ascii="ＭＳ 明朝" w:hAnsi="ＭＳ 明朝" w:hint="eastAsia"/>
                <w:szCs w:val="24"/>
              </w:rPr>
              <w:t>修理を行うなど</w:t>
            </w:r>
            <w:r w:rsidRPr="009C59E5">
              <w:rPr>
                <w:rFonts w:ascii="ＭＳ 明朝" w:hAnsi="ＭＳ 明朝" w:hint="eastAsia"/>
                <w:szCs w:val="24"/>
              </w:rPr>
              <w:t>していますか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122506675"/>
              <w14:checkbox>
                <w14:checked w14:val="0"/>
                <w14:checkedState w14:val="2612" w14:font="ＭＳ ゴシック"/>
                <w14:uncheckedState w14:val="2610" w14:font="ＭＳ ゴシック"/>
              </w14:checkbox>
            </w:sdtPr>
            <w:sdtEndPr/>
            <w:sdtContent>
              <w:p w14:paraId="11C8AC83" w14:textId="612C4D0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0993785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A8EE9A4" w14:textId="7002591A"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42AFB70E" w14:textId="77777777" w:rsidTr="008D5B8D">
        <w:trPr>
          <w:trHeight w:val="397"/>
        </w:trPr>
        <w:tc>
          <w:tcPr>
            <w:tcW w:w="7655" w:type="dxa"/>
            <w:tcBorders>
              <w:top w:val="dotted" w:sz="4" w:space="0" w:color="auto"/>
              <w:bottom w:val="dotted" w:sz="4" w:space="0" w:color="auto"/>
            </w:tcBorders>
            <w:vAlign w:val="center"/>
          </w:tcPr>
          <w:p w14:paraId="7B36EC5B" w14:textId="40A8B191" w:rsidR="00E66A2A" w:rsidRPr="009C59E5" w:rsidRDefault="00E66A2A" w:rsidP="00523F37">
            <w:pPr>
              <w:spacing w:line="340" w:lineRule="atLeast"/>
              <w:ind w:left="422" w:hangingChars="201" w:hanging="422"/>
              <w:rPr>
                <w:rFonts w:ascii="ＭＳ 明朝" w:hAnsi="ＭＳ 明朝"/>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w:t>
            </w:r>
            <w:r w:rsidR="00297D71">
              <w:rPr>
                <w:rFonts w:ascii="ＭＳ 明朝" w:hAnsi="ＭＳ 明朝" w:hint="eastAsia"/>
                <w:szCs w:val="24"/>
              </w:rPr>
              <w:t>野生動物</w:t>
            </w:r>
            <w:r w:rsidR="00523F37">
              <w:rPr>
                <w:rFonts w:ascii="ＭＳ 明朝" w:hAnsi="ＭＳ 明朝" w:hint="eastAsia"/>
                <w:szCs w:val="24"/>
              </w:rPr>
              <w:t>、ネズミ、ハエ等の</w:t>
            </w:r>
            <w:r w:rsidRPr="009C59E5">
              <w:rPr>
                <w:rFonts w:ascii="ＭＳ 明朝" w:hAnsi="ＭＳ 明朝" w:hint="eastAsia"/>
                <w:szCs w:val="24"/>
              </w:rPr>
              <w:t>有害動物</w:t>
            </w:r>
            <w:r>
              <w:rPr>
                <w:rFonts w:ascii="ＭＳ 明朝" w:hAnsi="ＭＳ 明朝" w:hint="eastAsia"/>
                <w:szCs w:val="24"/>
              </w:rPr>
              <w:t>等</w:t>
            </w:r>
            <w:r w:rsidRPr="009C59E5">
              <w:rPr>
                <w:rFonts w:ascii="ＭＳ 明朝" w:hAnsi="ＭＳ 明朝" w:hint="eastAsia"/>
                <w:szCs w:val="24"/>
              </w:rPr>
              <w:t>の侵入や発生を抑制するよう</w:t>
            </w:r>
            <w:r w:rsidRPr="009C59E5">
              <w:rPr>
                <w:rFonts w:ascii="ＭＳ 明朝" w:hAnsi="ＭＳ 明朝" w:hint="eastAsia"/>
                <w:color w:val="000000" w:themeColor="text1"/>
                <w:szCs w:val="24"/>
              </w:rPr>
              <w:t>管理</w:t>
            </w:r>
            <w:r w:rsidRPr="009C59E5">
              <w:rPr>
                <w:rFonts w:ascii="ＭＳ 明朝" w:hAnsi="ＭＳ 明朝" w:hint="eastAsia"/>
                <w:szCs w:val="24"/>
              </w:rPr>
              <w:t>していますか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2191552"/>
              <w14:checkbox>
                <w14:checked w14:val="0"/>
                <w14:checkedState w14:val="2612" w14:font="ＭＳ ゴシック"/>
                <w14:uncheckedState w14:val="2610" w14:font="ＭＳ ゴシック"/>
              </w14:checkbox>
            </w:sdtPr>
            <w:sdtEndPr/>
            <w:sdtContent>
              <w:p w14:paraId="05165B72" w14:textId="10D03C1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1880477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5BEC59B" w14:textId="4ED7D040"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5157DEA" w14:textId="77777777" w:rsidTr="00A32D46">
        <w:trPr>
          <w:trHeight w:val="397"/>
        </w:trPr>
        <w:tc>
          <w:tcPr>
            <w:tcW w:w="7655" w:type="dxa"/>
            <w:tcBorders>
              <w:top w:val="dotted" w:sz="4" w:space="0" w:color="auto"/>
              <w:bottom w:val="single" w:sz="4" w:space="0" w:color="auto"/>
            </w:tcBorders>
            <w:vAlign w:val="center"/>
          </w:tcPr>
          <w:p w14:paraId="6A0E7591" w14:textId="05B8DEE7"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④</w:t>
            </w:r>
            <w:r w:rsidRPr="009C59E5">
              <w:rPr>
                <w:rFonts w:ascii="ＭＳ 明朝" w:hAnsi="ＭＳ 明朝" w:hint="eastAsia"/>
                <w:szCs w:val="24"/>
              </w:rPr>
              <w:t xml:space="preserve">　日常の飼養管理や牛の観察が</w:t>
            </w:r>
            <w:r w:rsidRPr="009C59E5">
              <w:rPr>
                <w:rFonts w:ascii="ＭＳ 明朝" w:hAnsi="ＭＳ 明朝" w:hint="eastAsia"/>
                <w:color w:val="000000" w:themeColor="text1"/>
                <w:szCs w:val="24"/>
              </w:rPr>
              <w:t>行いや</w:t>
            </w:r>
            <w:r w:rsidR="00A81411">
              <w:rPr>
                <w:rFonts w:ascii="ＭＳ 明朝" w:hAnsi="ＭＳ 明朝" w:hint="eastAsia"/>
                <w:color w:val="000000" w:themeColor="text1"/>
                <w:szCs w:val="24"/>
              </w:rPr>
              <w:t>すい</w:t>
            </w:r>
            <w:r w:rsidRPr="009C59E5">
              <w:rPr>
                <w:rFonts w:ascii="ＭＳ 明朝" w:hAnsi="ＭＳ 明朝" w:hint="eastAsia"/>
                <w:szCs w:val="24"/>
              </w:rPr>
              <w:t>構造になっていますか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824618807"/>
              <w14:checkbox>
                <w14:checked w14:val="0"/>
                <w14:checkedState w14:val="2612" w14:font="ＭＳ ゴシック"/>
                <w14:uncheckedState w14:val="2610" w14:font="ＭＳ ゴシック"/>
              </w14:checkbox>
            </w:sdtPr>
            <w:sdtEndPr/>
            <w:sdtContent>
              <w:p w14:paraId="47C12194" w14:textId="413908C5"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7002540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73205CD" w14:textId="78D5AF25"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48C37D4" w14:textId="77777777" w:rsidR="002D51B9" w:rsidRPr="009C59E5" w:rsidRDefault="002D51B9" w:rsidP="002431DA">
      <w:pPr>
        <w:adjustRightInd/>
        <w:spacing w:line="340" w:lineRule="atLeast"/>
        <w:ind w:firstLineChars="100" w:firstLine="220"/>
        <w:rPr>
          <w:rFonts w:ascii="ＭＳ 明朝" w:hAnsi="ＭＳ 明朝"/>
          <w:color w:val="auto"/>
          <w:sz w:val="22"/>
          <w:szCs w:val="22"/>
        </w:rPr>
      </w:pPr>
    </w:p>
    <w:p w14:paraId="62466DDF" w14:textId="3FD7F284" w:rsidR="002D51B9" w:rsidRPr="008E0A3A" w:rsidRDefault="001B50FE" w:rsidP="002431DA">
      <w:pPr>
        <w:adjustRightInd/>
        <w:spacing w:line="340" w:lineRule="atLeast"/>
        <w:ind w:firstLineChars="100" w:firstLine="240"/>
        <w:rPr>
          <w:rFonts w:ascii="ＭＳ 明朝" w:hAnsi="ＭＳ 明朝"/>
          <w:color w:val="auto"/>
          <w:sz w:val="24"/>
          <w:szCs w:val="24"/>
        </w:rPr>
      </w:pPr>
      <w:r w:rsidRPr="008E0A3A">
        <w:rPr>
          <w:rFonts w:ascii="ＭＳ 明朝" w:hAnsi="ＭＳ 明朝" w:hint="eastAsia"/>
          <w:color w:val="auto"/>
          <w:sz w:val="24"/>
          <w:szCs w:val="24"/>
        </w:rPr>
        <w:t>１</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 xml:space="preserve">飼養方式　</w:t>
      </w:r>
    </w:p>
    <w:p w14:paraId="42F1E425" w14:textId="30323C2E" w:rsidR="002D51B9" w:rsidRPr="008E0A3A" w:rsidRDefault="001B50FE" w:rsidP="00D76243">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（１）</w:t>
      </w:r>
      <w:r w:rsidR="002D51B9" w:rsidRPr="008E0A3A">
        <w:rPr>
          <w:rFonts w:ascii="ＭＳ 明朝" w:hAnsi="ＭＳ 明朝" w:hint="eastAsia"/>
          <w:color w:val="auto"/>
          <w:sz w:val="24"/>
          <w:szCs w:val="24"/>
        </w:rPr>
        <w:t>繋ぎ飼い方式</w:t>
      </w:r>
      <w:r w:rsidR="00B83220" w:rsidRPr="008E0A3A">
        <w:rPr>
          <w:rFonts w:ascii="ＭＳ 明朝" w:hAnsi="ＭＳ 明朝" w:hint="eastAsia"/>
          <w:color w:val="auto"/>
          <w:sz w:val="24"/>
          <w:szCs w:val="24"/>
        </w:rPr>
        <w:t>（実施している場合はお答えください</w:t>
      </w:r>
      <w:r w:rsidR="00D42F0A" w:rsidRPr="008E0A3A">
        <w:rPr>
          <w:rFonts w:ascii="ＭＳ 明朝" w:hAnsi="ＭＳ 明朝" w:hint="eastAsia"/>
          <w:color w:val="auto"/>
          <w:sz w:val="24"/>
          <w:szCs w:val="24"/>
        </w:rPr>
        <w:t xml:space="preserve">　該当しない</w:t>
      </w:r>
      <w:r w:rsidR="0070751F" w:rsidRPr="008E0A3A">
        <w:rPr>
          <w:rFonts w:ascii="ＭＳ 明朝" w:hAnsi="ＭＳ 明朝" w:hint="eastAsia"/>
          <w:color w:val="auto"/>
          <w:sz w:val="24"/>
          <w:szCs w:val="24"/>
        </w:rPr>
        <w:t xml:space="preserve">　</w:t>
      </w:r>
      <w:sdt>
        <w:sdtPr>
          <w:rPr>
            <w:rFonts w:ascii="ＭＳ 明朝" w:hAnsi="ＭＳ 明朝" w:hint="eastAsia"/>
            <w:color w:val="auto"/>
            <w:sz w:val="24"/>
            <w:szCs w:val="24"/>
          </w:rPr>
          <w:id w:val="1895928107"/>
          <w14:checkbox>
            <w14:checked w14:val="0"/>
            <w14:checkedState w14:val="2612" w14:font="ＭＳ ゴシック"/>
            <w14:uncheckedState w14:val="2610" w14:font="ＭＳ ゴシック"/>
          </w14:checkbox>
        </w:sdtPr>
        <w:sdtEndPr/>
        <w:sdtContent>
          <w:r w:rsidR="00520F13">
            <w:rPr>
              <w:rFonts w:ascii="ＭＳ ゴシック" w:eastAsia="ＭＳ ゴシック" w:hAnsi="ＭＳ ゴシック" w:hint="eastAsia"/>
              <w:color w:val="auto"/>
              <w:sz w:val="24"/>
              <w:szCs w:val="24"/>
            </w:rPr>
            <w:t>☐</w:t>
          </w:r>
        </w:sdtContent>
      </w:sdt>
      <w:r w:rsidR="00B83220" w:rsidRPr="008E0A3A">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5D13CEAB" w14:textId="77777777" w:rsidTr="008D5B8D">
        <w:trPr>
          <w:trHeight w:val="340"/>
        </w:trPr>
        <w:tc>
          <w:tcPr>
            <w:tcW w:w="7655" w:type="dxa"/>
            <w:tcBorders>
              <w:bottom w:val="single" w:sz="4" w:space="0" w:color="auto"/>
            </w:tcBorders>
            <w:vAlign w:val="center"/>
          </w:tcPr>
          <w:p w14:paraId="54CA3B01"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6D466DDA"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41F131E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209CA18C" w14:textId="77777777" w:rsidTr="008D5B8D">
        <w:trPr>
          <w:trHeight w:val="397"/>
        </w:trPr>
        <w:tc>
          <w:tcPr>
            <w:tcW w:w="7655" w:type="dxa"/>
            <w:tcBorders>
              <w:top w:val="single" w:sz="4" w:space="0" w:color="auto"/>
              <w:bottom w:val="dotted" w:sz="4" w:space="0" w:color="auto"/>
            </w:tcBorders>
            <w:vAlign w:val="center"/>
          </w:tcPr>
          <w:p w14:paraId="5BEC63F7" w14:textId="213EB02F"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 xml:space="preserve">① </w:t>
            </w:r>
            <w:r w:rsidRPr="009C59E5">
              <w:rPr>
                <w:rFonts w:ascii="ＭＳ 明朝" w:hAnsi="ＭＳ 明朝" w:hint="eastAsia"/>
                <w:szCs w:val="24"/>
              </w:rPr>
              <w:t xml:space="preserve"> </w:t>
            </w:r>
            <w:r w:rsidRPr="009C59E5">
              <w:rPr>
                <w:rFonts w:ascii="ＭＳ 明朝" w:hAnsi="ＭＳ 明朝" w:hint="eastAsia"/>
                <w:color w:val="000000" w:themeColor="text1"/>
                <w:szCs w:val="24"/>
              </w:rPr>
              <w:t>妨げられることなく、</w:t>
            </w:r>
            <w:r w:rsidRPr="009C59E5">
              <w:rPr>
                <w:rFonts w:ascii="ＭＳ 明朝" w:hAnsi="ＭＳ 明朝" w:hint="eastAsia"/>
                <w:szCs w:val="24"/>
              </w:rPr>
              <w:t>横臥し、起立し、自然な姿勢を維持し、</w:t>
            </w:r>
            <w:r w:rsidRPr="009C59E5">
              <w:rPr>
                <w:rFonts w:ascii="ＭＳ 明朝" w:hAnsi="ＭＳ 明朝" w:hint="eastAsia"/>
                <w:color w:val="000000" w:themeColor="text1"/>
                <w:szCs w:val="24"/>
              </w:rPr>
              <w:t>毛繕い</w:t>
            </w:r>
            <w:r w:rsidRPr="009C59E5">
              <w:rPr>
                <w:rFonts w:ascii="ＭＳ 明朝" w:hAnsi="ＭＳ 明朝" w:hint="eastAsia"/>
                <w:szCs w:val="24"/>
              </w:rPr>
              <w:t>ができ</w:t>
            </w:r>
            <w:r>
              <w:rPr>
                <w:rFonts w:ascii="ＭＳ 明朝" w:hAnsi="ＭＳ 明朝" w:hint="eastAsia"/>
                <w:szCs w:val="24"/>
              </w:rPr>
              <w:t>るようにしてい</w:t>
            </w:r>
            <w:r w:rsidRPr="009C59E5">
              <w:rPr>
                <w:rFonts w:ascii="ＭＳ 明朝" w:hAnsi="ＭＳ 明朝" w:hint="eastAsia"/>
                <w:szCs w:val="24"/>
              </w:rPr>
              <w:t>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627899615"/>
              <w14:checkbox>
                <w14:checked w14:val="0"/>
                <w14:checkedState w14:val="2612" w14:font="ＭＳ ゴシック"/>
                <w14:uncheckedState w14:val="2610" w14:font="ＭＳ ゴシック"/>
              </w14:checkbox>
            </w:sdtPr>
            <w:sdtEndPr/>
            <w:sdtContent>
              <w:p w14:paraId="16C3DF83" w14:textId="13208EED"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10280099"/>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736263D4" w14:textId="31C46D5C"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F0AEA6E" w14:textId="77777777" w:rsidTr="008D5B8D">
        <w:trPr>
          <w:trHeight w:val="397"/>
        </w:trPr>
        <w:tc>
          <w:tcPr>
            <w:tcW w:w="7655" w:type="dxa"/>
            <w:tcBorders>
              <w:top w:val="dotted" w:sz="4" w:space="0" w:color="auto"/>
              <w:bottom w:val="dotted" w:sz="4" w:space="0" w:color="auto"/>
            </w:tcBorders>
            <w:vAlign w:val="center"/>
          </w:tcPr>
          <w:p w14:paraId="272B2187" w14:textId="234FB19E" w:rsidR="00E66A2A" w:rsidRPr="009C59E5" w:rsidRDefault="00E66A2A" w:rsidP="00E66A2A">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②</w:t>
            </w:r>
            <w:r w:rsidR="00D5359E">
              <w:rPr>
                <w:rFonts w:ascii="ＭＳ 明朝" w:hAnsi="ＭＳ 明朝" w:hint="eastAsia"/>
                <w:szCs w:val="24"/>
              </w:rPr>
              <w:t xml:space="preserve">　</w:t>
            </w:r>
            <w:r w:rsidRPr="009C59E5">
              <w:rPr>
                <w:rFonts w:ascii="ＭＳ 明朝" w:hAnsi="ＭＳ 明朝" w:hint="eastAsia"/>
                <w:szCs w:val="24"/>
              </w:rPr>
              <w:t>繋がれていない状態で</w:t>
            </w:r>
            <w:r w:rsidRPr="009C59E5">
              <w:rPr>
                <w:rFonts w:ascii="ＭＳ 明朝" w:hAnsi="ＭＳ 明朝" w:hint="eastAsia"/>
                <w:color w:val="000000" w:themeColor="text1"/>
                <w:szCs w:val="24"/>
              </w:rPr>
              <w:t>運動が十分にできるように</w:t>
            </w:r>
            <w:r>
              <w:rPr>
                <w:rFonts w:ascii="ＭＳ 明朝" w:hAnsi="ＭＳ 明朝" w:hint="eastAsia"/>
                <w:color w:val="000000" w:themeColor="text1"/>
                <w:szCs w:val="24"/>
              </w:rPr>
              <w:t>可能な限り工夫を</w:t>
            </w:r>
            <w:r w:rsidRPr="009C59E5">
              <w:rPr>
                <w:rFonts w:ascii="ＭＳ 明朝" w:hAnsi="ＭＳ 明朝" w:hint="eastAsia"/>
                <w:color w:val="000000" w:themeColor="text1"/>
                <w:szCs w:val="24"/>
              </w:rPr>
              <w:t>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76647457"/>
              <w14:checkbox>
                <w14:checked w14:val="0"/>
                <w14:checkedState w14:val="2612" w14:font="ＭＳ ゴシック"/>
                <w14:uncheckedState w14:val="2610" w14:font="ＭＳ ゴシック"/>
              </w14:checkbox>
            </w:sdtPr>
            <w:sdtEndPr/>
            <w:sdtContent>
              <w:p w14:paraId="3CB1F5B6" w14:textId="7D1A89E8"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5774885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22C0D67" w14:textId="48477F95"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3AE2D63" w14:textId="77777777" w:rsidTr="00A32D46">
        <w:trPr>
          <w:trHeight w:val="397"/>
        </w:trPr>
        <w:tc>
          <w:tcPr>
            <w:tcW w:w="7655" w:type="dxa"/>
            <w:tcBorders>
              <w:top w:val="dotted" w:sz="4" w:space="0" w:color="auto"/>
              <w:bottom w:val="single" w:sz="4" w:space="0" w:color="auto"/>
            </w:tcBorders>
            <w:vAlign w:val="center"/>
          </w:tcPr>
          <w:p w14:paraId="20D058C7" w14:textId="7A2405F5" w:rsidR="00E66A2A" w:rsidRPr="009C59E5" w:rsidRDefault="00E66A2A" w:rsidP="00E66A2A">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③</w:t>
            </w:r>
            <w:r w:rsidRPr="009C59E5">
              <w:rPr>
                <w:rFonts w:ascii="ＭＳ 明朝" w:hAnsi="ＭＳ 明朝" w:hint="eastAsia"/>
                <w:szCs w:val="24"/>
              </w:rPr>
              <w:t xml:space="preserve">　カウトレーナーは、適切な方法で</w:t>
            </w:r>
            <w:r w:rsidRPr="009C59E5">
              <w:rPr>
                <w:rFonts w:ascii="ＭＳ 明朝" w:hAnsi="ＭＳ 明朝" w:hint="eastAsia"/>
                <w:color w:val="000000" w:themeColor="text1"/>
                <w:szCs w:val="24"/>
              </w:rPr>
              <w:t>設置し、</w:t>
            </w:r>
            <w:r w:rsidRPr="009C59E5">
              <w:rPr>
                <w:rFonts w:ascii="ＭＳ 明朝" w:hAnsi="ＭＳ 明朝" w:hint="eastAsia"/>
                <w:szCs w:val="24"/>
              </w:rPr>
              <w:t>使用</w:t>
            </w:r>
            <w:r>
              <w:rPr>
                <w:rFonts w:ascii="ＭＳ 明朝" w:hAnsi="ＭＳ 明朝" w:hint="eastAsia"/>
                <w:szCs w:val="24"/>
              </w:rPr>
              <w:t>するとともに、適切に保守</w:t>
            </w:r>
            <w:r w:rsidRPr="009C59E5">
              <w:rPr>
                <w:rFonts w:ascii="ＭＳ 明朝" w:hAnsi="ＭＳ 明朝" w:hint="eastAsia"/>
                <w:szCs w:val="24"/>
              </w:rPr>
              <w:t>していますか</w:t>
            </w:r>
            <w:r w:rsidRPr="009C59E5">
              <w:rPr>
                <w:rFonts w:ascii="ＭＳ 明朝" w:hAnsi="ＭＳ 明朝" w:hint="eastAsia"/>
                <w:color w:val="000000" w:themeColor="text1"/>
                <w:szCs w:val="24"/>
              </w:rPr>
              <w:t>。</w:t>
            </w:r>
            <w:r>
              <w:rPr>
                <w:rFonts w:ascii="ＭＳ 明朝" w:hAnsi="ＭＳ 明朝" w:hint="eastAsia"/>
                <w:color w:val="000000" w:themeColor="text1"/>
                <w:szCs w:val="24"/>
              </w:rPr>
              <w:t>※カウトレーナーを使用していない場合はチェック不要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51677776"/>
              <w14:checkbox>
                <w14:checked w14:val="0"/>
                <w14:checkedState w14:val="2612" w14:font="ＭＳ ゴシック"/>
                <w14:uncheckedState w14:val="2610" w14:font="ＭＳ ゴシック"/>
              </w14:checkbox>
            </w:sdtPr>
            <w:sdtEndPr/>
            <w:sdtContent>
              <w:p w14:paraId="73EA8376" w14:textId="08AA8484"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1344102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06C2366A" w14:textId="1819C594"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C10279A" w14:textId="77777777" w:rsidR="002D51B9" w:rsidRPr="009C59E5" w:rsidRDefault="002D51B9" w:rsidP="002431DA">
      <w:pPr>
        <w:adjustRightInd/>
        <w:spacing w:line="340" w:lineRule="atLeast"/>
        <w:rPr>
          <w:rFonts w:ascii="ＭＳ 明朝" w:hAnsi="ＭＳ 明朝"/>
          <w:color w:val="auto"/>
        </w:rPr>
      </w:pPr>
    </w:p>
    <w:p w14:paraId="02CC035C" w14:textId="2EB2C82A" w:rsidR="002D51B9" w:rsidRPr="008E0A3A" w:rsidRDefault="001B50FE" w:rsidP="00D76243">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（２）</w:t>
      </w:r>
      <w:r w:rsidR="002D51B9" w:rsidRPr="008E0A3A">
        <w:rPr>
          <w:rFonts w:ascii="ＭＳ 明朝" w:hAnsi="ＭＳ 明朝" w:hint="eastAsia"/>
          <w:color w:val="auto"/>
          <w:sz w:val="24"/>
          <w:szCs w:val="24"/>
        </w:rPr>
        <w:t>放し飼い方式</w:t>
      </w:r>
      <w:r w:rsidR="00BB086F" w:rsidRPr="008E0A3A">
        <w:rPr>
          <w:rFonts w:ascii="ＭＳ 明朝" w:hAnsi="ＭＳ 明朝" w:hint="eastAsia"/>
          <w:color w:val="auto"/>
          <w:sz w:val="24"/>
          <w:szCs w:val="24"/>
        </w:rPr>
        <w:t>（実施している場合はお答えください</w:t>
      </w:r>
      <w:r w:rsidR="0070751F" w:rsidRPr="008E0A3A">
        <w:rPr>
          <w:rFonts w:ascii="ＭＳ 明朝" w:hAnsi="ＭＳ 明朝" w:hint="eastAsia"/>
          <w:color w:val="auto"/>
          <w:sz w:val="24"/>
          <w:szCs w:val="24"/>
        </w:rPr>
        <w:t xml:space="preserve">　該当しない　</w:t>
      </w:r>
      <w:sdt>
        <w:sdtPr>
          <w:rPr>
            <w:rFonts w:ascii="ＭＳ 明朝" w:hAnsi="ＭＳ 明朝" w:hint="eastAsia"/>
            <w:color w:val="auto"/>
            <w:sz w:val="24"/>
            <w:szCs w:val="24"/>
          </w:rPr>
          <w:id w:val="480743104"/>
          <w14:checkbox>
            <w14:checked w14:val="0"/>
            <w14:checkedState w14:val="2612" w14:font="ＭＳ ゴシック"/>
            <w14:uncheckedState w14:val="2610" w14:font="ＭＳ ゴシック"/>
          </w14:checkbox>
        </w:sdtPr>
        <w:sdtEndPr/>
        <w:sdtContent>
          <w:r w:rsidR="00520F13">
            <w:rPr>
              <w:rFonts w:ascii="ＭＳ ゴシック" w:eastAsia="ＭＳ ゴシック" w:hAnsi="ＭＳ ゴシック" w:hint="eastAsia"/>
              <w:color w:val="auto"/>
              <w:sz w:val="24"/>
              <w:szCs w:val="24"/>
            </w:rPr>
            <w:t>☐</w:t>
          </w:r>
        </w:sdtContent>
      </w:sdt>
      <w:r w:rsidR="00BB086F" w:rsidRPr="008E0A3A">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784F46A2" w14:textId="77777777" w:rsidTr="00AC0A91">
        <w:trPr>
          <w:trHeight w:val="340"/>
        </w:trPr>
        <w:tc>
          <w:tcPr>
            <w:tcW w:w="7655" w:type="dxa"/>
            <w:tcBorders>
              <w:bottom w:val="single" w:sz="4" w:space="0" w:color="auto"/>
            </w:tcBorders>
            <w:vAlign w:val="center"/>
          </w:tcPr>
          <w:p w14:paraId="67A98DAD"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6EAD1AF6"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01F03C8B"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2862B2A1" w14:textId="77777777" w:rsidTr="00AC0A91">
        <w:trPr>
          <w:trHeight w:val="397"/>
        </w:trPr>
        <w:tc>
          <w:tcPr>
            <w:tcW w:w="7655" w:type="dxa"/>
            <w:tcBorders>
              <w:top w:val="single" w:sz="4" w:space="0" w:color="auto"/>
              <w:bottom w:val="dotted" w:sz="4" w:space="0" w:color="auto"/>
            </w:tcBorders>
            <w:vAlign w:val="center"/>
          </w:tcPr>
          <w:p w14:paraId="1455A027" w14:textId="0BDEC154"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牛同士の闘争</w:t>
            </w:r>
            <w:r w:rsidRPr="009C59E5">
              <w:rPr>
                <w:rFonts w:ascii="ＭＳ 明朝" w:hAnsi="ＭＳ 明朝" w:hint="eastAsia"/>
                <w:color w:val="000000" w:themeColor="text1"/>
                <w:szCs w:val="24"/>
              </w:rPr>
              <w:t>や競合による</w:t>
            </w:r>
            <w:r w:rsidRPr="009C59E5">
              <w:rPr>
                <w:rFonts w:ascii="ＭＳ 明朝" w:hAnsi="ＭＳ 明朝" w:hint="eastAsia"/>
                <w:szCs w:val="24"/>
              </w:rPr>
              <w:t>損傷が発生しないよう</w:t>
            </w:r>
            <w:r w:rsidRPr="009C59E5">
              <w:rPr>
                <w:rFonts w:ascii="ＭＳ 明朝" w:hAnsi="ＭＳ 明朝" w:hint="eastAsia"/>
                <w:color w:val="000000" w:themeColor="text1"/>
                <w:szCs w:val="24"/>
              </w:rPr>
              <w:t>、よく観察し、飼養密度や牛群の編成に注意して</w:t>
            </w:r>
            <w:r w:rsidRPr="009C59E5">
              <w:rPr>
                <w:rFonts w:ascii="ＭＳ 明朝" w:hAnsi="ＭＳ 明朝" w:hint="eastAsia"/>
                <w:szCs w:val="24"/>
              </w:rPr>
              <w:t>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562671611"/>
              <w14:checkbox>
                <w14:checked w14:val="0"/>
                <w14:checkedState w14:val="2612" w14:font="ＭＳ ゴシック"/>
                <w14:uncheckedState w14:val="2610" w14:font="ＭＳ ゴシック"/>
              </w14:checkbox>
            </w:sdtPr>
            <w:sdtEndPr/>
            <w:sdtContent>
              <w:p w14:paraId="33EDC6EB" w14:textId="61A479A1"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94358861"/>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3F4FB8A" w14:textId="7B8E41D9"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03BBF375" w14:textId="77777777" w:rsidTr="00AC0A91">
        <w:trPr>
          <w:trHeight w:val="397"/>
        </w:trPr>
        <w:tc>
          <w:tcPr>
            <w:tcW w:w="7655" w:type="dxa"/>
            <w:tcBorders>
              <w:top w:val="dotted" w:sz="4" w:space="0" w:color="auto"/>
              <w:bottom w:val="single" w:sz="4" w:space="0" w:color="auto"/>
            </w:tcBorders>
            <w:vAlign w:val="center"/>
          </w:tcPr>
          <w:p w14:paraId="6D6B87A1" w14:textId="4E13D80C" w:rsidR="00E66A2A" w:rsidRPr="009C59E5" w:rsidRDefault="00E66A2A" w:rsidP="00701E87">
            <w:pPr>
              <w:adjustRightInd/>
              <w:spacing w:line="340" w:lineRule="atLeast"/>
              <w:ind w:left="422" w:hangingChars="201" w:hanging="422"/>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フリーストール牛舎の場合、少なくとも１頭</w:t>
            </w:r>
            <w:r>
              <w:rPr>
                <w:rFonts w:ascii="ＭＳ 明朝" w:hAnsi="ＭＳ 明朝" w:hint="eastAsia"/>
                <w:szCs w:val="24"/>
              </w:rPr>
              <w:t>当たり</w:t>
            </w:r>
            <w:r w:rsidRPr="009C59E5">
              <w:rPr>
                <w:rFonts w:ascii="ＭＳ 明朝" w:hAnsi="ＭＳ 明朝" w:hint="eastAsia"/>
                <w:szCs w:val="24"/>
              </w:rPr>
              <w:t>１牛床を準備していますか</w:t>
            </w:r>
            <w:r w:rsidRPr="009C59E5">
              <w:rPr>
                <w:rFonts w:ascii="ＭＳ 明朝" w:hAnsi="ＭＳ 明朝" w:hint="eastAsia"/>
                <w:color w:val="000000" w:themeColor="text1"/>
                <w:szCs w:val="24"/>
              </w:rPr>
              <w:t>。</w:t>
            </w:r>
            <w:r>
              <w:rPr>
                <w:rFonts w:ascii="ＭＳ 明朝" w:hAnsi="ＭＳ 明朝" w:hint="eastAsia"/>
                <w:color w:val="000000" w:themeColor="text1"/>
                <w:szCs w:val="24"/>
              </w:rPr>
              <w:t>※フリーストール牛舎でない場合はチェック不要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2048985259"/>
              <w14:checkbox>
                <w14:checked w14:val="0"/>
                <w14:checkedState w14:val="2612" w14:font="ＭＳ ゴシック"/>
                <w14:uncheckedState w14:val="2610" w14:font="ＭＳ ゴシック"/>
              </w14:checkbox>
            </w:sdtPr>
            <w:sdtEndPr/>
            <w:sdtContent>
              <w:p w14:paraId="513F0DB8" w14:textId="59F228B5"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9227357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7AFE2AC6" w14:textId="314F60C6"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5C7776FD" w14:textId="77777777" w:rsidR="002D51B9" w:rsidRPr="009C59E5" w:rsidRDefault="002D51B9" w:rsidP="002431DA">
      <w:pPr>
        <w:adjustRightInd/>
        <w:spacing w:line="340" w:lineRule="atLeast"/>
        <w:ind w:firstLineChars="50" w:firstLine="105"/>
        <w:rPr>
          <w:rFonts w:ascii="ＭＳ 明朝" w:hAnsi="ＭＳ 明朝"/>
          <w:color w:val="auto"/>
        </w:rPr>
      </w:pPr>
    </w:p>
    <w:p w14:paraId="6E1CBD8C" w14:textId="10D0CAE1" w:rsidR="002D51B9" w:rsidRPr="008E0A3A" w:rsidRDefault="001B50FE" w:rsidP="00D76243">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（３）</w:t>
      </w:r>
      <w:r w:rsidR="002D51B9" w:rsidRPr="008E0A3A">
        <w:rPr>
          <w:rFonts w:ascii="ＭＳ 明朝" w:hAnsi="ＭＳ 明朝" w:hint="eastAsia"/>
          <w:color w:val="auto"/>
          <w:sz w:val="24"/>
          <w:szCs w:val="24"/>
        </w:rPr>
        <w:t>放牧方式</w:t>
      </w:r>
      <w:r w:rsidR="00BB086F" w:rsidRPr="008E0A3A">
        <w:rPr>
          <w:rFonts w:ascii="ＭＳ 明朝" w:hAnsi="ＭＳ 明朝" w:hint="eastAsia"/>
          <w:color w:val="auto"/>
          <w:sz w:val="24"/>
          <w:szCs w:val="24"/>
        </w:rPr>
        <w:t>（実施している場合はお答えください</w:t>
      </w:r>
      <w:r w:rsidR="0070751F" w:rsidRPr="008E0A3A">
        <w:rPr>
          <w:rFonts w:ascii="ＭＳ 明朝" w:hAnsi="ＭＳ 明朝" w:hint="eastAsia"/>
          <w:color w:val="auto"/>
          <w:sz w:val="24"/>
          <w:szCs w:val="24"/>
        </w:rPr>
        <w:t xml:space="preserve">　該当しない　</w:t>
      </w:r>
      <w:sdt>
        <w:sdtPr>
          <w:rPr>
            <w:rFonts w:ascii="ＭＳ 明朝" w:hAnsi="ＭＳ 明朝" w:hint="eastAsia"/>
            <w:color w:val="auto"/>
            <w:sz w:val="24"/>
            <w:szCs w:val="24"/>
          </w:rPr>
          <w:id w:val="906489565"/>
          <w14:checkbox>
            <w14:checked w14:val="0"/>
            <w14:checkedState w14:val="2612" w14:font="ＭＳ ゴシック"/>
            <w14:uncheckedState w14:val="2610" w14:font="ＭＳ ゴシック"/>
          </w14:checkbox>
        </w:sdtPr>
        <w:sdtEndPr/>
        <w:sdtContent>
          <w:r w:rsidR="00520F13">
            <w:rPr>
              <w:rFonts w:ascii="ＭＳ ゴシック" w:eastAsia="ＭＳ ゴシック" w:hAnsi="ＭＳ ゴシック" w:hint="eastAsia"/>
              <w:color w:val="auto"/>
              <w:sz w:val="24"/>
              <w:szCs w:val="24"/>
            </w:rPr>
            <w:t>☐</w:t>
          </w:r>
        </w:sdtContent>
      </w:sdt>
      <w:r w:rsidR="00BB086F" w:rsidRPr="008E0A3A">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2C27243D" w14:textId="77777777" w:rsidTr="008D5B8D">
        <w:trPr>
          <w:trHeight w:val="340"/>
        </w:trPr>
        <w:tc>
          <w:tcPr>
            <w:tcW w:w="7655" w:type="dxa"/>
            <w:tcBorders>
              <w:bottom w:val="single" w:sz="4" w:space="0" w:color="auto"/>
            </w:tcBorders>
            <w:vAlign w:val="center"/>
          </w:tcPr>
          <w:p w14:paraId="5FA08471"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C05C223"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3F57F72"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1F4E5545" w14:textId="77777777" w:rsidTr="008D5B8D">
        <w:trPr>
          <w:trHeight w:val="397"/>
        </w:trPr>
        <w:tc>
          <w:tcPr>
            <w:tcW w:w="7655" w:type="dxa"/>
            <w:tcBorders>
              <w:top w:val="single" w:sz="4" w:space="0" w:color="auto"/>
              <w:bottom w:val="dotted" w:sz="4" w:space="0" w:color="auto"/>
            </w:tcBorders>
            <w:vAlign w:val="center"/>
          </w:tcPr>
          <w:p w14:paraId="74A5FA52" w14:textId="46262009"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電気牧柵及びゲートは、正しく</w:t>
            </w:r>
            <w:r w:rsidRPr="009C59E5">
              <w:rPr>
                <w:rFonts w:ascii="ＭＳ 明朝" w:hAnsi="ＭＳ 明朝" w:hint="eastAsia"/>
                <w:color w:val="000000" w:themeColor="text1"/>
                <w:szCs w:val="24"/>
              </w:rPr>
              <w:t>設置</w:t>
            </w:r>
            <w:r>
              <w:rPr>
                <w:rFonts w:ascii="ＭＳ 明朝" w:hAnsi="ＭＳ 明朝" w:hint="eastAsia"/>
                <w:color w:val="000000" w:themeColor="text1"/>
                <w:szCs w:val="24"/>
              </w:rPr>
              <w:t>及び</w:t>
            </w:r>
            <w:r w:rsidRPr="009C59E5">
              <w:rPr>
                <w:rFonts w:ascii="ＭＳ 明朝" w:hAnsi="ＭＳ 明朝" w:hint="eastAsia"/>
                <w:color w:val="000000" w:themeColor="text1"/>
                <w:szCs w:val="24"/>
              </w:rPr>
              <w:t>維持し</w:t>
            </w:r>
            <w:r w:rsidRPr="009C59E5">
              <w:rPr>
                <w:rFonts w:ascii="ＭＳ 明朝" w:hAnsi="ＭＳ 明朝" w:hint="eastAsia"/>
                <w:szCs w:val="24"/>
              </w:rPr>
              <w:t>、取扱説明書等に従って適切に使用していますか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198847860"/>
              <w14:checkbox>
                <w14:checked w14:val="0"/>
                <w14:checkedState w14:val="2612" w14:font="ＭＳ ゴシック"/>
                <w14:uncheckedState w14:val="2610" w14:font="ＭＳ ゴシック"/>
              </w14:checkbox>
            </w:sdtPr>
            <w:sdtEndPr/>
            <w:sdtContent>
              <w:p w14:paraId="1E81048B" w14:textId="12A2B62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72418413"/>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5697F993" w14:textId="6F4AD7FB"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1490B985" w14:textId="77777777" w:rsidTr="008D5B8D">
        <w:trPr>
          <w:trHeight w:val="397"/>
        </w:trPr>
        <w:tc>
          <w:tcPr>
            <w:tcW w:w="7655" w:type="dxa"/>
            <w:tcBorders>
              <w:top w:val="dotted" w:sz="4" w:space="0" w:color="auto"/>
              <w:bottom w:val="dotted" w:sz="4" w:space="0" w:color="auto"/>
            </w:tcBorders>
            <w:vAlign w:val="center"/>
          </w:tcPr>
          <w:p w14:paraId="1B29FBE1" w14:textId="624E5F5E" w:rsidR="00E66A2A" w:rsidRPr="009C59E5" w:rsidRDefault="00E66A2A" w:rsidP="00E66A2A">
            <w:pPr>
              <w:adjustRightInd/>
              <w:spacing w:line="340" w:lineRule="atLeast"/>
              <w:ind w:left="420" w:hangingChars="200" w:hanging="420"/>
              <w:rPr>
                <w:rFonts w:ascii="ＭＳ 明朝" w:hAnsi="ＭＳ 明朝" w:cs="Times New Roman"/>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放牧地と搾乳施設を結ぶ通路等の</w:t>
            </w:r>
            <w:r w:rsidRPr="009C59E5">
              <w:rPr>
                <w:rFonts w:ascii="ＭＳ 明朝" w:hAnsi="ＭＳ 明朝" w:hint="eastAsia"/>
                <w:color w:val="000000" w:themeColor="text1"/>
                <w:szCs w:val="24"/>
              </w:rPr>
              <w:t>泥濘化</w:t>
            </w:r>
            <w:r w:rsidRPr="009C59E5">
              <w:rPr>
                <w:rFonts w:ascii="ＭＳ 明朝" w:hAnsi="ＭＳ 明朝" w:hint="eastAsia"/>
                <w:szCs w:val="24"/>
              </w:rPr>
              <w:t>に注意していますか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339734253"/>
              <w14:checkbox>
                <w14:checked w14:val="0"/>
                <w14:checkedState w14:val="2612" w14:font="ＭＳ ゴシック"/>
                <w14:uncheckedState w14:val="2610" w14:font="ＭＳ ゴシック"/>
              </w14:checkbox>
            </w:sdtPr>
            <w:sdtEndPr/>
            <w:sdtContent>
              <w:p w14:paraId="34B0A8FA" w14:textId="60EF0819"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0464291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84F482C" w14:textId="22A4AAE2"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7E824672" w14:textId="77777777" w:rsidTr="00A32D46">
        <w:trPr>
          <w:trHeight w:val="397"/>
        </w:trPr>
        <w:tc>
          <w:tcPr>
            <w:tcW w:w="7655" w:type="dxa"/>
            <w:tcBorders>
              <w:top w:val="dotted" w:sz="4" w:space="0" w:color="auto"/>
              <w:bottom w:val="single" w:sz="4" w:space="0" w:color="auto"/>
            </w:tcBorders>
            <w:vAlign w:val="center"/>
          </w:tcPr>
          <w:p w14:paraId="0F29EEC6" w14:textId="73AD93A7" w:rsidR="00E66A2A" w:rsidRPr="009C59E5" w:rsidRDefault="00E66A2A" w:rsidP="00E66A2A">
            <w:pPr>
              <w:spacing w:line="340" w:lineRule="atLeast"/>
              <w:ind w:left="420" w:hangingChars="200" w:hanging="420"/>
              <w:rPr>
                <w:rFonts w:ascii="ＭＳ 明朝" w:hAnsi="ＭＳ 明朝"/>
                <w:color w:val="auto"/>
                <w:sz w:val="24"/>
                <w:szCs w:val="24"/>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w:t>
            </w:r>
            <w:r w:rsidRPr="009C59E5">
              <w:rPr>
                <w:rFonts w:ascii="ＭＳ 明朝" w:hAnsi="ＭＳ 明朝" w:hint="eastAsia"/>
                <w:color w:val="000000" w:themeColor="text1"/>
                <w:szCs w:val="24"/>
              </w:rPr>
              <w:t>良好な衛生状態を確保し、疾病や損傷のリスクを抑えるため、牛を放牧地間で適切に移動させていますか。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01768185"/>
              <w14:checkbox>
                <w14:checked w14:val="0"/>
                <w14:checkedState w14:val="2612" w14:font="ＭＳ ゴシック"/>
                <w14:uncheckedState w14:val="2610" w14:font="ＭＳ ゴシック"/>
              </w14:checkbox>
            </w:sdtPr>
            <w:sdtEndPr/>
            <w:sdtContent>
              <w:p w14:paraId="56B9D208" w14:textId="4E92A82B"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84532323"/>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1BB6E46" w14:textId="466B4631"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6D58D81" w14:textId="77777777" w:rsidR="002D51B9" w:rsidRPr="009C59E5" w:rsidRDefault="002D51B9" w:rsidP="002431DA">
      <w:pPr>
        <w:adjustRightInd/>
        <w:spacing w:line="340" w:lineRule="atLeast"/>
        <w:rPr>
          <w:rFonts w:ascii="ＭＳ 明朝" w:hAnsi="ＭＳ 明朝" w:cs="Times New Roman"/>
          <w:color w:val="auto"/>
          <w:sz w:val="22"/>
          <w:szCs w:val="22"/>
        </w:rPr>
      </w:pPr>
    </w:p>
    <w:p w14:paraId="29A28513" w14:textId="73DC172D"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cs="Times New Roman" w:hint="eastAsia"/>
          <w:color w:val="auto"/>
          <w:sz w:val="24"/>
          <w:szCs w:val="24"/>
        </w:rPr>
        <w:t>２</w:t>
      </w:r>
      <w:r w:rsidR="002D51B9" w:rsidRPr="008E0A3A">
        <w:rPr>
          <w:rFonts w:ascii="ＭＳ 明朝" w:hAnsi="ＭＳ 明朝" w:cs="Times New Roman" w:hint="eastAsia"/>
          <w:color w:val="auto"/>
          <w:sz w:val="24"/>
          <w:szCs w:val="24"/>
        </w:rPr>
        <w:t xml:space="preserve">　構造・設備</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4C6E2D4C" w14:textId="77777777" w:rsidTr="008E0A3A">
        <w:trPr>
          <w:trHeight w:val="340"/>
          <w:tblHeader/>
        </w:trPr>
        <w:tc>
          <w:tcPr>
            <w:tcW w:w="7655" w:type="dxa"/>
            <w:tcBorders>
              <w:bottom w:val="single" w:sz="4" w:space="0" w:color="auto"/>
            </w:tcBorders>
            <w:vAlign w:val="center"/>
          </w:tcPr>
          <w:p w14:paraId="5AD8035E"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C06025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D94B199"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4FCE0DA7" w14:textId="77777777" w:rsidTr="008D5B8D">
        <w:trPr>
          <w:trHeight w:val="397"/>
        </w:trPr>
        <w:tc>
          <w:tcPr>
            <w:tcW w:w="7655" w:type="dxa"/>
            <w:tcBorders>
              <w:top w:val="dotted" w:sz="4" w:space="0" w:color="auto"/>
              <w:bottom w:val="dotted" w:sz="4" w:space="0" w:color="auto"/>
            </w:tcBorders>
            <w:vAlign w:val="center"/>
          </w:tcPr>
          <w:p w14:paraId="39CC9A0C" w14:textId="2C17F101"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牛房内に水が溜まらない構造となっていますか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40742563"/>
              <w14:checkbox>
                <w14:checked w14:val="0"/>
                <w14:checkedState w14:val="2612" w14:font="ＭＳ ゴシック"/>
                <w14:uncheckedState w14:val="2610" w14:font="ＭＳ ゴシック"/>
              </w14:checkbox>
            </w:sdtPr>
            <w:sdtEndPr/>
            <w:sdtContent>
              <w:p w14:paraId="793E853D" w14:textId="734A19EE"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1897208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E8A6EEB" w14:textId="0FC8C21F"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7B8395B8" w14:textId="77777777" w:rsidTr="00612D20">
        <w:trPr>
          <w:trHeight w:val="397"/>
        </w:trPr>
        <w:tc>
          <w:tcPr>
            <w:tcW w:w="7655" w:type="dxa"/>
            <w:tcBorders>
              <w:top w:val="dotted" w:sz="4" w:space="0" w:color="auto"/>
              <w:bottom w:val="dotted" w:sz="4" w:space="0" w:color="auto"/>
            </w:tcBorders>
            <w:vAlign w:val="center"/>
          </w:tcPr>
          <w:p w14:paraId="2EEEA93E" w14:textId="0A674E86"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牛舎や牛房、通路、搾乳室等は、牛が損傷しないよう</w:t>
            </w:r>
            <w:r w:rsidR="00FD550A">
              <w:rPr>
                <w:rFonts w:ascii="ＭＳ 明朝" w:hAnsi="ＭＳ 明朝" w:hint="eastAsia"/>
                <w:szCs w:val="24"/>
              </w:rPr>
              <w:t>、適切に管理し</w:t>
            </w:r>
            <w:r w:rsidRPr="009C59E5">
              <w:rPr>
                <w:rFonts w:ascii="ＭＳ 明朝" w:hAnsi="ＭＳ 明朝" w:hint="eastAsia"/>
                <w:szCs w:val="24"/>
              </w:rPr>
              <w:t>ていますか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157682952"/>
              <w14:checkbox>
                <w14:checked w14:val="0"/>
                <w14:checkedState w14:val="2612" w14:font="ＭＳ ゴシック"/>
                <w14:uncheckedState w14:val="2610" w14:font="ＭＳ ゴシック"/>
              </w14:checkbox>
            </w:sdtPr>
            <w:sdtEndPr/>
            <w:sdtContent>
              <w:p w14:paraId="14DF86BE" w14:textId="3F811E19"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027151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E40EAFB" w14:textId="696A0BD8"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69043DD0" w14:textId="77777777" w:rsidTr="00341AC6">
        <w:trPr>
          <w:trHeight w:val="397"/>
        </w:trPr>
        <w:tc>
          <w:tcPr>
            <w:tcW w:w="7655" w:type="dxa"/>
            <w:tcBorders>
              <w:top w:val="dotted" w:sz="4" w:space="0" w:color="auto"/>
              <w:bottom w:val="single" w:sz="4" w:space="0" w:color="auto"/>
            </w:tcBorders>
            <w:vAlign w:val="center"/>
          </w:tcPr>
          <w:p w14:paraId="02139B53" w14:textId="437FE858" w:rsidR="00E66A2A" w:rsidRPr="009C59E5" w:rsidRDefault="00E66A2A" w:rsidP="00E66A2A">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lastRenderedPageBreak/>
              <w:t>③</w:t>
            </w:r>
            <w:r w:rsidRPr="009C59E5">
              <w:rPr>
                <w:rFonts w:ascii="ＭＳ 明朝" w:hAnsi="ＭＳ 明朝" w:hint="eastAsia"/>
                <w:szCs w:val="24"/>
              </w:rPr>
              <w:t xml:space="preserve">　牛床には敷料があり、清潔で乾燥した横臥場所を提供していますか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324206851"/>
              <w14:checkbox>
                <w14:checked w14:val="0"/>
                <w14:checkedState w14:val="2612" w14:font="ＭＳ ゴシック"/>
                <w14:uncheckedState w14:val="2610" w14:font="ＭＳ ゴシック"/>
              </w14:checkbox>
            </w:sdtPr>
            <w:sdtEndPr/>
            <w:sdtContent>
              <w:p w14:paraId="453A6CC9" w14:textId="45EDCFD1"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9000080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D6C263F" w14:textId="6AA58108"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7005026B" w14:textId="77777777" w:rsidR="002D51B9" w:rsidRPr="009C59E5" w:rsidRDefault="002D51B9" w:rsidP="002431DA">
      <w:pPr>
        <w:adjustRightInd/>
        <w:spacing w:line="340" w:lineRule="atLeast"/>
        <w:rPr>
          <w:rFonts w:ascii="ＭＳ 明朝" w:hAnsi="ＭＳ 明朝"/>
          <w:color w:val="auto"/>
          <w:sz w:val="22"/>
          <w:szCs w:val="22"/>
        </w:rPr>
      </w:pPr>
    </w:p>
    <w:p w14:paraId="0B3AB01F" w14:textId="4571305A"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３</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飼養空間</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1D4DFE56" w14:textId="77777777" w:rsidTr="008D5B8D">
        <w:trPr>
          <w:trHeight w:val="340"/>
        </w:trPr>
        <w:tc>
          <w:tcPr>
            <w:tcW w:w="7655" w:type="dxa"/>
            <w:tcBorders>
              <w:bottom w:val="single" w:sz="4" w:space="0" w:color="auto"/>
            </w:tcBorders>
            <w:vAlign w:val="center"/>
          </w:tcPr>
          <w:p w14:paraId="65834271"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7798D731"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3D84737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E66A2A" w:rsidRPr="009C59E5" w14:paraId="3A2391BD" w14:textId="77777777" w:rsidTr="008D5B8D">
        <w:trPr>
          <w:trHeight w:val="397"/>
        </w:trPr>
        <w:tc>
          <w:tcPr>
            <w:tcW w:w="7655" w:type="dxa"/>
            <w:tcBorders>
              <w:top w:val="single" w:sz="4" w:space="0" w:color="auto"/>
              <w:bottom w:val="dotted" w:sz="4" w:space="0" w:color="auto"/>
            </w:tcBorders>
            <w:vAlign w:val="center"/>
          </w:tcPr>
          <w:p w14:paraId="5422F0DF" w14:textId="2CB966D5" w:rsidR="00E66A2A" w:rsidRPr="009C59E5" w:rsidRDefault="00E66A2A" w:rsidP="00E66A2A">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w:t>
            </w:r>
            <w:r w:rsidRPr="00C30091">
              <w:rPr>
                <w:rFonts w:ascii="ＭＳ 明朝" w:hAnsi="ＭＳ 明朝" w:hint="eastAsia"/>
                <w:szCs w:val="24"/>
              </w:rPr>
              <w:t>同じ牛群の全ての牛に対して、妨げられることなく、同時に横臥し、休息し、起立し、毛繕いするために十分な空間を与えていますか。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629974255"/>
              <w14:checkbox>
                <w14:checked w14:val="0"/>
                <w14:checkedState w14:val="2612" w14:font="ＭＳ ゴシック"/>
                <w14:uncheckedState w14:val="2610" w14:font="ＭＳ ゴシック"/>
              </w14:checkbox>
            </w:sdtPr>
            <w:sdtEndPr/>
            <w:sdtContent>
              <w:p w14:paraId="5B7F8DBA" w14:textId="0E2B6C70"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5899430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76CF5EE" w14:textId="11EFA3DA"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E66A2A" w:rsidRPr="009C59E5" w14:paraId="3661D051" w14:textId="77777777" w:rsidTr="00341AC6">
        <w:trPr>
          <w:trHeight w:val="397"/>
        </w:trPr>
        <w:tc>
          <w:tcPr>
            <w:tcW w:w="7655" w:type="dxa"/>
            <w:tcBorders>
              <w:top w:val="dotted" w:sz="4" w:space="0" w:color="auto"/>
              <w:bottom w:val="single" w:sz="4" w:space="0" w:color="auto"/>
            </w:tcBorders>
            <w:vAlign w:val="center"/>
          </w:tcPr>
          <w:p w14:paraId="019AD72E" w14:textId="26AEC600" w:rsidR="00E66A2A" w:rsidRPr="00427E07" w:rsidRDefault="00E66A2A" w:rsidP="00E66A2A">
            <w:pPr>
              <w:adjustRightInd/>
              <w:spacing w:line="340" w:lineRule="atLeast"/>
              <w:ind w:left="420" w:hangingChars="200" w:hanging="420"/>
              <w:rPr>
                <w:rFonts w:ascii="ＭＳ 明朝" w:hAnsi="ＭＳ 明朝"/>
                <w:szCs w:val="24"/>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w:t>
            </w:r>
            <w:r w:rsidRPr="000138D5">
              <w:rPr>
                <w:rFonts w:ascii="ＭＳ 明朝" w:hAnsi="ＭＳ 明朝" w:hint="eastAsia"/>
                <w:szCs w:val="24"/>
              </w:rPr>
              <w:t>異常</w:t>
            </w:r>
            <w:r>
              <w:rPr>
                <w:rFonts w:ascii="ＭＳ 明朝" w:hAnsi="ＭＳ 明朝" w:hint="eastAsia"/>
                <w:szCs w:val="24"/>
              </w:rPr>
              <w:t>な</w:t>
            </w:r>
            <w:r w:rsidRPr="000138D5">
              <w:rPr>
                <w:rFonts w:ascii="ＭＳ 明朝" w:hAnsi="ＭＳ 明朝" w:hint="eastAsia"/>
                <w:szCs w:val="24"/>
              </w:rPr>
              <w:t>行動が見られる場合、飼養空間の再設定等の是正措置を講じていますか。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390572296"/>
              <w14:checkbox>
                <w14:checked w14:val="0"/>
                <w14:checkedState w14:val="2612" w14:font="ＭＳ ゴシック"/>
                <w14:uncheckedState w14:val="2610" w14:font="ＭＳ ゴシック"/>
              </w14:checkbox>
            </w:sdtPr>
            <w:sdtEndPr/>
            <w:sdtContent>
              <w:p w14:paraId="2C3DB92F" w14:textId="16952047" w:rsidR="00E66A2A" w:rsidRPr="009C59E5" w:rsidRDefault="00520F13"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0619856"/>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6F5FFC3" w14:textId="67A8B064" w:rsidR="00E66A2A" w:rsidRPr="009C59E5" w:rsidRDefault="00E66A2A" w:rsidP="00E66A2A">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ED34404" w14:textId="77777777" w:rsidR="002D51B9" w:rsidRDefault="002D51B9" w:rsidP="002431DA">
      <w:pPr>
        <w:adjustRightInd/>
        <w:spacing w:line="340" w:lineRule="atLeast"/>
        <w:rPr>
          <w:rFonts w:ascii="ＭＳ 明朝" w:hAnsi="ＭＳ 明朝"/>
          <w:color w:val="auto"/>
          <w:sz w:val="22"/>
          <w:szCs w:val="22"/>
        </w:rPr>
      </w:pPr>
    </w:p>
    <w:p w14:paraId="1CF79A95" w14:textId="77777777" w:rsidR="00FA57A0" w:rsidRPr="009C59E5" w:rsidRDefault="00FA57A0" w:rsidP="002431DA">
      <w:pPr>
        <w:adjustRightInd/>
        <w:spacing w:line="340" w:lineRule="atLeast"/>
        <w:rPr>
          <w:rFonts w:ascii="ＭＳ 明朝" w:hAnsi="ＭＳ 明朝"/>
          <w:color w:val="auto"/>
          <w:sz w:val="22"/>
          <w:szCs w:val="22"/>
        </w:rPr>
      </w:pPr>
    </w:p>
    <w:p w14:paraId="79E51E99" w14:textId="49135A86" w:rsidR="002D51B9" w:rsidRPr="008E0A3A" w:rsidRDefault="001B50FE" w:rsidP="002431DA">
      <w:pPr>
        <w:adjustRightInd/>
        <w:spacing w:line="340" w:lineRule="atLeast"/>
        <w:rPr>
          <w:rFonts w:ascii="ＭＳ 明朝" w:hAnsi="ＭＳ 明朝"/>
          <w:color w:val="auto"/>
          <w:sz w:val="24"/>
          <w:szCs w:val="24"/>
        </w:rPr>
      </w:pPr>
      <w:r w:rsidRPr="008E0A3A">
        <w:rPr>
          <w:rFonts w:ascii="ＭＳ 明朝" w:hAnsi="ＭＳ 明朝" w:hint="eastAsia"/>
          <w:color w:val="auto"/>
          <w:sz w:val="24"/>
          <w:szCs w:val="24"/>
        </w:rPr>
        <w:t>第</w:t>
      </w:r>
      <w:r w:rsidR="002D51B9" w:rsidRPr="008E0A3A">
        <w:rPr>
          <w:rFonts w:ascii="ＭＳ 明朝" w:hAnsi="ＭＳ 明朝" w:hint="eastAsia"/>
          <w:color w:val="auto"/>
          <w:sz w:val="24"/>
          <w:szCs w:val="24"/>
        </w:rPr>
        <w:t>４</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牛舎の環境</w:t>
      </w:r>
    </w:p>
    <w:p w14:paraId="65D3C8EB" w14:textId="2ABE0C97"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１</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熱環境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7798B8B2" w14:textId="77777777" w:rsidTr="008D5B8D">
        <w:trPr>
          <w:trHeight w:val="340"/>
        </w:trPr>
        <w:tc>
          <w:tcPr>
            <w:tcW w:w="7655" w:type="dxa"/>
            <w:tcBorders>
              <w:bottom w:val="single" w:sz="4" w:space="0" w:color="auto"/>
            </w:tcBorders>
            <w:vAlign w:val="center"/>
          </w:tcPr>
          <w:p w14:paraId="08CFCA99"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269C004A"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49C3CCE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520F13" w:rsidRPr="009C59E5" w14:paraId="629D28E2" w14:textId="77777777" w:rsidTr="008D5B8D">
        <w:trPr>
          <w:trHeight w:val="397"/>
        </w:trPr>
        <w:tc>
          <w:tcPr>
            <w:tcW w:w="7655" w:type="dxa"/>
            <w:tcBorders>
              <w:top w:val="single" w:sz="4" w:space="0" w:color="auto"/>
              <w:bottom w:val="dotted" w:sz="4" w:space="0" w:color="auto"/>
            </w:tcBorders>
            <w:vAlign w:val="center"/>
          </w:tcPr>
          <w:p w14:paraId="38F26B64" w14:textId="430F08CC" w:rsidR="00520F13" w:rsidRPr="009C59E5" w:rsidRDefault="00520F13" w:rsidP="00520F13">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気温が高いときに牛が快適性を維持できるよう、暑熱対策を行っていますか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749776536"/>
              <w14:checkbox>
                <w14:checked w14:val="0"/>
                <w14:checkedState w14:val="2612" w14:font="ＭＳ ゴシック"/>
                <w14:uncheckedState w14:val="2610" w14:font="ＭＳ ゴシック"/>
              </w14:checkbox>
            </w:sdtPr>
            <w:sdtEndPr/>
            <w:sdtContent>
              <w:p w14:paraId="470EB65E" w14:textId="3EC8DC40"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58083293"/>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A77023A" w14:textId="286ED37D"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520F13" w:rsidRPr="009C59E5" w14:paraId="2418ABEB" w14:textId="77777777" w:rsidTr="00A32D46">
        <w:trPr>
          <w:trHeight w:val="397"/>
        </w:trPr>
        <w:tc>
          <w:tcPr>
            <w:tcW w:w="7655" w:type="dxa"/>
            <w:tcBorders>
              <w:top w:val="dotted" w:sz="4" w:space="0" w:color="auto"/>
              <w:bottom w:val="single" w:sz="4" w:space="0" w:color="auto"/>
            </w:tcBorders>
            <w:vAlign w:val="center"/>
          </w:tcPr>
          <w:p w14:paraId="423660AF" w14:textId="26ABDFFC" w:rsidR="00520F13" w:rsidRPr="009C59E5" w:rsidRDefault="00520F13" w:rsidP="00520F13">
            <w:pPr>
              <w:adjustRightInd/>
              <w:spacing w:line="340" w:lineRule="atLeast"/>
              <w:ind w:left="420" w:hangingChars="200" w:hanging="420"/>
              <w:rPr>
                <w:rFonts w:ascii="ＭＳ 明朝" w:hAnsi="ＭＳ 明朝" w:cs="Times New Roman"/>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新生子牛に寒冷対策を行っていますか</w:t>
            </w:r>
            <w:r w:rsidRPr="009C59E5">
              <w:rPr>
                <w:rFonts w:ascii="ＭＳ 明朝" w:hAnsi="ＭＳ 明朝" w:hint="eastAsia"/>
                <w:color w:val="000000" w:themeColor="text1"/>
                <w:szCs w:val="24"/>
              </w:rPr>
              <w:t>。</w:t>
            </w:r>
            <w:r>
              <w:rPr>
                <w:rFonts w:ascii="ＭＳ 明朝" w:hAnsi="ＭＳ 明朝" w:hint="eastAsia"/>
                <w:color w:val="000000" w:themeColor="text1"/>
                <w:szCs w:val="24"/>
              </w:rPr>
              <w:t>※新生子牛を飼養していない場合はチェック不要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029679309"/>
              <w14:checkbox>
                <w14:checked w14:val="0"/>
                <w14:checkedState w14:val="2612" w14:font="ＭＳ ゴシック"/>
                <w14:uncheckedState w14:val="2610" w14:font="ＭＳ ゴシック"/>
              </w14:checkbox>
            </w:sdtPr>
            <w:sdtEndPr/>
            <w:sdtContent>
              <w:p w14:paraId="3B27F9B5" w14:textId="72D3C72D"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98311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07A37052" w14:textId="153B1D7E"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1881DB3" w14:textId="77777777" w:rsidR="002D51B9" w:rsidRPr="009C59E5" w:rsidRDefault="002D51B9" w:rsidP="002431DA">
      <w:pPr>
        <w:adjustRightInd/>
        <w:spacing w:line="340" w:lineRule="atLeast"/>
        <w:ind w:firstLineChars="50" w:firstLine="110"/>
        <w:rPr>
          <w:rFonts w:ascii="ＭＳ 明朝" w:hAnsi="ＭＳ 明朝"/>
          <w:color w:val="auto"/>
          <w:sz w:val="22"/>
          <w:szCs w:val="22"/>
        </w:rPr>
      </w:pPr>
    </w:p>
    <w:p w14:paraId="3DE8593C" w14:textId="1757701A"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２</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換気</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4BE1B11B" w14:textId="77777777" w:rsidTr="008D5B8D">
        <w:trPr>
          <w:trHeight w:val="340"/>
        </w:trPr>
        <w:tc>
          <w:tcPr>
            <w:tcW w:w="7655" w:type="dxa"/>
            <w:tcBorders>
              <w:bottom w:val="single" w:sz="4" w:space="0" w:color="auto"/>
            </w:tcBorders>
            <w:vAlign w:val="center"/>
          </w:tcPr>
          <w:p w14:paraId="15B41A48"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3960FA92"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587998A4"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520F13" w:rsidRPr="009C59E5" w14:paraId="51FDA59E" w14:textId="77777777" w:rsidTr="00341AC6">
        <w:trPr>
          <w:trHeight w:val="397"/>
        </w:trPr>
        <w:tc>
          <w:tcPr>
            <w:tcW w:w="7655" w:type="dxa"/>
            <w:tcBorders>
              <w:top w:val="single" w:sz="4" w:space="0" w:color="auto"/>
              <w:bottom w:val="single" w:sz="4" w:space="0" w:color="auto"/>
            </w:tcBorders>
            <w:vAlign w:val="center"/>
          </w:tcPr>
          <w:p w14:paraId="2C54375F" w14:textId="1B2B512C" w:rsidR="00520F13" w:rsidRPr="009C59E5" w:rsidRDefault="00520F13" w:rsidP="00520F13">
            <w:pPr>
              <w:adjustRightInd/>
              <w:spacing w:line="340" w:lineRule="atLeast"/>
              <w:ind w:left="420" w:hangingChars="200" w:hanging="420"/>
              <w:rPr>
                <w:rFonts w:ascii="ＭＳ 明朝" w:hAnsi="ＭＳ 明朝"/>
                <w:color w:val="auto"/>
              </w:rPr>
            </w:pPr>
            <w:r w:rsidRPr="009C59E5">
              <w:rPr>
                <w:rFonts w:ascii="ＭＳ 明朝" w:hAnsi="ＭＳ 明朝" w:hint="eastAsia"/>
                <w:szCs w:val="24"/>
              </w:rPr>
              <w:t xml:space="preserve">　</w:t>
            </w:r>
            <w:r>
              <w:rPr>
                <w:rFonts w:ascii="ＭＳ 明朝" w:hAnsi="ＭＳ 明朝" w:hint="eastAsia"/>
                <w:szCs w:val="24"/>
              </w:rPr>
              <w:t xml:space="preserve">　</w:t>
            </w:r>
            <w:r w:rsidRPr="009C59E5">
              <w:rPr>
                <w:rFonts w:ascii="ＭＳ 明朝" w:hAnsi="ＭＳ 明朝" w:hint="eastAsia"/>
                <w:color w:val="000000" w:themeColor="text1"/>
                <w:szCs w:val="24"/>
              </w:rPr>
              <w:t>牛舎内</w:t>
            </w:r>
            <w:r w:rsidRPr="009C59E5">
              <w:rPr>
                <w:rFonts w:ascii="ＭＳ 明朝" w:hAnsi="ＭＳ 明朝" w:hint="eastAsia"/>
                <w:szCs w:val="24"/>
              </w:rPr>
              <w:t>で作業を行う管理者等が、牛の頭の高さで臭気を不快に感じる状態</w:t>
            </w:r>
            <w:r>
              <w:rPr>
                <w:rFonts w:ascii="ＭＳ 明朝" w:hAnsi="ＭＳ 明朝" w:hint="eastAsia"/>
                <w:szCs w:val="24"/>
              </w:rPr>
              <w:t>とならないよう、</w:t>
            </w:r>
            <w:r w:rsidRPr="009C59E5">
              <w:rPr>
                <w:rFonts w:ascii="ＭＳ 明朝" w:hAnsi="ＭＳ 明朝" w:hint="eastAsia"/>
                <w:szCs w:val="24"/>
              </w:rPr>
              <w:t>牛舎全体に、常に新鮮な空気を供給していますか</w:t>
            </w:r>
            <w:r w:rsidRPr="009C59E5">
              <w:rPr>
                <w:rFonts w:ascii="ＭＳ 明朝" w:hAnsi="ＭＳ 明朝" w:hint="eastAsia"/>
                <w:color w:val="000000" w:themeColor="text1"/>
                <w:szCs w:val="24"/>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408418067"/>
              <w14:checkbox>
                <w14:checked w14:val="0"/>
                <w14:checkedState w14:val="2612" w14:font="ＭＳ ゴシック"/>
                <w14:uncheckedState w14:val="2610" w14:font="ＭＳ ゴシック"/>
              </w14:checkbox>
            </w:sdtPr>
            <w:sdtEndPr/>
            <w:sdtContent>
              <w:p w14:paraId="35DCF3D4" w14:textId="223FC9DB"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23768935"/>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7882EE52" w14:textId="3E865AB0"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4EE1375" w14:textId="77777777" w:rsidR="002D51B9" w:rsidRPr="009C59E5" w:rsidRDefault="002D51B9" w:rsidP="002431DA">
      <w:pPr>
        <w:adjustRightInd/>
        <w:spacing w:line="340" w:lineRule="atLeast"/>
        <w:rPr>
          <w:rFonts w:ascii="ＭＳ 明朝" w:hAnsi="ＭＳ 明朝"/>
          <w:color w:val="auto"/>
          <w:sz w:val="22"/>
          <w:szCs w:val="22"/>
        </w:rPr>
      </w:pPr>
    </w:p>
    <w:p w14:paraId="0C6D3497" w14:textId="05707CEF"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３</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照明</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29068E55" w14:textId="77777777" w:rsidTr="008D5B8D">
        <w:trPr>
          <w:trHeight w:val="340"/>
        </w:trPr>
        <w:tc>
          <w:tcPr>
            <w:tcW w:w="7655" w:type="dxa"/>
            <w:tcBorders>
              <w:bottom w:val="single" w:sz="4" w:space="0" w:color="auto"/>
            </w:tcBorders>
            <w:vAlign w:val="center"/>
          </w:tcPr>
          <w:p w14:paraId="54874A77"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65408740"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791A226"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520F13" w:rsidRPr="009C59E5" w14:paraId="4659DEEB" w14:textId="77777777" w:rsidTr="00341AC6">
        <w:trPr>
          <w:trHeight w:val="397"/>
        </w:trPr>
        <w:tc>
          <w:tcPr>
            <w:tcW w:w="7655" w:type="dxa"/>
            <w:tcBorders>
              <w:top w:val="single" w:sz="4" w:space="0" w:color="auto"/>
              <w:bottom w:val="single" w:sz="4" w:space="0" w:color="auto"/>
            </w:tcBorders>
            <w:vAlign w:val="center"/>
          </w:tcPr>
          <w:p w14:paraId="7B8F1689" w14:textId="618C97C9" w:rsidR="00520F13" w:rsidRPr="009C59E5" w:rsidRDefault="00520F13" w:rsidP="00520F13">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 xml:space="preserve">　</w:t>
            </w:r>
            <w:r w:rsidRPr="009C59E5">
              <w:rPr>
                <w:rFonts w:ascii="ＭＳ 明朝" w:hAnsi="ＭＳ 明朝" w:hint="eastAsia"/>
                <w:szCs w:val="24"/>
              </w:rPr>
              <w:t xml:space="preserve">　牛の正常な行動や飼養者等の日常作業に支障が生じないよう、適切な照明設備等を設置していますか</w:t>
            </w:r>
            <w:r w:rsidRPr="009C59E5">
              <w:rPr>
                <w:rFonts w:ascii="ＭＳ 明朝" w:hAnsi="ＭＳ 明朝" w:hint="eastAsia"/>
                <w:color w:val="000000" w:themeColor="text1"/>
                <w:szCs w:val="24"/>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513186443"/>
              <w14:checkbox>
                <w14:checked w14:val="0"/>
                <w14:checkedState w14:val="2612" w14:font="ＭＳ ゴシック"/>
                <w14:uncheckedState w14:val="2610" w14:font="ＭＳ ゴシック"/>
              </w14:checkbox>
            </w:sdtPr>
            <w:sdtEndPr/>
            <w:sdtContent>
              <w:p w14:paraId="3B6086CC" w14:textId="56C86729"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43663135"/>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012011DC" w14:textId="522AD18D"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008D41A3" w14:textId="77777777" w:rsidR="002D51B9" w:rsidRPr="009C59E5" w:rsidRDefault="002D51B9" w:rsidP="002431DA">
      <w:pPr>
        <w:adjustRightInd/>
        <w:spacing w:line="340" w:lineRule="atLeast"/>
        <w:ind w:firstLineChars="50" w:firstLine="110"/>
        <w:rPr>
          <w:rFonts w:ascii="ＭＳ 明朝" w:hAnsi="ＭＳ 明朝"/>
          <w:color w:val="auto"/>
          <w:sz w:val="22"/>
          <w:szCs w:val="22"/>
        </w:rPr>
      </w:pPr>
    </w:p>
    <w:p w14:paraId="461BB6CC" w14:textId="100433D1" w:rsidR="002D51B9" w:rsidRPr="008E0A3A" w:rsidRDefault="001B50FE" w:rsidP="002431DA">
      <w:pPr>
        <w:adjustRightInd/>
        <w:spacing w:line="340" w:lineRule="atLeast"/>
        <w:ind w:firstLineChars="100" w:firstLine="240"/>
        <w:rPr>
          <w:rFonts w:ascii="ＭＳ 明朝" w:hAnsi="ＭＳ 明朝" w:cs="Times New Roman"/>
          <w:color w:val="auto"/>
          <w:sz w:val="24"/>
          <w:szCs w:val="24"/>
        </w:rPr>
      </w:pPr>
      <w:r w:rsidRPr="008E0A3A">
        <w:rPr>
          <w:rFonts w:ascii="ＭＳ 明朝" w:hAnsi="ＭＳ 明朝" w:hint="eastAsia"/>
          <w:color w:val="auto"/>
          <w:sz w:val="24"/>
          <w:szCs w:val="24"/>
        </w:rPr>
        <w:t>４</w:t>
      </w:r>
      <w:r w:rsidR="00B23AC7" w:rsidRPr="008E0A3A">
        <w:rPr>
          <w:rFonts w:ascii="ＭＳ 明朝" w:hAnsi="ＭＳ 明朝" w:hint="eastAsia"/>
          <w:color w:val="auto"/>
          <w:sz w:val="24"/>
          <w:szCs w:val="24"/>
        </w:rPr>
        <w:t xml:space="preserve">　</w:t>
      </w:r>
      <w:r w:rsidR="002D51B9" w:rsidRPr="008E0A3A">
        <w:rPr>
          <w:rFonts w:ascii="ＭＳ 明朝" w:hAnsi="ＭＳ 明朝" w:hint="eastAsia"/>
          <w:color w:val="auto"/>
          <w:sz w:val="24"/>
          <w:szCs w:val="24"/>
        </w:rPr>
        <w:t>騒音</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33344687" w14:textId="77777777" w:rsidTr="00072F6B">
        <w:trPr>
          <w:trHeight w:val="340"/>
        </w:trPr>
        <w:tc>
          <w:tcPr>
            <w:tcW w:w="7655" w:type="dxa"/>
            <w:tcBorders>
              <w:bottom w:val="single" w:sz="4" w:space="0" w:color="auto"/>
            </w:tcBorders>
            <w:vAlign w:val="center"/>
          </w:tcPr>
          <w:p w14:paraId="30408CE0"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3769275F"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5818319D"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520F13" w:rsidRPr="009C59E5" w14:paraId="1D1D6AB7" w14:textId="77777777" w:rsidTr="00341AC6">
        <w:trPr>
          <w:trHeight w:val="397"/>
        </w:trPr>
        <w:tc>
          <w:tcPr>
            <w:tcW w:w="7655" w:type="dxa"/>
            <w:tcBorders>
              <w:top w:val="single" w:sz="4" w:space="0" w:color="auto"/>
              <w:bottom w:val="single" w:sz="4" w:space="0" w:color="auto"/>
            </w:tcBorders>
            <w:vAlign w:val="center"/>
          </w:tcPr>
          <w:p w14:paraId="7782717F" w14:textId="21391647" w:rsidR="00520F13" w:rsidRPr="009C59E5" w:rsidRDefault="00520F13" w:rsidP="00520F13">
            <w:pPr>
              <w:adjustRightInd/>
              <w:spacing w:line="340" w:lineRule="atLeast"/>
              <w:ind w:left="422" w:hangingChars="201" w:hanging="422"/>
              <w:rPr>
                <w:rFonts w:ascii="ＭＳ 明朝" w:hAnsi="ＭＳ 明朝"/>
                <w:color w:val="auto"/>
              </w:rPr>
            </w:pPr>
            <w:r>
              <w:rPr>
                <w:rFonts w:ascii="ＭＳ 明朝" w:hAnsi="ＭＳ 明朝" w:hint="eastAsia"/>
                <w:szCs w:val="24"/>
              </w:rPr>
              <w:t xml:space="preserve">　</w:t>
            </w:r>
            <w:r w:rsidRPr="009C59E5">
              <w:rPr>
                <w:rFonts w:ascii="ＭＳ 明朝" w:hAnsi="ＭＳ 明朝" w:hint="eastAsia"/>
                <w:szCs w:val="24"/>
              </w:rPr>
              <w:t xml:space="preserve">　牛舎内外の設備等による騒音</w:t>
            </w:r>
            <w:r>
              <w:rPr>
                <w:rFonts w:ascii="ＭＳ 明朝" w:hAnsi="ＭＳ 明朝" w:hint="eastAsia"/>
                <w:szCs w:val="24"/>
              </w:rPr>
              <w:t>や突然の大きな騒音</w:t>
            </w:r>
            <w:r w:rsidRPr="009C59E5">
              <w:rPr>
                <w:rFonts w:ascii="ＭＳ 明朝" w:hAnsi="ＭＳ 明朝" w:hint="eastAsia"/>
                <w:szCs w:val="24"/>
              </w:rPr>
              <w:t>は、可能な限り小さく</w:t>
            </w:r>
            <w:r>
              <w:rPr>
                <w:rFonts w:ascii="ＭＳ 明朝" w:hAnsi="ＭＳ 明朝" w:hint="eastAsia"/>
                <w:szCs w:val="24"/>
              </w:rPr>
              <w:t>するよう、設置及び維持・運用</w:t>
            </w:r>
            <w:r w:rsidRPr="009C59E5">
              <w:rPr>
                <w:rFonts w:ascii="ＭＳ 明朝" w:hAnsi="ＭＳ 明朝" w:hint="eastAsia"/>
                <w:szCs w:val="24"/>
              </w:rPr>
              <w:t>していますか</w:t>
            </w:r>
            <w:r w:rsidRPr="009C59E5">
              <w:rPr>
                <w:rFonts w:ascii="ＭＳ 明朝" w:hAnsi="ＭＳ 明朝" w:hint="eastAsia"/>
                <w:color w:val="000000" w:themeColor="text1"/>
                <w:szCs w:val="24"/>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164047650"/>
              <w14:checkbox>
                <w14:checked w14:val="0"/>
                <w14:checkedState w14:val="2612" w14:font="ＭＳ ゴシック"/>
                <w14:uncheckedState w14:val="2610" w14:font="ＭＳ ゴシック"/>
              </w14:checkbox>
            </w:sdtPr>
            <w:sdtEndPr/>
            <w:sdtContent>
              <w:p w14:paraId="624907C6" w14:textId="6C5DE774"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36903451"/>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26BC33D6" w14:textId="6CBB83E9"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0C93BD62" w14:textId="77777777" w:rsidR="002D51B9" w:rsidRDefault="002D51B9" w:rsidP="002431DA">
      <w:pPr>
        <w:adjustRightInd/>
        <w:spacing w:line="340" w:lineRule="atLeast"/>
        <w:rPr>
          <w:rFonts w:ascii="ＭＳ 明朝" w:hAnsi="ＭＳ 明朝"/>
          <w:color w:val="auto"/>
          <w:sz w:val="22"/>
          <w:szCs w:val="22"/>
        </w:rPr>
      </w:pPr>
    </w:p>
    <w:p w14:paraId="71EC8979" w14:textId="77777777" w:rsidR="00FA57A0" w:rsidRPr="009C59E5" w:rsidRDefault="00FA57A0" w:rsidP="002431DA">
      <w:pPr>
        <w:adjustRightInd/>
        <w:spacing w:line="340" w:lineRule="atLeast"/>
        <w:rPr>
          <w:rFonts w:ascii="ＭＳ 明朝" w:hAnsi="ＭＳ 明朝"/>
          <w:color w:val="auto"/>
          <w:sz w:val="22"/>
          <w:szCs w:val="22"/>
        </w:rPr>
      </w:pPr>
    </w:p>
    <w:p w14:paraId="1AD51658" w14:textId="2ACC668E" w:rsidR="002D51B9" w:rsidRDefault="001B50FE" w:rsidP="002431DA">
      <w:pPr>
        <w:adjustRightInd/>
        <w:spacing w:line="340" w:lineRule="atLeast"/>
        <w:rPr>
          <w:rFonts w:ascii="ＭＳ 明朝" w:hAnsi="ＭＳ 明朝"/>
          <w:color w:val="auto"/>
          <w:sz w:val="24"/>
          <w:szCs w:val="24"/>
        </w:rPr>
      </w:pPr>
      <w:r w:rsidRPr="008E0A3A">
        <w:rPr>
          <w:rFonts w:ascii="ＭＳ 明朝" w:hAnsi="ＭＳ 明朝" w:hint="eastAsia"/>
          <w:color w:val="auto"/>
          <w:sz w:val="24"/>
          <w:szCs w:val="24"/>
        </w:rPr>
        <w:t>第</w:t>
      </w:r>
      <w:r w:rsidR="002D51B9" w:rsidRPr="008E0A3A">
        <w:rPr>
          <w:rFonts w:ascii="ＭＳ 明朝" w:hAnsi="ＭＳ 明朝" w:hint="eastAsia"/>
          <w:color w:val="auto"/>
          <w:sz w:val="24"/>
          <w:szCs w:val="24"/>
        </w:rPr>
        <w:t>５</w:t>
      </w:r>
      <w:r w:rsidR="00B23AC7" w:rsidRPr="008E0A3A">
        <w:rPr>
          <w:rFonts w:ascii="ＭＳ 明朝" w:hAnsi="ＭＳ 明朝" w:hint="eastAsia"/>
          <w:color w:val="auto"/>
          <w:sz w:val="24"/>
          <w:szCs w:val="24"/>
        </w:rPr>
        <w:t xml:space="preserve">　</w:t>
      </w:r>
      <w:r w:rsidR="0067356C" w:rsidRPr="008E0A3A">
        <w:rPr>
          <w:rFonts w:ascii="ＭＳ 明朝" w:hAnsi="ＭＳ 明朝" w:hint="eastAsia"/>
          <w:color w:val="auto"/>
          <w:sz w:val="24"/>
          <w:szCs w:val="24"/>
        </w:rPr>
        <w:t>アニマルウェルフェアの状態確認等</w:t>
      </w:r>
    </w:p>
    <w:p w14:paraId="0DE11C98" w14:textId="367621E9" w:rsidR="001A10A7" w:rsidRPr="008E0A3A" w:rsidRDefault="001A10A7" w:rsidP="00B052BB">
      <w:pPr>
        <w:adjustRightInd/>
        <w:spacing w:line="340" w:lineRule="atLeast"/>
        <w:ind w:firstLineChars="100" w:firstLine="240"/>
        <w:rPr>
          <w:rFonts w:ascii="ＭＳ 明朝" w:hAnsi="ＭＳ 明朝" w:cs="Times New Roman"/>
          <w:color w:val="auto"/>
          <w:sz w:val="24"/>
          <w:szCs w:val="24"/>
        </w:rPr>
      </w:pPr>
      <w:r>
        <w:rPr>
          <w:rFonts w:ascii="ＭＳ 明朝" w:hAnsi="ＭＳ 明朝" w:hint="eastAsia"/>
          <w:color w:val="auto"/>
          <w:sz w:val="24"/>
          <w:szCs w:val="24"/>
        </w:rPr>
        <w:t>１　アニマルウェルフェアの状態</w:t>
      </w:r>
      <w:r w:rsidR="00507396">
        <w:rPr>
          <w:rFonts w:ascii="ＭＳ 明朝" w:hAnsi="ＭＳ 明朝" w:hint="eastAsia"/>
          <w:color w:val="auto"/>
          <w:sz w:val="24"/>
          <w:szCs w:val="24"/>
        </w:rPr>
        <w:t>確認</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2D51B9" w:rsidRPr="009C59E5" w14:paraId="38B83852" w14:textId="77777777" w:rsidTr="00952768">
        <w:trPr>
          <w:trHeight w:val="340"/>
          <w:tblHeader/>
        </w:trPr>
        <w:tc>
          <w:tcPr>
            <w:tcW w:w="7655" w:type="dxa"/>
            <w:tcBorders>
              <w:bottom w:val="single" w:sz="4" w:space="0" w:color="auto"/>
            </w:tcBorders>
            <w:vAlign w:val="center"/>
          </w:tcPr>
          <w:p w14:paraId="7BC6FB37"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チェック項目</w:t>
            </w:r>
          </w:p>
        </w:tc>
        <w:tc>
          <w:tcPr>
            <w:tcW w:w="850" w:type="dxa"/>
            <w:tcBorders>
              <w:bottom w:val="single" w:sz="4" w:space="0" w:color="auto"/>
            </w:tcBorders>
            <w:vAlign w:val="center"/>
          </w:tcPr>
          <w:p w14:paraId="1BA0779A"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61903EB" w14:textId="77777777" w:rsidR="002D51B9" w:rsidRPr="009C59E5" w:rsidRDefault="002D51B9"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いいえ</w:t>
            </w:r>
          </w:p>
        </w:tc>
      </w:tr>
      <w:tr w:rsidR="00520F13" w:rsidRPr="009C59E5" w14:paraId="64907EC3" w14:textId="3C95F8F5" w:rsidTr="00952768">
        <w:trPr>
          <w:trHeight w:val="397"/>
        </w:trPr>
        <w:tc>
          <w:tcPr>
            <w:tcW w:w="7655" w:type="dxa"/>
            <w:tcBorders>
              <w:top w:val="single" w:sz="4" w:space="0" w:color="auto"/>
              <w:bottom w:val="single" w:sz="4" w:space="0" w:color="auto"/>
            </w:tcBorders>
            <w:vAlign w:val="center"/>
          </w:tcPr>
          <w:p w14:paraId="0EE8E1B1" w14:textId="696C5394" w:rsidR="00520F13" w:rsidRPr="008E0A3A" w:rsidRDefault="00520F13" w:rsidP="00F055EA">
            <w:pPr>
              <w:adjustRightInd/>
              <w:spacing w:line="340" w:lineRule="atLeast"/>
              <w:ind w:leftChars="188" w:left="395"/>
              <w:rPr>
                <w:rFonts w:ascii="ＭＳ 明朝" w:hAnsi="ＭＳ 明朝"/>
                <w:color w:val="000000" w:themeColor="text1"/>
                <w:szCs w:val="24"/>
              </w:rPr>
            </w:pPr>
            <w:r w:rsidRPr="008E0A3A">
              <w:rPr>
                <w:rFonts w:ascii="ＭＳ 明朝" w:hAnsi="ＭＳ 明朝" w:hint="eastAsia"/>
                <w:color w:val="000000" w:themeColor="text1"/>
                <w:szCs w:val="24"/>
              </w:rPr>
              <w:t>本チェックシートを用いて定期的に現状の飼養管理を確認していますか。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320703378"/>
              <w14:checkbox>
                <w14:checked w14:val="0"/>
                <w14:checkedState w14:val="2612" w14:font="ＭＳ ゴシック"/>
                <w14:uncheckedState w14:val="2610" w14:font="ＭＳ ゴシック"/>
              </w14:checkbox>
            </w:sdtPr>
            <w:sdtEndPr/>
            <w:sdtContent>
              <w:p w14:paraId="1726FA73" w14:textId="1FEFA706"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34999821"/>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4D62DBA1" w14:textId="4A6FBB03"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33CBDFCB" w14:textId="77777777" w:rsidR="00A51744" w:rsidRDefault="00A51744">
      <w:pPr>
        <w:rPr>
          <w:sz w:val="24"/>
          <w:szCs w:val="24"/>
        </w:rPr>
      </w:pPr>
    </w:p>
    <w:p w14:paraId="0B8B7544" w14:textId="77777777" w:rsidR="006E672D" w:rsidRPr="008E0A3A" w:rsidRDefault="006E672D">
      <w:pPr>
        <w:rPr>
          <w:sz w:val="24"/>
          <w:szCs w:val="24"/>
        </w:rPr>
      </w:pPr>
    </w:p>
    <w:p w14:paraId="4A04A2CC" w14:textId="3176CB58" w:rsidR="00A51744" w:rsidRPr="008E0A3A" w:rsidRDefault="004C37F5" w:rsidP="00B052BB">
      <w:pPr>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２　設備</w:t>
      </w:r>
      <w:r w:rsidR="00507396">
        <w:rPr>
          <w:rFonts w:asciiTheme="minorEastAsia" w:eastAsiaTheme="minorEastAsia" w:hAnsiTheme="minorEastAsia" w:hint="eastAsia"/>
          <w:sz w:val="24"/>
          <w:szCs w:val="24"/>
        </w:rPr>
        <w:t>の</w:t>
      </w:r>
      <w:r>
        <w:rPr>
          <w:rFonts w:asciiTheme="minorEastAsia" w:eastAsiaTheme="minorEastAsia" w:hAnsiTheme="minorEastAsia" w:hint="eastAsia"/>
          <w:sz w:val="24"/>
          <w:szCs w:val="24"/>
        </w:rPr>
        <w:t>点検</w:t>
      </w:r>
      <w:r w:rsidR="00507396">
        <w:rPr>
          <w:rFonts w:asciiTheme="minorEastAsia" w:eastAsiaTheme="minorEastAsia" w:hAnsiTheme="minorEastAsia" w:hint="eastAsia"/>
          <w:sz w:val="24"/>
          <w:szCs w:val="24"/>
        </w:rPr>
        <w:t>・管理</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022A6B" w:rsidRPr="009C59E5" w14:paraId="347856DE" w14:textId="77777777" w:rsidTr="00255180">
        <w:trPr>
          <w:trHeight w:val="397"/>
        </w:trPr>
        <w:tc>
          <w:tcPr>
            <w:tcW w:w="7655" w:type="dxa"/>
            <w:tcBorders>
              <w:top w:val="single" w:sz="4" w:space="0" w:color="auto"/>
              <w:bottom w:val="single" w:sz="4" w:space="0" w:color="auto"/>
            </w:tcBorders>
            <w:vAlign w:val="center"/>
          </w:tcPr>
          <w:p w14:paraId="586B35C4" w14:textId="77ABA674" w:rsidR="00022A6B" w:rsidRDefault="00022A6B" w:rsidP="008E0A3A">
            <w:pPr>
              <w:adjustRightInd/>
              <w:spacing w:line="340" w:lineRule="atLeast"/>
              <w:ind w:left="420" w:hangingChars="200" w:hanging="420"/>
              <w:jc w:val="center"/>
              <w:rPr>
                <w:rFonts w:ascii="ＭＳ 明朝" w:hAnsi="ＭＳ 明朝"/>
                <w:color w:val="000000" w:themeColor="text1"/>
                <w:szCs w:val="24"/>
              </w:rPr>
            </w:pPr>
            <w:r w:rsidRPr="009C59E5">
              <w:rPr>
                <w:rFonts w:ascii="ＭＳ 明朝" w:hAnsi="ＭＳ 明朝" w:cs="Times New Roman" w:hint="eastAsia"/>
                <w:color w:val="auto"/>
              </w:rPr>
              <w:t>チェック項目</w:t>
            </w:r>
          </w:p>
        </w:tc>
        <w:tc>
          <w:tcPr>
            <w:tcW w:w="850" w:type="dxa"/>
            <w:tcBorders>
              <w:top w:val="single" w:sz="4" w:space="0" w:color="auto"/>
              <w:bottom w:val="single" w:sz="4" w:space="0" w:color="auto"/>
            </w:tcBorders>
            <w:vAlign w:val="center"/>
          </w:tcPr>
          <w:p w14:paraId="23FA9279" w14:textId="0F1D9FF0" w:rsidR="00022A6B" w:rsidRPr="009C59E5" w:rsidRDefault="00022A6B" w:rsidP="00022A6B">
            <w:pPr>
              <w:adjustRightInd/>
              <w:spacing w:line="340" w:lineRule="atLeast"/>
              <w:jc w:val="center"/>
              <w:rPr>
                <w:rFonts w:ascii="ＭＳ 明朝" w:hAnsi="ＭＳ 明朝" w:cs="Times New Roman"/>
                <w:color w:val="auto"/>
                <w:sz w:val="24"/>
                <w:szCs w:val="24"/>
              </w:rPr>
            </w:pPr>
            <w:r w:rsidRPr="009C59E5">
              <w:rPr>
                <w:rFonts w:ascii="ＭＳ 明朝" w:hAnsi="ＭＳ 明朝" w:cs="Times New Roman" w:hint="eastAsia"/>
                <w:color w:val="auto"/>
              </w:rPr>
              <w:t>はい</w:t>
            </w:r>
          </w:p>
        </w:tc>
        <w:tc>
          <w:tcPr>
            <w:tcW w:w="851" w:type="dxa"/>
            <w:tcBorders>
              <w:top w:val="single" w:sz="4" w:space="0" w:color="auto"/>
              <w:bottom w:val="single" w:sz="4" w:space="0" w:color="auto"/>
            </w:tcBorders>
            <w:vAlign w:val="center"/>
          </w:tcPr>
          <w:p w14:paraId="5ED1DF82" w14:textId="7E8D6DF6" w:rsidR="00022A6B" w:rsidRPr="009C59E5" w:rsidRDefault="00022A6B" w:rsidP="00022A6B">
            <w:pPr>
              <w:adjustRightInd/>
              <w:spacing w:line="340" w:lineRule="atLeast"/>
              <w:jc w:val="center"/>
              <w:rPr>
                <w:rFonts w:ascii="ＭＳ 明朝" w:hAnsi="ＭＳ 明朝" w:cs="Times New Roman"/>
                <w:color w:val="auto"/>
                <w:sz w:val="24"/>
                <w:szCs w:val="24"/>
              </w:rPr>
            </w:pPr>
            <w:r w:rsidRPr="009C59E5">
              <w:rPr>
                <w:rFonts w:ascii="ＭＳ 明朝" w:hAnsi="ＭＳ 明朝" w:cs="Times New Roman" w:hint="eastAsia"/>
                <w:color w:val="auto"/>
              </w:rPr>
              <w:t>いいえ</w:t>
            </w:r>
          </w:p>
        </w:tc>
      </w:tr>
      <w:tr w:rsidR="00520F13" w:rsidRPr="009C59E5" w14:paraId="50485D99" w14:textId="77777777" w:rsidTr="00253500">
        <w:trPr>
          <w:trHeight w:val="397"/>
        </w:trPr>
        <w:tc>
          <w:tcPr>
            <w:tcW w:w="7655" w:type="dxa"/>
            <w:tcBorders>
              <w:top w:val="single" w:sz="4" w:space="0" w:color="auto"/>
              <w:bottom w:val="dotted" w:sz="4" w:space="0" w:color="auto"/>
            </w:tcBorders>
            <w:vAlign w:val="center"/>
          </w:tcPr>
          <w:p w14:paraId="0E5575A3" w14:textId="063FD960" w:rsidR="00520F13" w:rsidRPr="009C59E5" w:rsidRDefault="00520F13" w:rsidP="00520F13">
            <w:pPr>
              <w:adjustRightInd/>
              <w:spacing w:line="340" w:lineRule="atLeast"/>
              <w:ind w:left="420" w:hangingChars="200" w:hanging="420"/>
              <w:rPr>
                <w:rFonts w:ascii="ＭＳ 明朝" w:hAnsi="ＭＳ 明朝" w:cs="Times New Roman"/>
                <w:color w:val="auto"/>
              </w:rPr>
            </w:pPr>
            <w:r>
              <w:rPr>
                <w:rFonts w:ascii="ＭＳ 明朝" w:hAnsi="ＭＳ 明朝" w:hint="eastAsia"/>
                <w:color w:val="000000" w:themeColor="text1"/>
                <w:szCs w:val="24"/>
              </w:rPr>
              <w:t>①</w:t>
            </w:r>
            <w:r w:rsidRPr="009C59E5">
              <w:rPr>
                <w:rFonts w:ascii="ＭＳ 明朝" w:hAnsi="ＭＳ 明朝" w:hint="eastAsia"/>
                <w:szCs w:val="24"/>
              </w:rPr>
              <w:t xml:space="preserve">　設備</w:t>
            </w:r>
            <w:r>
              <w:rPr>
                <w:rFonts w:ascii="ＭＳ 明朝" w:hAnsi="ＭＳ 明朝" w:hint="eastAsia"/>
                <w:szCs w:val="24"/>
              </w:rPr>
              <w:t>が正常に作動しているか</w:t>
            </w:r>
            <w:r w:rsidRPr="009C59E5">
              <w:rPr>
                <w:rFonts w:ascii="ＭＳ 明朝" w:hAnsi="ＭＳ 明朝" w:hint="eastAsia"/>
                <w:szCs w:val="24"/>
              </w:rPr>
              <w:t>少なくとも１日１回点検し、故障を発見した場合、迅速に修理していますか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49965192"/>
              <w14:checkbox>
                <w14:checked w14:val="0"/>
                <w14:checkedState w14:val="2612" w14:font="ＭＳ ゴシック"/>
                <w14:uncheckedState w14:val="2610" w14:font="ＭＳ ゴシック"/>
              </w14:checkbox>
            </w:sdtPr>
            <w:sdtEndPr/>
            <w:sdtContent>
              <w:p w14:paraId="7F8EAB81" w14:textId="1FAB5373"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11826889"/>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F566409" w14:textId="48346E5B"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520F13" w:rsidRPr="009C59E5" w14:paraId="1354E524" w14:textId="77777777" w:rsidTr="00253500">
        <w:trPr>
          <w:trHeight w:val="397"/>
        </w:trPr>
        <w:tc>
          <w:tcPr>
            <w:tcW w:w="7655" w:type="dxa"/>
            <w:tcBorders>
              <w:top w:val="dotted" w:sz="4" w:space="0" w:color="auto"/>
              <w:bottom w:val="single" w:sz="4" w:space="0" w:color="auto"/>
            </w:tcBorders>
            <w:vAlign w:val="center"/>
          </w:tcPr>
          <w:p w14:paraId="033B967F" w14:textId="63872245" w:rsidR="00520F13" w:rsidRPr="009C59E5" w:rsidRDefault="00520F13" w:rsidP="00520F13">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②</w:t>
            </w:r>
            <w:r w:rsidRPr="009C59E5">
              <w:rPr>
                <w:rFonts w:ascii="ＭＳ 明朝" w:hAnsi="ＭＳ 明朝" w:hint="eastAsia"/>
                <w:szCs w:val="24"/>
              </w:rPr>
              <w:t xml:space="preserve">　搾乳機は毎日点検し、必要に応じて消耗部品の交換等を行っていますか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202626096"/>
              <w14:checkbox>
                <w14:checked w14:val="0"/>
                <w14:checkedState w14:val="2612" w14:font="ＭＳ ゴシック"/>
                <w14:uncheckedState w14:val="2610" w14:font="ＭＳ ゴシック"/>
              </w14:checkbox>
            </w:sdtPr>
            <w:sdtEndPr/>
            <w:sdtContent>
              <w:p w14:paraId="2009266F" w14:textId="0CF19842"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83538163"/>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A142ED2" w14:textId="79032581"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4F2A6442" w14:textId="77777777" w:rsidR="00EA5E4B" w:rsidRPr="008E0A3A" w:rsidRDefault="00EA5E4B">
      <w:pPr>
        <w:rPr>
          <w:rFonts w:asciiTheme="minorEastAsia" w:eastAsiaTheme="minorEastAsia" w:hAnsiTheme="minorEastAsia"/>
          <w:sz w:val="24"/>
          <w:szCs w:val="24"/>
        </w:rPr>
      </w:pPr>
    </w:p>
    <w:p w14:paraId="5100A415" w14:textId="473746EC" w:rsidR="00B43218" w:rsidRPr="008E0A3A" w:rsidRDefault="004C37F5" w:rsidP="00B052BB">
      <w:pPr>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３　緊急時の対応</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D639AC" w:rsidRPr="009C59E5" w14:paraId="1BE7844E" w14:textId="77777777" w:rsidTr="00255180">
        <w:trPr>
          <w:trHeight w:val="397"/>
        </w:trPr>
        <w:tc>
          <w:tcPr>
            <w:tcW w:w="7655" w:type="dxa"/>
            <w:tcBorders>
              <w:top w:val="single" w:sz="4" w:space="0" w:color="auto"/>
              <w:bottom w:val="single" w:sz="4" w:space="0" w:color="auto"/>
            </w:tcBorders>
            <w:vAlign w:val="center"/>
          </w:tcPr>
          <w:p w14:paraId="11C2733F" w14:textId="18021C28" w:rsidR="00D639AC" w:rsidRDefault="00D639AC" w:rsidP="008E0A3A">
            <w:pPr>
              <w:adjustRightInd/>
              <w:spacing w:line="340" w:lineRule="atLeast"/>
              <w:ind w:left="420" w:hangingChars="200" w:hanging="420"/>
              <w:jc w:val="center"/>
              <w:rPr>
                <w:rFonts w:ascii="ＭＳ 明朝" w:hAnsi="ＭＳ 明朝"/>
                <w:color w:val="000000" w:themeColor="text1"/>
                <w:szCs w:val="24"/>
              </w:rPr>
            </w:pPr>
            <w:r w:rsidRPr="009C59E5">
              <w:rPr>
                <w:rFonts w:ascii="ＭＳ 明朝" w:hAnsi="ＭＳ 明朝" w:cs="Times New Roman" w:hint="eastAsia"/>
                <w:color w:val="auto"/>
              </w:rPr>
              <w:t>チェック項目</w:t>
            </w:r>
          </w:p>
        </w:tc>
        <w:tc>
          <w:tcPr>
            <w:tcW w:w="850" w:type="dxa"/>
            <w:tcBorders>
              <w:top w:val="single" w:sz="4" w:space="0" w:color="auto"/>
              <w:bottom w:val="single" w:sz="4" w:space="0" w:color="auto"/>
            </w:tcBorders>
            <w:vAlign w:val="center"/>
          </w:tcPr>
          <w:p w14:paraId="6BCBFFBE" w14:textId="23FEDE03" w:rsidR="00D639AC" w:rsidRPr="009C59E5" w:rsidRDefault="00D639AC" w:rsidP="00D639AC">
            <w:pPr>
              <w:adjustRightInd/>
              <w:spacing w:line="340" w:lineRule="atLeast"/>
              <w:jc w:val="center"/>
              <w:rPr>
                <w:rFonts w:ascii="ＭＳ 明朝" w:hAnsi="ＭＳ 明朝" w:cs="Times New Roman"/>
                <w:color w:val="auto"/>
                <w:sz w:val="24"/>
                <w:szCs w:val="24"/>
              </w:rPr>
            </w:pPr>
            <w:r w:rsidRPr="009C59E5">
              <w:rPr>
                <w:rFonts w:ascii="ＭＳ 明朝" w:hAnsi="ＭＳ 明朝" w:cs="Times New Roman" w:hint="eastAsia"/>
                <w:color w:val="auto"/>
              </w:rPr>
              <w:t>はい</w:t>
            </w:r>
          </w:p>
        </w:tc>
        <w:tc>
          <w:tcPr>
            <w:tcW w:w="851" w:type="dxa"/>
            <w:tcBorders>
              <w:top w:val="single" w:sz="4" w:space="0" w:color="auto"/>
              <w:bottom w:val="single" w:sz="4" w:space="0" w:color="auto"/>
            </w:tcBorders>
            <w:vAlign w:val="center"/>
          </w:tcPr>
          <w:p w14:paraId="0C1EFD49" w14:textId="0397DB68" w:rsidR="00D639AC" w:rsidRPr="009C59E5" w:rsidRDefault="00D639AC" w:rsidP="00D639AC">
            <w:pPr>
              <w:adjustRightInd/>
              <w:spacing w:line="340" w:lineRule="atLeast"/>
              <w:jc w:val="center"/>
              <w:rPr>
                <w:rFonts w:ascii="ＭＳ 明朝" w:hAnsi="ＭＳ 明朝" w:cs="Times New Roman"/>
                <w:color w:val="auto"/>
                <w:sz w:val="24"/>
                <w:szCs w:val="24"/>
              </w:rPr>
            </w:pPr>
            <w:r w:rsidRPr="009C59E5">
              <w:rPr>
                <w:rFonts w:ascii="ＭＳ 明朝" w:hAnsi="ＭＳ 明朝" w:cs="Times New Roman" w:hint="eastAsia"/>
                <w:color w:val="auto"/>
              </w:rPr>
              <w:t>いいえ</w:t>
            </w:r>
          </w:p>
        </w:tc>
      </w:tr>
      <w:tr w:rsidR="00520F13" w:rsidRPr="009C59E5" w14:paraId="36628598" w14:textId="77777777" w:rsidTr="00255180">
        <w:trPr>
          <w:trHeight w:val="397"/>
        </w:trPr>
        <w:tc>
          <w:tcPr>
            <w:tcW w:w="7655" w:type="dxa"/>
            <w:tcBorders>
              <w:top w:val="single" w:sz="4" w:space="0" w:color="auto"/>
              <w:bottom w:val="dotted" w:sz="4" w:space="0" w:color="auto"/>
            </w:tcBorders>
          </w:tcPr>
          <w:p w14:paraId="09EEAA40" w14:textId="50CD727F" w:rsidR="00520F13" w:rsidRPr="009C59E5" w:rsidRDefault="00520F13" w:rsidP="00520F13">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①</w:t>
            </w:r>
            <w:r w:rsidRPr="009C59E5">
              <w:rPr>
                <w:rFonts w:ascii="ＭＳ 明朝" w:hAnsi="ＭＳ 明朝" w:hint="eastAsia"/>
                <w:szCs w:val="24"/>
              </w:rPr>
              <w:t xml:space="preserve">　</w:t>
            </w:r>
            <w:r>
              <w:rPr>
                <w:rFonts w:ascii="ＭＳ 明朝" w:hAnsi="ＭＳ 明朝" w:hint="eastAsia"/>
                <w:szCs w:val="24"/>
              </w:rPr>
              <w:t>自然災害等に備えるため、</w:t>
            </w:r>
            <w:r w:rsidRPr="009C59E5">
              <w:rPr>
                <w:rFonts w:ascii="ＭＳ 明朝" w:hAnsi="ＭＳ 明朝" w:hint="eastAsia"/>
                <w:szCs w:val="24"/>
              </w:rPr>
              <w:t>緊急時計画</w:t>
            </w:r>
            <w:r>
              <w:rPr>
                <w:rFonts w:ascii="ＭＳ 明朝" w:hAnsi="ＭＳ 明朝" w:hint="eastAsia"/>
                <w:szCs w:val="24"/>
              </w:rPr>
              <w:t>又は</w:t>
            </w:r>
            <w:r w:rsidRPr="009C59E5">
              <w:rPr>
                <w:rFonts w:ascii="ＭＳ 明朝" w:hAnsi="ＭＳ 明朝" w:hint="eastAsia"/>
                <w:szCs w:val="24"/>
              </w:rPr>
              <w:t>危機管理マニュアル等を整備し、習熟</w:t>
            </w:r>
            <w:r>
              <w:rPr>
                <w:rFonts w:ascii="ＭＳ 明朝" w:hAnsi="ＭＳ 明朝" w:hint="eastAsia"/>
                <w:szCs w:val="24"/>
              </w:rPr>
              <w:t>するとともに、全ての関係者と共有していますか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500584912"/>
              <w14:checkbox>
                <w14:checked w14:val="0"/>
                <w14:checkedState w14:val="2612" w14:font="ＭＳ ゴシック"/>
                <w14:uncheckedState w14:val="2610" w14:font="ＭＳ ゴシック"/>
              </w14:checkbox>
            </w:sdtPr>
            <w:sdtEndPr/>
            <w:sdtContent>
              <w:p w14:paraId="24061B57" w14:textId="098AEB6D"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75414781"/>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9539407" w14:textId="10F589B7"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520F13" w:rsidRPr="009C59E5" w14:paraId="25AFE763" w14:textId="77777777" w:rsidTr="008D5B8D">
        <w:trPr>
          <w:trHeight w:val="397"/>
        </w:trPr>
        <w:tc>
          <w:tcPr>
            <w:tcW w:w="7655" w:type="dxa"/>
            <w:tcBorders>
              <w:top w:val="dotted" w:sz="4" w:space="0" w:color="auto"/>
              <w:bottom w:val="dotted" w:sz="4" w:space="0" w:color="auto"/>
            </w:tcBorders>
          </w:tcPr>
          <w:p w14:paraId="6A32EDED" w14:textId="207C35EC" w:rsidR="00520F13" w:rsidRDefault="00520F13" w:rsidP="00520F13">
            <w:pPr>
              <w:adjustRightInd/>
              <w:spacing w:line="340" w:lineRule="atLeast"/>
              <w:ind w:left="420" w:hangingChars="200" w:hanging="420"/>
              <w:rPr>
                <w:rFonts w:ascii="ＭＳ 明朝" w:hAnsi="ＭＳ 明朝"/>
                <w:color w:val="000000" w:themeColor="text1"/>
                <w:szCs w:val="24"/>
              </w:rPr>
            </w:pPr>
            <w:r>
              <w:rPr>
                <w:rFonts w:ascii="ＭＳ 明朝" w:hAnsi="ＭＳ 明朝" w:hint="eastAsia"/>
                <w:color w:val="000000" w:themeColor="text1"/>
                <w:szCs w:val="24"/>
              </w:rPr>
              <w:t xml:space="preserve">②　</w:t>
            </w:r>
            <w:r w:rsidRPr="009C59E5">
              <w:rPr>
                <w:rFonts w:ascii="ＭＳ 明朝" w:hAnsi="ＭＳ 明朝" w:hint="eastAsia"/>
                <w:szCs w:val="24"/>
              </w:rPr>
              <w:t>警報や発電機などの予備システムは、</w:t>
            </w:r>
            <w:r>
              <w:rPr>
                <w:rFonts w:ascii="ＭＳ 明朝" w:hAnsi="ＭＳ 明朝" w:hint="eastAsia"/>
                <w:szCs w:val="24"/>
              </w:rPr>
              <w:t>機器の製造メーカーの推奨する頻度を考慮し、</w:t>
            </w:r>
            <w:r w:rsidRPr="009C59E5">
              <w:rPr>
                <w:rFonts w:ascii="ＭＳ 明朝" w:hAnsi="ＭＳ 明朝" w:hint="eastAsia"/>
                <w:szCs w:val="24"/>
              </w:rPr>
              <w:t>定期的に点検していますか</w:t>
            </w:r>
            <w:r w:rsidR="00E11D36">
              <w:rPr>
                <w:rFonts w:ascii="ＭＳ 明朝" w:hAnsi="ＭＳ 明朝" w:hint="eastAsia"/>
                <w:szCs w:val="24"/>
              </w:rPr>
              <w:t>。</w:t>
            </w:r>
            <w:r w:rsidR="00900288">
              <w:rPr>
                <w:rFonts w:ascii="ＭＳ 明朝" w:hAnsi="ＭＳ 明朝" w:hint="eastAsia"/>
                <w:szCs w:val="24"/>
              </w:rPr>
              <w:t>※</w:t>
            </w:r>
            <w:r w:rsidR="00E11D36">
              <w:rPr>
                <w:rFonts w:ascii="ＭＳ 明朝" w:hAnsi="ＭＳ 明朝" w:hint="eastAsia"/>
                <w:szCs w:val="24"/>
              </w:rPr>
              <w:t>緊急時に予備システム</w:t>
            </w:r>
            <w:r w:rsidR="00ED3D07">
              <w:rPr>
                <w:rFonts w:ascii="ＭＳ 明朝" w:hAnsi="ＭＳ 明朝" w:hint="eastAsia"/>
                <w:szCs w:val="24"/>
              </w:rPr>
              <w:t>等</w:t>
            </w:r>
            <w:r w:rsidR="00E11D36">
              <w:rPr>
                <w:rFonts w:ascii="ＭＳ 明朝" w:hAnsi="ＭＳ 明朝" w:hint="eastAsia"/>
                <w:szCs w:val="24"/>
              </w:rPr>
              <w:t>が必要であるが整備していない場合は「いいえ」にチェック</w:t>
            </w:r>
            <w:r>
              <w:rPr>
                <w:rFonts w:ascii="ＭＳ 明朝" w:hAnsi="ＭＳ 明朝" w:hint="eastAsia"/>
                <w:color w:val="000000" w:themeColor="text1"/>
                <w:szCs w:val="24"/>
              </w:rPr>
              <w:t>※予備システム</w:t>
            </w:r>
            <w:r w:rsidR="00ED3D07">
              <w:rPr>
                <w:rFonts w:ascii="ＭＳ 明朝" w:hAnsi="ＭＳ 明朝" w:hint="eastAsia"/>
                <w:color w:val="000000" w:themeColor="text1"/>
                <w:szCs w:val="24"/>
              </w:rPr>
              <w:t>等</w:t>
            </w:r>
            <w:r>
              <w:rPr>
                <w:rFonts w:ascii="ＭＳ 明朝" w:hAnsi="ＭＳ 明朝" w:hint="eastAsia"/>
                <w:color w:val="000000" w:themeColor="text1"/>
                <w:szCs w:val="24"/>
              </w:rPr>
              <w:t>が不要な場合</w:t>
            </w:r>
            <w:r w:rsidR="00584ECB">
              <w:rPr>
                <w:rFonts w:ascii="ＭＳ 明朝" w:hAnsi="ＭＳ 明朝" w:hint="eastAsia"/>
                <w:color w:val="000000" w:themeColor="text1"/>
                <w:szCs w:val="24"/>
              </w:rPr>
              <w:t>は</w:t>
            </w:r>
            <w:r>
              <w:rPr>
                <w:rFonts w:ascii="ＭＳ 明朝" w:hAnsi="ＭＳ 明朝" w:hint="eastAsia"/>
                <w:color w:val="000000" w:themeColor="text1"/>
                <w:szCs w:val="24"/>
              </w:rPr>
              <w:t>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72712022"/>
              <w14:checkbox>
                <w14:checked w14:val="0"/>
                <w14:checkedState w14:val="2612" w14:font="ＭＳ ゴシック"/>
                <w14:uncheckedState w14:val="2610" w14:font="ＭＳ ゴシック"/>
              </w14:checkbox>
            </w:sdtPr>
            <w:sdtEndPr/>
            <w:sdtContent>
              <w:p w14:paraId="3EDE8CD1" w14:textId="72B79CAF"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730074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ACD0118" w14:textId="72D92AF6"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520F13" w:rsidRPr="009C59E5" w14:paraId="528C6323" w14:textId="77777777" w:rsidTr="002F4F9B">
        <w:trPr>
          <w:trHeight w:val="297"/>
        </w:trPr>
        <w:tc>
          <w:tcPr>
            <w:tcW w:w="7655" w:type="dxa"/>
            <w:tcBorders>
              <w:top w:val="dotted" w:sz="4" w:space="0" w:color="auto"/>
              <w:bottom w:val="single" w:sz="4" w:space="0" w:color="auto"/>
            </w:tcBorders>
          </w:tcPr>
          <w:p w14:paraId="5CDA2A73" w14:textId="0ECDE125" w:rsidR="00520F13" w:rsidRPr="009C59E5" w:rsidRDefault="00520F13" w:rsidP="00520F13">
            <w:pPr>
              <w:adjustRightInd/>
              <w:spacing w:line="340" w:lineRule="atLeast"/>
              <w:ind w:left="420" w:hangingChars="200" w:hanging="420"/>
              <w:rPr>
                <w:rFonts w:ascii="ＭＳ 明朝" w:hAnsi="ＭＳ 明朝"/>
                <w:color w:val="auto"/>
              </w:rPr>
            </w:pPr>
            <w:r>
              <w:rPr>
                <w:rFonts w:ascii="ＭＳ 明朝" w:hAnsi="ＭＳ 明朝" w:hint="eastAsia"/>
                <w:color w:val="000000" w:themeColor="text1"/>
                <w:szCs w:val="24"/>
              </w:rPr>
              <w:t>③</w:t>
            </w:r>
            <w:r w:rsidRPr="009C59E5">
              <w:rPr>
                <w:rFonts w:ascii="ＭＳ 明朝" w:hAnsi="ＭＳ 明朝" w:hint="eastAsia"/>
                <w:szCs w:val="24"/>
              </w:rPr>
              <w:t xml:space="preserve">　自然災害等の影響により、牛や</w:t>
            </w:r>
            <w:r w:rsidRPr="009C59E5">
              <w:rPr>
                <w:rFonts w:ascii="ＭＳ 明朝" w:hAnsi="ＭＳ 明朝" w:hint="eastAsia"/>
                <w:color w:val="000000" w:themeColor="text1"/>
                <w:szCs w:val="24"/>
              </w:rPr>
              <w:t>牛舎</w:t>
            </w:r>
            <w:r w:rsidRPr="009C59E5">
              <w:rPr>
                <w:rFonts w:ascii="ＭＳ 明朝" w:hAnsi="ＭＳ 明朝" w:hint="eastAsia"/>
                <w:szCs w:val="24"/>
              </w:rPr>
              <w:t>等に被害が生じるおそれがある場合、可能な限り、事前に対策をとっていますか</w:t>
            </w:r>
            <w:r w:rsidRPr="009C59E5">
              <w:rPr>
                <w:rFonts w:ascii="ＭＳ 明朝" w:hAnsi="ＭＳ 明朝" w:hint="eastAsia"/>
                <w:color w:val="000000" w:themeColor="text1"/>
                <w:szCs w:val="24"/>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939249693"/>
              <w14:checkbox>
                <w14:checked w14:val="0"/>
                <w14:checkedState w14:val="2612" w14:font="ＭＳ ゴシック"/>
                <w14:uncheckedState w14:val="2610" w14:font="ＭＳ ゴシック"/>
              </w14:checkbox>
            </w:sdtPr>
            <w:sdtEndPr/>
            <w:sdtContent>
              <w:p w14:paraId="389B6062" w14:textId="29B1EC9F"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300102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BCD6AF1" w14:textId="0BBBF4F3" w:rsidR="00520F13" w:rsidRPr="009C59E5" w:rsidRDefault="00520F13" w:rsidP="00520F13">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EC40968" w14:textId="77777777" w:rsidR="002D51B9" w:rsidRPr="009C59E5" w:rsidRDefault="002D51B9" w:rsidP="002431DA">
      <w:pPr>
        <w:adjustRightInd/>
        <w:spacing w:line="340" w:lineRule="atLeast"/>
        <w:rPr>
          <w:rFonts w:ascii="ＭＳ 明朝" w:hAnsi="ＭＳ 明朝"/>
          <w:color w:val="auto"/>
          <w:sz w:val="22"/>
          <w:szCs w:val="22"/>
        </w:rPr>
      </w:pPr>
    </w:p>
    <w:p w14:paraId="2F305016" w14:textId="77777777" w:rsidR="002D51B9" w:rsidRPr="009C59E5" w:rsidRDefault="002D51B9" w:rsidP="002431DA">
      <w:pPr>
        <w:adjustRightInd/>
        <w:spacing w:line="340" w:lineRule="atLeast"/>
        <w:ind w:firstLineChars="100" w:firstLine="220"/>
        <w:rPr>
          <w:rFonts w:ascii="ＭＳ 明朝" w:hAnsi="ＭＳ 明朝" w:cs="ＭＳ ゴシック"/>
          <w:color w:val="auto"/>
          <w:sz w:val="22"/>
          <w:szCs w:val="22"/>
        </w:rPr>
      </w:pPr>
    </w:p>
    <w:p w14:paraId="0D8DF638" w14:textId="77777777" w:rsidR="002F4F9B" w:rsidRPr="009C59E5" w:rsidRDefault="002F4F9B" w:rsidP="002431DA">
      <w:pPr>
        <w:adjustRightInd/>
        <w:spacing w:line="340" w:lineRule="atLeast"/>
        <w:ind w:firstLineChars="100" w:firstLine="220"/>
        <w:jc w:val="center"/>
        <w:rPr>
          <w:rFonts w:ascii="ＭＳ 明朝" w:hAnsi="ＭＳ 明朝" w:cs="ＭＳ ゴシック"/>
          <w:color w:val="auto"/>
          <w:sz w:val="22"/>
          <w:szCs w:val="22"/>
        </w:rPr>
        <w:sectPr w:rsidR="002F4F9B" w:rsidRPr="009C59E5" w:rsidSect="000366CA">
          <w:footerReference w:type="default" r:id="rId8"/>
          <w:headerReference w:type="first" r:id="rId9"/>
          <w:footerReference w:type="first" r:id="rId10"/>
          <w:pgSz w:w="11906" w:h="16838" w:code="9"/>
          <w:pgMar w:top="1247" w:right="1247" w:bottom="1247" w:left="1247" w:header="454" w:footer="567" w:gutter="0"/>
          <w:cols w:space="720"/>
          <w:noEndnote/>
          <w:titlePg/>
          <w:docGrid w:linePitch="341" w:charSpace="409"/>
        </w:sectPr>
      </w:pPr>
    </w:p>
    <w:p w14:paraId="7A3CA3DE" w14:textId="66B670E1" w:rsidR="00245C64" w:rsidRPr="009C59E5" w:rsidRDefault="005845A7" w:rsidP="002431DA">
      <w:pPr>
        <w:adjustRightInd/>
        <w:spacing w:line="340" w:lineRule="atLeast"/>
        <w:jc w:val="center"/>
        <w:rPr>
          <w:rFonts w:ascii="ＭＳ 明朝" w:hAnsi="ＭＳ 明朝"/>
          <w:b/>
          <w:bCs/>
          <w:color w:val="auto"/>
          <w:sz w:val="24"/>
          <w:szCs w:val="24"/>
        </w:rPr>
      </w:pPr>
      <w:r>
        <w:rPr>
          <w:rFonts w:ascii="ＭＳ 明朝" w:hAnsi="ＭＳ 明朝" w:hint="eastAsia"/>
          <w:b/>
          <w:bCs/>
          <w:color w:val="auto"/>
          <w:sz w:val="24"/>
          <w:szCs w:val="24"/>
        </w:rPr>
        <w:lastRenderedPageBreak/>
        <w:t>乳用</w:t>
      </w:r>
      <w:r w:rsidR="00245C64" w:rsidRPr="009C59E5">
        <w:rPr>
          <w:rFonts w:ascii="ＭＳ 明朝" w:hAnsi="ＭＳ 明朝" w:hint="eastAsia"/>
          <w:b/>
          <w:bCs/>
          <w:color w:val="auto"/>
          <w:sz w:val="24"/>
          <w:szCs w:val="24"/>
        </w:rPr>
        <w:t>牛にとって快適な状態であるかを確認するためのチェックリスト</w:t>
      </w:r>
    </w:p>
    <w:p w14:paraId="036782F9" w14:textId="77777777" w:rsidR="00245C64" w:rsidRPr="009C59E5" w:rsidRDefault="00245C64" w:rsidP="002431DA">
      <w:pPr>
        <w:adjustRightInd/>
        <w:spacing w:line="340" w:lineRule="atLeast"/>
        <w:rPr>
          <w:rFonts w:ascii="ＭＳ 明朝" w:hAnsi="ＭＳ 明朝" w:cs="ＭＳ ゴシック"/>
          <w:color w:val="auto"/>
          <w:sz w:val="24"/>
          <w:szCs w:val="24"/>
        </w:rPr>
      </w:pPr>
    </w:p>
    <w:p w14:paraId="7E51C864" w14:textId="1E89E889" w:rsidR="00245C64" w:rsidRPr="009C59E5" w:rsidRDefault="0098329B" w:rsidP="00582B7D">
      <w:pPr>
        <w:adjustRightInd/>
        <w:spacing w:line="340" w:lineRule="atLeast"/>
        <w:ind w:firstLineChars="100" w:firstLine="240"/>
        <w:rPr>
          <w:rFonts w:ascii="ＭＳ 明朝" w:hAnsi="ＭＳ 明朝" w:cs="ＭＳ ゴシック"/>
          <w:color w:val="auto"/>
          <w:sz w:val="24"/>
          <w:szCs w:val="24"/>
        </w:rPr>
      </w:pPr>
      <w:r>
        <w:rPr>
          <w:rFonts w:ascii="ＭＳ 明朝" w:hAnsi="ＭＳ 明朝" w:cs="ＭＳ ゴシック" w:hint="eastAsia"/>
          <w:color w:val="auto"/>
          <w:sz w:val="24"/>
          <w:szCs w:val="24"/>
        </w:rPr>
        <w:t>こ</w:t>
      </w:r>
      <w:r w:rsidR="007E4B58" w:rsidRPr="009C59E5">
        <w:rPr>
          <w:rFonts w:ascii="ＭＳ 明朝" w:hAnsi="ＭＳ 明朝" w:cs="ＭＳ ゴシック" w:hint="eastAsia"/>
          <w:color w:val="auto"/>
          <w:sz w:val="24"/>
          <w:szCs w:val="24"/>
        </w:rPr>
        <w:t>のチェック</w:t>
      </w:r>
      <w:r w:rsidR="006402D4">
        <w:rPr>
          <w:rFonts w:ascii="ＭＳ 明朝" w:hAnsi="ＭＳ 明朝" w:cs="ＭＳ ゴシック" w:hint="eastAsia"/>
          <w:color w:val="auto"/>
          <w:sz w:val="24"/>
          <w:szCs w:val="24"/>
        </w:rPr>
        <w:t>リスト</w:t>
      </w:r>
      <w:r w:rsidR="007E4B58" w:rsidRPr="009C59E5">
        <w:rPr>
          <w:rFonts w:ascii="ＭＳ 明朝" w:hAnsi="ＭＳ 明朝" w:cs="ＭＳ ゴシック" w:hint="eastAsia"/>
          <w:color w:val="auto"/>
          <w:sz w:val="24"/>
          <w:szCs w:val="24"/>
        </w:rPr>
        <w:t>は、牛が快適な状態であるかを確認するための指標</w:t>
      </w:r>
      <w:r w:rsidR="006402D4">
        <w:rPr>
          <w:rFonts w:ascii="ＭＳ 明朝" w:hAnsi="ＭＳ 明朝" w:cs="ＭＳ ゴシック" w:hint="eastAsia"/>
          <w:color w:val="auto"/>
          <w:sz w:val="24"/>
          <w:szCs w:val="24"/>
        </w:rPr>
        <w:t>で</w:t>
      </w:r>
      <w:r w:rsidR="007E4B58" w:rsidRPr="009C59E5">
        <w:rPr>
          <w:rFonts w:ascii="ＭＳ 明朝" w:hAnsi="ＭＳ 明朝" w:cs="ＭＳ ゴシック" w:hint="eastAsia"/>
          <w:color w:val="auto"/>
          <w:sz w:val="24"/>
          <w:szCs w:val="24"/>
        </w:rPr>
        <w:t>す。</w:t>
      </w:r>
      <w:r w:rsidR="002B2695" w:rsidRPr="00456F92">
        <w:rPr>
          <w:rFonts w:ascii="ＭＳ 明朝" w:hAnsi="ＭＳ 明朝" w:cs="ＭＳ ゴシック" w:hint="eastAsia"/>
          <w:color w:val="auto"/>
          <w:sz w:val="24"/>
          <w:szCs w:val="24"/>
        </w:rPr>
        <w:t>「乳用牛の飼養管理に関する技術的な指針に関するチェックリスト</w:t>
      </w:r>
      <w:r w:rsidR="002B2695">
        <w:rPr>
          <w:rFonts w:ascii="ＭＳ 明朝" w:hAnsi="ＭＳ 明朝" w:cs="ＭＳ ゴシック" w:hint="eastAsia"/>
          <w:color w:val="auto"/>
          <w:sz w:val="24"/>
          <w:szCs w:val="24"/>
        </w:rPr>
        <w:t>」を記述した際に、</w:t>
      </w:r>
      <w:r w:rsidR="0058095B">
        <w:rPr>
          <w:rFonts w:ascii="ＭＳ 明朝" w:hAnsi="ＭＳ 明朝" w:cs="ＭＳ ゴシック" w:hint="eastAsia"/>
          <w:color w:val="auto"/>
          <w:sz w:val="24"/>
          <w:szCs w:val="24"/>
        </w:rPr>
        <w:t>併せて</w:t>
      </w:r>
      <w:r w:rsidR="002B2695">
        <w:rPr>
          <w:rFonts w:ascii="ＭＳ 明朝" w:hAnsi="ＭＳ 明朝" w:cs="ＭＳ ゴシック" w:hint="eastAsia"/>
          <w:color w:val="auto"/>
          <w:sz w:val="24"/>
          <w:szCs w:val="24"/>
        </w:rPr>
        <w:t>チェックしてください。そのほか、飼養環境が変化した際など、適宜チェックしてください。</w:t>
      </w:r>
      <w:r w:rsidR="007E4B58" w:rsidRPr="009C59E5">
        <w:rPr>
          <w:rFonts w:ascii="ＭＳ 明朝" w:hAnsi="ＭＳ 明朝" w:cs="ＭＳ ゴシック" w:hint="eastAsia"/>
          <w:color w:val="auto"/>
          <w:sz w:val="24"/>
          <w:szCs w:val="24"/>
        </w:rPr>
        <w:t>「はい」</w:t>
      </w:r>
      <w:r w:rsidR="00DD4CE8">
        <w:rPr>
          <w:rFonts w:ascii="ＭＳ 明朝" w:hAnsi="ＭＳ 明朝" w:cs="ＭＳ ゴシック" w:hint="eastAsia"/>
          <w:color w:val="auto"/>
          <w:sz w:val="24"/>
          <w:szCs w:val="24"/>
        </w:rPr>
        <w:t>の項目</w:t>
      </w:r>
      <w:r w:rsidR="007E4B58" w:rsidRPr="009C59E5">
        <w:rPr>
          <w:rFonts w:ascii="ＭＳ 明朝" w:hAnsi="ＭＳ 明朝" w:cs="ＭＳ ゴシック" w:hint="eastAsia"/>
          <w:color w:val="auto"/>
          <w:sz w:val="24"/>
          <w:szCs w:val="24"/>
        </w:rPr>
        <w:t>がある場合は、獣医師や専門家等に意見を求めるとともに、日常の管理方法や栄養、牛舎等に問題がないかを再確認</w:t>
      </w:r>
      <w:r w:rsidR="00DD4CE8">
        <w:rPr>
          <w:rFonts w:ascii="ＭＳ 明朝" w:hAnsi="ＭＳ 明朝" w:cs="ＭＳ ゴシック" w:hint="eastAsia"/>
          <w:color w:val="auto"/>
          <w:sz w:val="24"/>
          <w:szCs w:val="24"/>
        </w:rPr>
        <w:t>しましょう</w:t>
      </w:r>
      <w:r w:rsidR="007E4B58" w:rsidRPr="009C59E5">
        <w:rPr>
          <w:rFonts w:ascii="ＭＳ 明朝" w:hAnsi="ＭＳ 明朝" w:cs="ＭＳ ゴシック" w:hint="eastAsia"/>
          <w:color w:val="auto"/>
          <w:sz w:val="24"/>
          <w:szCs w:val="24"/>
        </w:rPr>
        <w:t>。</w:t>
      </w:r>
    </w:p>
    <w:p w14:paraId="0C8988B0" w14:textId="77777777" w:rsidR="007E4B58" w:rsidRPr="009C59E5" w:rsidRDefault="007E4B58" w:rsidP="002431DA">
      <w:pPr>
        <w:adjustRightInd/>
        <w:spacing w:line="340" w:lineRule="atLeast"/>
        <w:rPr>
          <w:rFonts w:ascii="ＭＳ 明朝" w:hAnsi="ＭＳ 明朝" w:cs="ＭＳ ゴシック"/>
          <w:color w:val="auto"/>
          <w:sz w:val="24"/>
          <w:szCs w:val="24"/>
        </w:rPr>
      </w:pPr>
    </w:p>
    <w:p w14:paraId="22818DE7" w14:textId="71D7CC8B" w:rsidR="00245C64" w:rsidRPr="009C59E5" w:rsidRDefault="001B50FE" w:rsidP="002431DA">
      <w:pPr>
        <w:adjustRightInd/>
        <w:spacing w:line="340" w:lineRule="atLeast"/>
        <w:rPr>
          <w:rFonts w:ascii="ＭＳ 明朝" w:hAnsi="ＭＳ 明朝"/>
          <w:color w:val="auto"/>
          <w:sz w:val="22"/>
          <w:szCs w:val="22"/>
        </w:rPr>
      </w:pPr>
      <w:r w:rsidRPr="009C59E5">
        <w:rPr>
          <w:rFonts w:ascii="ＭＳ 明朝" w:hAnsi="ＭＳ 明朝" w:hint="eastAsia"/>
          <w:color w:val="auto"/>
          <w:sz w:val="22"/>
          <w:szCs w:val="22"/>
        </w:rPr>
        <w:t>第１</w:t>
      </w:r>
      <w:r w:rsidR="00B23AC7" w:rsidRPr="009C59E5">
        <w:rPr>
          <w:rFonts w:ascii="ＭＳ 明朝" w:hAnsi="ＭＳ 明朝" w:hint="eastAsia"/>
          <w:color w:val="auto"/>
          <w:sz w:val="22"/>
          <w:szCs w:val="22"/>
        </w:rPr>
        <w:t xml:space="preserve">　</w:t>
      </w:r>
      <w:r w:rsidR="00245C64" w:rsidRPr="009C59E5">
        <w:rPr>
          <w:rFonts w:ascii="ＭＳ 明朝" w:hAnsi="ＭＳ 明朝" w:hint="eastAsia"/>
          <w:color w:val="auto"/>
          <w:sz w:val="22"/>
          <w:szCs w:val="22"/>
        </w:rPr>
        <w:t>餌・水</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850"/>
        <w:gridCol w:w="851"/>
      </w:tblGrid>
      <w:tr w:rsidR="00245C64" w:rsidRPr="009C59E5" w14:paraId="3BEC9892" w14:textId="77777777" w:rsidTr="008D5B8D">
        <w:trPr>
          <w:trHeight w:val="77"/>
        </w:trPr>
        <w:tc>
          <w:tcPr>
            <w:tcW w:w="7797" w:type="dxa"/>
            <w:tcBorders>
              <w:bottom w:val="single" w:sz="4" w:space="0" w:color="auto"/>
            </w:tcBorders>
            <w:vAlign w:val="center"/>
          </w:tcPr>
          <w:p w14:paraId="5F2DAE35" w14:textId="77777777" w:rsidR="00245C64" w:rsidRPr="009C59E5" w:rsidRDefault="00245C64" w:rsidP="002431DA">
            <w:pPr>
              <w:adjustRightInd/>
              <w:spacing w:line="340" w:lineRule="atLeast"/>
              <w:jc w:val="center"/>
              <w:rPr>
                <w:rFonts w:ascii="ＭＳ 明朝" w:hAnsi="ＭＳ 明朝" w:cs="Times New Roman"/>
                <w:color w:val="auto"/>
                <w:spacing w:val="-4"/>
              </w:rPr>
            </w:pPr>
            <w:r w:rsidRPr="009C59E5">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7681188B" w14:textId="77777777" w:rsidR="00245C64" w:rsidRPr="009C59E5" w:rsidRDefault="00245C64"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51977EE9" w14:textId="77777777" w:rsidR="00245C64" w:rsidRPr="009C59E5" w:rsidRDefault="00245C64" w:rsidP="002431DA">
            <w:pPr>
              <w:adjustRightInd/>
              <w:spacing w:line="340" w:lineRule="atLeast"/>
              <w:jc w:val="center"/>
              <w:rPr>
                <w:rFonts w:ascii="ＭＳ 明朝" w:hAnsi="ＭＳ 明朝" w:cs="Times New Roman"/>
                <w:color w:val="auto"/>
                <w:spacing w:val="-6"/>
              </w:rPr>
            </w:pPr>
            <w:r w:rsidRPr="009C59E5">
              <w:rPr>
                <w:rFonts w:ascii="ＭＳ 明朝" w:hAnsi="ＭＳ 明朝" w:cs="Times New Roman" w:hint="eastAsia"/>
                <w:color w:val="auto"/>
                <w:spacing w:val="-6"/>
              </w:rPr>
              <w:t>いいえ</w:t>
            </w:r>
          </w:p>
        </w:tc>
      </w:tr>
      <w:tr w:rsidR="00C64E42" w:rsidRPr="009C59E5" w14:paraId="43CA4B2D" w14:textId="77777777" w:rsidTr="008D5B8D">
        <w:trPr>
          <w:trHeight w:val="340"/>
        </w:trPr>
        <w:tc>
          <w:tcPr>
            <w:tcW w:w="7797" w:type="dxa"/>
            <w:tcBorders>
              <w:top w:val="single" w:sz="4" w:space="0" w:color="auto"/>
              <w:bottom w:val="dotted" w:sz="4" w:space="0" w:color="auto"/>
            </w:tcBorders>
            <w:vAlign w:val="center"/>
          </w:tcPr>
          <w:p w14:paraId="7EA5F067" w14:textId="6A311538" w:rsidR="00C64E42" w:rsidRPr="009C59E5" w:rsidRDefault="00C64E42" w:rsidP="00C64E42">
            <w:pPr>
              <w:adjustRightInd/>
              <w:spacing w:line="340" w:lineRule="atLeast"/>
              <w:ind w:left="412" w:hangingChars="200" w:hanging="412"/>
              <w:rPr>
                <w:rFonts w:ascii="ＭＳ 明朝" w:hAnsi="ＭＳ 明朝" w:cs="Times New Roman"/>
                <w:color w:val="auto"/>
                <w:spacing w:val="-2"/>
              </w:rPr>
            </w:pPr>
            <w:r w:rsidRPr="009C59E5">
              <w:rPr>
                <w:rFonts w:ascii="ＭＳ 明朝" w:hAnsi="ＭＳ 明朝" w:hint="eastAsia"/>
                <w:color w:val="000000" w:themeColor="text1"/>
                <w:spacing w:val="-2"/>
                <w:szCs w:val="24"/>
              </w:rPr>
              <w:t>①</w:t>
            </w:r>
            <w:r w:rsidRPr="009C59E5">
              <w:rPr>
                <w:rFonts w:ascii="ＭＳ 明朝" w:hAnsi="ＭＳ 明朝" w:hint="eastAsia"/>
                <w:spacing w:val="-2"/>
                <w:szCs w:val="24"/>
              </w:rPr>
              <w:t xml:space="preserve">　極端にボディコンディションが悪い牛（太りすぎ、痩せすぎ）がいる</w:t>
            </w:r>
            <w:r w:rsidRPr="009C59E5">
              <w:rPr>
                <w:rFonts w:ascii="ＭＳ 明朝" w:hAnsi="ＭＳ 明朝" w:hint="eastAsia"/>
                <w:color w:val="000000" w:themeColor="text1"/>
                <w:spacing w:val="-2"/>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3789390"/>
              <w14:checkbox>
                <w14:checked w14:val="0"/>
                <w14:checkedState w14:val="2612" w14:font="ＭＳ ゴシック"/>
                <w14:uncheckedState w14:val="2610" w14:font="ＭＳ ゴシック"/>
              </w14:checkbox>
            </w:sdtPr>
            <w:sdtEndPr/>
            <w:sdtContent>
              <w:p w14:paraId="3F0497AE" w14:textId="72C41719"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7103670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2E3BB638" w14:textId="7A4CD8E2"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08618150"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42B2C61A" w14:textId="78080624" w:rsidR="00C64E42" w:rsidRPr="009C59E5" w:rsidRDefault="00C64E42" w:rsidP="00C64E42">
            <w:pPr>
              <w:adjustRightInd/>
              <w:spacing w:line="340" w:lineRule="atLeast"/>
              <w:ind w:left="412" w:hangingChars="200" w:hanging="412"/>
              <w:rPr>
                <w:rFonts w:ascii="ＭＳ 明朝" w:hAnsi="ＭＳ 明朝"/>
                <w:color w:val="auto"/>
                <w:spacing w:val="-2"/>
              </w:rPr>
            </w:pPr>
            <w:r w:rsidRPr="009C59E5">
              <w:rPr>
                <w:rFonts w:ascii="ＭＳ 明朝" w:hAnsi="ＭＳ 明朝" w:hint="eastAsia"/>
                <w:color w:val="000000" w:themeColor="text1"/>
                <w:spacing w:val="-2"/>
                <w:szCs w:val="24"/>
              </w:rPr>
              <w:t>②</w:t>
            </w:r>
            <w:r w:rsidRPr="009C59E5">
              <w:rPr>
                <w:rFonts w:ascii="ＭＳ 明朝" w:hAnsi="ＭＳ 明朝" w:hint="eastAsia"/>
                <w:spacing w:val="-2"/>
                <w:szCs w:val="24"/>
              </w:rPr>
              <w:t xml:space="preserve">　</w:t>
            </w:r>
            <w:r w:rsidRPr="009C59E5">
              <w:rPr>
                <w:rFonts w:ascii="ＭＳ 明朝" w:hAnsi="ＭＳ 明朝" w:cs="Times New Roman" w:hint="eastAsia"/>
                <w:spacing w:val="-2"/>
                <w:szCs w:val="24"/>
              </w:rPr>
              <w:t>摂食量が著しく落ちている牛や</w:t>
            </w:r>
            <w:r w:rsidRPr="009C59E5">
              <w:rPr>
                <w:rFonts w:ascii="ＭＳ 明朝" w:hAnsi="ＭＳ 明朝" w:hint="eastAsia"/>
                <w:spacing w:val="-2"/>
                <w:szCs w:val="24"/>
              </w:rPr>
              <w:t>急激に体重が変化した牛がいる</w:t>
            </w:r>
            <w:r w:rsidRPr="009C59E5">
              <w:rPr>
                <w:rFonts w:ascii="ＭＳ 明朝" w:hAnsi="ＭＳ 明朝" w:hint="eastAsia"/>
                <w:color w:val="000000" w:themeColor="text1"/>
                <w:spacing w:val="-2"/>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234386458"/>
              <w14:checkbox>
                <w14:checked w14:val="0"/>
                <w14:checkedState w14:val="2612" w14:font="ＭＳ ゴシック"/>
                <w14:uncheckedState w14:val="2610" w14:font="ＭＳ ゴシック"/>
              </w14:checkbox>
            </w:sdtPr>
            <w:sdtEndPr/>
            <w:sdtContent>
              <w:p w14:paraId="5F66BB98" w14:textId="4AA70A6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4665578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0337A27F" w14:textId="2BCF78D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21B62D19"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1FAA7CC2" w14:textId="66E09C7F" w:rsidR="00C64E42" w:rsidRPr="009C59E5" w:rsidRDefault="00C64E42" w:rsidP="00C64E42">
            <w:pPr>
              <w:adjustRightInd/>
              <w:spacing w:line="340" w:lineRule="atLeast"/>
              <w:ind w:left="206" w:hangingChars="100" w:hanging="206"/>
              <w:rPr>
                <w:rFonts w:ascii="ＭＳ 明朝" w:hAnsi="ＭＳ 明朝"/>
                <w:color w:val="auto"/>
                <w:spacing w:val="-2"/>
              </w:rPr>
            </w:pPr>
            <w:r w:rsidRPr="009C59E5">
              <w:rPr>
                <w:rFonts w:ascii="ＭＳ 明朝" w:hAnsi="ＭＳ 明朝" w:hint="eastAsia"/>
                <w:color w:val="000000" w:themeColor="text1"/>
                <w:spacing w:val="-2"/>
                <w:szCs w:val="24"/>
              </w:rPr>
              <w:t>③</w:t>
            </w:r>
            <w:r w:rsidRPr="009C59E5">
              <w:rPr>
                <w:rFonts w:ascii="ＭＳ 明朝" w:hAnsi="ＭＳ 明朝" w:hint="eastAsia"/>
                <w:spacing w:val="-2"/>
                <w:szCs w:val="24"/>
              </w:rPr>
              <w:t xml:space="preserve">　消化系疾病（下痢、反芻の消失</w:t>
            </w:r>
            <w:r w:rsidRPr="009C59E5">
              <w:rPr>
                <w:rFonts w:ascii="ＭＳ 明朝" w:hAnsi="ＭＳ 明朝" w:hint="eastAsia"/>
                <w:color w:val="000000" w:themeColor="text1"/>
                <w:spacing w:val="-2"/>
                <w:szCs w:val="24"/>
              </w:rPr>
              <w:t>等</w:t>
            </w:r>
            <w:r w:rsidRPr="009C59E5">
              <w:rPr>
                <w:rFonts w:ascii="ＭＳ 明朝" w:hAnsi="ＭＳ 明朝" w:hint="eastAsia"/>
                <w:spacing w:val="-2"/>
                <w:szCs w:val="24"/>
              </w:rPr>
              <w:t>）の兆候のある牛が</w:t>
            </w:r>
            <w:r w:rsidRPr="009C59E5">
              <w:rPr>
                <w:rFonts w:ascii="ＭＳ 明朝" w:hAnsi="ＭＳ 明朝" w:hint="eastAsia"/>
                <w:szCs w:val="24"/>
              </w:rPr>
              <w:t>増えて</w:t>
            </w:r>
            <w:r w:rsidRPr="009C59E5">
              <w:rPr>
                <w:rFonts w:ascii="ＭＳ 明朝" w:hAnsi="ＭＳ 明朝" w:hint="eastAsia"/>
                <w:spacing w:val="-2"/>
                <w:szCs w:val="24"/>
              </w:rPr>
              <w:t>いる</w:t>
            </w:r>
            <w:r w:rsidRPr="009C59E5">
              <w:rPr>
                <w:rFonts w:ascii="ＭＳ 明朝" w:hAnsi="ＭＳ 明朝" w:hint="eastAsia"/>
                <w:color w:val="000000" w:themeColor="text1"/>
                <w:spacing w:val="-2"/>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558548596"/>
              <w14:checkbox>
                <w14:checked w14:val="0"/>
                <w14:checkedState w14:val="2612" w14:font="ＭＳ ゴシック"/>
                <w14:uncheckedState w14:val="2610" w14:font="ＭＳ ゴシック"/>
              </w14:checkbox>
            </w:sdtPr>
            <w:sdtEndPr/>
            <w:sdtContent>
              <w:p w14:paraId="6A80ECC4" w14:textId="613B06FB"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1546792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F080509" w14:textId="30D61886"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4359BCE1" w14:textId="77777777" w:rsidTr="008D5B8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64ECD140" w14:textId="51E09312" w:rsidR="00C64E42" w:rsidRPr="009C59E5" w:rsidRDefault="00C64E42" w:rsidP="00C64E42">
            <w:pPr>
              <w:adjustRightInd/>
              <w:spacing w:line="340" w:lineRule="atLeast"/>
              <w:ind w:left="206" w:hangingChars="100" w:hanging="206"/>
              <w:rPr>
                <w:rFonts w:ascii="ＭＳ 明朝" w:hAnsi="ＭＳ 明朝"/>
                <w:color w:val="auto"/>
                <w:spacing w:val="-2"/>
              </w:rPr>
            </w:pPr>
            <w:r w:rsidRPr="009C59E5">
              <w:rPr>
                <w:rFonts w:ascii="ＭＳ 明朝" w:hAnsi="ＭＳ 明朝" w:hint="eastAsia"/>
                <w:color w:val="000000" w:themeColor="text1"/>
                <w:spacing w:val="-2"/>
                <w:szCs w:val="24"/>
              </w:rPr>
              <w:t>④</w:t>
            </w:r>
            <w:r w:rsidRPr="009C59E5">
              <w:rPr>
                <w:rFonts w:ascii="ＭＳ 明朝" w:hAnsi="ＭＳ 明朝" w:hint="eastAsia"/>
                <w:spacing w:val="-2"/>
                <w:szCs w:val="24"/>
              </w:rPr>
              <w:t xml:space="preserve">　</w:t>
            </w:r>
            <w:r w:rsidRPr="009C59E5">
              <w:rPr>
                <w:rFonts w:ascii="ＭＳ 明朝" w:hAnsi="ＭＳ 明朝" w:cs="Times New Roman" w:hint="eastAsia"/>
                <w:spacing w:val="-2"/>
                <w:szCs w:val="24"/>
              </w:rPr>
              <w:t>泌乳量が著しく落ちた牛がいる</w:t>
            </w:r>
            <w:r w:rsidRPr="009C59E5">
              <w:rPr>
                <w:rFonts w:ascii="ＭＳ 明朝" w:hAnsi="ＭＳ 明朝" w:cs="Times New Roman" w:hint="eastAsia"/>
                <w:color w:val="000000" w:themeColor="text1"/>
                <w:spacing w:val="-2"/>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250999871"/>
              <w14:checkbox>
                <w14:checked w14:val="0"/>
                <w14:checkedState w14:val="2612" w14:font="ＭＳ ゴシック"/>
                <w14:uncheckedState w14:val="2610" w14:font="ＭＳ ゴシック"/>
              </w14:checkbox>
            </w:sdtPr>
            <w:sdtEndPr/>
            <w:sdtContent>
              <w:p w14:paraId="6C2474CA" w14:textId="4964C9A3"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5109010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4DA162D7" w14:textId="4A161C62"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48E5B32C" w14:textId="2CAAA96E" w:rsidR="00245C64" w:rsidRPr="009C59E5" w:rsidRDefault="00A9571E" w:rsidP="006026BD">
      <w:pPr>
        <w:adjustRightInd/>
        <w:spacing w:line="340" w:lineRule="atLeast"/>
        <w:ind w:leftChars="100" w:left="420" w:hangingChars="100" w:hanging="210"/>
        <w:rPr>
          <w:rFonts w:ascii="ＭＳ 明朝" w:hAnsi="ＭＳ 明朝"/>
          <w:bCs/>
          <w:color w:val="auto"/>
        </w:rPr>
      </w:pPr>
      <w:r w:rsidRPr="009C59E5">
        <w:rPr>
          <w:rFonts w:ascii="ＭＳ 明朝" w:hAnsi="ＭＳ 明朝" w:hint="eastAsia"/>
          <w:bCs/>
          <w:color w:val="auto"/>
        </w:rPr>
        <w:t>⇒「はい」がある場合は、給餌・給水方法、子牛であれば初乳給与、離乳時期等の再確認が必要です。</w:t>
      </w:r>
    </w:p>
    <w:p w14:paraId="1C28FCAC" w14:textId="77777777" w:rsidR="00A9571E" w:rsidRPr="009C59E5" w:rsidRDefault="00A9571E" w:rsidP="002431DA">
      <w:pPr>
        <w:adjustRightInd/>
        <w:spacing w:line="340" w:lineRule="atLeast"/>
        <w:rPr>
          <w:rFonts w:ascii="ＭＳ 明朝" w:hAnsi="ＭＳ 明朝"/>
          <w:bCs/>
          <w:color w:val="auto"/>
          <w:sz w:val="22"/>
          <w:szCs w:val="22"/>
        </w:rPr>
      </w:pPr>
    </w:p>
    <w:p w14:paraId="2F177527" w14:textId="2D8B58ED" w:rsidR="00245C64" w:rsidRPr="009C59E5" w:rsidRDefault="001B50FE" w:rsidP="002431DA">
      <w:pPr>
        <w:adjustRightInd/>
        <w:spacing w:line="340" w:lineRule="atLeast"/>
        <w:rPr>
          <w:rFonts w:ascii="ＭＳ 明朝" w:hAnsi="ＭＳ 明朝" w:cs="Times New Roman"/>
          <w:color w:val="auto"/>
          <w:sz w:val="22"/>
          <w:szCs w:val="22"/>
        </w:rPr>
      </w:pPr>
      <w:r w:rsidRPr="009C59E5">
        <w:rPr>
          <w:rFonts w:ascii="ＭＳ 明朝" w:hAnsi="ＭＳ 明朝" w:hint="eastAsia"/>
          <w:color w:val="auto"/>
          <w:sz w:val="22"/>
          <w:szCs w:val="22"/>
        </w:rPr>
        <w:t>第２</w:t>
      </w:r>
      <w:r w:rsidR="00B23AC7" w:rsidRPr="009C59E5">
        <w:rPr>
          <w:rFonts w:ascii="ＭＳ 明朝" w:hAnsi="ＭＳ 明朝" w:hint="eastAsia"/>
          <w:color w:val="auto"/>
          <w:sz w:val="22"/>
          <w:szCs w:val="22"/>
        </w:rPr>
        <w:t xml:space="preserve">　</w:t>
      </w:r>
      <w:r w:rsidR="00245C64" w:rsidRPr="009C59E5">
        <w:rPr>
          <w:rFonts w:ascii="ＭＳ 明朝" w:hAnsi="ＭＳ 明朝" w:hint="eastAsia"/>
          <w:color w:val="auto"/>
          <w:sz w:val="22"/>
          <w:szCs w:val="22"/>
        </w:rPr>
        <w:t>恐怖</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850"/>
        <w:gridCol w:w="851"/>
      </w:tblGrid>
      <w:tr w:rsidR="00245C64" w:rsidRPr="009C59E5" w14:paraId="0B319EE2" w14:textId="77777777" w:rsidTr="008D5B8D">
        <w:trPr>
          <w:trHeight w:val="77"/>
        </w:trPr>
        <w:tc>
          <w:tcPr>
            <w:tcW w:w="7797" w:type="dxa"/>
            <w:tcBorders>
              <w:bottom w:val="single" w:sz="4" w:space="0" w:color="auto"/>
            </w:tcBorders>
            <w:vAlign w:val="center"/>
          </w:tcPr>
          <w:p w14:paraId="31F62EAA" w14:textId="77777777" w:rsidR="00245C64" w:rsidRPr="009C59E5" w:rsidRDefault="00245C64" w:rsidP="002431DA">
            <w:pPr>
              <w:adjustRightInd/>
              <w:spacing w:line="340" w:lineRule="atLeast"/>
              <w:jc w:val="center"/>
              <w:rPr>
                <w:rFonts w:ascii="ＭＳ 明朝" w:hAnsi="ＭＳ 明朝" w:cs="Times New Roman"/>
                <w:color w:val="auto"/>
                <w:spacing w:val="-4"/>
              </w:rPr>
            </w:pPr>
            <w:r w:rsidRPr="009C59E5">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4C68ECE6" w14:textId="77777777" w:rsidR="00245C64" w:rsidRPr="009C59E5" w:rsidRDefault="00245C64"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705515C8" w14:textId="77777777" w:rsidR="00245C64" w:rsidRPr="009C59E5" w:rsidRDefault="00245C64" w:rsidP="002431DA">
            <w:pPr>
              <w:adjustRightInd/>
              <w:spacing w:line="340" w:lineRule="atLeast"/>
              <w:jc w:val="center"/>
              <w:rPr>
                <w:rFonts w:ascii="ＭＳ 明朝" w:hAnsi="ＭＳ 明朝" w:cs="Times New Roman"/>
                <w:color w:val="auto"/>
                <w:spacing w:val="-6"/>
              </w:rPr>
            </w:pPr>
            <w:r w:rsidRPr="009C59E5">
              <w:rPr>
                <w:rFonts w:ascii="ＭＳ 明朝" w:hAnsi="ＭＳ 明朝" w:cs="Times New Roman" w:hint="eastAsia"/>
                <w:color w:val="auto"/>
                <w:spacing w:val="-6"/>
              </w:rPr>
              <w:t>いいえ</w:t>
            </w:r>
          </w:p>
        </w:tc>
      </w:tr>
      <w:tr w:rsidR="00C64E42" w:rsidRPr="009C59E5" w14:paraId="44EB6D6F" w14:textId="77777777" w:rsidTr="008D5B8D">
        <w:trPr>
          <w:trHeight w:val="340"/>
        </w:trPr>
        <w:tc>
          <w:tcPr>
            <w:tcW w:w="7797" w:type="dxa"/>
            <w:tcBorders>
              <w:top w:val="single" w:sz="4" w:space="0" w:color="auto"/>
              <w:bottom w:val="dotted" w:sz="4" w:space="0" w:color="auto"/>
            </w:tcBorders>
            <w:vAlign w:val="center"/>
          </w:tcPr>
          <w:p w14:paraId="09A8F615" w14:textId="1A6E2A98" w:rsidR="00C64E42" w:rsidRPr="009C59E5" w:rsidRDefault="00C64E42" w:rsidP="00C64E42">
            <w:pPr>
              <w:adjustRightInd/>
              <w:spacing w:line="340" w:lineRule="atLeast"/>
              <w:ind w:left="210" w:hangingChars="100" w:hanging="210"/>
              <w:rPr>
                <w:rFonts w:ascii="ＭＳ 明朝" w:hAnsi="ＭＳ 明朝" w:cs="Times New Roman"/>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攻撃行動が激しい牛がいる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368732895"/>
              <w14:checkbox>
                <w14:checked w14:val="0"/>
                <w14:checkedState w14:val="2612" w14:font="ＭＳ ゴシック"/>
                <w14:uncheckedState w14:val="2610" w14:font="ＭＳ ゴシック"/>
              </w14:checkbox>
            </w:sdtPr>
            <w:sdtEndPr/>
            <w:sdtContent>
              <w:p w14:paraId="31F53D06" w14:textId="7594C6EE"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5594667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2832EE44" w14:textId="7C2E2F58"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69F9A615" w14:textId="77777777" w:rsidTr="008D5B8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16D22726" w14:textId="0F64C4A4" w:rsidR="00C64E42" w:rsidRPr="009C59E5" w:rsidRDefault="00C64E42" w:rsidP="00C64E42">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管理者</w:t>
            </w:r>
            <w:r w:rsidRPr="009C59E5">
              <w:rPr>
                <w:rFonts w:ascii="ＭＳ 明朝" w:hAnsi="ＭＳ 明朝" w:hint="eastAsia"/>
                <w:color w:val="000000" w:themeColor="text1"/>
                <w:szCs w:val="24"/>
              </w:rPr>
              <w:t>等</w:t>
            </w:r>
            <w:r w:rsidRPr="009C59E5">
              <w:rPr>
                <w:rFonts w:ascii="ＭＳ 明朝" w:hAnsi="ＭＳ 明朝" w:hint="eastAsia"/>
                <w:szCs w:val="24"/>
              </w:rPr>
              <w:t>への反応が著しく</w:t>
            </w:r>
            <w:r w:rsidRPr="009C59E5">
              <w:rPr>
                <w:rFonts w:ascii="ＭＳ 明朝" w:hAnsi="ＭＳ 明朝" w:hint="eastAsia"/>
                <w:color w:val="000000" w:themeColor="text1"/>
                <w:szCs w:val="24"/>
              </w:rPr>
              <w:t>過度な</w:t>
            </w:r>
            <w:r w:rsidRPr="009C59E5">
              <w:rPr>
                <w:rFonts w:ascii="ＭＳ 明朝" w:hAnsi="ＭＳ 明朝" w:hint="eastAsia"/>
                <w:szCs w:val="24"/>
              </w:rPr>
              <w:t>牛や、搾乳時や管理時の取扱いの際に抵抗する牛がいる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54989860"/>
              <w14:checkbox>
                <w14:checked w14:val="0"/>
                <w14:checkedState w14:val="2612" w14:font="ＭＳ ゴシック"/>
                <w14:uncheckedState w14:val="2610" w14:font="ＭＳ ゴシック"/>
              </w14:checkbox>
            </w:sdtPr>
            <w:sdtEndPr/>
            <w:sdtContent>
              <w:p w14:paraId="17349EE5" w14:textId="043300A8"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100967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58C0729C" w14:textId="556567A0"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31CF1E6F" w14:textId="76A89D7C" w:rsidR="00245C64" w:rsidRPr="00DE62B4" w:rsidRDefault="00386282" w:rsidP="00B24A87">
      <w:pPr>
        <w:adjustRightInd/>
        <w:spacing w:line="340" w:lineRule="atLeast"/>
        <w:ind w:firstLineChars="100" w:firstLine="210"/>
        <w:rPr>
          <w:rFonts w:ascii="ＭＳ 明朝" w:hAnsi="ＭＳ 明朝"/>
          <w:bCs/>
          <w:color w:val="auto"/>
        </w:rPr>
      </w:pPr>
      <w:r w:rsidRPr="00DE62B4">
        <w:rPr>
          <w:rFonts w:ascii="ＭＳ 明朝" w:hAnsi="ＭＳ 明朝" w:hint="eastAsia"/>
          <w:bCs/>
          <w:color w:val="auto"/>
        </w:rPr>
        <w:t>⇒「はい」がある場合は、牛の取扱方法、飼養方法等の再確認が必要です。</w:t>
      </w:r>
    </w:p>
    <w:p w14:paraId="45646464" w14:textId="77777777" w:rsidR="00386282" w:rsidRPr="009C59E5" w:rsidRDefault="00386282" w:rsidP="002431DA">
      <w:pPr>
        <w:adjustRightInd/>
        <w:spacing w:line="340" w:lineRule="atLeast"/>
        <w:rPr>
          <w:rFonts w:ascii="ＭＳ 明朝" w:hAnsi="ＭＳ 明朝"/>
          <w:bCs/>
          <w:color w:val="auto"/>
          <w:sz w:val="22"/>
          <w:szCs w:val="22"/>
        </w:rPr>
      </w:pPr>
    </w:p>
    <w:p w14:paraId="71CF5E6A" w14:textId="4E09DC04" w:rsidR="00245C64" w:rsidRPr="009C59E5" w:rsidRDefault="001B50FE" w:rsidP="002431DA">
      <w:pPr>
        <w:adjustRightInd/>
        <w:spacing w:line="340" w:lineRule="atLeast"/>
        <w:rPr>
          <w:rFonts w:ascii="ＭＳ 明朝" w:hAnsi="ＭＳ 明朝" w:cs="Times New Roman"/>
          <w:color w:val="auto"/>
          <w:sz w:val="22"/>
          <w:szCs w:val="22"/>
        </w:rPr>
      </w:pPr>
      <w:r w:rsidRPr="009C59E5">
        <w:rPr>
          <w:rFonts w:ascii="ＭＳ 明朝" w:hAnsi="ＭＳ 明朝" w:hint="eastAsia"/>
          <w:color w:val="auto"/>
          <w:sz w:val="22"/>
          <w:szCs w:val="22"/>
        </w:rPr>
        <w:t>第３</w:t>
      </w:r>
      <w:r w:rsidR="00B23AC7" w:rsidRPr="009C59E5">
        <w:rPr>
          <w:rFonts w:ascii="ＭＳ 明朝" w:hAnsi="ＭＳ 明朝" w:hint="eastAsia"/>
          <w:color w:val="auto"/>
          <w:sz w:val="22"/>
          <w:szCs w:val="22"/>
        </w:rPr>
        <w:t xml:space="preserve">　</w:t>
      </w:r>
      <w:r w:rsidR="00245C64" w:rsidRPr="009C59E5">
        <w:rPr>
          <w:rFonts w:ascii="ＭＳ 明朝" w:hAnsi="ＭＳ 明朝" w:hint="eastAsia"/>
          <w:color w:val="auto"/>
          <w:sz w:val="22"/>
          <w:szCs w:val="22"/>
        </w:rPr>
        <w:t>物理</w:t>
      </w:r>
      <w:r w:rsidR="00C90D8A">
        <w:rPr>
          <w:rFonts w:ascii="ＭＳ 明朝" w:hAnsi="ＭＳ 明朝" w:hint="eastAsia"/>
          <w:color w:val="auto"/>
          <w:sz w:val="22"/>
          <w:szCs w:val="22"/>
        </w:rPr>
        <w:t>的</w:t>
      </w:r>
      <w:r w:rsidR="00245C64" w:rsidRPr="009C59E5">
        <w:rPr>
          <w:rFonts w:ascii="ＭＳ 明朝" w:hAnsi="ＭＳ 明朝" w:hint="eastAsia"/>
          <w:color w:val="auto"/>
          <w:sz w:val="22"/>
          <w:szCs w:val="22"/>
        </w:rPr>
        <w:t>環境</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850"/>
        <w:gridCol w:w="851"/>
      </w:tblGrid>
      <w:tr w:rsidR="00245C64" w:rsidRPr="009C59E5" w14:paraId="79F84889" w14:textId="77777777" w:rsidTr="008D5B8D">
        <w:trPr>
          <w:trHeight w:val="77"/>
        </w:trPr>
        <w:tc>
          <w:tcPr>
            <w:tcW w:w="7797" w:type="dxa"/>
            <w:tcBorders>
              <w:bottom w:val="single" w:sz="4" w:space="0" w:color="auto"/>
            </w:tcBorders>
            <w:vAlign w:val="center"/>
          </w:tcPr>
          <w:p w14:paraId="3B65FD66" w14:textId="77777777" w:rsidR="00245C64" w:rsidRPr="009C59E5" w:rsidRDefault="00245C64" w:rsidP="002431DA">
            <w:pPr>
              <w:adjustRightInd/>
              <w:spacing w:line="340" w:lineRule="atLeast"/>
              <w:jc w:val="center"/>
              <w:rPr>
                <w:rFonts w:ascii="ＭＳ 明朝" w:hAnsi="ＭＳ 明朝" w:cs="Times New Roman"/>
                <w:color w:val="auto"/>
                <w:spacing w:val="-4"/>
              </w:rPr>
            </w:pPr>
            <w:r w:rsidRPr="009C59E5">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52B6F351" w14:textId="77777777" w:rsidR="00245C64" w:rsidRPr="009C59E5" w:rsidRDefault="00245C64"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4FA14C48" w14:textId="77777777" w:rsidR="00245C64" w:rsidRPr="009C59E5" w:rsidRDefault="00245C64" w:rsidP="002431DA">
            <w:pPr>
              <w:adjustRightInd/>
              <w:spacing w:line="340" w:lineRule="atLeast"/>
              <w:jc w:val="center"/>
              <w:rPr>
                <w:rFonts w:ascii="ＭＳ 明朝" w:hAnsi="ＭＳ 明朝" w:cs="Times New Roman"/>
                <w:color w:val="auto"/>
                <w:spacing w:val="-6"/>
              </w:rPr>
            </w:pPr>
            <w:r w:rsidRPr="009C59E5">
              <w:rPr>
                <w:rFonts w:ascii="ＭＳ 明朝" w:hAnsi="ＭＳ 明朝" w:cs="Times New Roman" w:hint="eastAsia"/>
                <w:color w:val="auto"/>
                <w:spacing w:val="-6"/>
              </w:rPr>
              <w:t>いいえ</w:t>
            </w:r>
          </w:p>
        </w:tc>
      </w:tr>
      <w:tr w:rsidR="00C64E42" w:rsidRPr="009C59E5" w14:paraId="70C00EF2" w14:textId="77777777" w:rsidTr="008D5B8D">
        <w:trPr>
          <w:trHeight w:val="340"/>
        </w:trPr>
        <w:tc>
          <w:tcPr>
            <w:tcW w:w="7797" w:type="dxa"/>
            <w:tcBorders>
              <w:top w:val="single" w:sz="4" w:space="0" w:color="auto"/>
              <w:bottom w:val="dotted" w:sz="4" w:space="0" w:color="auto"/>
            </w:tcBorders>
            <w:vAlign w:val="center"/>
          </w:tcPr>
          <w:p w14:paraId="45039C91" w14:textId="695B1FB4" w:rsidR="00C64E42" w:rsidRPr="009C59E5" w:rsidRDefault="00C64E42" w:rsidP="00C64E42">
            <w:pPr>
              <w:adjustRightInd/>
              <w:spacing w:line="340" w:lineRule="atLeast"/>
              <w:ind w:left="210" w:hangingChars="100" w:hanging="210"/>
              <w:rPr>
                <w:rFonts w:ascii="ＭＳ 明朝" w:hAnsi="ＭＳ 明朝" w:cs="Times New Roman"/>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w:t>
            </w:r>
            <w:r w:rsidR="00C26FB4">
              <w:rPr>
                <w:rFonts w:ascii="ＭＳ 明朝" w:hAnsi="ＭＳ 明朝" w:hint="eastAsia"/>
                <w:szCs w:val="24"/>
              </w:rPr>
              <w:t>通常と異なる呼吸数の増加</w:t>
            </w:r>
            <w:r w:rsidRPr="009C59E5">
              <w:rPr>
                <w:rFonts w:ascii="ＭＳ 明朝" w:hAnsi="ＭＳ 明朝" w:hint="eastAsia"/>
                <w:szCs w:val="24"/>
              </w:rPr>
              <w:t>や流涎を引き起こしている牛がいる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591768123"/>
              <w14:checkbox>
                <w14:checked w14:val="0"/>
                <w14:checkedState w14:val="2612" w14:font="ＭＳ ゴシック"/>
                <w14:uncheckedState w14:val="2610" w14:font="ＭＳ ゴシック"/>
              </w14:checkbox>
            </w:sdtPr>
            <w:sdtEndPr/>
            <w:sdtContent>
              <w:p w14:paraId="369A36A0" w14:textId="0A53E83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2784852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552E6AB2" w14:textId="4EC5B0F8"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132F80C0"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130A436B" w14:textId="100CA6E1"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w:t>
            </w:r>
            <w:r w:rsidRPr="009C59E5">
              <w:rPr>
                <w:rFonts w:ascii="ＭＳ 明朝" w:hAnsi="ＭＳ 明朝" w:cs="Times New Roman" w:hint="eastAsia"/>
                <w:szCs w:val="24"/>
              </w:rPr>
              <w:t>体が</w:t>
            </w:r>
            <w:r w:rsidRPr="009C59E5">
              <w:rPr>
                <w:rFonts w:ascii="ＭＳ 明朝" w:hAnsi="ＭＳ 明朝" w:hint="eastAsia"/>
                <w:szCs w:val="24"/>
              </w:rPr>
              <w:t>震えている牛がいる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98745259"/>
              <w14:checkbox>
                <w14:checked w14:val="0"/>
                <w14:checkedState w14:val="2612" w14:font="ＭＳ ゴシック"/>
                <w14:uncheckedState w14:val="2610" w14:font="ＭＳ ゴシック"/>
              </w14:checkbox>
            </w:sdtPr>
            <w:sdtEndPr/>
            <w:sdtContent>
              <w:p w14:paraId="0BC909C2" w14:textId="15A9F485"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3326672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A881F8F" w14:textId="00D90867"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210B282B"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206B0A63" w14:textId="506AB65E" w:rsidR="00C64E42" w:rsidRPr="009C59E5" w:rsidRDefault="00C64E42" w:rsidP="00C64E42">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体が著しく汚れている牛や、</w:t>
            </w:r>
            <w:r w:rsidRPr="009C59E5">
              <w:rPr>
                <w:rFonts w:ascii="ＭＳ 明朝" w:hAnsi="ＭＳ 明朝" w:hint="eastAsia"/>
                <w:color w:val="000000" w:themeColor="text1"/>
                <w:szCs w:val="24"/>
              </w:rPr>
              <w:t>脱毛、被毛粗剛</w:t>
            </w:r>
            <w:r w:rsidRPr="009C59E5">
              <w:rPr>
                <w:rFonts w:ascii="ＭＳ 明朝" w:hAnsi="ＭＳ 明朝" w:hint="eastAsia"/>
              </w:rPr>
              <w:t>、</w:t>
            </w:r>
            <w:r w:rsidRPr="009C59E5">
              <w:rPr>
                <w:rFonts w:ascii="ＭＳ 明朝" w:hAnsi="ＭＳ 明朝" w:hint="eastAsia"/>
                <w:szCs w:val="24"/>
              </w:rPr>
              <w:t>被毛の色の</w:t>
            </w:r>
            <w:r w:rsidRPr="009C59E5">
              <w:rPr>
                <w:rFonts w:ascii="ＭＳ 明朝" w:hAnsi="ＭＳ 明朝" w:hint="eastAsia"/>
                <w:color w:val="000000" w:themeColor="text1"/>
                <w:szCs w:val="24"/>
              </w:rPr>
              <w:t>異状</w:t>
            </w:r>
            <w:r w:rsidRPr="009C59E5">
              <w:rPr>
                <w:rFonts w:ascii="ＭＳ 明朝" w:hAnsi="ＭＳ 明朝" w:hint="eastAsia"/>
                <w:szCs w:val="24"/>
              </w:rPr>
              <w:t>等が見られる牛がいる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54405287"/>
              <w14:checkbox>
                <w14:checked w14:val="0"/>
                <w14:checkedState w14:val="2612" w14:font="ＭＳ ゴシック"/>
                <w14:uncheckedState w14:val="2610" w14:font="ＭＳ ゴシック"/>
              </w14:checkbox>
            </w:sdtPr>
            <w:sdtEndPr/>
            <w:sdtContent>
              <w:p w14:paraId="457A3A20" w14:textId="56B34572"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2755707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D14C65F" w14:textId="3D81E117"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14F184C3"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4410C4A0" w14:textId="28E30992"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④</w:t>
            </w:r>
            <w:r w:rsidRPr="009C59E5">
              <w:rPr>
                <w:rFonts w:ascii="ＭＳ 明朝" w:hAnsi="ＭＳ 明朝" w:hint="eastAsia"/>
                <w:szCs w:val="24"/>
              </w:rPr>
              <w:t xml:space="preserve">　飛節や蹄冠、頸部（頸の後ろ側）が腫れている牛がいる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733847202"/>
              <w14:checkbox>
                <w14:checked w14:val="0"/>
                <w14:checkedState w14:val="2612" w14:font="ＭＳ ゴシック"/>
                <w14:uncheckedState w14:val="2610" w14:font="ＭＳ ゴシック"/>
              </w14:checkbox>
            </w:sdtPr>
            <w:sdtEndPr/>
            <w:sdtContent>
              <w:p w14:paraId="52540125" w14:textId="46BABDFA"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3134239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BBCCC2B" w14:textId="3AED696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3A0BD1CB" w14:textId="77777777" w:rsidTr="008D5B8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107ED920" w14:textId="28F2DC37"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⑤</w:t>
            </w:r>
            <w:r w:rsidRPr="009C59E5">
              <w:rPr>
                <w:rFonts w:ascii="ＭＳ 明朝" w:hAnsi="ＭＳ 明朝" w:hint="eastAsia"/>
                <w:szCs w:val="24"/>
              </w:rPr>
              <w:t xml:space="preserve">　移動中に足を滑らせている牛がいる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899470967"/>
              <w14:checkbox>
                <w14:checked w14:val="0"/>
                <w14:checkedState w14:val="2612" w14:font="ＭＳ ゴシック"/>
                <w14:uncheckedState w14:val="2610" w14:font="ＭＳ ゴシック"/>
              </w14:checkbox>
            </w:sdtPr>
            <w:sdtEndPr/>
            <w:sdtContent>
              <w:p w14:paraId="6D5C6183" w14:textId="46606C2C"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4469234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0C15C3F9" w14:textId="48541A41"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7C1A1D70" w14:textId="77777777" w:rsidR="00326D44" w:rsidRPr="009C59E5" w:rsidRDefault="00326D44" w:rsidP="00B24A87">
      <w:pPr>
        <w:spacing w:line="340" w:lineRule="exact"/>
        <w:ind w:leftChars="100" w:left="424" w:hangingChars="102" w:hanging="214"/>
        <w:rPr>
          <w:rFonts w:ascii="ＭＳ 明朝" w:hAnsi="ＭＳ 明朝"/>
          <w:szCs w:val="24"/>
        </w:rPr>
      </w:pPr>
      <w:r w:rsidRPr="009C59E5">
        <w:rPr>
          <w:rFonts w:ascii="ＭＳ 明朝" w:hAnsi="ＭＳ 明朝" w:hint="eastAsia"/>
          <w:szCs w:val="24"/>
        </w:rPr>
        <w:t>⇒「はい」がある場合は、暑熱・寒冷対策の再確認や換気設備、牛舎施設の点検・整備等が必要です。</w:t>
      </w:r>
    </w:p>
    <w:p w14:paraId="1F886EDE" w14:textId="77777777" w:rsidR="00245C64" w:rsidRPr="009C59E5" w:rsidRDefault="00245C64" w:rsidP="002431DA">
      <w:pPr>
        <w:adjustRightInd/>
        <w:spacing w:line="340" w:lineRule="atLeast"/>
        <w:rPr>
          <w:rFonts w:ascii="ＭＳ 明朝" w:hAnsi="ＭＳ 明朝"/>
          <w:b/>
          <w:color w:val="auto"/>
          <w:sz w:val="22"/>
          <w:szCs w:val="22"/>
        </w:rPr>
      </w:pPr>
    </w:p>
    <w:p w14:paraId="5012019B" w14:textId="0B55C01D" w:rsidR="00245C64" w:rsidRPr="009C59E5" w:rsidRDefault="001B50FE" w:rsidP="002431DA">
      <w:pPr>
        <w:adjustRightInd/>
        <w:spacing w:line="340" w:lineRule="atLeast"/>
        <w:rPr>
          <w:rFonts w:ascii="ＭＳ 明朝" w:hAnsi="ＭＳ 明朝" w:cs="Times New Roman"/>
          <w:color w:val="auto"/>
          <w:sz w:val="22"/>
          <w:szCs w:val="22"/>
        </w:rPr>
      </w:pPr>
      <w:r w:rsidRPr="009C59E5">
        <w:rPr>
          <w:rFonts w:ascii="ＭＳ 明朝" w:hAnsi="ＭＳ 明朝" w:hint="eastAsia"/>
          <w:color w:val="auto"/>
          <w:sz w:val="22"/>
          <w:szCs w:val="22"/>
        </w:rPr>
        <w:t>第４</w:t>
      </w:r>
      <w:r w:rsidR="00B23AC7" w:rsidRPr="009C59E5">
        <w:rPr>
          <w:rFonts w:ascii="ＭＳ 明朝" w:hAnsi="ＭＳ 明朝" w:hint="eastAsia"/>
          <w:color w:val="auto"/>
          <w:sz w:val="22"/>
          <w:szCs w:val="22"/>
        </w:rPr>
        <w:t xml:space="preserve"> </w:t>
      </w:r>
      <w:r w:rsidR="00B23AC7" w:rsidRPr="009C59E5">
        <w:rPr>
          <w:rFonts w:ascii="ＭＳ 明朝" w:hAnsi="ＭＳ 明朝"/>
          <w:color w:val="auto"/>
          <w:sz w:val="22"/>
          <w:szCs w:val="22"/>
        </w:rPr>
        <w:t xml:space="preserve"> </w:t>
      </w:r>
      <w:r w:rsidR="00245C64" w:rsidRPr="009C59E5">
        <w:rPr>
          <w:rFonts w:ascii="ＭＳ 明朝" w:hAnsi="ＭＳ 明朝" w:hint="eastAsia"/>
          <w:color w:val="auto"/>
          <w:sz w:val="22"/>
          <w:szCs w:val="22"/>
        </w:rPr>
        <w:t>苦痛・傷害・</w:t>
      </w:r>
      <w:r w:rsidR="00C75E32" w:rsidRPr="009C59E5">
        <w:rPr>
          <w:rFonts w:ascii="ＭＳ 明朝" w:hAnsi="ＭＳ 明朝" w:hint="eastAsia"/>
          <w:color w:val="auto"/>
          <w:sz w:val="22"/>
          <w:szCs w:val="22"/>
        </w:rPr>
        <w:t>疾病</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850"/>
        <w:gridCol w:w="851"/>
      </w:tblGrid>
      <w:tr w:rsidR="00245C64" w:rsidRPr="009C59E5" w14:paraId="452152C3" w14:textId="77777777" w:rsidTr="008E0A3A">
        <w:trPr>
          <w:trHeight w:val="77"/>
          <w:tblHeader/>
        </w:trPr>
        <w:tc>
          <w:tcPr>
            <w:tcW w:w="7797" w:type="dxa"/>
            <w:tcBorders>
              <w:bottom w:val="single" w:sz="4" w:space="0" w:color="auto"/>
            </w:tcBorders>
            <w:vAlign w:val="center"/>
          </w:tcPr>
          <w:p w14:paraId="5DD471AC" w14:textId="77777777" w:rsidR="00245C64" w:rsidRPr="009C59E5" w:rsidRDefault="00245C64" w:rsidP="002431DA">
            <w:pPr>
              <w:adjustRightInd/>
              <w:spacing w:line="340" w:lineRule="atLeast"/>
              <w:jc w:val="center"/>
              <w:rPr>
                <w:rFonts w:ascii="ＭＳ 明朝" w:hAnsi="ＭＳ 明朝" w:cs="Times New Roman"/>
                <w:color w:val="auto"/>
                <w:spacing w:val="-4"/>
              </w:rPr>
            </w:pPr>
            <w:r w:rsidRPr="009C59E5">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3A19AF92" w14:textId="77777777" w:rsidR="00245C64" w:rsidRPr="009C59E5" w:rsidRDefault="00245C64"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067156F3" w14:textId="77777777" w:rsidR="00245C64" w:rsidRPr="009C59E5" w:rsidRDefault="00245C64" w:rsidP="002431DA">
            <w:pPr>
              <w:adjustRightInd/>
              <w:spacing w:line="340" w:lineRule="atLeast"/>
              <w:jc w:val="center"/>
              <w:rPr>
                <w:rFonts w:ascii="ＭＳ 明朝" w:hAnsi="ＭＳ 明朝" w:cs="Times New Roman"/>
                <w:color w:val="auto"/>
                <w:spacing w:val="-6"/>
              </w:rPr>
            </w:pPr>
            <w:r w:rsidRPr="009C59E5">
              <w:rPr>
                <w:rFonts w:ascii="ＭＳ 明朝" w:hAnsi="ＭＳ 明朝" w:cs="Times New Roman" w:hint="eastAsia"/>
                <w:color w:val="auto"/>
                <w:spacing w:val="-6"/>
              </w:rPr>
              <w:t>いいえ</w:t>
            </w:r>
          </w:p>
        </w:tc>
      </w:tr>
      <w:tr w:rsidR="00C64E42" w:rsidRPr="009C59E5" w14:paraId="51B5E9FC" w14:textId="77777777" w:rsidTr="008D5B8D">
        <w:trPr>
          <w:trHeight w:val="340"/>
        </w:trPr>
        <w:tc>
          <w:tcPr>
            <w:tcW w:w="7797" w:type="dxa"/>
            <w:tcBorders>
              <w:top w:val="single" w:sz="4" w:space="0" w:color="auto"/>
              <w:bottom w:val="dotted" w:sz="4" w:space="0" w:color="auto"/>
            </w:tcBorders>
            <w:vAlign w:val="center"/>
          </w:tcPr>
          <w:p w14:paraId="2A70DC4E" w14:textId="08E26A5D" w:rsidR="00C64E42" w:rsidRPr="009C59E5" w:rsidRDefault="00C64E42" w:rsidP="00C64E42">
            <w:pPr>
              <w:adjustRightInd/>
              <w:spacing w:line="340" w:lineRule="atLeast"/>
              <w:ind w:left="420" w:hangingChars="200" w:hanging="420"/>
              <w:rPr>
                <w:rFonts w:ascii="ＭＳ 明朝" w:hAnsi="ＭＳ 明朝" w:cs="Times New Roman"/>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疾病</w:t>
            </w:r>
            <w:r w:rsidRPr="009C59E5">
              <w:rPr>
                <w:rFonts w:ascii="ＭＳ 明朝" w:hAnsi="ＭＳ 明朝" w:hint="eastAsia"/>
                <w:color w:val="000000" w:themeColor="text1"/>
                <w:szCs w:val="24"/>
              </w:rPr>
              <w:t>や損傷</w:t>
            </w:r>
            <w:r w:rsidRPr="009C59E5">
              <w:rPr>
                <w:rFonts w:ascii="ＭＳ 明朝" w:hAnsi="ＭＳ 明朝" w:hint="eastAsia"/>
                <w:szCs w:val="24"/>
              </w:rPr>
              <w:t>が見られる牛が増えている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365328096"/>
              <w14:checkbox>
                <w14:checked w14:val="0"/>
                <w14:checkedState w14:val="2612" w14:font="ＭＳ ゴシック"/>
                <w14:uncheckedState w14:val="2610" w14:font="ＭＳ ゴシック"/>
              </w14:checkbox>
            </w:sdtPr>
            <w:sdtEndPr/>
            <w:sdtContent>
              <w:p w14:paraId="46C07188" w14:textId="5E7975AB"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3069424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5FD03609" w14:textId="078A64B6"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66FD9910" w14:textId="77777777" w:rsidTr="008D5B8D">
        <w:trPr>
          <w:trHeight w:val="340"/>
        </w:trPr>
        <w:tc>
          <w:tcPr>
            <w:tcW w:w="7797" w:type="dxa"/>
            <w:tcBorders>
              <w:top w:val="dotted" w:sz="4" w:space="0" w:color="auto"/>
              <w:bottom w:val="dotted" w:sz="4" w:space="0" w:color="auto"/>
            </w:tcBorders>
            <w:vAlign w:val="center"/>
          </w:tcPr>
          <w:p w14:paraId="4ADE45E8" w14:textId="71172376"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咳をしたり、呼吸に</w:t>
            </w:r>
            <w:r w:rsidRPr="009C59E5">
              <w:rPr>
                <w:rFonts w:ascii="ＭＳ 明朝" w:hAnsi="ＭＳ 明朝" w:hint="eastAsia"/>
                <w:color w:val="000000" w:themeColor="text1"/>
                <w:szCs w:val="24"/>
              </w:rPr>
              <w:t>異状</w:t>
            </w:r>
            <w:r w:rsidRPr="009C59E5">
              <w:rPr>
                <w:rFonts w:ascii="ＭＳ 明朝" w:hAnsi="ＭＳ 明朝" w:hint="eastAsia"/>
                <w:szCs w:val="24"/>
              </w:rPr>
              <w:t>が見られる牛が増えている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918603798"/>
              <w14:checkbox>
                <w14:checked w14:val="0"/>
                <w14:checkedState w14:val="2612" w14:font="ＭＳ ゴシック"/>
                <w14:uncheckedState w14:val="2610" w14:font="ＭＳ ゴシック"/>
              </w14:checkbox>
            </w:sdtPr>
            <w:sdtEndPr/>
            <w:sdtContent>
              <w:p w14:paraId="4C2CBB8F" w14:textId="5AE906B1"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5079994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B243477" w14:textId="06DCBF4A"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6C553C30"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29E5E0F1" w14:textId="1FB8501E"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跛行している（正常な歩行ができない）牛が多くいる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348020583"/>
              <w14:checkbox>
                <w14:checked w14:val="0"/>
                <w14:checkedState w14:val="2612" w14:font="ＭＳ ゴシック"/>
                <w14:uncheckedState w14:val="2610" w14:font="ＭＳ ゴシック"/>
              </w14:checkbox>
            </w:sdtPr>
            <w:sdtEndPr/>
            <w:sdtContent>
              <w:p w14:paraId="72F34721" w14:textId="2BEFE3BD"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7068389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9FCA50F" w14:textId="28556AC6"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572880F5"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1CF2F480" w14:textId="7CE65840" w:rsidR="00C64E42" w:rsidRPr="009C59E5" w:rsidRDefault="00C64E42" w:rsidP="00C64E42">
            <w:pPr>
              <w:adjustRightInd/>
              <w:spacing w:line="340" w:lineRule="atLeast"/>
              <w:rPr>
                <w:rFonts w:ascii="ＭＳ 明朝" w:hAnsi="ＭＳ 明朝"/>
                <w:color w:val="auto"/>
              </w:rPr>
            </w:pPr>
            <w:r w:rsidRPr="009C59E5">
              <w:rPr>
                <w:rFonts w:ascii="ＭＳ 明朝" w:hAnsi="ＭＳ 明朝" w:hint="eastAsia"/>
                <w:color w:val="000000" w:themeColor="text1"/>
                <w:szCs w:val="24"/>
              </w:rPr>
              <w:t>④</w:t>
            </w:r>
            <w:r w:rsidRPr="009C59E5">
              <w:rPr>
                <w:rFonts w:ascii="ＭＳ 明朝" w:hAnsi="ＭＳ 明朝" w:hint="eastAsia"/>
                <w:szCs w:val="24"/>
              </w:rPr>
              <w:t xml:space="preserve">　除角等の処置後に合併症を引き起こしている牛がいる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27246214"/>
              <w14:checkbox>
                <w14:checked w14:val="0"/>
                <w14:checkedState w14:val="2612" w14:font="ＭＳ ゴシック"/>
                <w14:uncheckedState w14:val="2610" w14:font="ＭＳ ゴシック"/>
              </w14:checkbox>
            </w:sdtPr>
            <w:sdtEndPr/>
            <w:sdtContent>
              <w:p w14:paraId="2F9A9E1B" w14:textId="341F4686"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7120629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9B02FD9" w14:textId="1FFB7A5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01C0EF66"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47E80AC6" w14:textId="2BD488C9"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lastRenderedPageBreak/>
              <w:t>⑤</w:t>
            </w:r>
            <w:r w:rsidRPr="009C59E5">
              <w:rPr>
                <w:rFonts w:ascii="ＭＳ 明朝" w:hAnsi="ＭＳ 明朝" w:hint="eastAsia"/>
                <w:szCs w:val="24"/>
              </w:rPr>
              <w:t xml:space="preserve">　寄生虫やハエ等の発生が多く見られる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101131439"/>
              <w14:checkbox>
                <w14:checked w14:val="0"/>
                <w14:checkedState w14:val="2612" w14:font="ＭＳ ゴシック"/>
                <w14:uncheckedState w14:val="2610" w14:font="ＭＳ ゴシック"/>
              </w14:checkbox>
            </w:sdtPr>
            <w:sdtEndPr/>
            <w:sdtContent>
              <w:p w14:paraId="2BF22A9E" w14:textId="7DDFDADC"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6032815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0459BD54" w14:textId="3AD70C9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24A8F8A7"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61ACD227" w14:textId="1390527A"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⑥</w:t>
            </w:r>
            <w:r w:rsidRPr="009C59E5">
              <w:rPr>
                <w:rFonts w:ascii="ＭＳ 明朝" w:hAnsi="ＭＳ 明朝" w:hint="eastAsia"/>
                <w:szCs w:val="24"/>
              </w:rPr>
              <w:t xml:space="preserve">　難産・死産の発生が増えている。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514681825"/>
              <w14:checkbox>
                <w14:checked w14:val="0"/>
                <w14:checkedState w14:val="2612" w14:font="ＭＳ ゴシック"/>
                <w14:uncheckedState w14:val="2610" w14:font="ＭＳ ゴシック"/>
              </w14:checkbox>
            </w:sdtPr>
            <w:sdtEndPr/>
            <w:sdtContent>
              <w:p w14:paraId="3E07018E" w14:textId="40001F5E"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3969834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DD377D5" w14:textId="2E800BCF"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52EF17A6" w14:textId="77777777" w:rsidTr="008D5B8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0157E315" w14:textId="22B8C26D" w:rsidR="00C64E42" w:rsidRPr="009C59E5" w:rsidRDefault="00C64E42" w:rsidP="00C64E42">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⑦</w:t>
            </w:r>
            <w:r w:rsidRPr="009C59E5">
              <w:rPr>
                <w:rFonts w:ascii="ＭＳ 明朝" w:hAnsi="ＭＳ 明朝" w:hint="eastAsia"/>
                <w:szCs w:val="24"/>
              </w:rPr>
              <w:t xml:space="preserve">　繁殖成績（分娩間隔・受胎率・流産率等）が著しく悪い牛が増えている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887681266"/>
              <w14:checkbox>
                <w14:checked w14:val="0"/>
                <w14:checkedState w14:val="2612" w14:font="ＭＳ ゴシック"/>
                <w14:uncheckedState w14:val="2610" w14:font="ＭＳ ゴシック"/>
              </w14:checkbox>
            </w:sdtPr>
            <w:sdtEndPr/>
            <w:sdtContent>
              <w:p w14:paraId="23AF49E3" w14:textId="59EF0AD0"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5949921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6B25838" w14:textId="05CF0BFC"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03E8D627" w14:textId="77777777" w:rsidTr="008D5B8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396B1F72" w14:textId="25079A9A"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⑧</w:t>
            </w:r>
            <w:r w:rsidRPr="009C59E5">
              <w:rPr>
                <w:rFonts w:ascii="ＭＳ 明朝" w:hAnsi="ＭＳ 明朝" w:hint="eastAsia"/>
                <w:szCs w:val="24"/>
              </w:rPr>
              <w:t xml:space="preserve">　廃用にする牛や死亡する牛が増えている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844980716"/>
              <w14:checkbox>
                <w14:checked w14:val="0"/>
                <w14:checkedState w14:val="2612" w14:font="ＭＳ ゴシック"/>
                <w14:uncheckedState w14:val="2610" w14:font="ＭＳ ゴシック"/>
              </w14:checkbox>
            </w:sdtPr>
            <w:sdtEndPr/>
            <w:sdtContent>
              <w:p w14:paraId="5DA23C5E" w14:textId="6F076CC3"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9197215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33F2C7D4" w14:textId="24F94977"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ECA3004" w14:textId="77777777" w:rsidR="00D27163" w:rsidRPr="009C59E5" w:rsidRDefault="00D27163" w:rsidP="00D27163">
      <w:pPr>
        <w:spacing w:line="340" w:lineRule="exact"/>
        <w:ind w:firstLineChars="100" w:firstLine="210"/>
        <w:rPr>
          <w:rFonts w:ascii="ＭＳ 明朝" w:hAnsi="ＭＳ 明朝"/>
          <w:szCs w:val="24"/>
        </w:rPr>
      </w:pPr>
      <w:r w:rsidRPr="009C59E5">
        <w:rPr>
          <w:rFonts w:ascii="ＭＳ 明朝" w:hAnsi="ＭＳ 明朝" w:hint="eastAsia"/>
          <w:szCs w:val="24"/>
        </w:rPr>
        <w:t>⇒「はい」がある場合は、牛舎施設の点検・整備、外科的処置の実施方法等の再確認が必要です。</w:t>
      </w:r>
    </w:p>
    <w:p w14:paraId="53690F94" w14:textId="77777777" w:rsidR="00245C64" w:rsidRPr="009C59E5" w:rsidRDefault="00245C64" w:rsidP="002431DA">
      <w:pPr>
        <w:adjustRightInd/>
        <w:spacing w:line="340" w:lineRule="atLeast"/>
        <w:rPr>
          <w:rFonts w:ascii="ＭＳ 明朝" w:hAnsi="ＭＳ 明朝"/>
          <w:b/>
          <w:color w:val="auto"/>
          <w:sz w:val="22"/>
          <w:szCs w:val="22"/>
        </w:rPr>
      </w:pPr>
    </w:p>
    <w:p w14:paraId="00877F8E" w14:textId="0F9766D5" w:rsidR="00245C64" w:rsidRPr="009C59E5" w:rsidRDefault="001B50FE" w:rsidP="002431DA">
      <w:pPr>
        <w:adjustRightInd/>
        <w:spacing w:line="340" w:lineRule="atLeast"/>
        <w:rPr>
          <w:rFonts w:ascii="ＭＳ 明朝" w:hAnsi="ＭＳ 明朝" w:cs="Times New Roman"/>
          <w:color w:val="auto"/>
          <w:sz w:val="22"/>
          <w:szCs w:val="22"/>
        </w:rPr>
      </w:pPr>
      <w:r w:rsidRPr="009C59E5">
        <w:rPr>
          <w:rFonts w:ascii="ＭＳ 明朝" w:hAnsi="ＭＳ 明朝" w:hint="eastAsia"/>
          <w:color w:val="auto"/>
          <w:sz w:val="22"/>
          <w:szCs w:val="22"/>
        </w:rPr>
        <w:t>第５</w:t>
      </w:r>
      <w:r w:rsidR="00B23AC7" w:rsidRPr="009C59E5">
        <w:rPr>
          <w:rFonts w:ascii="ＭＳ 明朝" w:hAnsi="ＭＳ 明朝" w:hint="eastAsia"/>
          <w:color w:val="auto"/>
          <w:sz w:val="22"/>
          <w:szCs w:val="22"/>
        </w:rPr>
        <w:t xml:space="preserve"> </w:t>
      </w:r>
      <w:r w:rsidR="00B23AC7" w:rsidRPr="009C59E5">
        <w:rPr>
          <w:rFonts w:ascii="ＭＳ 明朝" w:hAnsi="ＭＳ 明朝"/>
          <w:color w:val="auto"/>
          <w:sz w:val="22"/>
          <w:szCs w:val="22"/>
        </w:rPr>
        <w:t xml:space="preserve"> </w:t>
      </w:r>
      <w:r w:rsidR="00245C64" w:rsidRPr="009C59E5">
        <w:rPr>
          <w:rFonts w:ascii="ＭＳ 明朝" w:hAnsi="ＭＳ 明朝" w:hint="eastAsia"/>
          <w:color w:val="auto"/>
          <w:sz w:val="22"/>
          <w:szCs w:val="22"/>
        </w:rPr>
        <w:t>行動</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850"/>
        <w:gridCol w:w="851"/>
      </w:tblGrid>
      <w:tr w:rsidR="00245C64" w:rsidRPr="009C59E5" w14:paraId="715316CE" w14:textId="77777777" w:rsidTr="008D5B8D">
        <w:trPr>
          <w:trHeight w:val="77"/>
        </w:trPr>
        <w:tc>
          <w:tcPr>
            <w:tcW w:w="7797" w:type="dxa"/>
            <w:tcBorders>
              <w:bottom w:val="single" w:sz="4" w:space="0" w:color="auto"/>
            </w:tcBorders>
            <w:vAlign w:val="center"/>
          </w:tcPr>
          <w:p w14:paraId="69351571" w14:textId="77777777" w:rsidR="00245C64" w:rsidRPr="009C59E5" w:rsidRDefault="00245C64" w:rsidP="002431DA">
            <w:pPr>
              <w:adjustRightInd/>
              <w:spacing w:line="340" w:lineRule="atLeast"/>
              <w:jc w:val="center"/>
              <w:rPr>
                <w:rFonts w:ascii="ＭＳ 明朝" w:hAnsi="ＭＳ 明朝" w:cs="Times New Roman"/>
                <w:color w:val="auto"/>
                <w:spacing w:val="-4"/>
              </w:rPr>
            </w:pPr>
            <w:r w:rsidRPr="009C59E5">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34848C5C" w14:textId="77777777" w:rsidR="00245C64" w:rsidRPr="009C59E5" w:rsidRDefault="00245C64" w:rsidP="002431DA">
            <w:pPr>
              <w:adjustRightInd/>
              <w:spacing w:line="340" w:lineRule="atLeast"/>
              <w:jc w:val="center"/>
              <w:rPr>
                <w:rFonts w:ascii="ＭＳ 明朝" w:hAnsi="ＭＳ 明朝" w:cs="Times New Roman"/>
                <w:color w:val="auto"/>
              </w:rPr>
            </w:pPr>
            <w:r w:rsidRPr="009C59E5">
              <w:rPr>
                <w:rFonts w:ascii="ＭＳ 明朝" w:hAnsi="ＭＳ 明朝" w:cs="Times New Roman" w:hint="eastAsia"/>
                <w:color w:val="auto"/>
              </w:rPr>
              <w:t>はい</w:t>
            </w:r>
          </w:p>
        </w:tc>
        <w:tc>
          <w:tcPr>
            <w:tcW w:w="851" w:type="dxa"/>
            <w:tcBorders>
              <w:bottom w:val="single" w:sz="4" w:space="0" w:color="auto"/>
            </w:tcBorders>
            <w:vAlign w:val="center"/>
          </w:tcPr>
          <w:p w14:paraId="5C097179" w14:textId="77777777" w:rsidR="00245C64" w:rsidRPr="009C59E5" w:rsidRDefault="00245C64" w:rsidP="002431DA">
            <w:pPr>
              <w:adjustRightInd/>
              <w:spacing w:line="340" w:lineRule="atLeast"/>
              <w:jc w:val="center"/>
              <w:rPr>
                <w:rFonts w:ascii="ＭＳ 明朝" w:hAnsi="ＭＳ 明朝" w:cs="Times New Roman"/>
                <w:color w:val="auto"/>
                <w:spacing w:val="-6"/>
              </w:rPr>
            </w:pPr>
            <w:r w:rsidRPr="009C59E5">
              <w:rPr>
                <w:rFonts w:ascii="ＭＳ 明朝" w:hAnsi="ＭＳ 明朝" w:cs="Times New Roman" w:hint="eastAsia"/>
                <w:color w:val="auto"/>
                <w:spacing w:val="-6"/>
              </w:rPr>
              <w:t>いいえ</w:t>
            </w:r>
          </w:p>
        </w:tc>
      </w:tr>
      <w:tr w:rsidR="00C64E42" w:rsidRPr="009C59E5" w14:paraId="72EC4D22" w14:textId="77777777" w:rsidTr="008D5B8D">
        <w:trPr>
          <w:trHeight w:val="340"/>
        </w:trPr>
        <w:tc>
          <w:tcPr>
            <w:tcW w:w="7797" w:type="dxa"/>
            <w:tcBorders>
              <w:top w:val="single" w:sz="4" w:space="0" w:color="auto"/>
              <w:bottom w:val="dotted" w:sz="4" w:space="0" w:color="auto"/>
            </w:tcBorders>
            <w:vAlign w:val="center"/>
          </w:tcPr>
          <w:p w14:paraId="1B9ED39A" w14:textId="572062B5"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①</w:t>
            </w:r>
            <w:r w:rsidRPr="009C59E5">
              <w:rPr>
                <w:rFonts w:ascii="ＭＳ 明朝" w:hAnsi="ＭＳ 明朝" w:hint="eastAsia"/>
                <w:szCs w:val="24"/>
              </w:rPr>
              <w:t xml:space="preserve">　自由に起立・横臥・</w:t>
            </w:r>
            <w:r w:rsidRPr="009C59E5">
              <w:rPr>
                <w:rFonts w:ascii="ＭＳ 明朝" w:hAnsi="ＭＳ 明朝" w:hint="eastAsia"/>
                <w:color w:val="000000" w:themeColor="text1"/>
                <w:szCs w:val="24"/>
              </w:rPr>
              <w:t>毛繕い</w:t>
            </w:r>
            <w:r w:rsidRPr="009C59E5">
              <w:rPr>
                <w:rFonts w:ascii="ＭＳ 明朝" w:hAnsi="ＭＳ 明朝" w:hint="eastAsia"/>
                <w:szCs w:val="24"/>
              </w:rPr>
              <w:t>できない牛がいる</w:t>
            </w:r>
            <w:r w:rsidRPr="009C59E5">
              <w:rPr>
                <w:rFonts w:ascii="ＭＳ 明朝" w:hAnsi="ＭＳ 明朝" w:hint="eastAsia"/>
                <w:color w:val="000000" w:themeColor="text1"/>
                <w:szCs w:val="24"/>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041771726"/>
              <w14:checkbox>
                <w14:checked w14:val="0"/>
                <w14:checkedState w14:val="2612" w14:font="ＭＳ ゴシック"/>
                <w14:uncheckedState w14:val="2610" w14:font="ＭＳ ゴシック"/>
              </w14:checkbox>
            </w:sdtPr>
            <w:sdtEndPr/>
            <w:sdtContent>
              <w:p w14:paraId="37286AAD" w14:textId="1F82E417"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41448098"/>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24913D60" w14:textId="4D6BD3BB"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291BBCB9" w14:textId="77777777" w:rsidTr="008D5B8D">
        <w:trPr>
          <w:trHeight w:val="340"/>
        </w:trPr>
        <w:tc>
          <w:tcPr>
            <w:tcW w:w="7797" w:type="dxa"/>
            <w:tcBorders>
              <w:top w:val="dotted" w:sz="4" w:space="0" w:color="auto"/>
              <w:bottom w:val="dotted" w:sz="4" w:space="0" w:color="auto"/>
            </w:tcBorders>
            <w:vAlign w:val="center"/>
          </w:tcPr>
          <w:p w14:paraId="6E581992" w14:textId="1077AC79" w:rsidR="00C64E42" w:rsidRPr="009C59E5" w:rsidRDefault="00C64E42" w:rsidP="00C64E42">
            <w:pPr>
              <w:adjustRightInd/>
              <w:spacing w:line="340" w:lineRule="atLeast"/>
              <w:ind w:left="210" w:hangingChars="100" w:hanging="210"/>
              <w:rPr>
                <w:rFonts w:ascii="ＭＳ 明朝" w:hAnsi="ＭＳ 明朝"/>
                <w:color w:val="auto"/>
              </w:rPr>
            </w:pPr>
            <w:r w:rsidRPr="009C59E5">
              <w:rPr>
                <w:rFonts w:ascii="ＭＳ 明朝" w:hAnsi="ＭＳ 明朝" w:hint="eastAsia"/>
                <w:color w:val="000000" w:themeColor="text1"/>
                <w:szCs w:val="24"/>
              </w:rPr>
              <w:t>②</w:t>
            </w:r>
            <w:r w:rsidRPr="009C59E5">
              <w:rPr>
                <w:rFonts w:ascii="ＭＳ 明朝" w:hAnsi="ＭＳ 明朝" w:hint="eastAsia"/>
                <w:szCs w:val="24"/>
              </w:rPr>
              <w:t xml:space="preserve">　休息時間が極端に短い牛や長い牛がいる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116441782"/>
              <w14:checkbox>
                <w14:checked w14:val="0"/>
                <w14:checkedState w14:val="2612" w14:font="ＭＳ ゴシック"/>
                <w14:uncheckedState w14:val="2610" w14:font="ＭＳ ゴシック"/>
              </w14:checkbox>
            </w:sdtPr>
            <w:sdtEndPr/>
            <w:sdtContent>
              <w:p w14:paraId="44D9D892" w14:textId="421FAF05"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8321095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4562D7B" w14:textId="4A847EE3"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3E4A1A73" w14:textId="77777777" w:rsidTr="008D5B8D">
        <w:trPr>
          <w:trHeight w:val="340"/>
        </w:trPr>
        <w:tc>
          <w:tcPr>
            <w:tcW w:w="7797" w:type="dxa"/>
            <w:tcBorders>
              <w:top w:val="dotted" w:sz="4" w:space="0" w:color="auto"/>
              <w:bottom w:val="dotted" w:sz="4" w:space="0" w:color="auto"/>
            </w:tcBorders>
            <w:vAlign w:val="center"/>
          </w:tcPr>
          <w:p w14:paraId="2823D48F" w14:textId="5A2054F4" w:rsidR="00C64E42" w:rsidRPr="009C59E5" w:rsidRDefault="00C64E42" w:rsidP="00C64E42">
            <w:pPr>
              <w:adjustRightInd/>
              <w:spacing w:line="340" w:lineRule="atLeast"/>
              <w:ind w:left="210" w:hangingChars="100" w:hanging="210"/>
              <w:rPr>
                <w:rFonts w:ascii="ＭＳ 明朝" w:hAnsi="ＭＳ 明朝" w:cs="Times New Roman"/>
                <w:color w:val="auto"/>
              </w:rPr>
            </w:pPr>
            <w:r w:rsidRPr="009C59E5">
              <w:rPr>
                <w:rFonts w:ascii="ＭＳ 明朝" w:hAnsi="ＭＳ 明朝" w:hint="eastAsia"/>
                <w:color w:val="000000" w:themeColor="text1"/>
                <w:szCs w:val="24"/>
              </w:rPr>
              <w:t>③</w:t>
            </w:r>
            <w:r w:rsidRPr="009C59E5">
              <w:rPr>
                <w:rFonts w:ascii="ＭＳ 明朝" w:hAnsi="ＭＳ 明朝" w:hint="eastAsia"/>
                <w:szCs w:val="24"/>
              </w:rPr>
              <w:t xml:space="preserve">　同じ行動や行為を目的もなく何度も繰り返し続ける牛がいる</w:t>
            </w:r>
            <w:r w:rsidRPr="009C59E5">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98559133"/>
              <w14:checkbox>
                <w14:checked w14:val="0"/>
                <w14:checkedState w14:val="2612" w14:font="ＭＳ ゴシック"/>
                <w14:uncheckedState w14:val="2610" w14:font="ＭＳ ゴシック"/>
              </w14:checkbox>
            </w:sdtPr>
            <w:sdtEndPr/>
            <w:sdtContent>
              <w:p w14:paraId="019E3324" w14:textId="5874AB15"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187859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D1CA09B" w14:textId="1FD6596E"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64E42" w:rsidRPr="009C59E5" w14:paraId="0D88E84E" w14:textId="77777777" w:rsidTr="008D5B8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3BE57F56" w14:textId="2567FAEB" w:rsidR="00C64E42" w:rsidRPr="009C59E5" w:rsidRDefault="00C64E42" w:rsidP="00C64E42">
            <w:pPr>
              <w:adjustRightInd/>
              <w:spacing w:line="340" w:lineRule="atLeast"/>
              <w:ind w:left="420" w:hangingChars="200" w:hanging="420"/>
              <w:rPr>
                <w:rFonts w:ascii="ＭＳ 明朝" w:hAnsi="ＭＳ 明朝"/>
                <w:color w:val="auto"/>
              </w:rPr>
            </w:pPr>
            <w:r w:rsidRPr="009C59E5">
              <w:rPr>
                <w:rFonts w:ascii="ＭＳ 明朝" w:hAnsi="ＭＳ 明朝" w:hint="eastAsia"/>
                <w:color w:val="000000" w:themeColor="text1"/>
                <w:szCs w:val="24"/>
              </w:rPr>
              <w:t>④</w:t>
            </w:r>
            <w:r w:rsidRPr="009C59E5">
              <w:rPr>
                <w:rFonts w:ascii="ＭＳ 明朝" w:hAnsi="ＭＳ 明朝" w:hint="eastAsia"/>
                <w:szCs w:val="24"/>
              </w:rPr>
              <w:t xml:space="preserve">　その他の異常行動（無反応・</w:t>
            </w:r>
            <w:r w:rsidRPr="009C59E5">
              <w:rPr>
                <w:rFonts w:ascii="ＭＳ 明朝" w:hAnsi="ＭＳ 明朝" w:hint="eastAsia"/>
                <w:color w:val="000000" w:themeColor="text1"/>
                <w:szCs w:val="24"/>
              </w:rPr>
              <w:t>過度な</w:t>
            </w:r>
            <w:r w:rsidRPr="009C59E5">
              <w:rPr>
                <w:rFonts w:ascii="ＭＳ 明朝" w:hAnsi="ＭＳ 明朝" w:hint="eastAsia"/>
                <w:szCs w:val="24"/>
              </w:rPr>
              <w:t>乗駕など）を起こしている牛がいる</w:t>
            </w:r>
            <w:r w:rsidRPr="009C59E5">
              <w:rPr>
                <w:rFonts w:ascii="ＭＳ 明朝" w:hAnsi="ＭＳ 明朝" w:hint="eastAsia"/>
                <w:color w:val="000000" w:themeColor="text1"/>
                <w:szCs w:val="24"/>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529342990"/>
              <w14:checkbox>
                <w14:checked w14:val="0"/>
                <w14:checkedState w14:val="2612" w14:font="ＭＳ ゴシック"/>
                <w14:uncheckedState w14:val="2610" w14:font="ＭＳ ゴシック"/>
              </w14:checkbox>
            </w:sdtPr>
            <w:sdtEndPr/>
            <w:sdtContent>
              <w:p w14:paraId="6E52E865" w14:textId="2AB2AE8C"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4543694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DAA68F1" w14:textId="17592E5A" w:rsidR="00C64E42" w:rsidRPr="009C59E5" w:rsidRDefault="00C64E42" w:rsidP="00C64E42">
                <w:pPr>
                  <w:adjustRightInd/>
                  <w:spacing w:line="340" w:lineRule="atLeast"/>
                  <w:jc w:val="center"/>
                  <w:rPr>
                    <w:rFonts w:ascii="ＭＳ 明朝" w:hAns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68818287" w14:textId="77777777" w:rsidR="000F122C" w:rsidRPr="009C59E5" w:rsidRDefault="000F122C" w:rsidP="000F122C">
      <w:pPr>
        <w:spacing w:line="340" w:lineRule="exact"/>
        <w:ind w:firstLineChars="100" w:firstLine="210"/>
        <w:rPr>
          <w:rFonts w:ascii="ＭＳ 明朝" w:hAnsi="ＭＳ 明朝"/>
          <w:szCs w:val="24"/>
        </w:rPr>
      </w:pPr>
      <w:r w:rsidRPr="009C59E5">
        <w:rPr>
          <w:rFonts w:ascii="ＭＳ 明朝" w:hAnsi="ＭＳ 明朝" w:hint="eastAsia"/>
          <w:szCs w:val="24"/>
        </w:rPr>
        <w:t>⇒「はい」がある場合は、床の状態、飼養空間、</w:t>
      </w:r>
      <w:r w:rsidRPr="009C59E5">
        <w:rPr>
          <w:rFonts w:ascii="ＭＳ 明朝" w:hAnsi="ＭＳ 明朝" w:hint="eastAsia"/>
          <w:color w:val="000000" w:themeColor="text1"/>
          <w:szCs w:val="24"/>
        </w:rPr>
        <w:t>係留状態</w:t>
      </w:r>
      <w:r w:rsidRPr="009C59E5">
        <w:rPr>
          <w:rFonts w:ascii="ＭＳ 明朝" w:hAnsi="ＭＳ 明朝" w:hint="eastAsia"/>
          <w:szCs w:val="24"/>
        </w:rPr>
        <w:t>等の再確認が必要です。</w:t>
      </w:r>
    </w:p>
    <w:p w14:paraId="1EF6BB47" w14:textId="77777777" w:rsidR="002431DA" w:rsidRPr="009C59E5" w:rsidRDefault="002431DA">
      <w:pPr>
        <w:spacing w:line="340" w:lineRule="atLeast"/>
        <w:ind w:leftChars="228" w:left="479" w:firstLineChars="100" w:firstLine="280"/>
        <w:rPr>
          <w:rFonts w:ascii="ＭＳ 明朝" w:hAnsi="ＭＳ 明朝"/>
          <w:color w:val="auto"/>
          <w:sz w:val="28"/>
          <w:szCs w:val="28"/>
        </w:rPr>
      </w:pPr>
    </w:p>
    <w:sectPr w:rsidR="002431DA" w:rsidRPr="009C59E5" w:rsidSect="00CE6E64">
      <w:pgSz w:w="11906" w:h="16838" w:code="9"/>
      <w:pgMar w:top="1247" w:right="1247" w:bottom="1247" w:left="1247" w:header="283" w:footer="567" w:gutter="0"/>
      <w:cols w:space="720"/>
      <w:noEndnote/>
      <w:docGrid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1020E" w14:textId="77777777" w:rsidR="0058614C" w:rsidRDefault="0058614C" w:rsidP="00A4164B">
      <w:r>
        <w:separator/>
      </w:r>
    </w:p>
  </w:endnote>
  <w:endnote w:type="continuationSeparator" w:id="0">
    <w:p w14:paraId="7457C866" w14:textId="77777777" w:rsidR="0058614C" w:rsidRDefault="0058614C" w:rsidP="00A4164B">
      <w:r>
        <w:continuationSeparator/>
      </w:r>
    </w:p>
  </w:endnote>
  <w:endnote w:type="continuationNotice" w:id="1">
    <w:p w14:paraId="058DFC4A" w14:textId="77777777" w:rsidR="0058614C" w:rsidRDefault="005861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120925"/>
      <w:docPartObj>
        <w:docPartGallery w:val="Page Numbers (Bottom of Page)"/>
        <w:docPartUnique/>
      </w:docPartObj>
    </w:sdtPr>
    <w:sdtEndPr/>
    <w:sdtContent>
      <w:p w14:paraId="61466952" w14:textId="77777777" w:rsidR="00DF1DB9" w:rsidRDefault="00DF1DB9">
        <w:pPr>
          <w:pStyle w:val="a8"/>
          <w:jc w:val="cente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AD8DD" w14:textId="2F0E6EC1" w:rsidR="004D2E40" w:rsidRPr="004D2E40" w:rsidRDefault="004D2E40" w:rsidP="004D2E40">
    <w:pPr>
      <w:pStyle w:val="a8"/>
      <w:jc w:val="center"/>
    </w:pPr>
    <w:r>
      <w:fldChar w:fldCharType="begin"/>
    </w:r>
    <w:r>
      <w:instrText>PAGE   \* MERGEFORMAT</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F5C9AE" w14:textId="77777777" w:rsidR="0058614C" w:rsidRDefault="0058614C" w:rsidP="00A4164B">
      <w:r>
        <w:separator/>
      </w:r>
    </w:p>
  </w:footnote>
  <w:footnote w:type="continuationSeparator" w:id="0">
    <w:p w14:paraId="74643000" w14:textId="77777777" w:rsidR="0058614C" w:rsidRDefault="0058614C" w:rsidP="00A4164B">
      <w:r>
        <w:continuationSeparator/>
      </w:r>
    </w:p>
  </w:footnote>
  <w:footnote w:type="continuationNotice" w:id="1">
    <w:p w14:paraId="056EBD82" w14:textId="77777777" w:rsidR="0058614C" w:rsidRDefault="005861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4FFF2" w14:textId="77777777" w:rsidR="000366CA" w:rsidRPr="00C55C13" w:rsidRDefault="000366CA" w:rsidP="000366CA">
    <w:pPr>
      <w:wordWrap w:val="0"/>
      <w:adjustRightInd/>
      <w:spacing w:line="340" w:lineRule="atLeast"/>
      <w:jc w:val="right"/>
      <w:rPr>
        <w:rFonts w:ascii="ＭＳ 明朝" w:hAnsi="ＭＳ 明朝"/>
        <w:bCs/>
        <w:color w:val="auto"/>
        <w:sz w:val="24"/>
        <w:szCs w:val="24"/>
      </w:rPr>
    </w:pPr>
    <w:r w:rsidRPr="00C55C13">
      <w:rPr>
        <w:rFonts w:ascii="ＭＳ 明朝" w:hAnsi="ＭＳ 明朝" w:hint="eastAsia"/>
        <w:bCs/>
        <w:color w:val="auto"/>
        <w:sz w:val="24"/>
        <w:szCs w:val="24"/>
      </w:rPr>
      <w:t xml:space="preserve">農林水産省畜産局畜産振興課 </w:t>
    </w:r>
  </w:p>
  <w:p w14:paraId="6EFBC120" w14:textId="77777777" w:rsidR="000366CA" w:rsidRPr="00C55C13" w:rsidRDefault="000366CA" w:rsidP="000366CA">
    <w:pPr>
      <w:adjustRightInd/>
      <w:spacing w:line="340" w:lineRule="atLeast"/>
      <w:jc w:val="right"/>
      <w:rPr>
        <w:rFonts w:ascii="ＭＳ 明朝" w:hAnsi="ＭＳ 明朝"/>
        <w:bCs/>
        <w:color w:val="auto"/>
        <w:sz w:val="24"/>
        <w:szCs w:val="24"/>
      </w:rPr>
    </w:pPr>
    <w:r w:rsidRPr="00C55C13">
      <w:rPr>
        <w:rFonts w:ascii="ＭＳ 明朝" w:hAnsi="ＭＳ 明朝" w:hint="eastAsia"/>
        <w:bCs/>
        <w:color w:val="auto"/>
        <w:sz w:val="24"/>
        <w:szCs w:val="24"/>
      </w:rPr>
      <w:t>令和５年７月2</w:t>
    </w:r>
    <w:r w:rsidRPr="00C55C13">
      <w:rPr>
        <w:rFonts w:ascii="ＭＳ 明朝" w:hAnsi="ＭＳ 明朝"/>
        <w:bCs/>
        <w:color w:val="auto"/>
        <w:sz w:val="24"/>
        <w:szCs w:val="24"/>
      </w:rPr>
      <w:t>6</w:t>
    </w:r>
    <w:r w:rsidRPr="00C55C13">
      <w:rPr>
        <w:rFonts w:ascii="ＭＳ 明朝" w:hAnsi="ＭＳ 明朝" w:hint="eastAsia"/>
        <w:bCs/>
        <w:color w:val="auto"/>
        <w:sz w:val="24"/>
        <w:szCs w:val="24"/>
      </w:rPr>
      <w:t>日（第１版）</w:t>
    </w:r>
  </w:p>
  <w:p w14:paraId="07272BF1" w14:textId="77777777" w:rsidR="000366CA" w:rsidRDefault="000366CA">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E921888"/>
    <w:lvl w:ilvl="0">
      <w:start w:val="1"/>
      <w:numFmt w:val="decimal"/>
      <w:lvlText w:val="%1."/>
      <w:lvlJc w:val="left"/>
      <w:pPr>
        <w:tabs>
          <w:tab w:val="num" w:pos="2203"/>
        </w:tabs>
        <w:ind w:leftChars="800" w:left="2203" w:hangingChars="200" w:hanging="360"/>
      </w:pPr>
    </w:lvl>
  </w:abstractNum>
  <w:abstractNum w:abstractNumId="1" w15:restartNumberingAfterBreak="0">
    <w:nsid w:val="FFFFFF7D"/>
    <w:multiLevelType w:val="singleLevel"/>
    <w:tmpl w:val="FAA8927C"/>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B8A3BD2"/>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7E54F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9162DEA2"/>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8FB0EF9A"/>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00062C8E"/>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F8D4872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E5E081C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F9DACAA6"/>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8705F3B"/>
    <w:multiLevelType w:val="hybridMultilevel"/>
    <w:tmpl w:val="52FC0E0E"/>
    <w:lvl w:ilvl="0" w:tplc="433EECF0">
      <w:start w:val="1"/>
      <w:numFmt w:val="decimalEnclosedCircle"/>
      <w:lvlText w:val="%1"/>
      <w:lvlJc w:val="left"/>
      <w:pPr>
        <w:ind w:left="585" w:hanging="360"/>
      </w:pPr>
      <w:rPr>
        <w:rFonts w:ascii="Times New Roman" w:cs="ＭＳ 明朝"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1" w15:restartNumberingAfterBreak="0">
    <w:nsid w:val="0AB916ED"/>
    <w:multiLevelType w:val="hybridMultilevel"/>
    <w:tmpl w:val="45148AA4"/>
    <w:lvl w:ilvl="0" w:tplc="6100D614">
      <w:start w:val="1"/>
      <w:numFmt w:val="decimalEnclosedCircle"/>
      <w:lvlText w:val="%1"/>
      <w:lvlJc w:val="left"/>
      <w:pPr>
        <w:ind w:left="602" w:hanging="36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2" w15:restartNumberingAfterBreak="0">
    <w:nsid w:val="0BB263A1"/>
    <w:multiLevelType w:val="hybridMultilevel"/>
    <w:tmpl w:val="0F50C450"/>
    <w:lvl w:ilvl="0" w:tplc="B16291A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11F358B5"/>
    <w:multiLevelType w:val="hybridMultilevel"/>
    <w:tmpl w:val="62BC47DA"/>
    <w:lvl w:ilvl="0" w:tplc="82B006FC">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5434E21"/>
    <w:multiLevelType w:val="hybridMultilevel"/>
    <w:tmpl w:val="972AD168"/>
    <w:lvl w:ilvl="0" w:tplc="2318C5D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5" w15:restartNumberingAfterBreak="0">
    <w:nsid w:val="1B135D27"/>
    <w:multiLevelType w:val="hybridMultilevel"/>
    <w:tmpl w:val="A4AE24BE"/>
    <w:lvl w:ilvl="0" w:tplc="E146DED2">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6" w15:restartNumberingAfterBreak="0">
    <w:nsid w:val="1B874A06"/>
    <w:multiLevelType w:val="hybridMultilevel"/>
    <w:tmpl w:val="183C1328"/>
    <w:lvl w:ilvl="0" w:tplc="0048288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1F1A72EB"/>
    <w:multiLevelType w:val="hybridMultilevel"/>
    <w:tmpl w:val="4C167D0A"/>
    <w:lvl w:ilvl="0" w:tplc="16FAB4CA">
      <w:start w:val="2"/>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20A4607E"/>
    <w:multiLevelType w:val="hybridMultilevel"/>
    <w:tmpl w:val="103AC440"/>
    <w:lvl w:ilvl="0" w:tplc="B372CBD4">
      <w:start w:val="1"/>
      <w:numFmt w:val="decimalEnclosedCircle"/>
      <w:lvlText w:val="%1"/>
      <w:lvlJc w:val="left"/>
      <w:pPr>
        <w:ind w:left="579" w:hanging="360"/>
      </w:pPr>
      <w:rPr>
        <w:rFonts w:hint="default"/>
      </w:rPr>
    </w:lvl>
    <w:lvl w:ilvl="1" w:tplc="04090017" w:tentative="1">
      <w:start w:val="1"/>
      <w:numFmt w:val="aiueoFullWidth"/>
      <w:lvlText w:val="(%2)"/>
      <w:lvlJc w:val="left"/>
      <w:pPr>
        <w:ind w:left="1059" w:hanging="420"/>
      </w:pPr>
    </w:lvl>
    <w:lvl w:ilvl="2" w:tplc="04090011" w:tentative="1">
      <w:start w:val="1"/>
      <w:numFmt w:val="decimalEnclosedCircle"/>
      <w:lvlText w:val="%3"/>
      <w:lvlJc w:val="left"/>
      <w:pPr>
        <w:ind w:left="1479" w:hanging="420"/>
      </w:pPr>
    </w:lvl>
    <w:lvl w:ilvl="3" w:tplc="0409000F" w:tentative="1">
      <w:start w:val="1"/>
      <w:numFmt w:val="decimal"/>
      <w:lvlText w:val="%4."/>
      <w:lvlJc w:val="left"/>
      <w:pPr>
        <w:ind w:left="1899" w:hanging="420"/>
      </w:pPr>
    </w:lvl>
    <w:lvl w:ilvl="4" w:tplc="04090017" w:tentative="1">
      <w:start w:val="1"/>
      <w:numFmt w:val="aiueoFullWidth"/>
      <w:lvlText w:val="(%5)"/>
      <w:lvlJc w:val="left"/>
      <w:pPr>
        <w:ind w:left="2319" w:hanging="420"/>
      </w:pPr>
    </w:lvl>
    <w:lvl w:ilvl="5" w:tplc="04090011" w:tentative="1">
      <w:start w:val="1"/>
      <w:numFmt w:val="decimalEnclosedCircle"/>
      <w:lvlText w:val="%6"/>
      <w:lvlJc w:val="left"/>
      <w:pPr>
        <w:ind w:left="2739" w:hanging="420"/>
      </w:pPr>
    </w:lvl>
    <w:lvl w:ilvl="6" w:tplc="0409000F" w:tentative="1">
      <w:start w:val="1"/>
      <w:numFmt w:val="decimal"/>
      <w:lvlText w:val="%7."/>
      <w:lvlJc w:val="left"/>
      <w:pPr>
        <w:ind w:left="3159" w:hanging="420"/>
      </w:pPr>
    </w:lvl>
    <w:lvl w:ilvl="7" w:tplc="04090017" w:tentative="1">
      <w:start w:val="1"/>
      <w:numFmt w:val="aiueoFullWidth"/>
      <w:lvlText w:val="(%8)"/>
      <w:lvlJc w:val="left"/>
      <w:pPr>
        <w:ind w:left="3579" w:hanging="420"/>
      </w:pPr>
    </w:lvl>
    <w:lvl w:ilvl="8" w:tplc="04090011" w:tentative="1">
      <w:start w:val="1"/>
      <w:numFmt w:val="decimalEnclosedCircle"/>
      <w:lvlText w:val="%9"/>
      <w:lvlJc w:val="left"/>
      <w:pPr>
        <w:ind w:left="3999" w:hanging="420"/>
      </w:pPr>
    </w:lvl>
  </w:abstractNum>
  <w:abstractNum w:abstractNumId="19" w15:restartNumberingAfterBreak="0">
    <w:nsid w:val="27732FEB"/>
    <w:multiLevelType w:val="hybridMultilevel"/>
    <w:tmpl w:val="89F05EEA"/>
    <w:lvl w:ilvl="0" w:tplc="3EA6DA16">
      <w:start w:val="1"/>
      <w:numFmt w:val="decimalEnclosedCircle"/>
      <w:suff w:val="nothing"/>
      <w:lvlText w:val="%1"/>
      <w:lvlJc w:val="left"/>
      <w:pPr>
        <w:ind w:left="502"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2E7A4370"/>
    <w:multiLevelType w:val="hybridMultilevel"/>
    <w:tmpl w:val="AFE6A32A"/>
    <w:lvl w:ilvl="0" w:tplc="128860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2F38309F"/>
    <w:multiLevelType w:val="hybridMultilevel"/>
    <w:tmpl w:val="B074FDB2"/>
    <w:lvl w:ilvl="0" w:tplc="185829B2">
      <w:start w:val="1"/>
      <w:numFmt w:val="decimalEnclosedCircle"/>
      <w:lvlText w:val="%1"/>
      <w:lvlJc w:val="left"/>
      <w:pPr>
        <w:ind w:left="360" w:hanging="360"/>
      </w:pPr>
      <w:rPr>
        <w:rFonts w:ascii="Times New Roman" w:eastAsia="ＭＳ 明朝" w:hAnsi="Times New Roman" w:cs="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2FE46FAE"/>
    <w:multiLevelType w:val="hybridMultilevel"/>
    <w:tmpl w:val="D7EE81AC"/>
    <w:lvl w:ilvl="0" w:tplc="35568A8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3" w15:restartNumberingAfterBreak="0">
    <w:nsid w:val="3223377E"/>
    <w:multiLevelType w:val="hybridMultilevel"/>
    <w:tmpl w:val="E4AE8420"/>
    <w:lvl w:ilvl="0" w:tplc="DC58AED0">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37851DDF"/>
    <w:multiLevelType w:val="hybridMultilevel"/>
    <w:tmpl w:val="70AA8CAE"/>
    <w:lvl w:ilvl="0" w:tplc="63B20A8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5" w15:restartNumberingAfterBreak="0">
    <w:nsid w:val="386F4B3D"/>
    <w:multiLevelType w:val="hybridMultilevel"/>
    <w:tmpl w:val="13C85466"/>
    <w:lvl w:ilvl="0" w:tplc="D69EFB5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6" w15:restartNumberingAfterBreak="0">
    <w:nsid w:val="3D4655E6"/>
    <w:multiLevelType w:val="hybridMultilevel"/>
    <w:tmpl w:val="3C96C470"/>
    <w:lvl w:ilvl="0" w:tplc="95381A5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7" w15:restartNumberingAfterBreak="0">
    <w:nsid w:val="423D5452"/>
    <w:multiLevelType w:val="hybridMultilevel"/>
    <w:tmpl w:val="F9EEA1D0"/>
    <w:lvl w:ilvl="0" w:tplc="D82224A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8" w15:restartNumberingAfterBreak="0">
    <w:nsid w:val="5148094C"/>
    <w:multiLevelType w:val="hybridMultilevel"/>
    <w:tmpl w:val="EA9C154A"/>
    <w:lvl w:ilvl="0" w:tplc="C826F948">
      <w:start w:val="1"/>
      <w:numFmt w:val="decimalEnclosedCircle"/>
      <w:lvlText w:val="%1"/>
      <w:lvlJc w:val="left"/>
      <w:pPr>
        <w:ind w:left="579" w:hanging="360"/>
      </w:pPr>
      <w:rPr>
        <w:rFonts w:hint="default"/>
      </w:rPr>
    </w:lvl>
    <w:lvl w:ilvl="1" w:tplc="04090017" w:tentative="1">
      <w:start w:val="1"/>
      <w:numFmt w:val="aiueoFullWidth"/>
      <w:lvlText w:val="(%2)"/>
      <w:lvlJc w:val="left"/>
      <w:pPr>
        <w:ind w:left="1059" w:hanging="420"/>
      </w:pPr>
    </w:lvl>
    <w:lvl w:ilvl="2" w:tplc="04090011" w:tentative="1">
      <w:start w:val="1"/>
      <w:numFmt w:val="decimalEnclosedCircle"/>
      <w:lvlText w:val="%3"/>
      <w:lvlJc w:val="left"/>
      <w:pPr>
        <w:ind w:left="1479" w:hanging="420"/>
      </w:pPr>
    </w:lvl>
    <w:lvl w:ilvl="3" w:tplc="0409000F" w:tentative="1">
      <w:start w:val="1"/>
      <w:numFmt w:val="decimal"/>
      <w:lvlText w:val="%4."/>
      <w:lvlJc w:val="left"/>
      <w:pPr>
        <w:ind w:left="1899" w:hanging="420"/>
      </w:pPr>
    </w:lvl>
    <w:lvl w:ilvl="4" w:tplc="04090017" w:tentative="1">
      <w:start w:val="1"/>
      <w:numFmt w:val="aiueoFullWidth"/>
      <w:lvlText w:val="(%5)"/>
      <w:lvlJc w:val="left"/>
      <w:pPr>
        <w:ind w:left="2319" w:hanging="420"/>
      </w:pPr>
    </w:lvl>
    <w:lvl w:ilvl="5" w:tplc="04090011" w:tentative="1">
      <w:start w:val="1"/>
      <w:numFmt w:val="decimalEnclosedCircle"/>
      <w:lvlText w:val="%6"/>
      <w:lvlJc w:val="left"/>
      <w:pPr>
        <w:ind w:left="2739" w:hanging="420"/>
      </w:pPr>
    </w:lvl>
    <w:lvl w:ilvl="6" w:tplc="0409000F" w:tentative="1">
      <w:start w:val="1"/>
      <w:numFmt w:val="decimal"/>
      <w:lvlText w:val="%7."/>
      <w:lvlJc w:val="left"/>
      <w:pPr>
        <w:ind w:left="3159" w:hanging="420"/>
      </w:pPr>
    </w:lvl>
    <w:lvl w:ilvl="7" w:tplc="04090017" w:tentative="1">
      <w:start w:val="1"/>
      <w:numFmt w:val="aiueoFullWidth"/>
      <w:lvlText w:val="(%8)"/>
      <w:lvlJc w:val="left"/>
      <w:pPr>
        <w:ind w:left="3579" w:hanging="420"/>
      </w:pPr>
    </w:lvl>
    <w:lvl w:ilvl="8" w:tplc="04090011" w:tentative="1">
      <w:start w:val="1"/>
      <w:numFmt w:val="decimalEnclosedCircle"/>
      <w:lvlText w:val="%9"/>
      <w:lvlJc w:val="left"/>
      <w:pPr>
        <w:ind w:left="3999" w:hanging="420"/>
      </w:pPr>
    </w:lvl>
  </w:abstractNum>
  <w:abstractNum w:abstractNumId="29" w15:restartNumberingAfterBreak="0">
    <w:nsid w:val="53187747"/>
    <w:multiLevelType w:val="hybridMultilevel"/>
    <w:tmpl w:val="FCD2B7E8"/>
    <w:lvl w:ilvl="0" w:tplc="E5D6EFE0">
      <w:start w:val="1"/>
      <w:numFmt w:val="decimalEnclosedCircle"/>
      <w:lvlText w:val="%1"/>
      <w:lvlJc w:val="left"/>
      <w:pPr>
        <w:ind w:left="579" w:hanging="360"/>
      </w:pPr>
      <w:rPr>
        <w:rFonts w:hint="default"/>
      </w:rPr>
    </w:lvl>
    <w:lvl w:ilvl="1" w:tplc="04090017" w:tentative="1">
      <w:start w:val="1"/>
      <w:numFmt w:val="aiueoFullWidth"/>
      <w:lvlText w:val="(%2)"/>
      <w:lvlJc w:val="left"/>
      <w:pPr>
        <w:ind w:left="1059" w:hanging="420"/>
      </w:pPr>
    </w:lvl>
    <w:lvl w:ilvl="2" w:tplc="04090011" w:tentative="1">
      <w:start w:val="1"/>
      <w:numFmt w:val="decimalEnclosedCircle"/>
      <w:lvlText w:val="%3"/>
      <w:lvlJc w:val="left"/>
      <w:pPr>
        <w:ind w:left="1479" w:hanging="420"/>
      </w:pPr>
    </w:lvl>
    <w:lvl w:ilvl="3" w:tplc="0409000F" w:tentative="1">
      <w:start w:val="1"/>
      <w:numFmt w:val="decimal"/>
      <w:lvlText w:val="%4."/>
      <w:lvlJc w:val="left"/>
      <w:pPr>
        <w:ind w:left="1899" w:hanging="420"/>
      </w:pPr>
    </w:lvl>
    <w:lvl w:ilvl="4" w:tplc="04090017" w:tentative="1">
      <w:start w:val="1"/>
      <w:numFmt w:val="aiueoFullWidth"/>
      <w:lvlText w:val="(%5)"/>
      <w:lvlJc w:val="left"/>
      <w:pPr>
        <w:ind w:left="2319" w:hanging="420"/>
      </w:pPr>
    </w:lvl>
    <w:lvl w:ilvl="5" w:tplc="04090011" w:tentative="1">
      <w:start w:val="1"/>
      <w:numFmt w:val="decimalEnclosedCircle"/>
      <w:lvlText w:val="%6"/>
      <w:lvlJc w:val="left"/>
      <w:pPr>
        <w:ind w:left="2739" w:hanging="420"/>
      </w:pPr>
    </w:lvl>
    <w:lvl w:ilvl="6" w:tplc="0409000F" w:tentative="1">
      <w:start w:val="1"/>
      <w:numFmt w:val="decimal"/>
      <w:lvlText w:val="%7."/>
      <w:lvlJc w:val="left"/>
      <w:pPr>
        <w:ind w:left="3159" w:hanging="420"/>
      </w:pPr>
    </w:lvl>
    <w:lvl w:ilvl="7" w:tplc="04090017" w:tentative="1">
      <w:start w:val="1"/>
      <w:numFmt w:val="aiueoFullWidth"/>
      <w:lvlText w:val="(%8)"/>
      <w:lvlJc w:val="left"/>
      <w:pPr>
        <w:ind w:left="3579" w:hanging="420"/>
      </w:pPr>
    </w:lvl>
    <w:lvl w:ilvl="8" w:tplc="04090011" w:tentative="1">
      <w:start w:val="1"/>
      <w:numFmt w:val="decimalEnclosedCircle"/>
      <w:lvlText w:val="%9"/>
      <w:lvlJc w:val="left"/>
      <w:pPr>
        <w:ind w:left="3999" w:hanging="420"/>
      </w:pPr>
    </w:lvl>
  </w:abstractNum>
  <w:abstractNum w:abstractNumId="30" w15:restartNumberingAfterBreak="0">
    <w:nsid w:val="56CC2252"/>
    <w:multiLevelType w:val="hybridMultilevel"/>
    <w:tmpl w:val="6442A332"/>
    <w:lvl w:ilvl="0" w:tplc="1232569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1" w15:restartNumberingAfterBreak="0">
    <w:nsid w:val="59C65CEC"/>
    <w:multiLevelType w:val="hybridMultilevel"/>
    <w:tmpl w:val="EAF0AB70"/>
    <w:lvl w:ilvl="0" w:tplc="F44C90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A5C4FF1"/>
    <w:multiLevelType w:val="hybridMultilevel"/>
    <w:tmpl w:val="5D7A750C"/>
    <w:lvl w:ilvl="0" w:tplc="3834701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3" w15:restartNumberingAfterBreak="0">
    <w:nsid w:val="5D3C17AB"/>
    <w:multiLevelType w:val="hybridMultilevel"/>
    <w:tmpl w:val="90B27E82"/>
    <w:lvl w:ilvl="0" w:tplc="800CCB08">
      <w:start w:val="1"/>
      <w:numFmt w:val="decimalEnclosedCircle"/>
      <w:lvlText w:val="%1"/>
      <w:lvlJc w:val="left"/>
      <w:pPr>
        <w:ind w:left="600" w:hanging="360"/>
      </w:pPr>
      <w:rPr>
        <w:rFonts w:hint="default"/>
        <w:b/>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08D4AF0"/>
    <w:multiLevelType w:val="hybridMultilevel"/>
    <w:tmpl w:val="A4586424"/>
    <w:lvl w:ilvl="0" w:tplc="6ABE804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35" w15:restartNumberingAfterBreak="0">
    <w:nsid w:val="61216E45"/>
    <w:multiLevelType w:val="hybridMultilevel"/>
    <w:tmpl w:val="65747CB0"/>
    <w:lvl w:ilvl="0" w:tplc="47DC2A48">
      <w:start w:val="1"/>
      <w:numFmt w:val="decimalEnclosedCircle"/>
      <w:lvlText w:val="%1"/>
      <w:lvlJc w:val="left"/>
      <w:pPr>
        <w:ind w:left="579" w:hanging="360"/>
      </w:pPr>
      <w:rPr>
        <w:rFonts w:hint="eastAsia"/>
      </w:rPr>
    </w:lvl>
    <w:lvl w:ilvl="1" w:tplc="04090017" w:tentative="1">
      <w:start w:val="1"/>
      <w:numFmt w:val="aiueoFullWidth"/>
      <w:lvlText w:val="(%2)"/>
      <w:lvlJc w:val="left"/>
      <w:pPr>
        <w:ind w:left="1059" w:hanging="420"/>
      </w:pPr>
    </w:lvl>
    <w:lvl w:ilvl="2" w:tplc="04090011" w:tentative="1">
      <w:start w:val="1"/>
      <w:numFmt w:val="decimalEnclosedCircle"/>
      <w:lvlText w:val="%3"/>
      <w:lvlJc w:val="left"/>
      <w:pPr>
        <w:ind w:left="1479" w:hanging="420"/>
      </w:pPr>
    </w:lvl>
    <w:lvl w:ilvl="3" w:tplc="0409000F" w:tentative="1">
      <w:start w:val="1"/>
      <w:numFmt w:val="decimal"/>
      <w:lvlText w:val="%4."/>
      <w:lvlJc w:val="left"/>
      <w:pPr>
        <w:ind w:left="1899" w:hanging="420"/>
      </w:pPr>
    </w:lvl>
    <w:lvl w:ilvl="4" w:tplc="04090017" w:tentative="1">
      <w:start w:val="1"/>
      <w:numFmt w:val="aiueoFullWidth"/>
      <w:lvlText w:val="(%5)"/>
      <w:lvlJc w:val="left"/>
      <w:pPr>
        <w:ind w:left="2319" w:hanging="420"/>
      </w:pPr>
    </w:lvl>
    <w:lvl w:ilvl="5" w:tplc="04090011" w:tentative="1">
      <w:start w:val="1"/>
      <w:numFmt w:val="decimalEnclosedCircle"/>
      <w:lvlText w:val="%6"/>
      <w:lvlJc w:val="left"/>
      <w:pPr>
        <w:ind w:left="2739" w:hanging="420"/>
      </w:pPr>
    </w:lvl>
    <w:lvl w:ilvl="6" w:tplc="0409000F" w:tentative="1">
      <w:start w:val="1"/>
      <w:numFmt w:val="decimal"/>
      <w:lvlText w:val="%7."/>
      <w:lvlJc w:val="left"/>
      <w:pPr>
        <w:ind w:left="3159" w:hanging="420"/>
      </w:pPr>
    </w:lvl>
    <w:lvl w:ilvl="7" w:tplc="04090017" w:tentative="1">
      <w:start w:val="1"/>
      <w:numFmt w:val="aiueoFullWidth"/>
      <w:lvlText w:val="(%8)"/>
      <w:lvlJc w:val="left"/>
      <w:pPr>
        <w:ind w:left="3579" w:hanging="420"/>
      </w:pPr>
    </w:lvl>
    <w:lvl w:ilvl="8" w:tplc="04090011" w:tentative="1">
      <w:start w:val="1"/>
      <w:numFmt w:val="decimalEnclosedCircle"/>
      <w:lvlText w:val="%9"/>
      <w:lvlJc w:val="left"/>
      <w:pPr>
        <w:ind w:left="3999" w:hanging="420"/>
      </w:pPr>
    </w:lvl>
  </w:abstractNum>
  <w:abstractNum w:abstractNumId="36" w15:restartNumberingAfterBreak="0">
    <w:nsid w:val="64997FF7"/>
    <w:multiLevelType w:val="hybridMultilevel"/>
    <w:tmpl w:val="3998F96E"/>
    <w:lvl w:ilvl="0" w:tplc="D73EE4B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37" w15:restartNumberingAfterBreak="0">
    <w:nsid w:val="6FA43484"/>
    <w:multiLevelType w:val="hybridMultilevel"/>
    <w:tmpl w:val="E75EC750"/>
    <w:lvl w:ilvl="0" w:tplc="6F326CB6">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38" w15:restartNumberingAfterBreak="0">
    <w:nsid w:val="71C904FE"/>
    <w:multiLevelType w:val="hybridMultilevel"/>
    <w:tmpl w:val="4C584CA6"/>
    <w:lvl w:ilvl="0" w:tplc="DECA9F28">
      <w:start w:val="1"/>
      <w:numFmt w:val="decimalEnclosedCircle"/>
      <w:lvlText w:val="%1"/>
      <w:lvlJc w:val="left"/>
      <w:pPr>
        <w:ind w:left="579" w:hanging="360"/>
      </w:pPr>
      <w:rPr>
        <w:rFonts w:hint="default"/>
      </w:rPr>
    </w:lvl>
    <w:lvl w:ilvl="1" w:tplc="04090017" w:tentative="1">
      <w:start w:val="1"/>
      <w:numFmt w:val="aiueoFullWidth"/>
      <w:lvlText w:val="(%2)"/>
      <w:lvlJc w:val="left"/>
      <w:pPr>
        <w:ind w:left="1059" w:hanging="420"/>
      </w:pPr>
    </w:lvl>
    <w:lvl w:ilvl="2" w:tplc="04090011" w:tentative="1">
      <w:start w:val="1"/>
      <w:numFmt w:val="decimalEnclosedCircle"/>
      <w:lvlText w:val="%3"/>
      <w:lvlJc w:val="left"/>
      <w:pPr>
        <w:ind w:left="1479" w:hanging="420"/>
      </w:pPr>
    </w:lvl>
    <w:lvl w:ilvl="3" w:tplc="0409000F" w:tentative="1">
      <w:start w:val="1"/>
      <w:numFmt w:val="decimal"/>
      <w:lvlText w:val="%4."/>
      <w:lvlJc w:val="left"/>
      <w:pPr>
        <w:ind w:left="1899" w:hanging="420"/>
      </w:pPr>
    </w:lvl>
    <w:lvl w:ilvl="4" w:tplc="04090017" w:tentative="1">
      <w:start w:val="1"/>
      <w:numFmt w:val="aiueoFullWidth"/>
      <w:lvlText w:val="(%5)"/>
      <w:lvlJc w:val="left"/>
      <w:pPr>
        <w:ind w:left="2319" w:hanging="420"/>
      </w:pPr>
    </w:lvl>
    <w:lvl w:ilvl="5" w:tplc="04090011" w:tentative="1">
      <w:start w:val="1"/>
      <w:numFmt w:val="decimalEnclosedCircle"/>
      <w:lvlText w:val="%6"/>
      <w:lvlJc w:val="left"/>
      <w:pPr>
        <w:ind w:left="2739" w:hanging="420"/>
      </w:pPr>
    </w:lvl>
    <w:lvl w:ilvl="6" w:tplc="0409000F" w:tentative="1">
      <w:start w:val="1"/>
      <w:numFmt w:val="decimal"/>
      <w:lvlText w:val="%7."/>
      <w:lvlJc w:val="left"/>
      <w:pPr>
        <w:ind w:left="3159" w:hanging="420"/>
      </w:pPr>
    </w:lvl>
    <w:lvl w:ilvl="7" w:tplc="04090017" w:tentative="1">
      <w:start w:val="1"/>
      <w:numFmt w:val="aiueoFullWidth"/>
      <w:lvlText w:val="(%8)"/>
      <w:lvlJc w:val="left"/>
      <w:pPr>
        <w:ind w:left="3579" w:hanging="420"/>
      </w:pPr>
    </w:lvl>
    <w:lvl w:ilvl="8" w:tplc="04090011" w:tentative="1">
      <w:start w:val="1"/>
      <w:numFmt w:val="decimalEnclosedCircle"/>
      <w:lvlText w:val="%9"/>
      <w:lvlJc w:val="left"/>
      <w:pPr>
        <w:ind w:left="3999" w:hanging="420"/>
      </w:pPr>
    </w:lvl>
  </w:abstractNum>
  <w:abstractNum w:abstractNumId="39" w15:restartNumberingAfterBreak="0">
    <w:nsid w:val="72F901EB"/>
    <w:multiLevelType w:val="hybridMultilevel"/>
    <w:tmpl w:val="BA2A684E"/>
    <w:lvl w:ilvl="0" w:tplc="D5E44044">
      <w:start w:val="3"/>
      <w:numFmt w:val="bullet"/>
      <w:lvlText w:val="・"/>
      <w:lvlJc w:val="left"/>
      <w:pPr>
        <w:ind w:left="688" w:hanging="360"/>
      </w:pPr>
      <w:rPr>
        <w:rFonts w:ascii="ＭＳ 明朝" w:eastAsia="ＭＳ 明朝" w:hAnsi="ＭＳ 明朝" w:cstheme="minorBidi" w:hint="eastAsia"/>
      </w:rPr>
    </w:lvl>
    <w:lvl w:ilvl="1" w:tplc="0409000B" w:tentative="1">
      <w:start w:val="1"/>
      <w:numFmt w:val="bullet"/>
      <w:lvlText w:val=""/>
      <w:lvlJc w:val="left"/>
      <w:pPr>
        <w:ind w:left="1168" w:hanging="420"/>
      </w:pPr>
      <w:rPr>
        <w:rFonts w:ascii="Wingdings" w:hAnsi="Wingdings" w:hint="default"/>
      </w:rPr>
    </w:lvl>
    <w:lvl w:ilvl="2" w:tplc="0409000D" w:tentative="1">
      <w:start w:val="1"/>
      <w:numFmt w:val="bullet"/>
      <w:lvlText w:val=""/>
      <w:lvlJc w:val="left"/>
      <w:pPr>
        <w:ind w:left="1588" w:hanging="420"/>
      </w:pPr>
      <w:rPr>
        <w:rFonts w:ascii="Wingdings" w:hAnsi="Wingdings" w:hint="default"/>
      </w:rPr>
    </w:lvl>
    <w:lvl w:ilvl="3" w:tplc="04090001" w:tentative="1">
      <w:start w:val="1"/>
      <w:numFmt w:val="bullet"/>
      <w:lvlText w:val=""/>
      <w:lvlJc w:val="left"/>
      <w:pPr>
        <w:ind w:left="2008" w:hanging="420"/>
      </w:pPr>
      <w:rPr>
        <w:rFonts w:ascii="Wingdings" w:hAnsi="Wingdings" w:hint="default"/>
      </w:rPr>
    </w:lvl>
    <w:lvl w:ilvl="4" w:tplc="0409000B" w:tentative="1">
      <w:start w:val="1"/>
      <w:numFmt w:val="bullet"/>
      <w:lvlText w:val=""/>
      <w:lvlJc w:val="left"/>
      <w:pPr>
        <w:ind w:left="2428" w:hanging="420"/>
      </w:pPr>
      <w:rPr>
        <w:rFonts w:ascii="Wingdings" w:hAnsi="Wingdings" w:hint="default"/>
      </w:rPr>
    </w:lvl>
    <w:lvl w:ilvl="5" w:tplc="0409000D" w:tentative="1">
      <w:start w:val="1"/>
      <w:numFmt w:val="bullet"/>
      <w:lvlText w:val=""/>
      <w:lvlJc w:val="left"/>
      <w:pPr>
        <w:ind w:left="2848" w:hanging="420"/>
      </w:pPr>
      <w:rPr>
        <w:rFonts w:ascii="Wingdings" w:hAnsi="Wingdings" w:hint="default"/>
      </w:rPr>
    </w:lvl>
    <w:lvl w:ilvl="6" w:tplc="04090001" w:tentative="1">
      <w:start w:val="1"/>
      <w:numFmt w:val="bullet"/>
      <w:lvlText w:val=""/>
      <w:lvlJc w:val="left"/>
      <w:pPr>
        <w:ind w:left="3268" w:hanging="420"/>
      </w:pPr>
      <w:rPr>
        <w:rFonts w:ascii="Wingdings" w:hAnsi="Wingdings" w:hint="default"/>
      </w:rPr>
    </w:lvl>
    <w:lvl w:ilvl="7" w:tplc="0409000B" w:tentative="1">
      <w:start w:val="1"/>
      <w:numFmt w:val="bullet"/>
      <w:lvlText w:val=""/>
      <w:lvlJc w:val="left"/>
      <w:pPr>
        <w:ind w:left="3688" w:hanging="420"/>
      </w:pPr>
      <w:rPr>
        <w:rFonts w:ascii="Wingdings" w:hAnsi="Wingdings" w:hint="default"/>
      </w:rPr>
    </w:lvl>
    <w:lvl w:ilvl="8" w:tplc="0409000D" w:tentative="1">
      <w:start w:val="1"/>
      <w:numFmt w:val="bullet"/>
      <w:lvlText w:val=""/>
      <w:lvlJc w:val="left"/>
      <w:pPr>
        <w:ind w:left="4108" w:hanging="420"/>
      </w:pPr>
      <w:rPr>
        <w:rFonts w:ascii="Wingdings" w:hAnsi="Wingdings" w:hint="default"/>
      </w:rPr>
    </w:lvl>
  </w:abstractNum>
  <w:abstractNum w:abstractNumId="40" w15:restartNumberingAfterBreak="0">
    <w:nsid w:val="79D70F19"/>
    <w:multiLevelType w:val="hybridMultilevel"/>
    <w:tmpl w:val="77B00EBC"/>
    <w:lvl w:ilvl="0" w:tplc="8ECE1426">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1" w15:restartNumberingAfterBreak="0">
    <w:nsid w:val="7C575B2C"/>
    <w:multiLevelType w:val="hybridMultilevel"/>
    <w:tmpl w:val="66AAF4EC"/>
    <w:lvl w:ilvl="0" w:tplc="1BC493A4">
      <w:start w:val="1"/>
      <w:numFmt w:val="decimalEnclosedCircle"/>
      <w:lvlText w:val="%1"/>
      <w:lvlJc w:val="left"/>
      <w:pPr>
        <w:ind w:left="579" w:hanging="360"/>
      </w:pPr>
      <w:rPr>
        <w:rFonts w:hint="default"/>
      </w:rPr>
    </w:lvl>
    <w:lvl w:ilvl="1" w:tplc="04090017" w:tentative="1">
      <w:start w:val="1"/>
      <w:numFmt w:val="aiueoFullWidth"/>
      <w:lvlText w:val="(%2)"/>
      <w:lvlJc w:val="left"/>
      <w:pPr>
        <w:ind w:left="1059" w:hanging="420"/>
      </w:pPr>
    </w:lvl>
    <w:lvl w:ilvl="2" w:tplc="04090011" w:tentative="1">
      <w:start w:val="1"/>
      <w:numFmt w:val="decimalEnclosedCircle"/>
      <w:lvlText w:val="%3"/>
      <w:lvlJc w:val="left"/>
      <w:pPr>
        <w:ind w:left="1479" w:hanging="420"/>
      </w:pPr>
    </w:lvl>
    <w:lvl w:ilvl="3" w:tplc="0409000F" w:tentative="1">
      <w:start w:val="1"/>
      <w:numFmt w:val="decimal"/>
      <w:lvlText w:val="%4."/>
      <w:lvlJc w:val="left"/>
      <w:pPr>
        <w:ind w:left="1899" w:hanging="420"/>
      </w:pPr>
    </w:lvl>
    <w:lvl w:ilvl="4" w:tplc="04090017" w:tentative="1">
      <w:start w:val="1"/>
      <w:numFmt w:val="aiueoFullWidth"/>
      <w:lvlText w:val="(%5)"/>
      <w:lvlJc w:val="left"/>
      <w:pPr>
        <w:ind w:left="2319" w:hanging="420"/>
      </w:pPr>
    </w:lvl>
    <w:lvl w:ilvl="5" w:tplc="04090011" w:tentative="1">
      <w:start w:val="1"/>
      <w:numFmt w:val="decimalEnclosedCircle"/>
      <w:lvlText w:val="%6"/>
      <w:lvlJc w:val="left"/>
      <w:pPr>
        <w:ind w:left="2739" w:hanging="420"/>
      </w:pPr>
    </w:lvl>
    <w:lvl w:ilvl="6" w:tplc="0409000F" w:tentative="1">
      <w:start w:val="1"/>
      <w:numFmt w:val="decimal"/>
      <w:lvlText w:val="%7."/>
      <w:lvlJc w:val="left"/>
      <w:pPr>
        <w:ind w:left="3159" w:hanging="420"/>
      </w:pPr>
    </w:lvl>
    <w:lvl w:ilvl="7" w:tplc="04090017" w:tentative="1">
      <w:start w:val="1"/>
      <w:numFmt w:val="aiueoFullWidth"/>
      <w:lvlText w:val="(%8)"/>
      <w:lvlJc w:val="left"/>
      <w:pPr>
        <w:ind w:left="3579" w:hanging="420"/>
      </w:pPr>
    </w:lvl>
    <w:lvl w:ilvl="8" w:tplc="04090011" w:tentative="1">
      <w:start w:val="1"/>
      <w:numFmt w:val="decimalEnclosedCircle"/>
      <w:lvlText w:val="%9"/>
      <w:lvlJc w:val="left"/>
      <w:pPr>
        <w:ind w:left="3999" w:hanging="420"/>
      </w:pPr>
    </w:lvl>
  </w:abstractNum>
  <w:abstractNum w:abstractNumId="42" w15:restartNumberingAfterBreak="0">
    <w:nsid w:val="7F8601EC"/>
    <w:multiLevelType w:val="hybridMultilevel"/>
    <w:tmpl w:val="D422DE86"/>
    <w:lvl w:ilvl="0" w:tplc="04090001">
      <w:start w:val="1"/>
      <w:numFmt w:val="bullet"/>
      <w:lvlText w:val=""/>
      <w:lvlJc w:val="left"/>
      <w:pPr>
        <w:ind w:left="1380" w:hanging="420"/>
      </w:pPr>
      <w:rPr>
        <w:rFonts w:ascii="Wingdings" w:hAnsi="Wingdings" w:hint="default"/>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43" w15:restartNumberingAfterBreak="0">
    <w:nsid w:val="7FD267F8"/>
    <w:multiLevelType w:val="hybridMultilevel"/>
    <w:tmpl w:val="FD1EF7DA"/>
    <w:lvl w:ilvl="0" w:tplc="2438C4B6">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16cid:durableId="1222715052">
    <w:abstractNumId w:val="42"/>
  </w:num>
  <w:num w:numId="2" w16cid:durableId="1884555244">
    <w:abstractNumId w:val="21"/>
  </w:num>
  <w:num w:numId="3" w16cid:durableId="14306991">
    <w:abstractNumId w:val="25"/>
  </w:num>
  <w:num w:numId="4" w16cid:durableId="656150730">
    <w:abstractNumId w:val="40"/>
  </w:num>
  <w:num w:numId="5" w16cid:durableId="912003954">
    <w:abstractNumId w:val="30"/>
  </w:num>
  <w:num w:numId="6" w16cid:durableId="536046865">
    <w:abstractNumId w:val="23"/>
  </w:num>
  <w:num w:numId="7" w16cid:durableId="749235861">
    <w:abstractNumId w:val="14"/>
  </w:num>
  <w:num w:numId="8" w16cid:durableId="1931620059">
    <w:abstractNumId w:val="15"/>
  </w:num>
  <w:num w:numId="9" w16cid:durableId="1328287161">
    <w:abstractNumId w:val="36"/>
  </w:num>
  <w:num w:numId="10" w16cid:durableId="1810592376">
    <w:abstractNumId w:val="31"/>
  </w:num>
  <w:num w:numId="11" w16cid:durableId="119693559">
    <w:abstractNumId w:val="17"/>
  </w:num>
  <w:num w:numId="12" w16cid:durableId="324019020">
    <w:abstractNumId w:val="37"/>
  </w:num>
  <w:num w:numId="13" w16cid:durableId="1176922021">
    <w:abstractNumId w:val="26"/>
  </w:num>
  <w:num w:numId="14" w16cid:durableId="1242449396">
    <w:abstractNumId w:val="22"/>
  </w:num>
  <w:num w:numId="15" w16cid:durableId="316037250">
    <w:abstractNumId w:val="34"/>
  </w:num>
  <w:num w:numId="16" w16cid:durableId="1748961578">
    <w:abstractNumId w:val="10"/>
  </w:num>
  <w:num w:numId="17" w16cid:durableId="1258708670">
    <w:abstractNumId w:val="43"/>
  </w:num>
  <w:num w:numId="18" w16cid:durableId="350108386">
    <w:abstractNumId w:val="11"/>
  </w:num>
  <w:num w:numId="19" w16cid:durableId="1128016386">
    <w:abstractNumId w:val="16"/>
  </w:num>
  <w:num w:numId="20" w16cid:durableId="860051811">
    <w:abstractNumId w:val="9"/>
  </w:num>
  <w:num w:numId="21" w16cid:durableId="861478292">
    <w:abstractNumId w:val="7"/>
  </w:num>
  <w:num w:numId="22" w16cid:durableId="1504934915">
    <w:abstractNumId w:val="6"/>
  </w:num>
  <w:num w:numId="23" w16cid:durableId="75174930">
    <w:abstractNumId w:val="5"/>
  </w:num>
  <w:num w:numId="24" w16cid:durableId="1781414809">
    <w:abstractNumId w:val="4"/>
  </w:num>
  <w:num w:numId="25" w16cid:durableId="1640377124">
    <w:abstractNumId w:val="8"/>
  </w:num>
  <w:num w:numId="26" w16cid:durableId="891117813">
    <w:abstractNumId w:val="3"/>
  </w:num>
  <w:num w:numId="27" w16cid:durableId="1974091749">
    <w:abstractNumId w:val="2"/>
  </w:num>
  <w:num w:numId="28" w16cid:durableId="369961431">
    <w:abstractNumId w:val="1"/>
  </w:num>
  <w:num w:numId="29" w16cid:durableId="386298168">
    <w:abstractNumId w:val="0"/>
  </w:num>
  <w:num w:numId="30" w16cid:durableId="115413103">
    <w:abstractNumId w:val="19"/>
  </w:num>
  <w:num w:numId="31" w16cid:durableId="933055043">
    <w:abstractNumId w:val="12"/>
  </w:num>
  <w:num w:numId="32" w16cid:durableId="1746803538">
    <w:abstractNumId w:val="32"/>
  </w:num>
  <w:num w:numId="33" w16cid:durableId="343173480">
    <w:abstractNumId w:val="24"/>
  </w:num>
  <w:num w:numId="34" w16cid:durableId="1313295636">
    <w:abstractNumId w:val="13"/>
  </w:num>
  <w:num w:numId="35" w16cid:durableId="808547515">
    <w:abstractNumId w:val="33"/>
  </w:num>
  <w:num w:numId="36" w16cid:durableId="239601948">
    <w:abstractNumId w:val="27"/>
  </w:num>
  <w:num w:numId="37" w16cid:durableId="235676767">
    <w:abstractNumId w:val="39"/>
  </w:num>
  <w:num w:numId="38" w16cid:durableId="374811573">
    <w:abstractNumId w:val="35"/>
  </w:num>
  <w:num w:numId="39" w16cid:durableId="1880438735">
    <w:abstractNumId w:val="29"/>
  </w:num>
  <w:num w:numId="40" w16cid:durableId="818425524">
    <w:abstractNumId w:val="28"/>
  </w:num>
  <w:num w:numId="41" w16cid:durableId="1887374475">
    <w:abstractNumId w:val="41"/>
  </w:num>
  <w:num w:numId="42" w16cid:durableId="1354959070">
    <w:abstractNumId w:val="18"/>
  </w:num>
  <w:num w:numId="43" w16cid:durableId="1360857236">
    <w:abstractNumId w:val="38"/>
  </w:num>
  <w:num w:numId="44" w16cid:durableId="176930605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en-US" w:vendorID="64" w:dllVersion="0" w:nlCheck="1" w:checkStyle="0"/>
  <w:activeWritingStyle w:appName="MSWord" w:lang="ja-JP" w:vendorID="64" w:dllVersion="0" w:nlCheck="1" w:checkStyle="1"/>
  <w:proofState w:spelling="clean" w:grammar="dirty"/>
  <w:defaultTabStop w:val="840"/>
  <w:drawingGridHorizontalSpacing w:val="106"/>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10"/>
    <w:rsid w:val="000003F6"/>
    <w:rsid w:val="0000329E"/>
    <w:rsid w:val="00004CFE"/>
    <w:rsid w:val="00004DF1"/>
    <w:rsid w:val="00005B07"/>
    <w:rsid w:val="0000614E"/>
    <w:rsid w:val="00006244"/>
    <w:rsid w:val="00007CC4"/>
    <w:rsid w:val="00010440"/>
    <w:rsid w:val="00012507"/>
    <w:rsid w:val="00013089"/>
    <w:rsid w:val="00013700"/>
    <w:rsid w:val="000138D5"/>
    <w:rsid w:val="00014E4A"/>
    <w:rsid w:val="0001537C"/>
    <w:rsid w:val="00015660"/>
    <w:rsid w:val="00017875"/>
    <w:rsid w:val="00021441"/>
    <w:rsid w:val="000217E0"/>
    <w:rsid w:val="00021DAC"/>
    <w:rsid w:val="00022200"/>
    <w:rsid w:val="00022316"/>
    <w:rsid w:val="00022A6B"/>
    <w:rsid w:val="00023D22"/>
    <w:rsid w:val="000244FD"/>
    <w:rsid w:val="000245C6"/>
    <w:rsid w:val="00027C33"/>
    <w:rsid w:val="00031016"/>
    <w:rsid w:val="00031869"/>
    <w:rsid w:val="00031B64"/>
    <w:rsid w:val="00032945"/>
    <w:rsid w:val="00033D4A"/>
    <w:rsid w:val="00033F07"/>
    <w:rsid w:val="00034BEF"/>
    <w:rsid w:val="00034D06"/>
    <w:rsid w:val="00035C66"/>
    <w:rsid w:val="000366CA"/>
    <w:rsid w:val="0004162D"/>
    <w:rsid w:val="0004182E"/>
    <w:rsid w:val="00042C6D"/>
    <w:rsid w:val="00043482"/>
    <w:rsid w:val="00043AA1"/>
    <w:rsid w:val="00043D2C"/>
    <w:rsid w:val="00044650"/>
    <w:rsid w:val="000456EB"/>
    <w:rsid w:val="00045A4B"/>
    <w:rsid w:val="00046184"/>
    <w:rsid w:val="0004676D"/>
    <w:rsid w:val="000469FB"/>
    <w:rsid w:val="00047859"/>
    <w:rsid w:val="000479E0"/>
    <w:rsid w:val="0005298C"/>
    <w:rsid w:val="00053127"/>
    <w:rsid w:val="00053897"/>
    <w:rsid w:val="00054023"/>
    <w:rsid w:val="000540D7"/>
    <w:rsid w:val="00056871"/>
    <w:rsid w:val="000568CC"/>
    <w:rsid w:val="00056CEF"/>
    <w:rsid w:val="00057104"/>
    <w:rsid w:val="000602DC"/>
    <w:rsid w:val="000606F0"/>
    <w:rsid w:val="00060CAF"/>
    <w:rsid w:val="0006113A"/>
    <w:rsid w:val="000617BC"/>
    <w:rsid w:val="00065078"/>
    <w:rsid w:val="00065B2E"/>
    <w:rsid w:val="000702AF"/>
    <w:rsid w:val="00070B99"/>
    <w:rsid w:val="00071E6F"/>
    <w:rsid w:val="00072F6B"/>
    <w:rsid w:val="00073A26"/>
    <w:rsid w:val="0007440D"/>
    <w:rsid w:val="0007697B"/>
    <w:rsid w:val="00080239"/>
    <w:rsid w:val="00080E2A"/>
    <w:rsid w:val="00081912"/>
    <w:rsid w:val="00081941"/>
    <w:rsid w:val="0008259D"/>
    <w:rsid w:val="0008284D"/>
    <w:rsid w:val="00085926"/>
    <w:rsid w:val="00085D00"/>
    <w:rsid w:val="00085E96"/>
    <w:rsid w:val="00085EE1"/>
    <w:rsid w:val="00086B98"/>
    <w:rsid w:val="00086D88"/>
    <w:rsid w:val="000910C7"/>
    <w:rsid w:val="00091458"/>
    <w:rsid w:val="00093313"/>
    <w:rsid w:val="0009349A"/>
    <w:rsid w:val="0009434E"/>
    <w:rsid w:val="0009450B"/>
    <w:rsid w:val="00094673"/>
    <w:rsid w:val="00095505"/>
    <w:rsid w:val="00095D22"/>
    <w:rsid w:val="00097226"/>
    <w:rsid w:val="000A022D"/>
    <w:rsid w:val="000A032E"/>
    <w:rsid w:val="000A105B"/>
    <w:rsid w:val="000A2BC4"/>
    <w:rsid w:val="000A546F"/>
    <w:rsid w:val="000A643A"/>
    <w:rsid w:val="000A74F6"/>
    <w:rsid w:val="000B09DA"/>
    <w:rsid w:val="000B142A"/>
    <w:rsid w:val="000B2AD2"/>
    <w:rsid w:val="000B518F"/>
    <w:rsid w:val="000B51DB"/>
    <w:rsid w:val="000B5C7B"/>
    <w:rsid w:val="000B6A8D"/>
    <w:rsid w:val="000B7038"/>
    <w:rsid w:val="000B773C"/>
    <w:rsid w:val="000B79C6"/>
    <w:rsid w:val="000C0069"/>
    <w:rsid w:val="000C16A6"/>
    <w:rsid w:val="000C1848"/>
    <w:rsid w:val="000C18D5"/>
    <w:rsid w:val="000C2541"/>
    <w:rsid w:val="000C33DB"/>
    <w:rsid w:val="000C4136"/>
    <w:rsid w:val="000C6CEB"/>
    <w:rsid w:val="000C7A94"/>
    <w:rsid w:val="000D1882"/>
    <w:rsid w:val="000D38EF"/>
    <w:rsid w:val="000D4509"/>
    <w:rsid w:val="000D4BD0"/>
    <w:rsid w:val="000D57E8"/>
    <w:rsid w:val="000D5CDA"/>
    <w:rsid w:val="000D5DED"/>
    <w:rsid w:val="000D6977"/>
    <w:rsid w:val="000D69FB"/>
    <w:rsid w:val="000D6FFA"/>
    <w:rsid w:val="000D78BF"/>
    <w:rsid w:val="000D7E1F"/>
    <w:rsid w:val="000E1BEA"/>
    <w:rsid w:val="000E1CD7"/>
    <w:rsid w:val="000E2459"/>
    <w:rsid w:val="000E3997"/>
    <w:rsid w:val="000E4710"/>
    <w:rsid w:val="000E4D9B"/>
    <w:rsid w:val="000E54E2"/>
    <w:rsid w:val="000E589B"/>
    <w:rsid w:val="000E6C79"/>
    <w:rsid w:val="000E6EAA"/>
    <w:rsid w:val="000E73FE"/>
    <w:rsid w:val="000E79E4"/>
    <w:rsid w:val="000E7E76"/>
    <w:rsid w:val="000F122C"/>
    <w:rsid w:val="000F15F1"/>
    <w:rsid w:val="000F20A9"/>
    <w:rsid w:val="000F22B4"/>
    <w:rsid w:val="000F27D6"/>
    <w:rsid w:val="000F2CD2"/>
    <w:rsid w:val="000F5496"/>
    <w:rsid w:val="000F55F8"/>
    <w:rsid w:val="000F7CE8"/>
    <w:rsid w:val="000F7DCC"/>
    <w:rsid w:val="00102CBA"/>
    <w:rsid w:val="001038FE"/>
    <w:rsid w:val="001039D5"/>
    <w:rsid w:val="00103DB2"/>
    <w:rsid w:val="00104400"/>
    <w:rsid w:val="00104774"/>
    <w:rsid w:val="00104C9F"/>
    <w:rsid w:val="00104FFD"/>
    <w:rsid w:val="0010643B"/>
    <w:rsid w:val="001077FF"/>
    <w:rsid w:val="00113F51"/>
    <w:rsid w:val="00113FB7"/>
    <w:rsid w:val="00114D7B"/>
    <w:rsid w:val="00115C6C"/>
    <w:rsid w:val="00115E40"/>
    <w:rsid w:val="0011621D"/>
    <w:rsid w:val="00117761"/>
    <w:rsid w:val="00117910"/>
    <w:rsid w:val="0012045D"/>
    <w:rsid w:val="00120894"/>
    <w:rsid w:val="001212F1"/>
    <w:rsid w:val="0012140F"/>
    <w:rsid w:val="00121557"/>
    <w:rsid w:val="001229DC"/>
    <w:rsid w:val="0012542B"/>
    <w:rsid w:val="00125581"/>
    <w:rsid w:val="00126D1B"/>
    <w:rsid w:val="001278CA"/>
    <w:rsid w:val="0013062D"/>
    <w:rsid w:val="00131B2A"/>
    <w:rsid w:val="00131E70"/>
    <w:rsid w:val="00136DA8"/>
    <w:rsid w:val="00137B4E"/>
    <w:rsid w:val="001400DF"/>
    <w:rsid w:val="001409B8"/>
    <w:rsid w:val="00142475"/>
    <w:rsid w:val="00142A46"/>
    <w:rsid w:val="001432BB"/>
    <w:rsid w:val="0014425D"/>
    <w:rsid w:val="00145298"/>
    <w:rsid w:val="0014605B"/>
    <w:rsid w:val="00146829"/>
    <w:rsid w:val="0014682D"/>
    <w:rsid w:val="00147442"/>
    <w:rsid w:val="00147812"/>
    <w:rsid w:val="00151AD2"/>
    <w:rsid w:val="00153CDC"/>
    <w:rsid w:val="001559EC"/>
    <w:rsid w:val="00156024"/>
    <w:rsid w:val="00156E1F"/>
    <w:rsid w:val="0016016C"/>
    <w:rsid w:val="001609F1"/>
    <w:rsid w:val="00162A69"/>
    <w:rsid w:val="00162CDD"/>
    <w:rsid w:val="00163122"/>
    <w:rsid w:val="00163643"/>
    <w:rsid w:val="00164067"/>
    <w:rsid w:val="0016501E"/>
    <w:rsid w:val="00165A19"/>
    <w:rsid w:val="00165E6C"/>
    <w:rsid w:val="00166880"/>
    <w:rsid w:val="001723F1"/>
    <w:rsid w:val="00172BFC"/>
    <w:rsid w:val="00173097"/>
    <w:rsid w:val="0017340B"/>
    <w:rsid w:val="0017360C"/>
    <w:rsid w:val="00174C64"/>
    <w:rsid w:val="001761FD"/>
    <w:rsid w:val="001767EB"/>
    <w:rsid w:val="001774F7"/>
    <w:rsid w:val="00177ED6"/>
    <w:rsid w:val="001802EC"/>
    <w:rsid w:val="00181221"/>
    <w:rsid w:val="0018182B"/>
    <w:rsid w:val="00181C43"/>
    <w:rsid w:val="00181EB5"/>
    <w:rsid w:val="0018213D"/>
    <w:rsid w:val="001825A1"/>
    <w:rsid w:val="00182EF7"/>
    <w:rsid w:val="001839FD"/>
    <w:rsid w:val="001843AE"/>
    <w:rsid w:val="001846AB"/>
    <w:rsid w:val="00184C37"/>
    <w:rsid w:val="00184F06"/>
    <w:rsid w:val="00185AEB"/>
    <w:rsid w:val="00186924"/>
    <w:rsid w:val="00187DBE"/>
    <w:rsid w:val="00191B28"/>
    <w:rsid w:val="00193F5E"/>
    <w:rsid w:val="001967A1"/>
    <w:rsid w:val="0019795C"/>
    <w:rsid w:val="00197C3A"/>
    <w:rsid w:val="001A028A"/>
    <w:rsid w:val="001A0298"/>
    <w:rsid w:val="001A0347"/>
    <w:rsid w:val="001A10A7"/>
    <w:rsid w:val="001A160E"/>
    <w:rsid w:val="001A1D27"/>
    <w:rsid w:val="001A1DC4"/>
    <w:rsid w:val="001A31E0"/>
    <w:rsid w:val="001A36BF"/>
    <w:rsid w:val="001A54BD"/>
    <w:rsid w:val="001A5501"/>
    <w:rsid w:val="001A5E81"/>
    <w:rsid w:val="001A5E89"/>
    <w:rsid w:val="001A653F"/>
    <w:rsid w:val="001A6836"/>
    <w:rsid w:val="001B1CA3"/>
    <w:rsid w:val="001B1F96"/>
    <w:rsid w:val="001B2ED1"/>
    <w:rsid w:val="001B3526"/>
    <w:rsid w:val="001B50FE"/>
    <w:rsid w:val="001C0489"/>
    <w:rsid w:val="001C09EC"/>
    <w:rsid w:val="001C0E8A"/>
    <w:rsid w:val="001C0E9E"/>
    <w:rsid w:val="001C1DEC"/>
    <w:rsid w:val="001C21A1"/>
    <w:rsid w:val="001C29E0"/>
    <w:rsid w:val="001C2A4B"/>
    <w:rsid w:val="001C310A"/>
    <w:rsid w:val="001C3453"/>
    <w:rsid w:val="001C35FD"/>
    <w:rsid w:val="001C3EDB"/>
    <w:rsid w:val="001C45CF"/>
    <w:rsid w:val="001C58CC"/>
    <w:rsid w:val="001C6CF4"/>
    <w:rsid w:val="001D08A7"/>
    <w:rsid w:val="001D1E4B"/>
    <w:rsid w:val="001D3123"/>
    <w:rsid w:val="001D49A7"/>
    <w:rsid w:val="001D4DD8"/>
    <w:rsid w:val="001D695F"/>
    <w:rsid w:val="001D7D09"/>
    <w:rsid w:val="001E0A1E"/>
    <w:rsid w:val="001E12F6"/>
    <w:rsid w:val="001E1591"/>
    <w:rsid w:val="001E2697"/>
    <w:rsid w:val="001E31C8"/>
    <w:rsid w:val="001E3496"/>
    <w:rsid w:val="001E3F98"/>
    <w:rsid w:val="001E4E7E"/>
    <w:rsid w:val="001E65DE"/>
    <w:rsid w:val="001E73F1"/>
    <w:rsid w:val="001F0E0A"/>
    <w:rsid w:val="001F2013"/>
    <w:rsid w:val="001F31AA"/>
    <w:rsid w:val="001F57BB"/>
    <w:rsid w:val="002004A8"/>
    <w:rsid w:val="002004E6"/>
    <w:rsid w:val="002028C1"/>
    <w:rsid w:val="00203DD7"/>
    <w:rsid w:val="00205872"/>
    <w:rsid w:val="002070FB"/>
    <w:rsid w:val="00212FE2"/>
    <w:rsid w:val="00213DD0"/>
    <w:rsid w:val="00214C29"/>
    <w:rsid w:val="00216165"/>
    <w:rsid w:val="00216690"/>
    <w:rsid w:val="00216FE9"/>
    <w:rsid w:val="00217220"/>
    <w:rsid w:val="00220D51"/>
    <w:rsid w:val="002210C4"/>
    <w:rsid w:val="00222D50"/>
    <w:rsid w:val="00222EDF"/>
    <w:rsid w:val="00222F99"/>
    <w:rsid w:val="002231B3"/>
    <w:rsid w:val="00223AB0"/>
    <w:rsid w:val="00223DFF"/>
    <w:rsid w:val="00223E77"/>
    <w:rsid w:val="0022466B"/>
    <w:rsid w:val="002246AD"/>
    <w:rsid w:val="002270BD"/>
    <w:rsid w:val="0023087B"/>
    <w:rsid w:val="0023264C"/>
    <w:rsid w:val="00233484"/>
    <w:rsid w:val="002338EE"/>
    <w:rsid w:val="00235B64"/>
    <w:rsid w:val="002372CE"/>
    <w:rsid w:val="00237DA5"/>
    <w:rsid w:val="00240F0B"/>
    <w:rsid w:val="00240F13"/>
    <w:rsid w:val="00242E51"/>
    <w:rsid w:val="0024310A"/>
    <w:rsid w:val="002431DA"/>
    <w:rsid w:val="00245C64"/>
    <w:rsid w:val="00246919"/>
    <w:rsid w:val="002477A5"/>
    <w:rsid w:val="0025057F"/>
    <w:rsid w:val="002507E3"/>
    <w:rsid w:val="00252940"/>
    <w:rsid w:val="00253500"/>
    <w:rsid w:val="00253820"/>
    <w:rsid w:val="002542C1"/>
    <w:rsid w:val="00255180"/>
    <w:rsid w:val="002558DF"/>
    <w:rsid w:val="0025644E"/>
    <w:rsid w:val="00257DD3"/>
    <w:rsid w:val="002600C0"/>
    <w:rsid w:val="0026028E"/>
    <w:rsid w:val="00261441"/>
    <w:rsid w:val="002618C7"/>
    <w:rsid w:val="002626BF"/>
    <w:rsid w:val="0026365E"/>
    <w:rsid w:val="00263677"/>
    <w:rsid w:val="00264899"/>
    <w:rsid w:val="002715E3"/>
    <w:rsid w:val="00271791"/>
    <w:rsid w:val="00273D43"/>
    <w:rsid w:val="00275951"/>
    <w:rsid w:val="00275E9A"/>
    <w:rsid w:val="00281929"/>
    <w:rsid w:val="002819CA"/>
    <w:rsid w:val="002821DB"/>
    <w:rsid w:val="002827F4"/>
    <w:rsid w:val="0028483F"/>
    <w:rsid w:val="00285AA6"/>
    <w:rsid w:val="00285CED"/>
    <w:rsid w:val="00287583"/>
    <w:rsid w:val="00287FDF"/>
    <w:rsid w:val="00287FFA"/>
    <w:rsid w:val="00291843"/>
    <w:rsid w:val="00292511"/>
    <w:rsid w:val="00293140"/>
    <w:rsid w:val="0029355C"/>
    <w:rsid w:val="0029452C"/>
    <w:rsid w:val="0029578D"/>
    <w:rsid w:val="002960BD"/>
    <w:rsid w:val="00297D71"/>
    <w:rsid w:val="002A15EC"/>
    <w:rsid w:val="002A198E"/>
    <w:rsid w:val="002A230C"/>
    <w:rsid w:val="002A27C5"/>
    <w:rsid w:val="002A4615"/>
    <w:rsid w:val="002A4B07"/>
    <w:rsid w:val="002A5B12"/>
    <w:rsid w:val="002A5E92"/>
    <w:rsid w:val="002A5F4E"/>
    <w:rsid w:val="002A777D"/>
    <w:rsid w:val="002A77F9"/>
    <w:rsid w:val="002B22BC"/>
    <w:rsid w:val="002B2695"/>
    <w:rsid w:val="002B2EA3"/>
    <w:rsid w:val="002B3322"/>
    <w:rsid w:val="002B38FE"/>
    <w:rsid w:val="002B5A62"/>
    <w:rsid w:val="002B72F4"/>
    <w:rsid w:val="002C18A8"/>
    <w:rsid w:val="002C261D"/>
    <w:rsid w:val="002C2646"/>
    <w:rsid w:val="002C2C20"/>
    <w:rsid w:val="002C34C0"/>
    <w:rsid w:val="002C3A67"/>
    <w:rsid w:val="002C4562"/>
    <w:rsid w:val="002C5670"/>
    <w:rsid w:val="002C57D1"/>
    <w:rsid w:val="002C6655"/>
    <w:rsid w:val="002C68F9"/>
    <w:rsid w:val="002C6DBC"/>
    <w:rsid w:val="002C6DCA"/>
    <w:rsid w:val="002C7350"/>
    <w:rsid w:val="002C7DC1"/>
    <w:rsid w:val="002C7F77"/>
    <w:rsid w:val="002D2F2F"/>
    <w:rsid w:val="002D4290"/>
    <w:rsid w:val="002D51B9"/>
    <w:rsid w:val="002D5A22"/>
    <w:rsid w:val="002D5A48"/>
    <w:rsid w:val="002D5B31"/>
    <w:rsid w:val="002D68FA"/>
    <w:rsid w:val="002D6F2E"/>
    <w:rsid w:val="002D7087"/>
    <w:rsid w:val="002D72C3"/>
    <w:rsid w:val="002D796E"/>
    <w:rsid w:val="002D7E02"/>
    <w:rsid w:val="002E1889"/>
    <w:rsid w:val="002E192A"/>
    <w:rsid w:val="002E194E"/>
    <w:rsid w:val="002E3FFB"/>
    <w:rsid w:val="002E510A"/>
    <w:rsid w:val="002E5BD8"/>
    <w:rsid w:val="002E5EE8"/>
    <w:rsid w:val="002E60DF"/>
    <w:rsid w:val="002E6A3D"/>
    <w:rsid w:val="002E7AAD"/>
    <w:rsid w:val="002F1DD5"/>
    <w:rsid w:val="002F3867"/>
    <w:rsid w:val="002F42D0"/>
    <w:rsid w:val="002F4A91"/>
    <w:rsid w:val="002F4ED6"/>
    <w:rsid w:val="002F4F2A"/>
    <w:rsid w:val="002F4F9B"/>
    <w:rsid w:val="002F5758"/>
    <w:rsid w:val="002F667D"/>
    <w:rsid w:val="002F7158"/>
    <w:rsid w:val="002F7A28"/>
    <w:rsid w:val="002F7ACA"/>
    <w:rsid w:val="002F7C59"/>
    <w:rsid w:val="00300007"/>
    <w:rsid w:val="00300915"/>
    <w:rsid w:val="00300ACB"/>
    <w:rsid w:val="00300EF8"/>
    <w:rsid w:val="00301634"/>
    <w:rsid w:val="00301812"/>
    <w:rsid w:val="003020C2"/>
    <w:rsid w:val="00302648"/>
    <w:rsid w:val="00303228"/>
    <w:rsid w:val="00303590"/>
    <w:rsid w:val="00303CA1"/>
    <w:rsid w:val="003045F5"/>
    <w:rsid w:val="003051B3"/>
    <w:rsid w:val="00305E98"/>
    <w:rsid w:val="003107DD"/>
    <w:rsid w:val="00311332"/>
    <w:rsid w:val="003113E8"/>
    <w:rsid w:val="003113E9"/>
    <w:rsid w:val="003134FF"/>
    <w:rsid w:val="003142BE"/>
    <w:rsid w:val="00315C5C"/>
    <w:rsid w:val="00317047"/>
    <w:rsid w:val="0031739B"/>
    <w:rsid w:val="00320142"/>
    <w:rsid w:val="00320458"/>
    <w:rsid w:val="00325F61"/>
    <w:rsid w:val="00325FC2"/>
    <w:rsid w:val="0032655D"/>
    <w:rsid w:val="0032666C"/>
    <w:rsid w:val="00326D44"/>
    <w:rsid w:val="003302FE"/>
    <w:rsid w:val="00332035"/>
    <w:rsid w:val="003320F1"/>
    <w:rsid w:val="003323AF"/>
    <w:rsid w:val="003325B3"/>
    <w:rsid w:val="00332645"/>
    <w:rsid w:val="00334DD5"/>
    <w:rsid w:val="00335853"/>
    <w:rsid w:val="00335F65"/>
    <w:rsid w:val="00335F68"/>
    <w:rsid w:val="00336772"/>
    <w:rsid w:val="00337C4C"/>
    <w:rsid w:val="00341AC6"/>
    <w:rsid w:val="00341EDB"/>
    <w:rsid w:val="00344524"/>
    <w:rsid w:val="003446D9"/>
    <w:rsid w:val="003458E2"/>
    <w:rsid w:val="00345D07"/>
    <w:rsid w:val="00345E86"/>
    <w:rsid w:val="003470D7"/>
    <w:rsid w:val="003503E0"/>
    <w:rsid w:val="00351849"/>
    <w:rsid w:val="00352FB6"/>
    <w:rsid w:val="003547E6"/>
    <w:rsid w:val="003576F8"/>
    <w:rsid w:val="00361D62"/>
    <w:rsid w:val="00363406"/>
    <w:rsid w:val="00364B16"/>
    <w:rsid w:val="00364D88"/>
    <w:rsid w:val="003652C2"/>
    <w:rsid w:val="0036532C"/>
    <w:rsid w:val="00365791"/>
    <w:rsid w:val="00365828"/>
    <w:rsid w:val="003659B7"/>
    <w:rsid w:val="003659D7"/>
    <w:rsid w:val="00365E4D"/>
    <w:rsid w:val="00366470"/>
    <w:rsid w:val="00371AD5"/>
    <w:rsid w:val="00371D1C"/>
    <w:rsid w:val="003730FC"/>
    <w:rsid w:val="00373D33"/>
    <w:rsid w:val="00373FE9"/>
    <w:rsid w:val="003764FD"/>
    <w:rsid w:val="00376F8A"/>
    <w:rsid w:val="0037751A"/>
    <w:rsid w:val="00380525"/>
    <w:rsid w:val="003823C3"/>
    <w:rsid w:val="00382550"/>
    <w:rsid w:val="003828BB"/>
    <w:rsid w:val="00382FEE"/>
    <w:rsid w:val="00383690"/>
    <w:rsid w:val="00383FBC"/>
    <w:rsid w:val="00385252"/>
    <w:rsid w:val="00386282"/>
    <w:rsid w:val="00386516"/>
    <w:rsid w:val="00386D4E"/>
    <w:rsid w:val="00387DD4"/>
    <w:rsid w:val="00390D99"/>
    <w:rsid w:val="00391BFB"/>
    <w:rsid w:val="00391F8C"/>
    <w:rsid w:val="003940B9"/>
    <w:rsid w:val="00395955"/>
    <w:rsid w:val="00395FCD"/>
    <w:rsid w:val="003964E2"/>
    <w:rsid w:val="003971E6"/>
    <w:rsid w:val="003A0B62"/>
    <w:rsid w:val="003A1FFA"/>
    <w:rsid w:val="003A457A"/>
    <w:rsid w:val="003A462F"/>
    <w:rsid w:val="003A4CA3"/>
    <w:rsid w:val="003A4DC0"/>
    <w:rsid w:val="003A4E17"/>
    <w:rsid w:val="003A57A4"/>
    <w:rsid w:val="003A7B22"/>
    <w:rsid w:val="003B1372"/>
    <w:rsid w:val="003B30FB"/>
    <w:rsid w:val="003B3345"/>
    <w:rsid w:val="003B3797"/>
    <w:rsid w:val="003B4542"/>
    <w:rsid w:val="003B4A30"/>
    <w:rsid w:val="003B4AA5"/>
    <w:rsid w:val="003B57BA"/>
    <w:rsid w:val="003B5903"/>
    <w:rsid w:val="003B7002"/>
    <w:rsid w:val="003B718A"/>
    <w:rsid w:val="003B7857"/>
    <w:rsid w:val="003C00E8"/>
    <w:rsid w:val="003C1486"/>
    <w:rsid w:val="003C16D0"/>
    <w:rsid w:val="003C3A3C"/>
    <w:rsid w:val="003C7895"/>
    <w:rsid w:val="003D0B43"/>
    <w:rsid w:val="003D14AE"/>
    <w:rsid w:val="003D3526"/>
    <w:rsid w:val="003D43E7"/>
    <w:rsid w:val="003D4BB8"/>
    <w:rsid w:val="003D4EC6"/>
    <w:rsid w:val="003D5EE4"/>
    <w:rsid w:val="003D621F"/>
    <w:rsid w:val="003D74B9"/>
    <w:rsid w:val="003E15D0"/>
    <w:rsid w:val="003E1D2C"/>
    <w:rsid w:val="003E314F"/>
    <w:rsid w:val="003E463F"/>
    <w:rsid w:val="003E4B64"/>
    <w:rsid w:val="003E5A94"/>
    <w:rsid w:val="003F086A"/>
    <w:rsid w:val="003F0987"/>
    <w:rsid w:val="003F1031"/>
    <w:rsid w:val="003F64D3"/>
    <w:rsid w:val="003F6995"/>
    <w:rsid w:val="00400AD5"/>
    <w:rsid w:val="00400F8F"/>
    <w:rsid w:val="004017F9"/>
    <w:rsid w:val="00401EF0"/>
    <w:rsid w:val="00404888"/>
    <w:rsid w:val="0040543D"/>
    <w:rsid w:val="0040784E"/>
    <w:rsid w:val="00407B52"/>
    <w:rsid w:val="0041077B"/>
    <w:rsid w:val="00411EA5"/>
    <w:rsid w:val="0041441B"/>
    <w:rsid w:val="00414B34"/>
    <w:rsid w:val="0041531B"/>
    <w:rsid w:val="00415FD9"/>
    <w:rsid w:val="004160B4"/>
    <w:rsid w:val="00416BFB"/>
    <w:rsid w:val="004202D8"/>
    <w:rsid w:val="00420EE6"/>
    <w:rsid w:val="00421429"/>
    <w:rsid w:val="00421456"/>
    <w:rsid w:val="00421E19"/>
    <w:rsid w:val="00424200"/>
    <w:rsid w:val="0042513C"/>
    <w:rsid w:val="00425618"/>
    <w:rsid w:val="00426CB6"/>
    <w:rsid w:val="00427E07"/>
    <w:rsid w:val="00427ED0"/>
    <w:rsid w:val="00431402"/>
    <w:rsid w:val="00431C51"/>
    <w:rsid w:val="0043253C"/>
    <w:rsid w:val="00432A24"/>
    <w:rsid w:val="0043322B"/>
    <w:rsid w:val="00434726"/>
    <w:rsid w:val="00434C4E"/>
    <w:rsid w:val="00435206"/>
    <w:rsid w:val="0043574D"/>
    <w:rsid w:val="00435817"/>
    <w:rsid w:val="0044060C"/>
    <w:rsid w:val="0044067E"/>
    <w:rsid w:val="00441ABC"/>
    <w:rsid w:val="00441CC4"/>
    <w:rsid w:val="004420E6"/>
    <w:rsid w:val="004421C9"/>
    <w:rsid w:val="00442ED0"/>
    <w:rsid w:val="00443D3D"/>
    <w:rsid w:val="00443D94"/>
    <w:rsid w:val="0044475F"/>
    <w:rsid w:val="00446A46"/>
    <w:rsid w:val="00451A56"/>
    <w:rsid w:val="004527E4"/>
    <w:rsid w:val="00452A77"/>
    <w:rsid w:val="00453142"/>
    <w:rsid w:val="0045365C"/>
    <w:rsid w:val="00453B99"/>
    <w:rsid w:val="00453FFE"/>
    <w:rsid w:val="0045446F"/>
    <w:rsid w:val="004553F3"/>
    <w:rsid w:val="00455BB2"/>
    <w:rsid w:val="00455CEA"/>
    <w:rsid w:val="00455CEE"/>
    <w:rsid w:val="00455D8A"/>
    <w:rsid w:val="00457AF1"/>
    <w:rsid w:val="00460261"/>
    <w:rsid w:val="00460E19"/>
    <w:rsid w:val="00463AC7"/>
    <w:rsid w:val="00464794"/>
    <w:rsid w:val="00465821"/>
    <w:rsid w:val="0047055F"/>
    <w:rsid w:val="00471300"/>
    <w:rsid w:val="0047406E"/>
    <w:rsid w:val="004744F0"/>
    <w:rsid w:val="00476762"/>
    <w:rsid w:val="00480A80"/>
    <w:rsid w:val="004819D6"/>
    <w:rsid w:val="0048246D"/>
    <w:rsid w:val="004834FD"/>
    <w:rsid w:val="00483F51"/>
    <w:rsid w:val="00484027"/>
    <w:rsid w:val="0048458D"/>
    <w:rsid w:val="00484B90"/>
    <w:rsid w:val="0048519F"/>
    <w:rsid w:val="00485820"/>
    <w:rsid w:val="00487BA0"/>
    <w:rsid w:val="00491670"/>
    <w:rsid w:val="00492F82"/>
    <w:rsid w:val="004930E6"/>
    <w:rsid w:val="004953E5"/>
    <w:rsid w:val="0049567C"/>
    <w:rsid w:val="00495A69"/>
    <w:rsid w:val="00495C22"/>
    <w:rsid w:val="004A22C4"/>
    <w:rsid w:val="004A266F"/>
    <w:rsid w:val="004A29DA"/>
    <w:rsid w:val="004A2AF2"/>
    <w:rsid w:val="004A3155"/>
    <w:rsid w:val="004A36DC"/>
    <w:rsid w:val="004A3F3F"/>
    <w:rsid w:val="004A5C79"/>
    <w:rsid w:val="004B1082"/>
    <w:rsid w:val="004B1BF1"/>
    <w:rsid w:val="004B3B94"/>
    <w:rsid w:val="004B3C99"/>
    <w:rsid w:val="004B3E2C"/>
    <w:rsid w:val="004B4130"/>
    <w:rsid w:val="004B4EA2"/>
    <w:rsid w:val="004B5D59"/>
    <w:rsid w:val="004B70B5"/>
    <w:rsid w:val="004C1454"/>
    <w:rsid w:val="004C37F5"/>
    <w:rsid w:val="004C45DC"/>
    <w:rsid w:val="004C63A8"/>
    <w:rsid w:val="004C7113"/>
    <w:rsid w:val="004C78BC"/>
    <w:rsid w:val="004D0207"/>
    <w:rsid w:val="004D0228"/>
    <w:rsid w:val="004D1A4D"/>
    <w:rsid w:val="004D1C34"/>
    <w:rsid w:val="004D279F"/>
    <w:rsid w:val="004D2E40"/>
    <w:rsid w:val="004D2FEC"/>
    <w:rsid w:val="004D515F"/>
    <w:rsid w:val="004D596B"/>
    <w:rsid w:val="004D6F02"/>
    <w:rsid w:val="004D74C3"/>
    <w:rsid w:val="004D7EB1"/>
    <w:rsid w:val="004E0427"/>
    <w:rsid w:val="004E15D9"/>
    <w:rsid w:val="004E21A7"/>
    <w:rsid w:val="004E266C"/>
    <w:rsid w:val="004E3701"/>
    <w:rsid w:val="004E3A36"/>
    <w:rsid w:val="004E4AAC"/>
    <w:rsid w:val="004E4C2D"/>
    <w:rsid w:val="004E58D3"/>
    <w:rsid w:val="004E611F"/>
    <w:rsid w:val="004E63F9"/>
    <w:rsid w:val="004E702C"/>
    <w:rsid w:val="004F0263"/>
    <w:rsid w:val="004F10D3"/>
    <w:rsid w:val="004F202A"/>
    <w:rsid w:val="004F41A7"/>
    <w:rsid w:val="004F45C4"/>
    <w:rsid w:val="004F60B3"/>
    <w:rsid w:val="004F6A05"/>
    <w:rsid w:val="004F7BE4"/>
    <w:rsid w:val="004F7E38"/>
    <w:rsid w:val="004F7EE5"/>
    <w:rsid w:val="004F7FE0"/>
    <w:rsid w:val="00500618"/>
    <w:rsid w:val="00501B31"/>
    <w:rsid w:val="00501E44"/>
    <w:rsid w:val="0050269B"/>
    <w:rsid w:val="0050386F"/>
    <w:rsid w:val="005052D6"/>
    <w:rsid w:val="00505836"/>
    <w:rsid w:val="00505860"/>
    <w:rsid w:val="00506E4B"/>
    <w:rsid w:val="00507396"/>
    <w:rsid w:val="005074C6"/>
    <w:rsid w:val="00507E8B"/>
    <w:rsid w:val="00510839"/>
    <w:rsid w:val="005111B4"/>
    <w:rsid w:val="00512217"/>
    <w:rsid w:val="005128B3"/>
    <w:rsid w:val="00512FE9"/>
    <w:rsid w:val="00513331"/>
    <w:rsid w:val="0051519B"/>
    <w:rsid w:val="005157CC"/>
    <w:rsid w:val="00517EBE"/>
    <w:rsid w:val="00520DBC"/>
    <w:rsid w:val="00520F13"/>
    <w:rsid w:val="00523387"/>
    <w:rsid w:val="005234A5"/>
    <w:rsid w:val="00523F37"/>
    <w:rsid w:val="005244C6"/>
    <w:rsid w:val="00524A6F"/>
    <w:rsid w:val="00524BDA"/>
    <w:rsid w:val="00525045"/>
    <w:rsid w:val="005262DA"/>
    <w:rsid w:val="0052683F"/>
    <w:rsid w:val="00526A5E"/>
    <w:rsid w:val="00526C08"/>
    <w:rsid w:val="00527CC5"/>
    <w:rsid w:val="00530E5C"/>
    <w:rsid w:val="00531110"/>
    <w:rsid w:val="00531A0B"/>
    <w:rsid w:val="005338EB"/>
    <w:rsid w:val="00533EB0"/>
    <w:rsid w:val="00534534"/>
    <w:rsid w:val="00535781"/>
    <w:rsid w:val="00537711"/>
    <w:rsid w:val="0053798A"/>
    <w:rsid w:val="0054032E"/>
    <w:rsid w:val="005417AC"/>
    <w:rsid w:val="00545313"/>
    <w:rsid w:val="00545E20"/>
    <w:rsid w:val="005461CD"/>
    <w:rsid w:val="00546378"/>
    <w:rsid w:val="00546592"/>
    <w:rsid w:val="0054722B"/>
    <w:rsid w:val="00547629"/>
    <w:rsid w:val="0055118B"/>
    <w:rsid w:val="005511FA"/>
    <w:rsid w:val="00551304"/>
    <w:rsid w:val="00551483"/>
    <w:rsid w:val="00552660"/>
    <w:rsid w:val="00553A44"/>
    <w:rsid w:val="00553CA8"/>
    <w:rsid w:val="00554477"/>
    <w:rsid w:val="00554C45"/>
    <w:rsid w:val="0055572B"/>
    <w:rsid w:val="00555F69"/>
    <w:rsid w:val="00556186"/>
    <w:rsid w:val="00556A95"/>
    <w:rsid w:val="00556D1F"/>
    <w:rsid w:val="00556F83"/>
    <w:rsid w:val="005601AF"/>
    <w:rsid w:val="00560F96"/>
    <w:rsid w:val="00563EF3"/>
    <w:rsid w:val="005654E7"/>
    <w:rsid w:val="0056557F"/>
    <w:rsid w:val="005657CE"/>
    <w:rsid w:val="005664FA"/>
    <w:rsid w:val="00566A2B"/>
    <w:rsid w:val="00567120"/>
    <w:rsid w:val="00567403"/>
    <w:rsid w:val="00570FE8"/>
    <w:rsid w:val="0057139B"/>
    <w:rsid w:val="005714EA"/>
    <w:rsid w:val="005721BF"/>
    <w:rsid w:val="00573DA9"/>
    <w:rsid w:val="005740A7"/>
    <w:rsid w:val="00574330"/>
    <w:rsid w:val="005749C7"/>
    <w:rsid w:val="00574DDE"/>
    <w:rsid w:val="00575CF6"/>
    <w:rsid w:val="00576F89"/>
    <w:rsid w:val="00577002"/>
    <w:rsid w:val="0058095B"/>
    <w:rsid w:val="00582581"/>
    <w:rsid w:val="00582730"/>
    <w:rsid w:val="00582B7D"/>
    <w:rsid w:val="00583029"/>
    <w:rsid w:val="005833FE"/>
    <w:rsid w:val="00583603"/>
    <w:rsid w:val="00583D71"/>
    <w:rsid w:val="005845A7"/>
    <w:rsid w:val="00584ECB"/>
    <w:rsid w:val="0058612E"/>
    <w:rsid w:val="0058614C"/>
    <w:rsid w:val="005870AD"/>
    <w:rsid w:val="0058782E"/>
    <w:rsid w:val="00587858"/>
    <w:rsid w:val="00587B4D"/>
    <w:rsid w:val="00590A03"/>
    <w:rsid w:val="005912C7"/>
    <w:rsid w:val="0059163F"/>
    <w:rsid w:val="00592D39"/>
    <w:rsid w:val="00593A80"/>
    <w:rsid w:val="00596EB8"/>
    <w:rsid w:val="005A0FB1"/>
    <w:rsid w:val="005A1AC9"/>
    <w:rsid w:val="005A1B02"/>
    <w:rsid w:val="005A3300"/>
    <w:rsid w:val="005A3C56"/>
    <w:rsid w:val="005A502D"/>
    <w:rsid w:val="005A6234"/>
    <w:rsid w:val="005A6848"/>
    <w:rsid w:val="005A6B81"/>
    <w:rsid w:val="005B06EE"/>
    <w:rsid w:val="005B0AA3"/>
    <w:rsid w:val="005B1206"/>
    <w:rsid w:val="005B2D96"/>
    <w:rsid w:val="005B3362"/>
    <w:rsid w:val="005B44D5"/>
    <w:rsid w:val="005B60AA"/>
    <w:rsid w:val="005B61B0"/>
    <w:rsid w:val="005B6933"/>
    <w:rsid w:val="005C0558"/>
    <w:rsid w:val="005C0AC8"/>
    <w:rsid w:val="005C0F9D"/>
    <w:rsid w:val="005C146F"/>
    <w:rsid w:val="005C2147"/>
    <w:rsid w:val="005C2DAC"/>
    <w:rsid w:val="005C34DE"/>
    <w:rsid w:val="005C6794"/>
    <w:rsid w:val="005C6B17"/>
    <w:rsid w:val="005C7602"/>
    <w:rsid w:val="005D093E"/>
    <w:rsid w:val="005D0C28"/>
    <w:rsid w:val="005D111E"/>
    <w:rsid w:val="005D2C5E"/>
    <w:rsid w:val="005D32D5"/>
    <w:rsid w:val="005D357D"/>
    <w:rsid w:val="005D3CA8"/>
    <w:rsid w:val="005D4399"/>
    <w:rsid w:val="005D6535"/>
    <w:rsid w:val="005D7591"/>
    <w:rsid w:val="005D78E5"/>
    <w:rsid w:val="005E01E7"/>
    <w:rsid w:val="005E0AF1"/>
    <w:rsid w:val="005E0DBC"/>
    <w:rsid w:val="005E1006"/>
    <w:rsid w:val="005E2493"/>
    <w:rsid w:val="005E3277"/>
    <w:rsid w:val="005E4712"/>
    <w:rsid w:val="005E5CBF"/>
    <w:rsid w:val="005E69D6"/>
    <w:rsid w:val="005E789E"/>
    <w:rsid w:val="005E7C07"/>
    <w:rsid w:val="005E7DA8"/>
    <w:rsid w:val="005F0578"/>
    <w:rsid w:val="005F05BC"/>
    <w:rsid w:val="005F06E2"/>
    <w:rsid w:val="005F071B"/>
    <w:rsid w:val="005F206A"/>
    <w:rsid w:val="005F336B"/>
    <w:rsid w:val="005F514C"/>
    <w:rsid w:val="005F5BCD"/>
    <w:rsid w:val="005F7001"/>
    <w:rsid w:val="005F7FC8"/>
    <w:rsid w:val="00600A26"/>
    <w:rsid w:val="00602663"/>
    <w:rsid w:val="006026BD"/>
    <w:rsid w:val="006029AC"/>
    <w:rsid w:val="00602D33"/>
    <w:rsid w:val="0060353F"/>
    <w:rsid w:val="00603F08"/>
    <w:rsid w:val="0060455F"/>
    <w:rsid w:val="00607B50"/>
    <w:rsid w:val="00612D20"/>
    <w:rsid w:val="0061317E"/>
    <w:rsid w:val="0061385B"/>
    <w:rsid w:val="00613CF8"/>
    <w:rsid w:val="006147C2"/>
    <w:rsid w:val="0061490B"/>
    <w:rsid w:val="00614F2E"/>
    <w:rsid w:val="006167F5"/>
    <w:rsid w:val="00617646"/>
    <w:rsid w:val="00617849"/>
    <w:rsid w:val="006211C8"/>
    <w:rsid w:val="006215AC"/>
    <w:rsid w:val="00624382"/>
    <w:rsid w:val="0062447E"/>
    <w:rsid w:val="00625032"/>
    <w:rsid w:val="00625B69"/>
    <w:rsid w:val="00627F0F"/>
    <w:rsid w:val="00630EAA"/>
    <w:rsid w:val="00631D51"/>
    <w:rsid w:val="0063287F"/>
    <w:rsid w:val="00632AD9"/>
    <w:rsid w:val="00632B12"/>
    <w:rsid w:val="00633A24"/>
    <w:rsid w:val="006351E4"/>
    <w:rsid w:val="006355D8"/>
    <w:rsid w:val="00635790"/>
    <w:rsid w:val="006359DB"/>
    <w:rsid w:val="00636A61"/>
    <w:rsid w:val="0063725B"/>
    <w:rsid w:val="0063731F"/>
    <w:rsid w:val="006401E8"/>
    <w:rsid w:val="006402D4"/>
    <w:rsid w:val="0064067C"/>
    <w:rsid w:val="00640F58"/>
    <w:rsid w:val="00641184"/>
    <w:rsid w:val="006432B5"/>
    <w:rsid w:val="00644744"/>
    <w:rsid w:val="0064762B"/>
    <w:rsid w:val="00647787"/>
    <w:rsid w:val="00651182"/>
    <w:rsid w:val="006519B7"/>
    <w:rsid w:val="00652A1E"/>
    <w:rsid w:val="00652C9B"/>
    <w:rsid w:val="00654517"/>
    <w:rsid w:val="00654B01"/>
    <w:rsid w:val="00656E35"/>
    <w:rsid w:val="006576AA"/>
    <w:rsid w:val="00663EE5"/>
    <w:rsid w:val="0066581B"/>
    <w:rsid w:val="00665D3E"/>
    <w:rsid w:val="00670670"/>
    <w:rsid w:val="00671114"/>
    <w:rsid w:val="0067166A"/>
    <w:rsid w:val="00671BC1"/>
    <w:rsid w:val="00672417"/>
    <w:rsid w:val="0067356C"/>
    <w:rsid w:val="00673AB7"/>
    <w:rsid w:val="00674038"/>
    <w:rsid w:val="006746BC"/>
    <w:rsid w:val="006771A6"/>
    <w:rsid w:val="00677FF4"/>
    <w:rsid w:val="00680966"/>
    <w:rsid w:val="00680C9F"/>
    <w:rsid w:val="00683390"/>
    <w:rsid w:val="0068397A"/>
    <w:rsid w:val="00683BCD"/>
    <w:rsid w:val="006841AE"/>
    <w:rsid w:val="00685AAA"/>
    <w:rsid w:val="006860F5"/>
    <w:rsid w:val="00687237"/>
    <w:rsid w:val="0068752E"/>
    <w:rsid w:val="00687647"/>
    <w:rsid w:val="006905B2"/>
    <w:rsid w:val="00690EF9"/>
    <w:rsid w:val="0069271C"/>
    <w:rsid w:val="00693194"/>
    <w:rsid w:val="00694140"/>
    <w:rsid w:val="006951EB"/>
    <w:rsid w:val="00696F4C"/>
    <w:rsid w:val="00696F6D"/>
    <w:rsid w:val="00697766"/>
    <w:rsid w:val="006A0727"/>
    <w:rsid w:val="006A1126"/>
    <w:rsid w:val="006A129F"/>
    <w:rsid w:val="006A2B2F"/>
    <w:rsid w:val="006A2EA0"/>
    <w:rsid w:val="006A6F4B"/>
    <w:rsid w:val="006A7778"/>
    <w:rsid w:val="006B058B"/>
    <w:rsid w:val="006B0900"/>
    <w:rsid w:val="006B0AC0"/>
    <w:rsid w:val="006B1007"/>
    <w:rsid w:val="006B1168"/>
    <w:rsid w:val="006B18D9"/>
    <w:rsid w:val="006B3B4E"/>
    <w:rsid w:val="006B3FAA"/>
    <w:rsid w:val="006B546A"/>
    <w:rsid w:val="006B59C5"/>
    <w:rsid w:val="006C1A42"/>
    <w:rsid w:val="006C1AA8"/>
    <w:rsid w:val="006C268B"/>
    <w:rsid w:val="006C2DB4"/>
    <w:rsid w:val="006C36E0"/>
    <w:rsid w:val="006C4051"/>
    <w:rsid w:val="006C7930"/>
    <w:rsid w:val="006D0460"/>
    <w:rsid w:val="006D0AE8"/>
    <w:rsid w:val="006D0C02"/>
    <w:rsid w:val="006D1876"/>
    <w:rsid w:val="006D1B8F"/>
    <w:rsid w:val="006D262F"/>
    <w:rsid w:val="006D29B9"/>
    <w:rsid w:val="006D413C"/>
    <w:rsid w:val="006D5A21"/>
    <w:rsid w:val="006D788E"/>
    <w:rsid w:val="006E1A49"/>
    <w:rsid w:val="006E5BB2"/>
    <w:rsid w:val="006E5F34"/>
    <w:rsid w:val="006E672D"/>
    <w:rsid w:val="006E70CF"/>
    <w:rsid w:val="006F1371"/>
    <w:rsid w:val="006F21C9"/>
    <w:rsid w:val="006F3FE3"/>
    <w:rsid w:val="006F4C68"/>
    <w:rsid w:val="006F4DA5"/>
    <w:rsid w:val="006F6978"/>
    <w:rsid w:val="006F76E6"/>
    <w:rsid w:val="006F7781"/>
    <w:rsid w:val="007010FC"/>
    <w:rsid w:val="00701A40"/>
    <w:rsid w:val="00701E87"/>
    <w:rsid w:val="0070385D"/>
    <w:rsid w:val="00703C74"/>
    <w:rsid w:val="00704F19"/>
    <w:rsid w:val="0070501B"/>
    <w:rsid w:val="0070506F"/>
    <w:rsid w:val="00706734"/>
    <w:rsid w:val="007074B8"/>
    <w:rsid w:val="0070751F"/>
    <w:rsid w:val="00707735"/>
    <w:rsid w:val="00711C11"/>
    <w:rsid w:val="0071276C"/>
    <w:rsid w:val="00714837"/>
    <w:rsid w:val="00714AC6"/>
    <w:rsid w:val="00714B7B"/>
    <w:rsid w:val="00715659"/>
    <w:rsid w:val="00716C31"/>
    <w:rsid w:val="00720697"/>
    <w:rsid w:val="00721D0C"/>
    <w:rsid w:val="00722B91"/>
    <w:rsid w:val="007231C9"/>
    <w:rsid w:val="00724915"/>
    <w:rsid w:val="00724E9F"/>
    <w:rsid w:val="00724EE7"/>
    <w:rsid w:val="0072510B"/>
    <w:rsid w:val="007255CA"/>
    <w:rsid w:val="00725D76"/>
    <w:rsid w:val="00726F16"/>
    <w:rsid w:val="007270EF"/>
    <w:rsid w:val="007313E9"/>
    <w:rsid w:val="00732490"/>
    <w:rsid w:val="00732A41"/>
    <w:rsid w:val="00734512"/>
    <w:rsid w:val="00735C24"/>
    <w:rsid w:val="00736260"/>
    <w:rsid w:val="007363A5"/>
    <w:rsid w:val="0073684E"/>
    <w:rsid w:val="00737276"/>
    <w:rsid w:val="00737E97"/>
    <w:rsid w:val="0074076F"/>
    <w:rsid w:val="00740E92"/>
    <w:rsid w:val="007418E3"/>
    <w:rsid w:val="00742217"/>
    <w:rsid w:val="00743312"/>
    <w:rsid w:val="00744A83"/>
    <w:rsid w:val="00744D8A"/>
    <w:rsid w:val="00746146"/>
    <w:rsid w:val="00746709"/>
    <w:rsid w:val="007476F0"/>
    <w:rsid w:val="007509AA"/>
    <w:rsid w:val="007511E0"/>
    <w:rsid w:val="007530DF"/>
    <w:rsid w:val="007531F5"/>
    <w:rsid w:val="00757E7C"/>
    <w:rsid w:val="00761DE7"/>
    <w:rsid w:val="007635F6"/>
    <w:rsid w:val="00767374"/>
    <w:rsid w:val="00767577"/>
    <w:rsid w:val="00770436"/>
    <w:rsid w:val="0077139C"/>
    <w:rsid w:val="00771604"/>
    <w:rsid w:val="007719E1"/>
    <w:rsid w:val="0077291E"/>
    <w:rsid w:val="00772C21"/>
    <w:rsid w:val="00772DFB"/>
    <w:rsid w:val="0077369A"/>
    <w:rsid w:val="00776A58"/>
    <w:rsid w:val="007771A3"/>
    <w:rsid w:val="00777C2D"/>
    <w:rsid w:val="007808C0"/>
    <w:rsid w:val="00781C0C"/>
    <w:rsid w:val="00783D62"/>
    <w:rsid w:val="00784E8A"/>
    <w:rsid w:val="00785E3C"/>
    <w:rsid w:val="007862D7"/>
    <w:rsid w:val="007869B6"/>
    <w:rsid w:val="0078756D"/>
    <w:rsid w:val="007903CB"/>
    <w:rsid w:val="007907B7"/>
    <w:rsid w:val="00792914"/>
    <w:rsid w:val="00794CDD"/>
    <w:rsid w:val="00794E73"/>
    <w:rsid w:val="00795742"/>
    <w:rsid w:val="007970A9"/>
    <w:rsid w:val="007971B2"/>
    <w:rsid w:val="0079765E"/>
    <w:rsid w:val="007A1BAA"/>
    <w:rsid w:val="007A2A3D"/>
    <w:rsid w:val="007A2D4F"/>
    <w:rsid w:val="007A424D"/>
    <w:rsid w:val="007A4C30"/>
    <w:rsid w:val="007A4FDE"/>
    <w:rsid w:val="007A54B5"/>
    <w:rsid w:val="007A6F65"/>
    <w:rsid w:val="007A76A2"/>
    <w:rsid w:val="007B072B"/>
    <w:rsid w:val="007B08BD"/>
    <w:rsid w:val="007B1555"/>
    <w:rsid w:val="007B1DE2"/>
    <w:rsid w:val="007B4762"/>
    <w:rsid w:val="007B7B54"/>
    <w:rsid w:val="007C24C9"/>
    <w:rsid w:val="007C36FA"/>
    <w:rsid w:val="007C52D1"/>
    <w:rsid w:val="007C6385"/>
    <w:rsid w:val="007C6C97"/>
    <w:rsid w:val="007C7170"/>
    <w:rsid w:val="007C7343"/>
    <w:rsid w:val="007C7506"/>
    <w:rsid w:val="007C7B24"/>
    <w:rsid w:val="007C7E0A"/>
    <w:rsid w:val="007D0E60"/>
    <w:rsid w:val="007D0F7C"/>
    <w:rsid w:val="007D243C"/>
    <w:rsid w:val="007D260B"/>
    <w:rsid w:val="007E1041"/>
    <w:rsid w:val="007E20E6"/>
    <w:rsid w:val="007E4A74"/>
    <w:rsid w:val="007E4B58"/>
    <w:rsid w:val="007E4D53"/>
    <w:rsid w:val="007E5565"/>
    <w:rsid w:val="007E67C2"/>
    <w:rsid w:val="007E6CAF"/>
    <w:rsid w:val="007E77FA"/>
    <w:rsid w:val="007F0EBA"/>
    <w:rsid w:val="007F2750"/>
    <w:rsid w:val="007F5356"/>
    <w:rsid w:val="007F54A0"/>
    <w:rsid w:val="007F60A4"/>
    <w:rsid w:val="007F6632"/>
    <w:rsid w:val="00802C21"/>
    <w:rsid w:val="00803951"/>
    <w:rsid w:val="008058FE"/>
    <w:rsid w:val="00805EED"/>
    <w:rsid w:val="00805FEE"/>
    <w:rsid w:val="00806DAB"/>
    <w:rsid w:val="00807C46"/>
    <w:rsid w:val="00810860"/>
    <w:rsid w:val="00810A21"/>
    <w:rsid w:val="00810D60"/>
    <w:rsid w:val="00812024"/>
    <w:rsid w:val="00813716"/>
    <w:rsid w:val="00813DEB"/>
    <w:rsid w:val="008141B9"/>
    <w:rsid w:val="008143FF"/>
    <w:rsid w:val="00814B55"/>
    <w:rsid w:val="008159D6"/>
    <w:rsid w:val="008176AB"/>
    <w:rsid w:val="008200FF"/>
    <w:rsid w:val="00820C17"/>
    <w:rsid w:val="0082355A"/>
    <w:rsid w:val="00823BE0"/>
    <w:rsid w:val="00823C31"/>
    <w:rsid w:val="008240BD"/>
    <w:rsid w:val="00824FEC"/>
    <w:rsid w:val="00827114"/>
    <w:rsid w:val="00827BEC"/>
    <w:rsid w:val="00830FB4"/>
    <w:rsid w:val="00832163"/>
    <w:rsid w:val="00832206"/>
    <w:rsid w:val="0083241A"/>
    <w:rsid w:val="008331B5"/>
    <w:rsid w:val="008335B5"/>
    <w:rsid w:val="0083396C"/>
    <w:rsid w:val="00837709"/>
    <w:rsid w:val="00837B59"/>
    <w:rsid w:val="00841A5F"/>
    <w:rsid w:val="00841A70"/>
    <w:rsid w:val="00844BF7"/>
    <w:rsid w:val="00845E53"/>
    <w:rsid w:val="00846174"/>
    <w:rsid w:val="008467C9"/>
    <w:rsid w:val="00847070"/>
    <w:rsid w:val="0084793A"/>
    <w:rsid w:val="00847AB2"/>
    <w:rsid w:val="00851EBA"/>
    <w:rsid w:val="0085369B"/>
    <w:rsid w:val="00853CE1"/>
    <w:rsid w:val="00853E66"/>
    <w:rsid w:val="008547D9"/>
    <w:rsid w:val="00855006"/>
    <w:rsid w:val="00855BF5"/>
    <w:rsid w:val="008606E9"/>
    <w:rsid w:val="008636D4"/>
    <w:rsid w:val="008642D4"/>
    <w:rsid w:val="00864772"/>
    <w:rsid w:val="008665B4"/>
    <w:rsid w:val="00867F54"/>
    <w:rsid w:val="008708A4"/>
    <w:rsid w:val="00871B2A"/>
    <w:rsid w:val="00872433"/>
    <w:rsid w:val="00872BCF"/>
    <w:rsid w:val="00873A65"/>
    <w:rsid w:val="008741F9"/>
    <w:rsid w:val="00874DEF"/>
    <w:rsid w:val="00875D10"/>
    <w:rsid w:val="00876374"/>
    <w:rsid w:val="00880505"/>
    <w:rsid w:val="0088050C"/>
    <w:rsid w:val="0088144B"/>
    <w:rsid w:val="00881D6E"/>
    <w:rsid w:val="00884579"/>
    <w:rsid w:val="00886B38"/>
    <w:rsid w:val="00887207"/>
    <w:rsid w:val="008877C6"/>
    <w:rsid w:val="00890120"/>
    <w:rsid w:val="0089075D"/>
    <w:rsid w:val="008915D9"/>
    <w:rsid w:val="00892EB0"/>
    <w:rsid w:val="00893CE2"/>
    <w:rsid w:val="00895707"/>
    <w:rsid w:val="008A164A"/>
    <w:rsid w:val="008A1945"/>
    <w:rsid w:val="008A1AEE"/>
    <w:rsid w:val="008A2B54"/>
    <w:rsid w:val="008A3007"/>
    <w:rsid w:val="008A3E88"/>
    <w:rsid w:val="008A428F"/>
    <w:rsid w:val="008A5489"/>
    <w:rsid w:val="008A7433"/>
    <w:rsid w:val="008B0F1E"/>
    <w:rsid w:val="008B1084"/>
    <w:rsid w:val="008B2842"/>
    <w:rsid w:val="008B3F53"/>
    <w:rsid w:val="008B5E5A"/>
    <w:rsid w:val="008B65BA"/>
    <w:rsid w:val="008B7B2D"/>
    <w:rsid w:val="008B7E6F"/>
    <w:rsid w:val="008C0A7C"/>
    <w:rsid w:val="008C0CB6"/>
    <w:rsid w:val="008C10A5"/>
    <w:rsid w:val="008C1B5E"/>
    <w:rsid w:val="008C1F3E"/>
    <w:rsid w:val="008C3156"/>
    <w:rsid w:val="008C3C1B"/>
    <w:rsid w:val="008C3E9A"/>
    <w:rsid w:val="008C58B5"/>
    <w:rsid w:val="008C66DF"/>
    <w:rsid w:val="008D1E28"/>
    <w:rsid w:val="008D20D4"/>
    <w:rsid w:val="008D3182"/>
    <w:rsid w:val="008D38DD"/>
    <w:rsid w:val="008D3917"/>
    <w:rsid w:val="008D3AAE"/>
    <w:rsid w:val="008D5B8D"/>
    <w:rsid w:val="008D5E2B"/>
    <w:rsid w:val="008D7B8B"/>
    <w:rsid w:val="008D7BDB"/>
    <w:rsid w:val="008E0633"/>
    <w:rsid w:val="008E0A3A"/>
    <w:rsid w:val="008E171F"/>
    <w:rsid w:val="008E25E7"/>
    <w:rsid w:val="008E418B"/>
    <w:rsid w:val="008E5799"/>
    <w:rsid w:val="008E5A64"/>
    <w:rsid w:val="008E708F"/>
    <w:rsid w:val="008E7160"/>
    <w:rsid w:val="008F0B61"/>
    <w:rsid w:val="008F27AB"/>
    <w:rsid w:val="008F2A69"/>
    <w:rsid w:val="008F3096"/>
    <w:rsid w:val="008F48D8"/>
    <w:rsid w:val="008F5D3A"/>
    <w:rsid w:val="008F6BA3"/>
    <w:rsid w:val="008F7ABE"/>
    <w:rsid w:val="008F7DD8"/>
    <w:rsid w:val="00900288"/>
    <w:rsid w:val="00900700"/>
    <w:rsid w:val="0090091C"/>
    <w:rsid w:val="0090250D"/>
    <w:rsid w:val="00905636"/>
    <w:rsid w:val="00905A29"/>
    <w:rsid w:val="0090633B"/>
    <w:rsid w:val="00907A4F"/>
    <w:rsid w:val="00907C48"/>
    <w:rsid w:val="00911787"/>
    <w:rsid w:val="00911ED8"/>
    <w:rsid w:val="00911FBA"/>
    <w:rsid w:val="00913508"/>
    <w:rsid w:val="0091365C"/>
    <w:rsid w:val="0091488B"/>
    <w:rsid w:val="00915EC9"/>
    <w:rsid w:val="00916920"/>
    <w:rsid w:val="00917A0C"/>
    <w:rsid w:val="009224A7"/>
    <w:rsid w:val="00923709"/>
    <w:rsid w:val="00923DDB"/>
    <w:rsid w:val="00925B56"/>
    <w:rsid w:val="00925B79"/>
    <w:rsid w:val="00930214"/>
    <w:rsid w:val="00930C00"/>
    <w:rsid w:val="00932344"/>
    <w:rsid w:val="00932C97"/>
    <w:rsid w:val="00934B08"/>
    <w:rsid w:val="00934D52"/>
    <w:rsid w:val="00934E32"/>
    <w:rsid w:val="00936569"/>
    <w:rsid w:val="0093797A"/>
    <w:rsid w:val="00937B8C"/>
    <w:rsid w:val="00941606"/>
    <w:rsid w:val="00942B60"/>
    <w:rsid w:val="009432B5"/>
    <w:rsid w:val="0094458A"/>
    <w:rsid w:val="00944E5E"/>
    <w:rsid w:val="009462C5"/>
    <w:rsid w:val="0095058B"/>
    <w:rsid w:val="009520AB"/>
    <w:rsid w:val="00952768"/>
    <w:rsid w:val="00952C89"/>
    <w:rsid w:val="0095332B"/>
    <w:rsid w:val="00953C3E"/>
    <w:rsid w:val="00954A16"/>
    <w:rsid w:val="00954C2A"/>
    <w:rsid w:val="009551E8"/>
    <w:rsid w:val="00956091"/>
    <w:rsid w:val="009567DB"/>
    <w:rsid w:val="00960548"/>
    <w:rsid w:val="0096181B"/>
    <w:rsid w:val="00963326"/>
    <w:rsid w:val="00964991"/>
    <w:rsid w:val="00965250"/>
    <w:rsid w:val="00965597"/>
    <w:rsid w:val="00966FF0"/>
    <w:rsid w:val="0096782A"/>
    <w:rsid w:val="00971B60"/>
    <w:rsid w:val="00976840"/>
    <w:rsid w:val="00977950"/>
    <w:rsid w:val="00983161"/>
    <w:rsid w:val="0098329B"/>
    <w:rsid w:val="00984251"/>
    <w:rsid w:val="00984490"/>
    <w:rsid w:val="00984FD7"/>
    <w:rsid w:val="0098565A"/>
    <w:rsid w:val="00986777"/>
    <w:rsid w:val="0098717B"/>
    <w:rsid w:val="00992220"/>
    <w:rsid w:val="009929A1"/>
    <w:rsid w:val="00992B34"/>
    <w:rsid w:val="009932B9"/>
    <w:rsid w:val="00993EFE"/>
    <w:rsid w:val="0099404E"/>
    <w:rsid w:val="0099437B"/>
    <w:rsid w:val="009951C1"/>
    <w:rsid w:val="00995AD8"/>
    <w:rsid w:val="00995FEF"/>
    <w:rsid w:val="00996584"/>
    <w:rsid w:val="00996A2F"/>
    <w:rsid w:val="009A0A6A"/>
    <w:rsid w:val="009A0C15"/>
    <w:rsid w:val="009A28B4"/>
    <w:rsid w:val="009A335B"/>
    <w:rsid w:val="009A50C8"/>
    <w:rsid w:val="009A59A0"/>
    <w:rsid w:val="009A5CA5"/>
    <w:rsid w:val="009A6C73"/>
    <w:rsid w:val="009A70F7"/>
    <w:rsid w:val="009A7F73"/>
    <w:rsid w:val="009B0504"/>
    <w:rsid w:val="009B1001"/>
    <w:rsid w:val="009B6E6D"/>
    <w:rsid w:val="009B7B01"/>
    <w:rsid w:val="009C0644"/>
    <w:rsid w:val="009C0EE4"/>
    <w:rsid w:val="009C27C2"/>
    <w:rsid w:val="009C2AFD"/>
    <w:rsid w:val="009C2B84"/>
    <w:rsid w:val="009C33B3"/>
    <w:rsid w:val="009C4587"/>
    <w:rsid w:val="009C59E5"/>
    <w:rsid w:val="009C7AC8"/>
    <w:rsid w:val="009C7CCB"/>
    <w:rsid w:val="009D0764"/>
    <w:rsid w:val="009D2A8C"/>
    <w:rsid w:val="009D322F"/>
    <w:rsid w:val="009D4C89"/>
    <w:rsid w:val="009E0FAF"/>
    <w:rsid w:val="009E10B7"/>
    <w:rsid w:val="009E2B7C"/>
    <w:rsid w:val="009E39DC"/>
    <w:rsid w:val="009E46AB"/>
    <w:rsid w:val="009E5042"/>
    <w:rsid w:val="009E5C3F"/>
    <w:rsid w:val="009E5D76"/>
    <w:rsid w:val="009E7714"/>
    <w:rsid w:val="009E7974"/>
    <w:rsid w:val="009E7F2E"/>
    <w:rsid w:val="009F07E2"/>
    <w:rsid w:val="009F1926"/>
    <w:rsid w:val="009F57B0"/>
    <w:rsid w:val="009F58CB"/>
    <w:rsid w:val="009F5C83"/>
    <w:rsid w:val="009F7704"/>
    <w:rsid w:val="00A013D6"/>
    <w:rsid w:val="00A014D0"/>
    <w:rsid w:val="00A01926"/>
    <w:rsid w:val="00A03156"/>
    <w:rsid w:val="00A03A98"/>
    <w:rsid w:val="00A044A7"/>
    <w:rsid w:val="00A04570"/>
    <w:rsid w:val="00A04D1D"/>
    <w:rsid w:val="00A062A9"/>
    <w:rsid w:val="00A062C0"/>
    <w:rsid w:val="00A06624"/>
    <w:rsid w:val="00A10CBC"/>
    <w:rsid w:val="00A10DDC"/>
    <w:rsid w:val="00A13BB8"/>
    <w:rsid w:val="00A147AA"/>
    <w:rsid w:val="00A16969"/>
    <w:rsid w:val="00A17C15"/>
    <w:rsid w:val="00A20CF7"/>
    <w:rsid w:val="00A2142E"/>
    <w:rsid w:val="00A21CC3"/>
    <w:rsid w:val="00A23A83"/>
    <w:rsid w:val="00A249DC"/>
    <w:rsid w:val="00A24E1B"/>
    <w:rsid w:val="00A2528D"/>
    <w:rsid w:val="00A25364"/>
    <w:rsid w:val="00A25488"/>
    <w:rsid w:val="00A256E2"/>
    <w:rsid w:val="00A2634C"/>
    <w:rsid w:val="00A2659C"/>
    <w:rsid w:val="00A30621"/>
    <w:rsid w:val="00A30ED3"/>
    <w:rsid w:val="00A31228"/>
    <w:rsid w:val="00A32BB0"/>
    <w:rsid w:val="00A32D46"/>
    <w:rsid w:val="00A337D8"/>
    <w:rsid w:val="00A33F84"/>
    <w:rsid w:val="00A34B0C"/>
    <w:rsid w:val="00A4164B"/>
    <w:rsid w:val="00A41C85"/>
    <w:rsid w:val="00A423C3"/>
    <w:rsid w:val="00A426DA"/>
    <w:rsid w:val="00A4354B"/>
    <w:rsid w:val="00A44372"/>
    <w:rsid w:val="00A44CFA"/>
    <w:rsid w:val="00A44F7A"/>
    <w:rsid w:val="00A45C4A"/>
    <w:rsid w:val="00A46896"/>
    <w:rsid w:val="00A47767"/>
    <w:rsid w:val="00A5002C"/>
    <w:rsid w:val="00A50475"/>
    <w:rsid w:val="00A510B5"/>
    <w:rsid w:val="00A513BF"/>
    <w:rsid w:val="00A51744"/>
    <w:rsid w:val="00A536AE"/>
    <w:rsid w:val="00A565AF"/>
    <w:rsid w:val="00A5769F"/>
    <w:rsid w:val="00A57D4F"/>
    <w:rsid w:val="00A600AD"/>
    <w:rsid w:val="00A624BB"/>
    <w:rsid w:val="00A62738"/>
    <w:rsid w:val="00A6362A"/>
    <w:rsid w:val="00A63EF4"/>
    <w:rsid w:val="00A6408F"/>
    <w:rsid w:val="00A646F3"/>
    <w:rsid w:val="00A64D9E"/>
    <w:rsid w:val="00A65F05"/>
    <w:rsid w:val="00A66670"/>
    <w:rsid w:val="00A6744A"/>
    <w:rsid w:val="00A70285"/>
    <w:rsid w:val="00A70799"/>
    <w:rsid w:val="00A71042"/>
    <w:rsid w:val="00A71CF2"/>
    <w:rsid w:val="00A72E5F"/>
    <w:rsid w:val="00A731A9"/>
    <w:rsid w:val="00A731C5"/>
    <w:rsid w:val="00A73776"/>
    <w:rsid w:val="00A739A9"/>
    <w:rsid w:val="00A74B45"/>
    <w:rsid w:val="00A80255"/>
    <w:rsid w:val="00A81411"/>
    <w:rsid w:val="00A83E9A"/>
    <w:rsid w:val="00A8464A"/>
    <w:rsid w:val="00A86525"/>
    <w:rsid w:val="00A87205"/>
    <w:rsid w:val="00A877D4"/>
    <w:rsid w:val="00A87DFA"/>
    <w:rsid w:val="00A901D6"/>
    <w:rsid w:val="00A90FB4"/>
    <w:rsid w:val="00A92323"/>
    <w:rsid w:val="00A93554"/>
    <w:rsid w:val="00A9571E"/>
    <w:rsid w:val="00A97120"/>
    <w:rsid w:val="00AA2844"/>
    <w:rsid w:val="00AA36DA"/>
    <w:rsid w:val="00AA3B93"/>
    <w:rsid w:val="00AA43F6"/>
    <w:rsid w:val="00AA48A6"/>
    <w:rsid w:val="00AA581A"/>
    <w:rsid w:val="00AA5DDA"/>
    <w:rsid w:val="00AA6E5B"/>
    <w:rsid w:val="00AA7EE6"/>
    <w:rsid w:val="00AB0124"/>
    <w:rsid w:val="00AB08B2"/>
    <w:rsid w:val="00AB2A28"/>
    <w:rsid w:val="00AB3C7D"/>
    <w:rsid w:val="00AB3CEB"/>
    <w:rsid w:val="00AB3F50"/>
    <w:rsid w:val="00AB5526"/>
    <w:rsid w:val="00AB5A84"/>
    <w:rsid w:val="00AB5B8D"/>
    <w:rsid w:val="00AB6E26"/>
    <w:rsid w:val="00AB7F3A"/>
    <w:rsid w:val="00AC0517"/>
    <w:rsid w:val="00AC0A91"/>
    <w:rsid w:val="00AC16A8"/>
    <w:rsid w:val="00AC17D9"/>
    <w:rsid w:val="00AC64D1"/>
    <w:rsid w:val="00AC64E6"/>
    <w:rsid w:val="00AC67A6"/>
    <w:rsid w:val="00AD08EB"/>
    <w:rsid w:val="00AD10C4"/>
    <w:rsid w:val="00AD176B"/>
    <w:rsid w:val="00AD1A4F"/>
    <w:rsid w:val="00AD6632"/>
    <w:rsid w:val="00AE04C6"/>
    <w:rsid w:val="00AE10AF"/>
    <w:rsid w:val="00AE1F6B"/>
    <w:rsid w:val="00AE3475"/>
    <w:rsid w:val="00AE3A3E"/>
    <w:rsid w:val="00AE446D"/>
    <w:rsid w:val="00AE60A4"/>
    <w:rsid w:val="00AE6D59"/>
    <w:rsid w:val="00AF0AA7"/>
    <w:rsid w:val="00AF1E9C"/>
    <w:rsid w:val="00AF3547"/>
    <w:rsid w:val="00AF539E"/>
    <w:rsid w:val="00AF56F4"/>
    <w:rsid w:val="00AF5D53"/>
    <w:rsid w:val="00AF6E6D"/>
    <w:rsid w:val="00AF71D8"/>
    <w:rsid w:val="00AF76D2"/>
    <w:rsid w:val="00B002F4"/>
    <w:rsid w:val="00B0174D"/>
    <w:rsid w:val="00B01B31"/>
    <w:rsid w:val="00B03E3A"/>
    <w:rsid w:val="00B052BB"/>
    <w:rsid w:val="00B07022"/>
    <w:rsid w:val="00B07E00"/>
    <w:rsid w:val="00B1092F"/>
    <w:rsid w:val="00B12EBF"/>
    <w:rsid w:val="00B148D5"/>
    <w:rsid w:val="00B152B2"/>
    <w:rsid w:val="00B15655"/>
    <w:rsid w:val="00B176E7"/>
    <w:rsid w:val="00B20275"/>
    <w:rsid w:val="00B210A5"/>
    <w:rsid w:val="00B227E6"/>
    <w:rsid w:val="00B2347B"/>
    <w:rsid w:val="00B23AC7"/>
    <w:rsid w:val="00B24A87"/>
    <w:rsid w:val="00B30B7E"/>
    <w:rsid w:val="00B35664"/>
    <w:rsid w:val="00B363A3"/>
    <w:rsid w:val="00B366D6"/>
    <w:rsid w:val="00B36B84"/>
    <w:rsid w:val="00B36E33"/>
    <w:rsid w:val="00B376FD"/>
    <w:rsid w:val="00B40193"/>
    <w:rsid w:val="00B417D6"/>
    <w:rsid w:val="00B43160"/>
    <w:rsid w:val="00B43218"/>
    <w:rsid w:val="00B4336F"/>
    <w:rsid w:val="00B447B9"/>
    <w:rsid w:val="00B44B11"/>
    <w:rsid w:val="00B45610"/>
    <w:rsid w:val="00B45C19"/>
    <w:rsid w:val="00B517B2"/>
    <w:rsid w:val="00B529D3"/>
    <w:rsid w:val="00B5458C"/>
    <w:rsid w:val="00B55D7B"/>
    <w:rsid w:val="00B61168"/>
    <w:rsid w:val="00B611EA"/>
    <w:rsid w:val="00B63137"/>
    <w:rsid w:val="00B632DA"/>
    <w:rsid w:val="00B63BAB"/>
    <w:rsid w:val="00B6658E"/>
    <w:rsid w:val="00B66A41"/>
    <w:rsid w:val="00B675F9"/>
    <w:rsid w:val="00B6788E"/>
    <w:rsid w:val="00B678E2"/>
    <w:rsid w:val="00B74D28"/>
    <w:rsid w:val="00B75889"/>
    <w:rsid w:val="00B75EC2"/>
    <w:rsid w:val="00B77785"/>
    <w:rsid w:val="00B801DE"/>
    <w:rsid w:val="00B80A7D"/>
    <w:rsid w:val="00B81ED5"/>
    <w:rsid w:val="00B83220"/>
    <w:rsid w:val="00B8498E"/>
    <w:rsid w:val="00B851C4"/>
    <w:rsid w:val="00B85B9F"/>
    <w:rsid w:val="00B873FD"/>
    <w:rsid w:val="00B909F0"/>
    <w:rsid w:val="00B91AC8"/>
    <w:rsid w:val="00B9464A"/>
    <w:rsid w:val="00B94A3F"/>
    <w:rsid w:val="00B95219"/>
    <w:rsid w:val="00B95670"/>
    <w:rsid w:val="00B96499"/>
    <w:rsid w:val="00B967D8"/>
    <w:rsid w:val="00B97C2B"/>
    <w:rsid w:val="00B97E69"/>
    <w:rsid w:val="00BA0DA6"/>
    <w:rsid w:val="00BA1111"/>
    <w:rsid w:val="00BA171C"/>
    <w:rsid w:val="00BA24C0"/>
    <w:rsid w:val="00BA46F0"/>
    <w:rsid w:val="00BA4DA3"/>
    <w:rsid w:val="00BA51DB"/>
    <w:rsid w:val="00BB06C4"/>
    <w:rsid w:val="00BB07E7"/>
    <w:rsid w:val="00BB086F"/>
    <w:rsid w:val="00BB0B05"/>
    <w:rsid w:val="00BB1947"/>
    <w:rsid w:val="00BB1AA2"/>
    <w:rsid w:val="00BB1B94"/>
    <w:rsid w:val="00BB35F0"/>
    <w:rsid w:val="00BB4446"/>
    <w:rsid w:val="00BB459E"/>
    <w:rsid w:val="00BC09C3"/>
    <w:rsid w:val="00BC11ED"/>
    <w:rsid w:val="00BC1632"/>
    <w:rsid w:val="00BC17E5"/>
    <w:rsid w:val="00BC28E3"/>
    <w:rsid w:val="00BC2AD5"/>
    <w:rsid w:val="00BC3E3F"/>
    <w:rsid w:val="00BC42A4"/>
    <w:rsid w:val="00BC5282"/>
    <w:rsid w:val="00BC64C3"/>
    <w:rsid w:val="00BC6CC6"/>
    <w:rsid w:val="00BC7D37"/>
    <w:rsid w:val="00BC7FA3"/>
    <w:rsid w:val="00BD0502"/>
    <w:rsid w:val="00BD07C4"/>
    <w:rsid w:val="00BD1AE0"/>
    <w:rsid w:val="00BD1EB6"/>
    <w:rsid w:val="00BD2269"/>
    <w:rsid w:val="00BD4580"/>
    <w:rsid w:val="00BD5136"/>
    <w:rsid w:val="00BD5572"/>
    <w:rsid w:val="00BD5837"/>
    <w:rsid w:val="00BD6052"/>
    <w:rsid w:val="00BD69E6"/>
    <w:rsid w:val="00BD6F21"/>
    <w:rsid w:val="00BE14E8"/>
    <w:rsid w:val="00BE1920"/>
    <w:rsid w:val="00BE1AF3"/>
    <w:rsid w:val="00BE1BFB"/>
    <w:rsid w:val="00BE349E"/>
    <w:rsid w:val="00BE3547"/>
    <w:rsid w:val="00BE4050"/>
    <w:rsid w:val="00BE4FBB"/>
    <w:rsid w:val="00BE5B48"/>
    <w:rsid w:val="00BE5EA3"/>
    <w:rsid w:val="00BE6108"/>
    <w:rsid w:val="00BE6444"/>
    <w:rsid w:val="00BE6570"/>
    <w:rsid w:val="00BE6794"/>
    <w:rsid w:val="00BE67AA"/>
    <w:rsid w:val="00BE735F"/>
    <w:rsid w:val="00BE7643"/>
    <w:rsid w:val="00BE79D1"/>
    <w:rsid w:val="00BF1291"/>
    <w:rsid w:val="00BF12A6"/>
    <w:rsid w:val="00BF12E1"/>
    <w:rsid w:val="00BF208C"/>
    <w:rsid w:val="00BF2187"/>
    <w:rsid w:val="00BF2495"/>
    <w:rsid w:val="00BF25E9"/>
    <w:rsid w:val="00BF31DD"/>
    <w:rsid w:val="00BF36AC"/>
    <w:rsid w:val="00BF39E6"/>
    <w:rsid w:val="00BF4BFE"/>
    <w:rsid w:val="00BF7231"/>
    <w:rsid w:val="00C03BD2"/>
    <w:rsid w:val="00C04B77"/>
    <w:rsid w:val="00C057D5"/>
    <w:rsid w:val="00C0798F"/>
    <w:rsid w:val="00C11169"/>
    <w:rsid w:val="00C1204A"/>
    <w:rsid w:val="00C12C96"/>
    <w:rsid w:val="00C13438"/>
    <w:rsid w:val="00C168E7"/>
    <w:rsid w:val="00C2082C"/>
    <w:rsid w:val="00C22F89"/>
    <w:rsid w:val="00C231F0"/>
    <w:rsid w:val="00C23A5F"/>
    <w:rsid w:val="00C23FD7"/>
    <w:rsid w:val="00C243FF"/>
    <w:rsid w:val="00C25778"/>
    <w:rsid w:val="00C264AF"/>
    <w:rsid w:val="00C26694"/>
    <w:rsid w:val="00C26FB4"/>
    <w:rsid w:val="00C2755F"/>
    <w:rsid w:val="00C30091"/>
    <w:rsid w:val="00C30D64"/>
    <w:rsid w:val="00C30D9F"/>
    <w:rsid w:val="00C32005"/>
    <w:rsid w:val="00C321AB"/>
    <w:rsid w:val="00C33167"/>
    <w:rsid w:val="00C34645"/>
    <w:rsid w:val="00C3603A"/>
    <w:rsid w:val="00C37B09"/>
    <w:rsid w:val="00C400B6"/>
    <w:rsid w:val="00C412F3"/>
    <w:rsid w:val="00C43F1B"/>
    <w:rsid w:val="00C455AD"/>
    <w:rsid w:val="00C45E2C"/>
    <w:rsid w:val="00C500F3"/>
    <w:rsid w:val="00C503A0"/>
    <w:rsid w:val="00C50754"/>
    <w:rsid w:val="00C50921"/>
    <w:rsid w:val="00C51421"/>
    <w:rsid w:val="00C54824"/>
    <w:rsid w:val="00C54AAC"/>
    <w:rsid w:val="00C55C13"/>
    <w:rsid w:val="00C562B3"/>
    <w:rsid w:val="00C6196F"/>
    <w:rsid w:val="00C62943"/>
    <w:rsid w:val="00C63849"/>
    <w:rsid w:val="00C64E42"/>
    <w:rsid w:val="00C67320"/>
    <w:rsid w:val="00C67D47"/>
    <w:rsid w:val="00C73003"/>
    <w:rsid w:val="00C73699"/>
    <w:rsid w:val="00C73DC5"/>
    <w:rsid w:val="00C74835"/>
    <w:rsid w:val="00C75248"/>
    <w:rsid w:val="00C75E32"/>
    <w:rsid w:val="00C80022"/>
    <w:rsid w:val="00C80F89"/>
    <w:rsid w:val="00C823B1"/>
    <w:rsid w:val="00C8307C"/>
    <w:rsid w:val="00C83BAF"/>
    <w:rsid w:val="00C84E10"/>
    <w:rsid w:val="00C861C1"/>
    <w:rsid w:val="00C86C36"/>
    <w:rsid w:val="00C86E5A"/>
    <w:rsid w:val="00C87DA0"/>
    <w:rsid w:val="00C87F94"/>
    <w:rsid w:val="00C87FF7"/>
    <w:rsid w:val="00C90D8A"/>
    <w:rsid w:val="00C913EE"/>
    <w:rsid w:val="00C91D2E"/>
    <w:rsid w:val="00C925CB"/>
    <w:rsid w:val="00C926C6"/>
    <w:rsid w:val="00C928B3"/>
    <w:rsid w:val="00C92E40"/>
    <w:rsid w:val="00C93D30"/>
    <w:rsid w:val="00C95099"/>
    <w:rsid w:val="00C955E3"/>
    <w:rsid w:val="00C97B50"/>
    <w:rsid w:val="00C97F54"/>
    <w:rsid w:val="00CA0063"/>
    <w:rsid w:val="00CA1C74"/>
    <w:rsid w:val="00CA2F3C"/>
    <w:rsid w:val="00CA436A"/>
    <w:rsid w:val="00CA44F4"/>
    <w:rsid w:val="00CA4CFF"/>
    <w:rsid w:val="00CA5928"/>
    <w:rsid w:val="00CA62A7"/>
    <w:rsid w:val="00CA70A6"/>
    <w:rsid w:val="00CB0C61"/>
    <w:rsid w:val="00CB1B80"/>
    <w:rsid w:val="00CB1D0D"/>
    <w:rsid w:val="00CB3245"/>
    <w:rsid w:val="00CB3405"/>
    <w:rsid w:val="00CB3BB3"/>
    <w:rsid w:val="00CB3E1A"/>
    <w:rsid w:val="00CB5A1C"/>
    <w:rsid w:val="00CB5AA5"/>
    <w:rsid w:val="00CB5E99"/>
    <w:rsid w:val="00CB694F"/>
    <w:rsid w:val="00CB72C0"/>
    <w:rsid w:val="00CC0755"/>
    <w:rsid w:val="00CC165F"/>
    <w:rsid w:val="00CC1EBB"/>
    <w:rsid w:val="00CC3262"/>
    <w:rsid w:val="00CC3F01"/>
    <w:rsid w:val="00CC5292"/>
    <w:rsid w:val="00CC7F67"/>
    <w:rsid w:val="00CD1C7D"/>
    <w:rsid w:val="00CD249E"/>
    <w:rsid w:val="00CD28BF"/>
    <w:rsid w:val="00CD633B"/>
    <w:rsid w:val="00CD6BCA"/>
    <w:rsid w:val="00CD6BFB"/>
    <w:rsid w:val="00CE0711"/>
    <w:rsid w:val="00CE0821"/>
    <w:rsid w:val="00CE0F29"/>
    <w:rsid w:val="00CE143B"/>
    <w:rsid w:val="00CE202A"/>
    <w:rsid w:val="00CE2BE2"/>
    <w:rsid w:val="00CE3296"/>
    <w:rsid w:val="00CE3A40"/>
    <w:rsid w:val="00CE4D90"/>
    <w:rsid w:val="00CE5164"/>
    <w:rsid w:val="00CE54FE"/>
    <w:rsid w:val="00CE6E64"/>
    <w:rsid w:val="00CE768F"/>
    <w:rsid w:val="00CE7887"/>
    <w:rsid w:val="00CF00AE"/>
    <w:rsid w:val="00CF04EA"/>
    <w:rsid w:val="00CF07DC"/>
    <w:rsid w:val="00CF3594"/>
    <w:rsid w:val="00CF4489"/>
    <w:rsid w:val="00CF50DD"/>
    <w:rsid w:val="00CF53B9"/>
    <w:rsid w:val="00CF6243"/>
    <w:rsid w:val="00CF7FB1"/>
    <w:rsid w:val="00D005DB"/>
    <w:rsid w:val="00D00FA9"/>
    <w:rsid w:val="00D01010"/>
    <w:rsid w:val="00D02187"/>
    <w:rsid w:val="00D03FB0"/>
    <w:rsid w:val="00D056BF"/>
    <w:rsid w:val="00D0672C"/>
    <w:rsid w:val="00D076B9"/>
    <w:rsid w:val="00D07778"/>
    <w:rsid w:val="00D07B05"/>
    <w:rsid w:val="00D1029C"/>
    <w:rsid w:val="00D10421"/>
    <w:rsid w:val="00D12C8E"/>
    <w:rsid w:val="00D139C7"/>
    <w:rsid w:val="00D1424C"/>
    <w:rsid w:val="00D1662C"/>
    <w:rsid w:val="00D177BE"/>
    <w:rsid w:val="00D211A4"/>
    <w:rsid w:val="00D22233"/>
    <w:rsid w:val="00D22722"/>
    <w:rsid w:val="00D22E6C"/>
    <w:rsid w:val="00D2450F"/>
    <w:rsid w:val="00D2476F"/>
    <w:rsid w:val="00D24D54"/>
    <w:rsid w:val="00D24FA7"/>
    <w:rsid w:val="00D265DA"/>
    <w:rsid w:val="00D27163"/>
    <w:rsid w:val="00D310E1"/>
    <w:rsid w:val="00D32848"/>
    <w:rsid w:val="00D329C7"/>
    <w:rsid w:val="00D32EB9"/>
    <w:rsid w:val="00D33A62"/>
    <w:rsid w:val="00D344BC"/>
    <w:rsid w:val="00D34DA2"/>
    <w:rsid w:val="00D34F6C"/>
    <w:rsid w:val="00D359AD"/>
    <w:rsid w:val="00D35E08"/>
    <w:rsid w:val="00D37128"/>
    <w:rsid w:val="00D3773A"/>
    <w:rsid w:val="00D4060D"/>
    <w:rsid w:val="00D40767"/>
    <w:rsid w:val="00D41345"/>
    <w:rsid w:val="00D42F0A"/>
    <w:rsid w:val="00D432CF"/>
    <w:rsid w:val="00D43AE6"/>
    <w:rsid w:val="00D45BD8"/>
    <w:rsid w:val="00D47CA6"/>
    <w:rsid w:val="00D50A23"/>
    <w:rsid w:val="00D50A55"/>
    <w:rsid w:val="00D52351"/>
    <w:rsid w:val="00D5359E"/>
    <w:rsid w:val="00D545E5"/>
    <w:rsid w:val="00D564BE"/>
    <w:rsid w:val="00D568BC"/>
    <w:rsid w:val="00D6286B"/>
    <w:rsid w:val="00D639AC"/>
    <w:rsid w:val="00D63CCD"/>
    <w:rsid w:val="00D67235"/>
    <w:rsid w:val="00D676CF"/>
    <w:rsid w:val="00D70263"/>
    <w:rsid w:val="00D7508A"/>
    <w:rsid w:val="00D76243"/>
    <w:rsid w:val="00D767B9"/>
    <w:rsid w:val="00D80296"/>
    <w:rsid w:val="00D85940"/>
    <w:rsid w:val="00D87BF9"/>
    <w:rsid w:val="00D90602"/>
    <w:rsid w:val="00D90C75"/>
    <w:rsid w:val="00D9151C"/>
    <w:rsid w:val="00D93030"/>
    <w:rsid w:val="00D94C20"/>
    <w:rsid w:val="00D9530E"/>
    <w:rsid w:val="00D95CFE"/>
    <w:rsid w:val="00D967F7"/>
    <w:rsid w:val="00D9693A"/>
    <w:rsid w:val="00DA2C39"/>
    <w:rsid w:val="00DA2EBE"/>
    <w:rsid w:val="00DA3754"/>
    <w:rsid w:val="00DA3999"/>
    <w:rsid w:val="00DA39BE"/>
    <w:rsid w:val="00DA4A4E"/>
    <w:rsid w:val="00DA651A"/>
    <w:rsid w:val="00DB0324"/>
    <w:rsid w:val="00DB2A28"/>
    <w:rsid w:val="00DB2F8B"/>
    <w:rsid w:val="00DB3266"/>
    <w:rsid w:val="00DB347B"/>
    <w:rsid w:val="00DB5C23"/>
    <w:rsid w:val="00DB607A"/>
    <w:rsid w:val="00DB621F"/>
    <w:rsid w:val="00DC0303"/>
    <w:rsid w:val="00DC12B8"/>
    <w:rsid w:val="00DC1E90"/>
    <w:rsid w:val="00DC21D0"/>
    <w:rsid w:val="00DC2701"/>
    <w:rsid w:val="00DC2836"/>
    <w:rsid w:val="00DC2BCD"/>
    <w:rsid w:val="00DC34D9"/>
    <w:rsid w:val="00DC42C9"/>
    <w:rsid w:val="00DC5FEB"/>
    <w:rsid w:val="00DC6F6D"/>
    <w:rsid w:val="00DC706B"/>
    <w:rsid w:val="00DC7BF6"/>
    <w:rsid w:val="00DD0B21"/>
    <w:rsid w:val="00DD13CD"/>
    <w:rsid w:val="00DD4CE8"/>
    <w:rsid w:val="00DD4EFF"/>
    <w:rsid w:val="00DD6342"/>
    <w:rsid w:val="00DD7286"/>
    <w:rsid w:val="00DE0A79"/>
    <w:rsid w:val="00DE28CE"/>
    <w:rsid w:val="00DE29EF"/>
    <w:rsid w:val="00DE2CE9"/>
    <w:rsid w:val="00DE349B"/>
    <w:rsid w:val="00DE3B58"/>
    <w:rsid w:val="00DE57B1"/>
    <w:rsid w:val="00DE589A"/>
    <w:rsid w:val="00DE5E02"/>
    <w:rsid w:val="00DE5E04"/>
    <w:rsid w:val="00DE6148"/>
    <w:rsid w:val="00DE62B4"/>
    <w:rsid w:val="00DE67C9"/>
    <w:rsid w:val="00DE7C5E"/>
    <w:rsid w:val="00DF0E6E"/>
    <w:rsid w:val="00DF122B"/>
    <w:rsid w:val="00DF1DB9"/>
    <w:rsid w:val="00DF1EA6"/>
    <w:rsid w:val="00DF26CB"/>
    <w:rsid w:val="00DF2B7A"/>
    <w:rsid w:val="00DF2EC9"/>
    <w:rsid w:val="00DF3F4F"/>
    <w:rsid w:val="00DF5102"/>
    <w:rsid w:val="00DF6EA2"/>
    <w:rsid w:val="00DF756C"/>
    <w:rsid w:val="00DF7962"/>
    <w:rsid w:val="00E02E85"/>
    <w:rsid w:val="00E04E4E"/>
    <w:rsid w:val="00E04EBC"/>
    <w:rsid w:val="00E050A2"/>
    <w:rsid w:val="00E06113"/>
    <w:rsid w:val="00E06372"/>
    <w:rsid w:val="00E10147"/>
    <w:rsid w:val="00E10B22"/>
    <w:rsid w:val="00E111D4"/>
    <w:rsid w:val="00E11B7A"/>
    <w:rsid w:val="00E11D36"/>
    <w:rsid w:val="00E126EE"/>
    <w:rsid w:val="00E128AD"/>
    <w:rsid w:val="00E14F37"/>
    <w:rsid w:val="00E20B0E"/>
    <w:rsid w:val="00E21375"/>
    <w:rsid w:val="00E225DD"/>
    <w:rsid w:val="00E22669"/>
    <w:rsid w:val="00E2289F"/>
    <w:rsid w:val="00E229F7"/>
    <w:rsid w:val="00E231DA"/>
    <w:rsid w:val="00E233C7"/>
    <w:rsid w:val="00E24B15"/>
    <w:rsid w:val="00E26020"/>
    <w:rsid w:val="00E269CB"/>
    <w:rsid w:val="00E270EC"/>
    <w:rsid w:val="00E32D23"/>
    <w:rsid w:val="00E32D4F"/>
    <w:rsid w:val="00E33452"/>
    <w:rsid w:val="00E33A31"/>
    <w:rsid w:val="00E33D24"/>
    <w:rsid w:val="00E34305"/>
    <w:rsid w:val="00E35145"/>
    <w:rsid w:val="00E3679A"/>
    <w:rsid w:val="00E36BC2"/>
    <w:rsid w:val="00E374A6"/>
    <w:rsid w:val="00E3770B"/>
    <w:rsid w:val="00E4059C"/>
    <w:rsid w:val="00E40EA9"/>
    <w:rsid w:val="00E41393"/>
    <w:rsid w:val="00E41C75"/>
    <w:rsid w:val="00E43893"/>
    <w:rsid w:val="00E440AA"/>
    <w:rsid w:val="00E440F7"/>
    <w:rsid w:val="00E452E8"/>
    <w:rsid w:val="00E473BB"/>
    <w:rsid w:val="00E4742A"/>
    <w:rsid w:val="00E47567"/>
    <w:rsid w:val="00E47E69"/>
    <w:rsid w:val="00E47EE0"/>
    <w:rsid w:val="00E5125E"/>
    <w:rsid w:val="00E51AEE"/>
    <w:rsid w:val="00E51BEE"/>
    <w:rsid w:val="00E5439B"/>
    <w:rsid w:val="00E54455"/>
    <w:rsid w:val="00E5672C"/>
    <w:rsid w:val="00E56C41"/>
    <w:rsid w:val="00E57F37"/>
    <w:rsid w:val="00E608CF"/>
    <w:rsid w:val="00E60FC8"/>
    <w:rsid w:val="00E612A2"/>
    <w:rsid w:val="00E61685"/>
    <w:rsid w:val="00E6322D"/>
    <w:rsid w:val="00E6397F"/>
    <w:rsid w:val="00E64187"/>
    <w:rsid w:val="00E644EF"/>
    <w:rsid w:val="00E66056"/>
    <w:rsid w:val="00E66891"/>
    <w:rsid w:val="00E66A2A"/>
    <w:rsid w:val="00E66D75"/>
    <w:rsid w:val="00E67191"/>
    <w:rsid w:val="00E67783"/>
    <w:rsid w:val="00E67E57"/>
    <w:rsid w:val="00E70CF0"/>
    <w:rsid w:val="00E72BF8"/>
    <w:rsid w:val="00E73803"/>
    <w:rsid w:val="00E747E6"/>
    <w:rsid w:val="00E74FCC"/>
    <w:rsid w:val="00E7636C"/>
    <w:rsid w:val="00E778D9"/>
    <w:rsid w:val="00E81230"/>
    <w:rsid w:val="00E81D4A"/>
    <w:rsid w:val="00E83082"/>
    <w:rsid w:val="00E83FEE"/>
    <w:rsid w:val="00E84652"/>
    <w:rsid w:val="00E91581"/>
    <w:rsid w:val="00E91F17"/>
    <w:rsid w:val="00E942DE"/>
    <w:rsid w:val="00E94A1C"/>
    <w:rsid w:val="00E9733D"/>
    <w:rsid w:val="00EA2CB4"/>
    <w:rsid w:val="00EA3C37"/>
    <w:rsid w:val="00EA3D25"/>
    <w:rsid w:val="00EA49EE"/>
    <w:rsid w:val="00EA4ADE"/>
    <w:rsid w:val="00EA4F70"/>
    <w:rsid w:val="00EA505B"/>
    <w:rsid w:val="00EA5E4B"/>
    <w:rsid w:val="00EB01EF"/>
    <w:rsid w:val="00EB0584"/>
    <w:rsid w:val="00EB1A29"/>
    <w:rsid w:val="00EB2A0A"/>
    <w:rsid w:val="00EB2DB0"/>
    <w:rsid w:val="00EB3B54"/>
    <w:rsid w:val="00EB674E"/>
    <w:rsid w:val="00EB7601"/>
    <w:rsid w:val="00EC07A3"/>
    <w:rsid w:val="00EC1E82"/>
    <w:rsid w:val="00EC2433"/>
    <w:rsid w:val="00EC27E5"/>
    <w:rsid w:val="00EC5DBD"/>
    <w:rsid w:val="00EC6DD8"/>
    <w:rsid w:val="00EC6DDC"/>
    <w:rsid w:val="00EC73BA"/>
    <w:rsid w:val="00ED0738"/>
    <w:rsid w:val="00ED1EB7"/>
    <w:rsid w:val="00ED26D7"/>
    <w:rsid w:val="00ED2749"/>
    <w:rsid w:val="00ED3D07"/>
    <w:rsid w:val="00ED466C"/>
    <w:rsid w:val="00ED4883"/>
    <w:rsid w:val="00ED5312"/>
    <w:rsid w:val="00ED7E9B"/>
    <w:rsid w:val="00EE149E"/>
    <w:rsid w:val="00EE19E9"/>
    <w:rsid w:val="00EE335F"/>
    <w:rsid w:val="00EE48FA"/>
    <w:rsid w:val="00EE4B14"/>
    <w:rsid w:val="00EE672C"/>
    <w:rsid w:val="00EF0E29"/>
    <w:rsid w:val="00EF138E"/>
    <w:rsid w:val="00EF2921"/>
    <w:rsid w:val="00EF2F0E"/>
    <w:rsid w:val="00EF3839"/>
    <w:rsid w:val="00EF559E"/>
    <w:rsid w:val="00EF658D"/>
    <w:rsid w:val="00EF6CA5"/>
    <w:rsid w:val="00EF7CAF"/>
    <w:rsid w:val="00F00F82"/>
    <w:rsid w:val="00F01A43"/>
    <w:rsid w:val="00F02406"/>
    <w:rsid w:val="00F0249C"/>
    <w:rsid w:val="00F0319A"/>
    <w:rsid w:val="00F03413"/>
    <w:rsid w:val="00F04DD1"/>
    <w:rsid w:val="00F055EA"/>
    <w:rsid w:val="00F056BB"/>
    <w:rsid w:val="00F063F2"/>
    <w:rsid w:val="00F0720D"/>
    <w:rsid w:val="00F10A54"/>
    <w:rsid w:val="00F10A9C"/>
    <w:rsid w:val="00F10F5D"/>
    <w:rsid w:val="00F1275D"/>
    <w:rsid w:val="00F127E6"/>
    <w:rsid w:val="00F12991"/>
    <w:rsid w:val="00F132C1"/>
    <w:rsid w:val="00F13C5A"/>
    <w:rsid w:val="00F146B7"/>
    <w:rsid w:val="00F173CC"/>
    <w:rsid w:val="00F17A6C"/>
    <w:rsid w:val="00F203AC"/>
    <w:rsid w:val="00F21485"/>
    <w:rsid w:val="00F23D7B"/>
    <w:rsid w:val="00F26541"/>
    <w:rsid w:val="00F32071"/>
    <w:rsid w:val="00F35370"/>
    <w:rsid w:val="00F41A43"/>
    <w:rsid w:val="00F422F5"/>
    <w:rsid w:val="00F42C0E"/>
    <w:rsid w:val="00F444FC"/>
    <w:rsid w:val="00F461C5"/>
    <w:rsid w:val="00F4707C"/>
    <w:rsid w:val="00F504ED"/>
    <w:rsid w:val="00F5119F"/>
    <w:rsid w:val="00F51A8D"/>
    <w:rsid w:val="00F542E2"/>
    <w:rsid w:val="00F554C3"/>
    <w:rsid w:val="00F56D83"/>
    <w:rsid w:val="00F57E93"/>
    <w:rsid w:val="00F60322"/>
    <w:rsid w:val="00F603F8"/>
    <w:rsid w:val="00F6119F"/>
    <w:rsid w:val="00F6268A"/>
    <w:rsid w:val="00F63197"/>
    <w:rsid w:val="00F63B9C"/>
    <w:rsid w:val="00F64275"/>
    <w:rsid w:val="00F64308"/>
    <w:rsid w:val="00F646EB"/>
    <w:rsid w:val="00F64C5D"/>
    <w:rsid w:val="00F70E56"/>
    <w:rsid w:val="00F7221E"/>
    <w:rsid w:val="00F75F2D"/>
    <w:rsid w:val="00F767C8"/>
    <w:rsid w:val="00F7704E"/>
    <w:rsid w:val="00F80CC8"/>
    <w:rsid w:val="00F84D0A"/>
    <w:rsid w:val="00F90C07"/>
    <w:rsid w:val="00F90D38"/>
    <w:rsid w:val="00F93164"/>
    <w:rsid w:val="00F933CB"/>
    <w:rsid w:val="00F93871"/>
    <w:rsid w:val="00F93E92"/>
    <w:rsid w:val="00F96AC0"/>
    <w:rsid w:val="00F9781C"/>
    <w:rsid w:val="00F97F14"/>
    <w:rsid w:val="00FA339D"/>
    <w:rsid w:val="00FA36FC"/>
    <w:rsid w:val="00FA3B30"/>
    <w:rsid w:val="00FA4EB7"/>
    <w:rsid w:val="00FA57A0"/>
    <w:rsid w:val="00FA5B43"/>
    <w:rsid w:val="00FA5E31"/>
    <w:rsid w:val="00FA63C1"/>
    <w:rsid w:val="00FA739C"/>
    <w:rsid w:val="00FA7723"/>
    <w:rsid w:val="00FA7AC1"/>
    <w:rsid w:val="00FB03A9"/>
    <w:rsid w:val="00FB13E1"/>
    <w:rsid w:val="00FB18C1"/>
    <w:rsid w:val="00FB1B4D"/>
    <w:rsid w:val="00FB27DF"/>
    <w:rsid w:val="00FB354A"/>
    <w:rsid w:val="00FB3A2A"/>
    <w:rsid w:val="00FB3B77"/>
    <w:rsid w:val="00FB4136"/>
    <w:rsid w:val="00FB4EF3"/>
    <w:rsid w:val="00FB5A36"/>
    <w:rsid w:val="00FB62E2"/>
    <w:rsid w:val="00FB661D"/>
    <w:rsid w:val="00FB6ACF"/>
    <w:rsid w:val="00FB7ACE"/>
    <w:rsid w:val="00FC09EC"/>
    <w:rsid w:val="00FC0D45"/>
    <w:rsid w:val="00FC0FC8"/>
    <w:rsid w:val="00FC1C7C"/>
    <w:rsid w:val="00FC2B5E"/>
    <w:rsid w:val="00FC464B"/>
    <w:rsid w:val="00FC492C"/>
    <w:rsid w:val="00FC67A1"/>
    <w:rsid w:val="00FC6E4D"/>
    <w:rsid w:val="00FC77A8"/>
    <w:rsid w:val="00FC7C3B"/>
    <w:rsid w:val="00FD0854"/>
    <w:rsid w:val="00FD1779"/>
    <w:rsid w:val="00FD1BF0"/>
    <w:rsid w:val="00FD29A9"/>
    <w:rsid w:val="00FD39C5"/>
    <w:rsid w:val="00FD4241"/>
    <w:rsid w:val="00FD45FB"/>
    <w:rsid w:val="00FD46DD"/>
    <w:rsid w:val="00FD550A"/>
    <w:rsid w:val="00FD6B20"/>
    <w:rsid w:val="00FD6E07"/>
    <w:rsid w:val="00FD77CC"/>
    <w:rsid w:val="00FE06BA"/>
    <w:rsid w:val="00FE0952"/>
    <w:rsid w:val="00FE10A3"/>
    <w:rsid w:val="00FE3207"/>
    <w:rsid w:val="00FE3845"/>
    <w:rsid w:val="00FE45A5"/>
    <w:rsid w:val="00FE4F5F"/>
    <w:rsid w:val="00FE4FE8"/>
    <w:rsid w:val="00FE5960"/>
    <w:rsid w:val="00FE6B32"/>
    <w:rsid w:val="00FF1249"/>
    <w:rsid w:val="00FF1624"/>
    <w:rsid w:val="00FF175A"/>
    <w:rsid w:val="00FF345E"/>
    <w:rsid w:val="00FF3FD4"/>
    <w:rsid w:val="00FF4D57"/>
    <w:rsid w:val="00FF67FF"/>
    <w:rsid w:val="00FF7678"/>
    <w:rsid w:val="06235178"/>
    <w:rsid w:val="087B88FC"/>
    <w:rsid w:val="09CA4352"/>
    <w:rsid w:val="0CA1066D"/>
    <w:rsid w:val="126E9856"/>
    <w:rsid w:val="1D9A1BD9"/>
    <w:rsid w:val="2891B16E"/>
    <w:rsid w:val="2D5A764A"/>
    <w:rsid w:val="30FA5812"/>
    <w:rsid w:val="36A65DA7"/>
    <w:rsid w:val="3E48480B"/>
    <w:rsid w:val="3F2AB1F8"/>
    <w:rsid w:val="450000CF"/>
    <w:rsid w:val="4781807A"/>
    <w:rsid w:val="4B329D91"/>
    <w:rsid w:val="4B872993"/>
    <w:rsid w:val="4C1B9BCC"/>
    <w:rsid w:val="4F21C12B"/>
    <w:rsid w:val="5A402D65"/>
    <w:rsid w:val="661D0356"/>
    <w:rsid w:val="6F1C824E"/>
    <w:rsid w:val="70A9DA5F"/>
    <w:rsid w:val="71E2F8E8"/>
    <w:rsid w:val="7E1AB4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CEB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1FA"/>
    <w:pPr>
      <w:widowControl w:val="0"/>
      <w:overflowPunct w:val="0"/>
      <w:adjustRightInd w:val="0"/>
      <w:jc w:val="both"/>
      <w:textAlignment w:val="baseline"/>
    </w:pPr>
    <w:rPr>
      <w:rFonts w:ascii="Times New Roman" w:hAnsi="Times New Roman" w:cs="ＭＳ 明朝"/>
      <w:color w:val="000000"/>
      <w:sz w:val="21"/>
      <w:szCs w:val="21"/>
    </w:rPr>
  </w:style>
  <w:style w:type="paragraph" w:styleId="1">
    <w:name w:val="heading 1"/>
    <w:basedOn w:val="a"/>
    <w:next w:val="a"/>
    <w:link w:val="10"/>
    <w:uiPriority w:val="9"/>
    <w:qFormat/>
    <w:rsid w:val="00010440"/>
    <w:pPr>
      <w:keepNext/>
      <w:outlineLvl w:val="0"/>
    </w:pPr>
    <w:rPr>
      <w:rFonts w:ascii="Arial" w:eastAsia="ＭＳ ゴシック" w:hAnsi="Arial" w:cs="Times New Roman"/>
      <w:sz w:val="24"/>
      <w:szCs w:val="24"/>
    </w:rPr>
  </w:style>
  <w:style w:type="paragraph" w:styleId="2">
    <w:name w:val="heading 2"/>
    <w:basedOn w:val="a"/>
    <w:next w:val="a"/>
    <w:link w:val="20"/>
    <w:uiPriority w:val="9"/>
    <w:semiHidden/>
    <w:unhideWhenUsed/>
    <w:qFormat/>
    <w:rsid w:val="00033D4A"/>
    <w:pPr>
      <w:keepNext/>
      <w:outlineLvl w:val="1"/>
    </w:pPr>
    <w:rPr>
      <w:rFonts w:asciiTheme="majorHAnsi" w:eastAsiaTheme="majorEastAsia" w:hAnsiTheme="majorHAnsi" w:cstheme="majorBidi"/>
    </w:rPr>
  </w:style>
  <w:style w:type="paragraph" w:styleId="3">
    <w:name w:val="heading 3"/>
    <w:basedOn w:val="a"/>
    <w:next w:val="a"/>
    <w:link w:val="30"/>
    <w:uiPriority w:val="9"/>
    <w:qFormat/>
    <w:rsid w:val="00487BA0"/>
    <w:pPr>
      <w:keepNext/>
      <w:ind w:leftChars="400" w:left="400"/>
      <w:outlineLvl w:val="2"/>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C61"/>
    <w:rPr>
      <w:rFonts w:ascii="Arial" w:eastAsia="ＭＳ ゴシック" w:hAnsi="Arial" w:cs="Times New Roman"/>
      <w:sz w:val="18"/>
      <w:szCs w:val="18"/>
    </w:rPr>
  </w:style>
  <w:style w:type="character" w:customStyle="1" w:styleId="a4">
    <w:name w:val="吹き出し (文字)"/>
    <w:link w:val="a3"/>
    <w:uiPriority w:val="99"/>
    <w:semiHidden/>
    <w:rsid w:val="00CB0C61"/>
    <w:rPr>
      <w:rFonts w:ascii="Arial" w:eastAsia="ＭＳ ゴシック" w:hAnsi="Arial" w:cs="Times New Roman"/>
      <w:color w:val="000000"/>
      <w:kern w:val="0"/>
      <w:sz w:val="18"/>
      <w:szCs w:val="18"/>
    </w:rPr>
  </w:style>
  <w:style w:type="character" w:customStyle="1" w:styleId="10">
    <w:name w:val="見出し 1 (文字)"/>
    <w:link w:val="1"/>
    <w:uiPriority w:val="9"/>
    <w:rsid w:val="00010440"/>
    <w:rPr>
      <w:rFonts w:ascii="Arial" w:eastAsia="ＭＳ ゴシック" w:hAnsi="Arial" w:cs="Times New Roman"/>
      <w:color w:val="000000"/>
      <w:kern w:val="0"/>
      <w:sz w:val="24"/>
      <w:szCs w:val="24"/>
    </w:rPr>
  </w:style>
  <w:style w:type="paragraph" w:styleId="a5">
    <w:name w:val="TOC Heading"/>
    <w:basedOn w:val="1"/>
    <w:next w:val="a"/>
    <w:uiPriority w:val="39"/>
    <w:qFormat/>
    <w:rsid w:val="00010440"/>
    <w:pPr>
      <w:keepLines/>
      <w:widowControl/>
      <w:overflowPunct/>
      <w:adjustRightInd/>
      <w:spacing w:before="480" w:line="276" w:lineRule="auto"/>
      <w:jc w:val="left"/>
      <w:textAlignment w:val="auto"/>
      <w:outlineLvl w:val="9"/>
    </w:pPr>
    <w:rPr>
      <w:b/>
      <w:bCs/>
      <w:color w:val="365F91"/>
      <w:sz w:val="28"/>
      <w:szCs w:val="28"/>
    </w:rPr>
  </w:style>
  <w:style w:type="paragraph" w:styleId="a6">
    <w:name w:val="header"/>
    <w:basedOn w:val="a"/>
    <w:link w:val="a7"/>
    <w:uiPriority w:val="99"/>
    <w:unhideWhenUsed/>
    <w:rsid w:val="00A4164B"/>
    <w:pPr>
      <w:tabs>
        <w:tab w:val="center" w:pos="4252"/>
        <w:tab w:val="right" w:pos="8504"/>
      </w:tabs>
      <w:snapToGrid w:val="0"/>
    </w:pPr>
  </w:style>
  <w:style w:type="character" w:customStyle="1" w:styleId="a7">
    <w:name w:val="ヘッダー (文字)"/>
    <w:link w:val="a6"/>
    <w:uiPriority w:val="99"/>
    <w:rsid w:val="00A4164B"/>
    <w:rPr>
      <w:rFonts w:ascii="Times New Roman" w:eastAsia="ＭＳ 明朝" w:hAnsi="Times New Roman" w:cs="ＭＳ 明朝"/>
      <w:color w:val="000000"/>
      <w:kern w:val="0"/>
      <w:szCs w:val="21"/>
    </w:rPr>
  </w:style>
  <w:style w:type="paragraph" w:styleId="a8">
    <w:name w:val="footer"/>
    <w:basedOn w:val="a"/>
    <w:link w:val="a9"/>
    <w:uiPriority w:val="99"/>
    <w:unhideWhenUsed/>
    <w:rsid w:val="00A4164B"/>
    <w:pPr>
      <w:tabs>
        <w:tab w:val="center" w:pos="4252"/>
        <w:tab w:val="right" w:pos="8504"/>
      </w:tabs>
      <w:snapToGrid w:val="0"/>
    </w:pPr>
  </w:style>
  <w:style w:type="character" w:customStyle="1" w:styleId="a9">
    <w:name w:val="フッター (文字)"/>
    <w:link w:val="a8"/>
    <w:uiPriority w:val="99"/>
    <w:rsid w:val="00A4164B"/>
    <w:rPr>
      <w:rFonts w:ascii="Times New Roman" w:eastAsia="ＭＳ 明朝" w:hAnsi="Times New Roman" w:cs="ＭＳ 明朝"/>
      <w:color w:val="000000"/>
      <w:kern w:val="0"/>
      <w:szCs w:val="21"/>
    </w:rPr>
  </w:style>
  <w:style w:type="paragraph" w:styleId="aa">
    <w:name w:val="List Paragraph"/>
    <w:basedOn w:val="a"/>
    <w:uiPriority w:val="34"/>
    <w:qFormat/>
    <w:rsid w:val="00163643"/>
    <w:pPr>
      <w:ind w:leftChars="400" w:left="840"/>
    </w:pPr>
  </w:style>
  <w:style w:type="character" w:customStyle="1" w:styleId="30">
    <w:name w:val="見出し 3 (文字)"/>
    <w:link w:val="3"/>
    <w:uiPriority w:val="9"/>
    <w:rsid w:val="00487BA0"/>
    <w:rPr>
      <w:rFonts w:ascii="Arial" w:eastAsia="ＭＳ ゴシック" w:hAnsi="Arial" w:cs="Times New Roman"/>
      <w:color w:val="000000"/>
      <w:kern w:val="0"/>
      <w:szCs w:val="21"/>
    </w:rPr>
  </w:style>
  <w:style w:type="character" w:styleId="ab">
    <w:name w:val="Strong"/>
    <w:uiPriority w:val="22"/>
    <w:qFormat/>
    <w:rsid w:val="00487BA0"/>
    <w:rPr>
      <w:b/>
      <w:bCs/>
    </w:rPr>
  </w:style>
  <w:style w:type="paragraph" w:customStyle="1" w:styleId="copy1">
    <w:name w:val="copy1"/>
    <w:basedOn w:val="a"/>
    <w:rsid w:val="00487BA0"/>
    <w:pPr>
      <w:widowControl/>
      <w:overflowPunct/>
      <w:adjustRightInd/>
      <w:spacing w:after="120"/>
      <w:jc w:val="left"/>
      <w:textAlignment w:val="auto"/>
    </w:pPr>
    <w:rPr>
      <w:rFonts w:ascii="Arial" w:eastAsia="ＭＳ Ｐゴシック" w:hAnsi="Arial" w:cs="Arial"/>
      <w:color w:val="auto"/>
      <w:sz w:val="17"/>
      <w:szCs w:val="17"/>
    </w:rPr>
  </w:style>
  <w:style w:type="character" w:styleId="ac">
    <w:name w:val="Emphasis"/>
    <w:uiPriority w:val="20"/>
    <w:qFormat/>
    <w:rsid w:val="00487BA0"/>
    <w:rPr>
      <w:i/>
      <w:iCs/>
    </w:rPr>
  </w:style>
  <w:style w:type="table" w:styleId="ad">
    <w:name w:val="Table Grid"/>
    <w:basedOn w:val="a1"/>
    <w:uiPriority w:val="59"/>
    <w:rsid w:val="0060455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basedOn w:val="a0"/>
    <w:rsid w:val="00DC1E90"/>
  </w:style>
  <w:style w:type="paragraph" w:styleId="af">
    <w:name w:val="Revision"/>
    <w:hidden/>
    <w:uiPriority w:val="99"/>
    <w:semiHidden/>
    <w:rsid w:val="00BE6444"/>
    <w:rPr>
      <w:rFonts w:ascii="Times New Roman" w:hAnsi="Times New Roman" w:cs="ＭＳ 明朝"/>
      <w:color w:val="000000"/>
      <w:sz w:val="21"/>
      <w:szCs w:val="21"/>
    </w:rPr>
  </w:style>
  <w:style w:type="character" w:styleId="af0">
    <w:name w:val="annotation reference"/>
    <w:uiPriority w:val="99"/>
    <w:semiHidden/>
    <w:unhideWhenUsed/>
    <w:rsid w:val="00BE6444"/>
    <w:rPr>
      <w:sz w:val="18"/>
      <w:szCs w:val="18"/>
    </w:rPr>
  </w:style>
  <w:style w:type="paragraph" w:styleId="af1">
    <w:name w:val="annotation text"/>
    <w:basedOn w:val="a"/>
    <w:link w:val="af2"/>
    <w:uiPriority w:val="99"/>
    <w:unhideWhenUsed/>
    <w:rsid w:val="00BE6444"/>
    <w:pPr>
      <w:jc w:val="left"/>
    </w:pPr>
  </w:style>
  <w:style w:type="character" w:customStyle="1" w:styleId="af2">
    <w:name w:val="コメント文字列 (文字)"/>
    <w:link w:val="af1"/>
    <w:uiPriority w:val="99"/>
    <w:rsid w:val="00BE6444"/>
    <w:rPr>
      <w:rFonts w:ascii="Times New Roman" w:hAnsi="Times New Roman" w:cs="ＭＳ 明朝"/>
      <w:color w:val="000000"/>
      <w:sz w:val="21"/>
      <w:szCs w:val="21"/>
    </w:rPr>
  </w:style>
  <w:style w:type="paragraph" w:styleId="af3">
    <w:name w:val="annotation subject"/>
    <w:basedOn w:val="af1"/>
    <w:next w:val="af1"/>
    <w:link w:val="af4"/>
    <w:uiPriority w:val="99"/>
    <w:semiHidden/>
    <w:unhideWhenUsed/>
    <w:rsid w:val="00BE6444"/>
    <w:rPr>
      <w:b/>
      <w:bCs/>
    </w:rPr>
  </w:style>
  <w:style w:type="character" w:customStyle="1" w:styleId="af4">
    <w:name w:val="コメント内容 (文字)"/>
    <w:link w:val="af3"/>
    <w:uiPriority w:val="99"/>
    <w:semiHidden/>
    <w:rsid w:val="00BE6444"/>
    <w:rPr>
      <w:rFonts w:ascii="Times New Roman" w:hAnsi="Times New Roman" w:cs="ＭＳ 明朝"/>
      <w:b/>
      <w:bCs/>
      <w:color w:val="000000"/>
      <w:sz w:val="21"/>
      <w:szCs w:val="21"/>
    </w:rPr>
  </w:style>
  <w:style w:type="paragraph" w:customStyle="1" w:styleId="yndetailtext">
    <w:name w:val="yndetailtext"/>
    <w:basedOn w:val="a"/>
    <w:rsid w:val="00415FD9"/>
    <w:pPr>
      <w:widowControl/>
      <w:overflowPunct/>
      <w:adjustRightInd/>
      <w:spacing w:before="100" w:beforeAutospacing="1" w:after="100" w:afterAutospacing="1"/>
      <w:jc w:val="left"/>
      <w:textAlignment w:val="auto"/>
    </w:pPr>
    <w:rPr>
      <w:rFonts w:ascii="ＭＳ Ｐゴシック" w:eastAsia="ＭＳ Ｐゴシック" w:hAnsi="ＭＳ Ｐゴシック" w:cs="ＭＳ Ｐゴシック"/>
      <w:color w:val="auto"/>
      <w:sz w:val="24"/>
      <w:szCs w:val="24"/>
    </w:rPr>
  </w:style>
  <w:style w:type="character" w:styleId="af5">
    <w:name w:val="Hyperlink"/>
    <w:basedOn w:val="a0"/>
    <w:uiPriority w:val="99"/>
    <w:unhideWhenUsed/>
    <w:rsid w:val="001A1DC4"/>
    <w:rPr>
      <w:color w:val="0000FF" w:themeColor="hyperlink"/>
      <w:u w:val="single"/>
    </w:rPr>
  </w:style>
  <w:style w:type="paragraph" w:styleId="af6">
    <w:name w:val="Plain Text"/>
    <w:basedOn w:val="a"/>
    <w:link w:val="af7"/>
    <w:uiPriority w:val="99"/>
    <w:unhideWhenUsed/>
    <w:rsid w:val="001A1DC4"/>
    <w:pPr>
      <w:overflowPunct/>
      <w:adjustRightInd/>
      <w:jc w:val="left"/>
      <w:textAlignment w:val="auto"/>
    </w:pPr>
    <w:rPr>
      <w:rFonts w:ascii="ＭＳ Ｐゴシック" w:eastAsia="ＭＳ Ｐゴシック" w:hAnsi="Courier New" w:cs="Courier New"/>
      <w:color w:val="auto"/>
      <w:kern w:val="2"/>
      <w:sz w:val="22"/>
      <w:szCs w:val="22"/>
    </w:rPr>
  </w:style>
  <w:style w:type="character" w:customStyle="1" w:styleId="af7">
    <w:name w:val="書式なし (文字)"/>
    <w:basedOn w:val="a0"/>
    <w:link w:val="af6"/>
    <w:uiPriority w:val="99"/>
    <w:rsid w:val="001A1DC4"/>
    <w:rPr>
      <w:rFonts w:ascii="ＭＳ Ｐゴシック" w:eastAsia="ＭＳ Ｐゴシック" w:hAnsi="Courier New" w:cs="Courier New"/>
      <w:kern w:val="2"/>
      <w:sz w:val="22"/>
      <w:szCs w:val="22"/>
    </w:rPr>
  </w:style>
  <w:style w:type="paragraph" w:styleId="11">
    <w:name w:val="toc 1"/>
    <w:basedOn w:val="a"/>
    <w:next w:val="a"/>
    <w:autoRedefine/>
    <w:uiPriority w:val="39"/>
    <w:unhideWhenUsed/>
    <w:rsid w:val="00085926"/>
    <w:pPr>
      <w:tabs>
        <w:tab w:val="right" w:leader="dot" w:pos="9402"/>
      </w:tabs>
      <w:spacing w:line="340" w:lineRule="exact"/>
    </w:pPr>
    <w:rPr>
      <w:sz w:val="24"/>
    </w:rPr>
  </w:style>
  <w:style w:type="paragraph" w:styleId="21">
    <w:name w:val="toc 2"/>
    <w:basedOn w:val="a"/>
    <w:next w:val="a"/>
    <w:autoRedefine/>
    <w:uiPriority w:val="39"/>
    <w:unhideWhenUsed/>
    <w:rsid w:val="00554C45"/>
    <w:pPr>
      <w:ind w:leftChars="100" w:left="210"/>
    </w:pPr>
    <w:rPr>
      <w:sz w:val="24"/>
    </w:rPr>
  </w:style>
  <w:style w:type="paragraph" w:styleId="31">
    <w:name w:val="toc 3"/>
    <w:basedOn w:val="a"/>
    <w:next w:val="a"/>
    <w:autoRedefine/>
    <w:uiPriority w:val="39"/>
    <w:unhideWhenUsed/>
    <w:rsid w:val="00554C45"/>
    <w:pPr>
      <w:ind w:leftChars="200" w:left="420"/>
    </w:pPr>
    <w:rPr>
      <w:sz w:val="24"/>
    </w:rPr>
  </w:style>
  <w:style w:type="character" w:styleId="af8">
    <w:name w:val="FollowedHyperlink"/>
    <w:basedOn w:val="a0"/>
    <w:uiPriority w:val="99"/>
    <w:semiHidden/>
    <w:unhideWhenUsed/>
    <w:rsid w:val="00A536AE"/>
    <w:rPr>
      <w:color w:val="800080" w:themeColor="followedHyperlink"/>
      <w:u w:val="single"/>
    </w:rPr>
  </w:style>
  <w:style w:type="character" w:customStyle="1" w:styleId="20">
    <w:name w:val="見出し 2 (文字)"/>
    <w:basedOn w:val="a0"/>
    <w:link w:val="2"/>
    <w:uiPriority w:val="9"/>
    <w:semiHidden/>
    <w:rsid w:val="00033D4A"/>
    <w:rPr>
      <w:rFonts w:asciiTheme="majorHAnsi" w:eastAsiaTheme="majorEastAsia" w:hAnsiTheme="majorHAnsi" w:cstheme="majorBidi"/>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1219">
      <w:bodyDiv w:val="1"/>
      <w:marLeft w:val="0"/>
      <w:marRight w:val="0"/>
      <w:marTop w:val="0"/>
      <w:marBottom w:val="0"/>
      <w:divBdr>
        <w:top w:val="none" w:sz="0" w:space="0" w:color="auto"/>
        <w:left w:val="none" w:sz="0" w:space="0" w:color="auto"/>
        <w:bottom w:val="none" w:sz="0" w:space="0" w:color="auto"/>
        <w:right w:val="none" w:sz="0" w:space="0" w:color="auto"/>
      </w:divBdr>
    </w:div>
    <w:div w:id="84688079">
      <w:bodyDiv w:val="1"/>
      <w:marLeft w:val="0"/>
      <w:marRight w:val="0"/>
      <w:marTop w:val="0"/>
      <w:marBottom w:val="0"/>
      <w:divBdr>
        <w:top w:val="none" w:sz="0" w:space="0" w:color="auto"/>
        <w:left w:val="none" w:sz="0" w:space="0" w:color="auto"/>
        <w:bottom w:val="none" w:sz="0" w:space="0" w:color="auto"/>
        <w:right w:val="none" w:sz="0" w:space="0" w:color="auto"/>
      </w:divBdr>
    </w:div>
    <w:div w:id="180902371">
      <w:bodyDiv w:val="1"/>
      <w:marLeft w:val="0"/>
      <w:marRight w:val="0"/>
      <w:marTop w:val="0"/>
      <w:marBottom w:val="0"/>
      <w:divBdr>
        <w:top w:val="none" w:sz="0" w:space="0" w:color="auto"/>
        <w:left w:val="none" w:sz="0" w:space="0" w:color="auto"/>
        <w:bottom w:val="none" w:sz="0" w:space="0" w:color="auto"/>
        <w:right w:val="none" w:sz="0" w:space="0" w:color="auto"/>
      </w:divBdr>
    </w:div>
    <w:div w:id="220873005">
      <w:bodyDiv w:val="1"/>
      <w:marLeft w:val="0"/>
      <w:marRight w:val="0"/>
      <w:marTop w:val="0"/>
      <w:marBottom w:val="0"/>
      <w:divBdr>
        <w:top w:val="none" w:sz="0" w:space="0" w:color="auto"/>
        <w:left w:val="none" w:sz="0" w:space="0" w:color="auto"/>
        <w:bottom w:val="none" w:sz="0" w:space="0" w:color="auto"/>
        <w:right w:val="none" w:sz="0" w:space="0" w:color="auto"/>
      </w:divBdr>
    </w:div>
    <w:div w:id="282537341">
      <w:bodyDiv w:val="1"/>
      <w:marLeft w:val="0"/>
      <w:marRight w:val="0"/>
      <w:marTop w:val="0"/>
      <w:marBottom w:val="0"/>
      <w:divBdr>
        <w:top w:val="none" w:sz="0" w:space="0" w:color="auto"/>
        <w:left w:val="none" w:sz="0" w:space="0" w:color="auto"/>
        <w:bottom w:val="none" w:sz="0" w:space="0" w:color="auto"/>
        <w:right w:val="none" w:sz="0" w:space="0" w:color="auto"/>
      </w:divBdr>
      <w:divsChild>
        <w:div w:id="1317491982">
          <w:marLeft w:val="0"/>
          <w:marRight w:val="0"/>
          <w:marTop w:val="0"/>
          <w:marBottom w:val="0"/>
          <w:divBdr>
            <w:top w:val="none" w:sz="0" w:space="0" w:color="auto"/>
            <w:left w:val="none" w:sz="0" w:space="0" w:color="auto"/>
            <w:bottom w:val="none" w:sz="0" w:space="0" w:color="auto"/>
            <w:right w:val="none" w:sz="0" w:space="0" w:color="auto"/>
          </w:divBdr>
          <w:divsChild>
            <w:div w:id="1782068113">
              <w:marLeft w:val="0"/>
              <w:marRight w:val="0"/>
              <w:marTop w:val="0"/>
              <w:marBottom w:val="0"/>
              <w:divBdr>
                <w:top w:val="none" w:sz="0" w:space="0" w:color="auto"/>
                <w:left w:val="none" w:sz="0" w:space="0" w:color="auto"/>
                <w:bottom w:val="none" w:sz="0" w:space="0" w:color="auto"/>
                <w:right w:val="none" w:sz="0" w:space="0" w:color="auto"/>
              </w:divBdr>
            </w:div>
          </w:divsChild>
        </w:div>
        <w:div w:id="1729525317">
          <w:marLeft w:val="0"/>
          <w:marRight w:val="0"/>
          <w:marTop w:val="0"/>
          <w:marBottom w:val="0"/>
          <w:divBdr>
            <w:top w:val="none" w:sz="0" w:space="0" w:color="auto"/>
            <w:left w:val="none" w:sz="0" w:space="0" w:color="auto"/>
            <w:bottom w:val="none" w:sz="0" w:space="0" w:color="auto"/>
            <w:right w:val="none" w:sz="0" w:space="0" w:color="auto"/>
          </w:divBdr>
        </w:div>
      </w:divsChild>
    </w:div>
    <w:div w:id="445975594">
      <w:bodyDiv w:val="1"/>
      <w:marLeft w:val="0"/>
      <w:marRight w:val="0"/>
      <w:marTop w:val="0"/>
      <w:marBottom w:val="0"/>
      <w:divBdr>
        <w:top w:val="none" w:sz="0" w:space="0" w:color="auto"/>
        <w:left w:val="none" w:sz="0" w:space="0" w:color="auto"/>
        <w:bottom w:val="none" w:sz="0" w:space="0" w:color="auto"/>
        <w:right w:val="none" w:sz="0" w:space="0" w:color="auto"/>
      </w:divBdr>
    </w:div>
    <w:div w:id="486433162">
      <w:bodyDiv w:val="1"/>
      <w:marLeft w:val="0"/>
      <w:marRight w:val="0"/>
      <w:marTop w:val="0"/>
      <w:marBottom w:val="0"/>
      <w:divBdr>
        <w:top w:val="none" w:sz="0" w:space="0" w:color="auto"/>
        <w:left w:val="none" w:sz="0" w:space="0" w:color="auto"/>
        <w:bottom w:val="none" w:sz="0" w:space="0" w:color="auto"/>
        <w:right w:val="none" w:sz="0" w:space="0" w:color="auto"/>
      </w:divBdr>
    </w:div>
    <w:div w:id="489292659">
      <w:bodyDiv w:val="1"/>
      <w:marLeft w:val="0"/>
      <w:marRight w:val="0"/>
      <w:marTop w:val="0"/>
      <w:marBottom w:val="0"/>
      <w:divBdr>
        <w:top w:val="none" w:sz="0" w:space="0" w:color="auto"/>
        <w:left w:val="none" w:sz="0" w:space="0" w:color="auto"/>
        <w:bottom w:val="none" w:sz="0" w:space="0" w:color="auto"/>
        <w:right w:val="none" w:sz="0" w:space="0" w:color="auto"/>
      </w:divBdr>
    </w:div>
    <w:div w:id="557783324">
      <w:bodyDiv w:val="1"/>
      <w:marLeft w:val="0"/>
      <w:marRight w:val="0"/>
      <w:marTop w:val="0"/>
      <w:marBottom w:val="0"/>
      <w:divBdr>
        <w:top w:val="none" w:sz="0" w:space="0" w:color="auto"/>
        <w:left w:val="none" w:sz="0" w:space="0" w:color="auto"/>
        <w:bottom w:val="none" w:sz="0" w:space="0" w:color="auto"/>
        <w:right w:val="none" w:sz="0" w:space="0" w:color="auto"/>
      </w:divBdr>
    </w:div>
    <w:div w:id="737023647">
      <w:bodyDiv w:val="1"/>
      <w:marLeft w:val="0"/>
      <w:marRight w:val="0"/>
      <w:marTop w:val="0"/>
      <w:marBottom w:val="0"/>
      <w:divBdr>
        <w:top w:val="none" w:sz="0" w:space="0" w:color="auto"/>
        <w:left w:val="none" w:sz="0" w:space="0" w:color="auto"/>
        <w:bottom w:val="none" w:sz="0" w:space="0" w:color="auto"/>
        <w:right w:val="none" w:sz="0" w:space="0" w:color="auto"/>
      </w:divBdr>
    </w:div>
    <w:div w:id="738752977">
      <w:bodyDiv w:val="1"/>
      <w:marLeft w:val="0"/>
      <w:marRight w:val="0"/>
      <w:marTop w:val="0"/>
      <w:marBottom w:val="0"/>
      <w:divBdr>
        <w:top w:val="none" w:sz="0" w:space="0" w:color="auto"/>
        <w:left w:val="none" w:sz="0" w:space="0" w:color="auto"/>
        <w:bottom w:val="none" w:sz="0" w:space="0" w:color="auto"/>
        <w:right w:val="none" w:sz="0" w:space="0" w:color="auto"/>
      </w:divBdr>
    </w:div>
    <w:div w:id="1091197042">
      <w:bodyDiv w:val="1"/>
      <w:marLeft w:val="0"/>
      <w:marRight w:val="0"/>
      <w:marTop w:val="0"/>
      <w:marBottom w:val="0"/>
      <w:divBdr>
        <w:top w:val="none" w:sz="0" w:space="0" w:color="auto"/>
        <w:left w:val="none" w:sz="0" w:space="0" w:color="auto"/>
        <w:bottom w:val="none" w:sz="0" w:space="0" w:color="auto"/>
        <w:right w:val="none" w:sz="0" w:space="0" w:color="auto"/>
      </w:divBdr>
    </w:div>
    <w:div w:id="1091582523">
      <w:bodyDiv w:val="1"/>
      <w:marLeft w:val="0"/>
      <w:marRight w:val="0"/>
      <w:marTop w:val="0"/>
      <w:marBottom w:val="0"/>
      <w:divBdr>
        <w:top w:val="none" w:sz="0" w:space="0" w:color="auto"/>
        <w:left w:val="none" w:sz="0" w:space="0" w:color="auto"/>
        <w:bottom w:val="none" w:sz="0" w:space="0" w:color="auto"/>
        <w:right w:val="none" w:sz="0" w:space="0" w:color="auto"/>
      </w:divBdr>
    </w:div>
    <w:div w:id="1329361823">
      <w:bodyDiv w:val="1"/>
      <w:marLeft w:val="0"/>
      <w:marRight w:val="0"/>
      <w:marTop w:val="0"/>
      <w:marBottom w:val="0"/>
      <w:divBdr>
        <w:top w:val="none" w:sz="0" w:space="0" w:color="auto"/>
        <w:left w:val="none" w:sz="0" w:space="0" w:color="auto"/>
        <w:bottom w:val="none" w:sz="0" w:space="0" w:color="auto"/>
        <w:right w:val="none" w:sz="0" w:space="0" w:color="auto"/>
      </w:divBdr>
    </w:div>
    <w:div w:id="1355352094">
      <w:bodyDiv w:val="1"/>
      <w:marLeft w:val="0"/>
      <w:marRight w:val="0"/>
      <w:marTop w:val="0"/>
      <w:marBottom w:val="0"/>
      <w:divBdr>
        <w:top w:val="none" w:sz="0" w:space="0" w:color="auto"/>
        <w:left w:val="none" w:sz="0" w:space="0" w:color="auto"/>
        <w:bottom w:val="none" w:sz="0" w:space="0" w:color="auto"/>
        <w:right w:val="none" w:sz="0" w:space="0" w:color="auto"/>
      </w:divBdr>
    </w:div>
    <w:div w:id="1420515875">
      <w:bodyDiv w:val="1"/>
      <w:marLeft w:val="0"/>
      <w:marRight w:val="0"/>
      <w:marTop w:val="0"/>
      <w:marBottom w:val="0"/>
      <w:divBdr>
        <w:top w:val="none" w:sz="0" w:space="0" w:color="auto"/>
        <w:left w:val="none" w:sz="0" w:space="0" w:color="auto"/>
        <w:bottom w:val="none" w:sz="0" w:space="0" w:color="auto"/>
        <w:right w:val="none" w:sz="0" w:space="0" w:color="auto"/>
      </w:divBdr>
    </w:div>
    <w:div w:id="1645891714">
      <w:bodyDiv w:val="1"/>
      <w:marLeft w:val="0"/>
      <w:marRight w:val="0"/>
      <w:marTop w:val="0"/>
      <w:marBottom w:val="0"/>
      <w:divBdr>
        <w:top w:val="none" w:sz="0" w:space="0" w:color="auto"/>
        <w:left w:val="none" w:sz="0" w:space="0" w:color="auto"/>
        <w:bottom w:val="none" w:sz="0" w:space="0" w:color="auto"/>
        <w:right w:val="none" w:sz="0" w:space="0" w:color="auto"/>
      </w:divBdr>
    </w:div>
    <w:div w:id="1799567545">
      <w:bodyDiv w:val="1"/>
      <w:marLeft w:val="0"/>
      <w:marRight w:val="0"/>
      <w:marTop w:val="0"/>
      <w:marBottom w:val="0"/>
      <w:divBdr>
        <w:top w:val="none" w:sz="0" w:space="0" w:color="auto"/>
        <w:left w:val="none" w:sz="0" w:space="0" w:color="auto"/>
        <w:bottom w:val="none" w:sz="0" w:space="0" w:color="auto"/>
        <w:right w:val="none" w:sz="0" w:space="0" w:color="auto"/>
      </w:divBdr>
    </w:div>
    <w:div w:id="1813280579">
      <w:bodyDiv w:val="1"/>
      <w:marLeft w:val="0"/>
      <w:marRight w:val="0"/>
      <w:marTop w:val="0"/>
      <w:marBottom w:val="0"/>
      <w:divBdr>
        <w:top w:val="none" w:sz="0" w:space="0" w:color="auto"/>
        <w:left w:val="none" w:sz="0" w:space="0" w:color="auto"/>
        <w:bottom w:val="none" w:sz="0" w:space="0" w:color="auto"/>
        <w:right w:val="none" w:sz="0" w:space="0" w:color="auto"/>
      </w:divBdr>
    </w:div>
    <w:div w:id="2133283620">
      <w:bodyDiv w:val="1"/>
      <w:marLeft w:val="0"/>
      <w:marRight w:val="0"/>
      <w:marTop w:val="0"/>
      <w:marBottom w:val="0"/>
      <w:divBdr>
        <w:top w:val="none" w:sz="0" w:space="0" w:color="auto"/>
        <w:left w:val="none" w:sz="0" w:space="0" w:color="auto"/>
        <w:bottom w:val="none" w:sz="0" w:space="0" w:color="auto"/>
        <w:right w:val="none" w:sz="0" w:space="0" w:color="auto"/>
      </w:divBdr>
    </w:div>
    <w:div w:id="213339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879712-388F-4A4C-989E-314C36161D41}">
  <ds:schemaRefs>
    <ds:schemaRef ds:uri="http://schemas.openxmlformats.org/officeDocument/2006/bibliography"/>
  </ds:schemaRefs>
</ds:datastoreItem>
</file>

<file path=customXml/itemProps2.xml><?xml version="1.0" encoding="utf-8"?>
<ds:datastoreItem xmlns:ds="http://schemas.openxmlformats.org/officeDocument/2006/customXml" ds:itemID="{566FF661-8DE2-4EDF-97F7-CD7886C559BB}"/>
</file>

<file path=customXml/itemProps3.xml><?xml version="1.0" encoding="utf-8"?>
<ds:datastoreItem xmlns:ds="http://schemas.openxmlformats.org/officeDocument/2006/customXml" ds:itemID="{664D4DC5-1883-4B6C-B48B-B1C11F94C4B4}"/>
</file>

<file path=customXml/itemProps4.xml><?xml version="1.0" encoding="utf-8"?>
<ds:datastoreItem xmlns:ds="http://schemas.openxmlformats.org/officeDocument/2006/customXml" ds:itemID="{413E73F1-85E4-46A3-ACC5-D666E191CF8F}"/>
</file>

<file path=docProps/app.xml><?xml version="1.0" encoding="utf-8"?>
<Properties xmlns="http://schemas.openxmlformats.org/officeDocument/2006/extended-properties" xmlns:vt="http://schemas.openxmlformats.org/officeDocument/2006/docPropsVTypes">
  <Template>Normal.dotm</Template>
  <TotalTime>0</TotalTime>
  <Pages>10</Pages>
  <Words>4144</Words>
  <Characters>4145</Characters>
  <Application>Microsoft Office Word</Application>
  <DocSecurity>0</DocSecurity>
  <Lines>592</Lines>
  <Paragraphs>345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2023-07-27T01:38:00Z</dcterms:created>
  <dcterms:modified xsi:type="dcterms:W3CDTF">2023-07-27T01:38:00Z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0x010100C7B5D19B1230E741AF99F3FF1B57EB1F</vt:lpwstr>
  </property>
</Properties>
</file>