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03E" w14:textId="37424C7F" w:rsidR="00462293" w:rsidRPr="006125CF" w:rsidRDefault="00462293" w:rsidP="00462293">
      <w:pPr>
        <w:jc w:val="center"/>
      </w:pPr>
      <w:r>
        <w:rPr>
          <w:rFonts w:hint="eastAsia"/>
        </w:rPr>
        <w:t>検査証明書の取扱いに係る</w:t>
      </w:r>
      <w:r w:rsidR="00246B12">
        <w:rPr>
          <w:rFonts w:hint="eastAsia"/>
        </w:rPr>
        <w:t>手順書</w:t>
      </w:r>
      <w:r w:rsidR="006125CF" w:rsidRPr="006125CF">
        <w:rPr>
          <w:rFonts w:hint="eastAsia"/>
        </w:rPr>
        <w:t>＜モデル＞</w:t>
      </w:r>
    </w:p>
    <w:p w14:paraId="66EC9E02" w14:textId="45604703" w:rsidR="002B550B" w:rsidRDefault="00246B12" w:rsidP="00FD696A">
      <w:pPr>
        <w:ind w:firstLineChars="3000" w:firstLine="6300"/>
        <w:jc w:val="left"/>
      </w:pPr>
      <w:r>
        <w:rPr>
          <w:rFonts w:hint="eastAsia"/>
        </w:rPr>
        <w:t>会社名</w:t>
      </w:r>
      <w:r w:rsidR="00FD696A">
        <w:rPr>
          <w:rFonts w:hint="eastAsia"/>
        </w:rPr>
        <w:t>（</w:t>
      </w:r>
      <w:r w:rsidR="002B550B">
        <w:rPr>
          <w:rFonts w:hint="eastAsia"/>
        </w:rPr>
        <w:t>事業所名</w:t>
      </w:r>
      <w:r w:rsidR="00FD696A">
        <w:rPr>
          <w:rFonts w:hint="eastAsia"/>
        </w:rPr>
        <w:t>）</w:t>
      </w:r>
      <w:r w:rsidR="002B550B">
        <w:rPr>
          <w:rFonts w:hint="eastAsia"/>
        </w:rPr>
        <w:t>：</w:t>
      </w:r>
    </w:p>
    <w:p w14:paraId="5ABEF356" w14:textId="4D72D056" w:rsidR="00246B12" w:rsidRDefault="00246B12" w:rsidP="00246B12">
      <w:pPr>
        <w:ind w:firstLineChars="3000" w:firstLine="6300"/>
        <w:jc w:val="left"/>
      </w:pPr>
      <w:r>
        <w:rPr>
          <w:rFonts w:hint="eastAsia"/>
        </w:rPr>
        <w:t>責任者名：</w:t>
      </w:r>
    </w:p>
    <w:p w14:paraId="182AB7F6" w14:textId="6E266E6C" w:rsidR="00C50B5A" w:rsidRDefault="00C50B5A" w:rsidP="00246B12">
      <w:pPr>
        <w:ind w:firstLineChars="3000" w:firstLine="6300"/>
        <w:jc w:val="left"/>
      </w:pPr>
      <w:r>
        <w:rPr>
          <w:rFonts w:hint="eastAsia"/>
        </w:rPr>
        <w:t>連絡先：</w:t>
      </w:r>
    </w:p>
    <w:p w14:paraId="190663BE" w14:textId="267C20EA" w:rsidR="001A698A" w:rsidRDefault="00462293" w:rsidP="007F72EE">
      <w:pPr>
        <w:ind w:firstLineChars="3000" w:firstLine="6300"/>
        <w:jc w:val="left"/>
      </w:pPr>
      <w:r>
        <w:rPr>
          <w:rFonts w:hint="eastAsia"/>
        </w:rPr>
        <w:t>作成日</w:t>
      </w:r>
      <w:r w:rsidR="00246B12">
        <w:rPr>
          <w:rFonts w:hint="eastAsia"/>
        </w:rPr>
        <w:t>：</w:t>
      </w:r>
    </w:p>
    <w:p w14:paraId="139EE14F" w14:textId="77777777" w:rsidR="00AC29F3" w:rsidRDefault="007F72EE" w:rsidP="00AC29F3">
      <w:pPr>
        <w:jc w:val="left"/>
      </w:pPr>
      <w:r>
        <w:rPr>
          <w:rFonts w:hint="eastAsia"/>
        </w:rPr>
        <w:t>目的</w:t>
      </w:r>
    </w:p>
    <w:p w14:paraId="6A636F27" w14:textId="4A251C2A" w:rsidR="00AC29F3" w:rsidRDefault="00AC29F3" w:rsidP="00AC29F3">
      <w:pPr>
        <w:ind w:firstLineChars="100" w:firstLine="210"/>
        <w:jc w:val="left"/>
      </w:pPr>
      <w:r>
        <w:rPr>
          <w:rFonts w:hint="eastAsia"/>
        </w:rPr>
        <w:t>本手順書は、</w:t>
      </w:r>
      <w:r w:rsidR="001A698A">
        <w:rPr>
          <w:rFonts w:hint="eastAsia"/>
        </w:rPr>
        <w:t>家畜伝染病予防法第</w:t>
      </w:r>
      <w:r w:rsidR="001A698A">
        <w:rPr>
          <w:rFonts w:hint="eastAsia"/>
        </w:rPr>
        <w:t>37</w:t>
      </w:r>
      <w:r w:rsidR="001A698A">
        <w:rPr>
          <w:rFonts w:hint="eastAsia"/>
        </w:rPr>
        <w:t>条の</w:t>
      </w:r>
      <w:r w:rsidR="005A6FAA">
        <w:rPr>
          <w:rFonts w:hint="eastAsia"/>
        </w:rPr>
        <w:t>検査証明書を取り扱う部署</w:t>
      </w:r>
      <w:r>
        <w:rPr>
          <w:rFonts w:hint="eastAsia"/>
        </w:rPr>
        <w:t>において、</w:t>
      </w:r>
      <w:r w:rsidR="009B50D1">
        <w:rPr>
          <w:rFonts w:hint="eastAsia"/>
        </w:rPr>
        <w:t>検査証明書</w:t>
      </w:r>
      <w:r>
        <w:rPr>
          <w:rFonts w:hint="eastAsia"/>
        </w:rPr>
        <w:t>を</w:t>
      </w:r>
      <w:r w:rsidR="00D804C1">
        <w:rPr>
          <w:rFonts w:hint="eastAsia"/>
        </w:rPr>
        <w:t>適正</w:t>
      </w:r>
      <w:r w:rsidR="009B50D1">
        <w:rPr>
          <w:rFonts w:hint="eastAsia"/>
        </w:rPr>
        <w:t>に</w:t>
      </w:r>
      <w:r w:rsidR="00D804C1">
        <w:rPr>
          <w:rFonts w:hint="eastAsia"/>
        </w:rPr>
        <w:t>管理</w:t>
      </w:r>
      <w:r>
        <w:rPr>
          <w:rFonts w:hint="eastAsia"/>
        </w:rPr>
        <w:t>し、</w:t>
      </w:r>
      <w:r w:rsidR="009B50D1">
        <w:rPr>
          <w:rFonts w:hint="eastAsia"/>
        </w:rPr>
        <w:t>動物検疫所への申請を</w:t>
      </w:r>
      <w:r>
        <w:rPr>
          <w:rFonts w:hint="eastAsia"/>
        </w:rPr>
        <w:t>適正かつ円滑に行うことを目的とする。</w:t>
      </w:r>
    </w:p>
    <w:p w14:paraId="1C89B9F5" w14:textId="77777777" w:rsidR="00D804C1" w:rsidRPr="00AC29F3" w:rsidRDefault="00D804C1" w:rsidP="00246B12"/>
    <w:p w14:paraId="527DB26F" w14:textId="4BC6096A" w:rsidR="00837EC2" w:rsidRDefault="00837EC2" w:rsidP="00246B12">
      <w:r>
        <w:rPr>
          <w:rFonts w:hint="eastAsia"/>
        </w:rPr>
        <w:t>定義</w:t>
      </w:r>
    </w:p>
    <w:p w14:paraId="6F86B3EB" w14:textId="7F4606EF" w:rsidR="00826F17" w:rsidRDefault="00837EC2" w:rsidP="00246B12">
      <w:r>
        <w:rPr>
          <w:rFonts w:hint="eastAsia"/>
        </w:rPr>
        <w:t xml:space="preserve">　</w:t>
      </w:r>
      <w:r w:rsidR="00826F17">
        <w:rPr>
          <w:rFonts w:hint="eastAsia"/>
        </w:rPr>
        <w:t>担当部門は、動物検疫所に提出する検査証明書を取り扱う部署</w:t>
      </w:r>
      <w:r w:rsidR="006107A2">
        <w:rPr>
          <w:rFonts w:hint="eastAsia"/>
        </w:rPr>
        <w:t>の</w:t>
      </w:r>
      <w:r w:rsidR="004F1EB8">
        <w:rPr>
          <w:rFonts w:hint="eastAsia"/>
        </w:rPr>
        <w:t>ことをいう。</w:t>
      </w:r>
    </w:p>
    <w:p w14:paraId="06E7D247" w14:textId="5E0A8F3F" w:rsidR="00D53A9B" w:rsidRDefault="00D53A9B" w:rsidP="00246B12">
      <w:r>
        <w:rPr>
          <w:rFonts w:hint="eastAsia"/>
        </w:rPr>
        <w:t xml:space="preserve">　責任者は、担当部門の責任者のことをいう。</w:t>
      </w:r>
    </w:p>
    <w:p w14:paraId="3734696F" w14:textId="480CCD02" w:rsidR="00837EC2" w:rsidRDefault="00DF7569" w:rsidP="00246B12">
      <w:r>
        <w:rPr>
          <w:rFonts w:hint="eastAsia"/>
        </w:rPr>
        <w:t xml:space="preserve">　検疫所は、</w:t>
      </w:r>
      <w:r w:rsidR="00492DF3">
        <w:rPr>
          <w:rFonts w:hint="eastAsia"/>
        </w:rPr>
        <w:t>厚生労働省</w:t>
      </w:r>
      <w:r>
        <w:rPr>
          <w:rFonts w:hint="eastAsia"/>
        </w:rPr>
        <w:t>検疫所</w:t>
      </w:r>
      <w:r w:rsidR="007625EC">
        <w:rPr>
          <w:rFonts w:hint="eastAsia"/>
        </w:rPr>
        <w:t>のことを</w:t>
      </w:r>
      <w:r>
        <w:rPr>
          <w:rFonts w:hint="eastAsia"/>
        </w:rPr>
        <w:t>いう。</w:t>
      </w:r>
    </w:p>
    <w:p w14:paraId="2E1512E9" w14:textId="79A6D71E" w:rsidR="00D9727A" w:rsidRPr="00503CAB" w:rsidRDefault="00D9727A" w:rsidP="00AE7068"/>
    <w:p w14:paraId="62263CEB" w14:textId="60C9F3E9" w:rsidR="009C5394" w:rsidRDefault="00154456" w:rsidP="00D3448E">
      <w:r>
        <w:rPr>
          <w:rFonts w:hint="eastAsia"/>
        </w:rPr>
        <w:t>１</w:t>
      </w:r>
      <w:r w:rsidR="00AE7068">
        <w:rPr>
          <w:rFonts w:hint="eastAsia"/>
        </w:rPr>
        <w:t xml:space="preserve">　検査証明書の</w:t>
      </w:r>
      <w:r w:rsidR="009C5394">
        <w:rPr>
          <w:rFonts w:hint="eastAsia"/>
        </w:rPr>
        <w:t>管理</w:t>
      </w:r>
      <w:r w:rsidR="001472DA">
        <w:rPr>
          <w:rFonts w:hint="eastAsia"/>
        </w:rPr>
        <w:t>体制</w:t>
      </w:r>
    </w:p>
    <w:p w14:paraId="00591924" w14:textId="43217466" w:rsidR="007F72EE" w:rsidRDefault="00154456" w:rsidP="009E79C6">
      <w:pPr>
        <w:ind w:leftChars="1" w:left="424" w:hangingChars="201" w:hanging="422"/>
      </w:pPr>
      <w:r>
        <w:rPr>
          <w:rFonts w:hint="eastAsia"/>
        </w:rPr>
        <w:t>（</w:t>
      </w:r>
      <w:r w:rsidR="0016422C">
        <w:rPr>
          <w:rFonts w:hint="eastAsia"/>
        </w:rPr>
        <w:t>１</w:t>
      </w:r>
      <w:r>
        <w:rPr>
          <w:rFonts w:hint="eastAsia"/>
        </w:rPr>
        <w:t>）</w:t>
      </w:r>
      <w:r w:rsidR="0016422C">
        <w:rPr>
          <w:rFonts w:hint="eastAsia"/>
        </w:rPr>
        <w:t>担当部門は、輸入者から検査証明書</w:t>
      </w:r>
      <w:r w:rsidR="0017189C">
        <w:rPr>
          <w:rFonts w:hint="eastAsia"/>
        </w:rPr>
        <w:t>を受領</w:t>
      </w:r>
      <w:r w:rsidR="005860D5">
        <w:rPr>
          <w:rFonts w:hint="eastAsia"/>
        </w:rPr>
        <w:t>した際に</w:t>
      </w:r>
      <w:r w:rsidR="0016422C">
        <w:rPr>
          <w:rFonts w:hint="eastAsia"/>
        </w:rPr>
        <w:t>、</w:t>
      </w:r>
      <w:r w:rsidR="006107A2">
        <w:rPr>
          <w:rFonts w:hint="eastAsia"/>
        </w:rPr>
        <w:t>動物検疫所</w:t>
      </w:r>
      <w:r w:rsidR="00134653">
        <w:rPr>
          <w:rFonts w:hint="eastAsia"/>
        </w:rPr>
        <w:t>及び</w:t>
      </w:r>
      <w:r w:rsidR="006107A2">
        <w:rPr>
          <w:rFonts w:hint="eastAsia"/>
        </w:rPr>
        <w:t>検疫所への提出の要否に加え、</w:t>
      </w:r>
      <w:r w:rsidR="0016422C">
        <w:rPr>
          <w:rFonts w:hint="eastAsia"/>
        </w:rPr>
        <w:t>真贋性及び</w:t>
      </w:r>
      <w:r w:rsidR="00F736C6">
        <w:rPr>
          <w:rFonts w:hint="eastAsia"/>
        </w:rPr>
        <w:t>記載</w:t>
      </w:r>
      <w:r w:rsidR="0016422C">
        <w:rPr>
          <w:rFonts w:hint="eastAsia"/>
        </w:rPr>
        <w:t>内容に不備がない</w:t>
      </w:r>
      <w:r w:rsidR="00F736C6">
        <w:rPr>
          <w:rFonts w:hint="eastAsia"/>
        </w:rPr>
        <w:t>ことを</w:t>
      </w:r>
      <w:r w:rsidR="001D5033">
        <w:rPr>
          <w:rFonts w:hint="eastAsia"/>
        </w:rPr>
        <w:t>確認</w:t>
      </w:r>
      <w:r w:rsidR="00F736C6">
        <w:rPr>
          <w:rFonts w:hint="eastAsia"/>
        </w:rPr>
        <w:t>する。あわせて</w:t>
      </w:r>
      <w:r w:rsidR="000C566D">
        <w:rPr>
          <w:rFonts w:hint="eastAsia"/>
        </w:rPr>
        <w:t>、</w:t>
      </w:r>
      <w:r w:rsidR="00364A6A">
        <w:rPr>
          <w:rFonts w:hint="eastAsia"/>
        </w:rPr>
        <w:t>受領</w:t>
      </w:r>
      <w:r w:rsidR="00ED1FE0">
        <w:rPr>
          <w:rFonts w:hint="eastAsia"/>
        </w:rPr>
        <w:t>日</w:t>
      </w:r>
      <w:r w:rsidR="00F736C6">
        <w:rPr>
          <w:rFonts w:hint="eastAsia"/>
        </w:rPr>
        <w:t>、受領枚数</w:t>
      </w:r>
      <w:r w:rsidR="00134653">
        <w:rPr>
          <w:rFonts w:hint="eastAsia"/>
        </w:rPr>
        <w:t>及び受領者</w:t>
      </w:r>
      <w:r w:rsidR="007F72EE">
        <w:rPr>
          <w:rFonts w:hint="eastAsia"/>
        </w:rPr>
        <w:t>を記録する。</w:t>
      </w:r>
    </w:p>
    <w:p w14:paraId="648DA749" w14:textId="0A2F91EC" w:rsidR="00E7470F" w:rsidRDefault="00154456" w:rsidP="009E79C6">
      <w:pPr>
        <w:ind w:leftChars="1" w:left="424" w:hangingChars="201" w:hanging="422"/>
      </w:pPr>
      <w:r>
        <w:rPr>
          <w:rFonts w:hint="eastAsia"/>
        </w:rPr>
        <w:t>（</w:t>
      </w:r>
      <w:r w:rsidR="007F72EE">
        <w:rPr>
          <w:rFonts w:hint="eastAsia"/>
        </w:rPr>
        <w:t>２</w:t>
      </w:r>
      <w:r>
        <w:rPr>
          <w:rFonts w:hint="eastAsia"/>
        </w:rPr>
        <w:t>）</w:t>
      </w:r>
      <w:r w:rsidR="007F72EE">
        <w:rPr>
          <w:rFonts w:hint="eastAsia"/>
        </w:rPr>
        <w:t>担当部門は、受領した検査証明書を</w:t>
      </w:r>
      <w:r w:rsidR="001D5033">
        <w:rPr>
          <w:rFonts w:hint="eastAsia"/>
        </w:rPr>
        <w:t>紛失や</w:t>
      </w:r>
      <w:r w:rsidR="000C566D">
        <w:rPr>
          <w:rFonts w:hint="eastAsia"/>
        </w:rPr>
        <w:t>部外者による</w:t>
      </w:r>
      <w:r w:rsidR="001D5033">
        <w:rPr>
          <w:rFonts w:hint="eastAsia"/>
        </w:rPr>
        <w:t>盗難の</w:t>
      </w:r>
      <w:r w:rsidR="00B90EBE">
        <w:rPr>
          <w:rFonts w:hint="eastAsia"/>
        </w:rPr>
        <w:t>おそ</w:t>
      </w:r>
      <w:r w:rsidR="001D5033">
        <w:rPr>
          <w:rFonts w:hint="eastAsia"/>
        </w:rPr>
        <w:t>れ</w:t>
      </w:r>
      <w:r w:rsidR="00F736C6">
        <w:rPr>
          <w:rFonts w:hint="eastAsia"/>
        </w:rPr>
        <w:t>が</w:t>
      </w:r>
      <w:r w:rsidR="001D5033">
        <w:rPr>
          <w:rFonts w:hint="eastAsia"/>
        </w:rPr>
        <w:t>ない所定の</w:t>
      </w:r>
      <w:r w:rsidR="00F736C6">
        <w:rPr>
          <w:rFonts w:hint="eastAsia"/>
        </w:rPr>
        <w:t>保管</w:t>
      </w:r>
      <w:r w:rsidR="001D5033">
        <w:rPr>
          <w:rFonts w:hint="eastAsia"/>
        </w:rPr>
        <w:t>場所に</w:t>
      </w:r>
      <w:r w:rsidR="00F736C6">
        <w:rPr>
          <w:rFonts w:hint="eastAsia"/>
        </w:rPr>
        <w:t>おいて</w:t>
      </w:r>
      <w:r>
        <w:rPr>
          <w:rFonts w:hint="eastAsia"/>
        </w:rPr>
        <w:t>輸入検査申請番号と紐づけて</w:t>
      </w:r>
      <w:r w:rsidR="00F736C6">
        <w:rPr>
          <w:rFonts w:hint="eastAsia"/>
        </w:rPr>
        <w:t>管理</w:t>
      </w:r>
      <w:r w:rsidR="00364A6A">
        <w:rPr>
          <w:rFonts w:hint="eastAsia"/>
        </w:rPr>
        <w:t>する。</w:t>
      </w:r>
      <w:r w:rsidR="00F736C6">
        <w:rPr>
          <w:rFonts w:hint="eastAsia"/>
        </w:rPr>
        <w:t>また、</w:t>
      </w:r>
      <w:r w:rsidR="00134653">
        <w:rPr>
          <w:rFonts w:hint="eastAsia"/>
        </w:rPr>
        <w:t>検査証明書を所定の保管場所から移動させる</w:t>
      </w:r>
      <w:r w:rsidR="00F736C6">
        <w:rPr>
          <w:rFonts w:hint="eastAsia"/>
        </w:rPr>
        <w:t>場合に</w:t>
      </w:r>
      <w:r w:rsidR="00134653">
        <w:rPr>
          <w:rFonts w:hint="eastAsia"/>
        </w:rPr>
        <w:t>は、その持出し者</w:t>
      </w:r>
      <w:r w:rsidR="00F736C6">
        <w:rPr>
          <w:rFonts w:hint="eastAsia"/>
        </w:rPr>
        <w:t>、</w:t>
      </w:r>
      <w:r w:rsidR="00134653">
        <w:rPr>
          <w:rFonts w:hint="eastAsia"/>
        </w:rPr>
        <w:t>持出し先</w:t>
      </w:r>
      <w:r w:rsidR="00F736C6">
        <w:rPr>
          <w:rFonts w:hint="eastAsia"/>
        </w:rPr>
        <w:t>及び</w:t>
      </w:r>
      <w:r w:rsidR="00134653">
        <w:rPr>
          <w:rFonts w:hint="eastAsia"/>
        </w:rPr>
        <w:t>その日時</w:t>
      </w:r>
      <w:r w:rsidR="007F72EE">
        <w:rPr>
          <w:rFonts w:hint="eastAsia"/>
        </w:rPr>
        <w:t>を記録する</w:t>
      </w:r>
      <w:r w:rsidR="00134653">
        <w:rPr>
          <w:rFonts w:hint="eastAsia"/>
        </w:rPr>
        <w:t>。</w:t>
      </w:r>
    </w:p>
    <w:p w14:paraId="0346D91C" w14:textId="77777777" w:rsidR="001472DA" w:rsidRDefault="001472DA" w:rsidP="00A13F0C">
      <w:pPr>
        <w:ind w:leftChars="-1" w:left="141" w:hangingChars="68" w:hanging="143"/>
      </w:pPr>
    </w:p>
    <w:p w14:paraId="79B70D02" w14:textId="74DCB387" w:rsidR="001472DA" w:rsidRPr="00134653" w:rsidRDefault="00154456" w:rsidP="009E79C6">
      <w:pPr>
        <w:ind w:leftChars="-1" w:left="141" w:hangingChars="68" w:hanging="143"/>
      </w:pPr>
      <w:r>
        <w:rPr>
          <w:rFonts w:hint="eastAsia"/>
        </w:rPr>
        <w:t>２</w:t>
      </w:r>
      <w:r w:rsidR="001472DA">
        <w:rPr>
          <w:rFonts w:hint="eastAsia"/>
        </w:rPr>
        <w:t xml:space="preserve">　輸入検査申請業務の手順</w:t>
      </w:r>
    </w:p>
    <w:p w14:paraId="51BD2ADC" w14:textId="6D357033" w:rsidR="00134653" w:rsidRDefault="00154456" w:rsidP="009E79C6">
      <w:pPr>
        <w:ind w:left="420" w:hangingChars="200" w:hanging="420"/>
      </w:pPr>
      <w:r>
        <w:rPr>
          <w:rFonts w:hint="eastAsia"/>
        </w:rPr>
        <w:t>（</w:t>
      </w:r>
      <w:r w:rsidR="001472DA">
        <w:rPr>
          <w:rFonts w:hint="eastAsia"/>
        </w:rPr>
        <w:t>１</w:t>
      </w:r>
      <w:r>
        <w:rPr>
          <w:rFonts w:hint="eastAsia"/>
        </w:rPr>
        <w:t>）</w:t>
      </w:r>
      <w:r w:rsidR="00134653">
        <w:rPr>
          <w:rFonts w:hint="eastAsia"/>
        </w:rPr>
        <w:t>担当部門は、</w:t>
      </w:r>
      <w:r w:rsidR="001472DA">
        <w:rPr>
          <w:rFonts w:hint="eastAsia"/>
        </w:rPr>
        <w:t>動物検疫所への輸入検査申請</w:t>
      </w:r>
      <w:r w:rsidR="00F736C6">
        <w:rPr>
          <w:rFonts w:hint="eastAsia"/>
        </w:rPr>
        <w:t>を行う</w:t>
      </w:r>
      <w:r w:rsidR="001472DA">
        <w:rPr>
          <w:rFonts w:hint="eastAsia"/>
        </w:rPr>
        <w:t>貨物</w:t>
      </w:r>
      <w:r w:rsidR="00F736C6">
        <w:rPr>
          <w:rFonts w:hint="eastAsia"/>
        </w:rPr>
        <w:t>に係る</w:t>
      </w:r>
      <w:r w:rsidR="001472DA">
        <w:rPr>
          <w:rFonts w:hint="eastAsia"/>
        </w:rPr>
        <w:t>検査証明書について、厚生労働省</w:t>
      </w:r>
      <w:r w:rsidR="00134653">
        <w:rPr>
          <w:rFonts w:hint="eastAsia"/>
        </w:rPr>
        <w:t>検疫所</w:t>
      </w:r>
      <w:r w:rsidR="00F736C6">
        <w:rPr>
          <w:rFonts w:hint="eastAsia"/>
        </w:rPr>
        <w:t>への</w:t>
      </w:r>
      <w:r w:rsidR="00134653">
        <w:rPr>
          <w:rFonts w:hint="eastAsia"/>
        </w:rPr>
        <w:t>提出</w:t>
      </w:r>
      <w:r w:rsidR="00F736C6">
        <w:rPr>
          <w:rFonts w:hint="eastAsia"/>
        </w:rPr>
        <w:t>の要否を</w:t>
      </w:r>
      <w:r w:rsidR="001472DA">
        <w:rPr>
          <w:rFonts w:hint="eastAsia"/>
        </w:rPr>
        <w:t>確認</w:t>
      </w:r>
      <w:r w:rsidR="00F736C6">
        <w:rPr>
          <w:rFonts w:hint="eastAsia"/>
        </w:rPr>
        <w:t>する。</w:t>
      </w:r>
      <w:r w:rsidR="001472DA">
        <w:rPr>
          <w:rFonts w:hint="eastAsia"/>
        </w:rPr>
        <w:t>厚生労働省検疫所</w:t>
      </w:r>
      <w:r w:rsidR="00F736C6">
        <w:rPr>
          <w:rFonts w:hint="eastAsia"/>
        </w:rPr>
        <w:t>への</w:t>
      </w:r>
      <w:r w:rsidR="001472DA">
        <w:rPr>
          <w:rFonts w:hint="eastAsia"/>
        </w:rPr>
        <w:t>提出</w:t>
      </w:r>
      <w:r w:rsidR="00F736C6">
        <w:rPr>
          <w:rFonts w:hint="eastAsia"/>
        </w:rPr>
        <w:t>が不要な場合には、</w:t>
      </w:r>
      <w:r w:rsidR="00134653">
        <w:rPr>
          <w:rFonts w:hint="eastAsia"/>
        </w:rPr>
        <w:t>検査証明書</w:t>
      </w:r>
      <w:r w:rsidR="00F736C6">
        <w:rPr>
          <w:rFonts w:hint="eastAsia"/>
        </w:rPr>
        <w:t>の</w:t>
      </w:r>
      <w:r w:rsidR="001472DA">
        <w:rPr>
          <w:rFonts w:hint="eastAsia"/>
        </w:rPr>
        <w:t>原本を</w:t>
      </w:r>
      <w:r w:rsidR="00134653">
        <w:rPr>
          <w:rFonts w:hint="eastAsia"/>
        </w:rPr>
        <w:t>動物検疫所に提出</w:t>
      </w:r>
      <w:r w:rsidR="00ED1FE0">
        <w:rPr>
          <w:rFonts w:hint="eastAsia"/>
        </w:rPr>
        <w:t>す</w:t>
      </w:r>
      <w:r w:rsidR="007F72EE">
        <w:rPr>
          <w:rFonts w:hint="eastAsia"/>
        </w:rPr>
        <w:t>る。</w:t>
      </w:r>
    </w:p>
    <w:p w14:paraId="13330C86" w14:textId="13405A79" w:rsidR="00E7470F" w:rsidRDefault="00154456" w:rsidP="009E79C6">
      <w:pPr>
        <w:ind w:left="420" w:hangingChars="200" w:hanging="420"/>
      </w:pPr>
      <w:r>
        <w:rPr>
          <w:rFonts w:hint="eastAsia"/>
        </w:rPr>
        <w:t>（</w:t>
      </w:r>
      <w:r w:rsidR="001472DA">
        <w:rPr>
          <w:rFonts w:hint="eastAsia"/>
        </w:rPr>
        <w:t>２</w:t>
      </w:r>
      <w:r>
        <w:rPr>
          <w:rFonts w:hint="eastAsia"/>
        </w:rPr>
        <w:t>）</w:t>
      </w:r>
      <w:r w:rsidR="00134653">
        <w:rPr>
          <w:rFonts w:hint="eastAsia"/>
        </w:rPr>
        <w:t>担当部門は、</w:t>
      </w:r>
      <w:r w:rsidR="001472DA">
        <w:rPr>
          <w:rFonts w:hint="eastAsia"/>
        </w:rPr>
        <w:t>厚生労働省</w:t>
      </w:r>
      <w:r w:rsidR="00134653">
        <w:rPr>
          <w:rFonts w:hint="eastAsia"/>
        </w:rPr>
        <w:t>検疫所に</w:t>
      </w:r>
      <w:r w:rsidR="001472DA">
        <w:rPr>
          <w:rFonts w:hint="eastAsia"/>
        </w:rPr>
        <w:t>検査証明書の原本を</w:t>
      </w:r>
      <w:r w:rsidR="00134653">
        <w:rPr>
          <w:rFonts w:hint="eastAsia"/>
        </w:rPr>
        <w:t>提出する</w:t>
      </w:r>
      <w:r w:rsidR="001472DA">
        <w:rPr>
          <w:rFonts w:hint="eastAsia"/>
        </w:rPr>
        <w:t>場合には、</w:t>
      </w:r>
      <w:r w:rsidR="00F736C6">
        <w:rPr>
          <w:rFonts w:hint="eastAsia"/>
        </w:rPr>
        <w:t>当該</w:t>
      </w:r>
      <w:r w:rsidR="00B90EBE">
        <w:rPr>
          <w:rFonts w:hint="eastAsia"/>
        </w:rPr>
        <w:t>原本を</w:t>
      </w:r>
      <w:r w:rsidR="00134653">
        <w:rPr>
          <w:rFonts w:hint="eastAsia"/>
        </w:rPr>
        <w:t>判読可能な解像度</w:t>
      </w:r>
      <w:r w:rsidR="00F736C6">
        <w:rPr>
          <w:rFonts w:hint="eastAsia"/>
        </w:rPr>
        <w:t>（</w:t>
      </w:r>
      <w:r w:rsidR="00F736C6">
        <w:rPr>
          <w:rFonts w:hint="eastAsia"/>
        </w:rPr>
        <w:t>200dpi</w:t>
      </w:r>
      <w:r w:rsidR="00F736C6">
        <w:rPr>
          <w:rFonts w:hint="eastAsia"/>
        </w:rPr>
        <w:t>以上）で</w:t>
      </w:r>
      <w:r w:rsidR="001472DA">
        <w:rPr>
          <w:rFonts w:hint="eastAsia"/>
        </w:rPr>
        <w:t>PDF</w:t>
      </w:r>
      <w:r w:rsidR="001472DA">
        <w:rPr>
          <w:rFonts w:hint="eastAsia"/>
        </w:rPr>
        <w:t>化し、</w:t>
      </w:r>
      <w:r w:rsidR="00134653">
        <w:rPr>
          <w:rFonts w:hint="eastAsia"/>
        </w:rPr>
        <w:t>電子データとして所定の記録場所に保存し</w:t>
      </w:r>
      <w:r w:rsidR="001472DA">
        <w:rPr>
          <w:rFonts w:hint="eastAsia"/>
        </w:rPr>
        <w:t>たうえで</w:t>
      </w:r>
      <w:r w:rsidR="00B90EBE">
        <w:rPr>
          <w:rFonts w:hint="eastAsia"/>
        </w:rPr>
        <w:t>、</w:t>
      </w:r>
      <w:r w:rsidR="00134653">
        <w:rPr>
          <w:rFonts w:hint="eastAsia"/>
        </w:rPr>
        <w:t>動物検疫所</w:t>
      </w:r>
      <w:r w:rsidR="00F736C6">
        <w:rPr>
          <w:rFonts w:hint="eastAsia"/>
        </w:rPr>
        <w:t>への</w:t>
      </w:r>
      <w:r w:rsidR="001472DA">
        <w:rPr>
          <w:rFonts w:hint="eastAsia"/>
        </w:rPr>
        <w:t>輸入検査</w:t>
      </w:r>
      <w:r w:rsidR="00134653">
        <w:rPr>
          <w:rFonts w:hint="eastAsia"/>
        </w:rPr>
        <w:t>申請に</w:t>
      </w:r>
      <w:r w:rsidR="00B90EBE">
        <w:rPr>
          <w:rFonts w:hint="eastAsia"/>
        </w:rPr>
        <w:t>添付して提出する。</w:t>
      </w:r>
      <w:r w:rsidR="00D124E5">
        <w:rPr>
          <w:rFonts w:hint="eastAsia"/>
        </w:rPr>
        <w:t>なお、</w:t>
      </w:r>
      <w:r w:rsidR="004C4DBE">
        <w:rPr>
          <w:rFonts w:hint="eastAsia"/>
        </w:rPr>
        <w:t>検査証明書の</w:t>
      </w:r>
      <w:r w:rsidR="00BA3860">
        <w:rPr>
          <w:rFonts w:hint="eastAsia"/>
        </w:rPr>
        <w:t>差替え</w:t>
      </w:r>
      <w:r w:rsidR="004C4DBE">
        <w:rPr>
          <w:rFonts w:hint="eastAsia"/>
        </w:rPr>
        <w:t>等</w:t>
      </w:r>
      <w:r w:rsidR="00F736C6">
        <w:rPr>
          <w:rFonts w:hint="eastAsia"/>
        </w:rPr>
        <w:t>により</w:t>
      </w:r>
      <w:r w:rsidR="004C4DBE">
        <w:rPr>
          <w:rFonts w:hint="eastAsia"/>
        </w:rPr>
        <w:t>、</w:t>
      </w:r>
      <w:r w:rsidR="00F736C6">
        <w:rPr>
          <w:rFonts w:hint="eastAsia"/>
        </w:rPr>
        <w:t>厚生労働省</w:t>
      </w:r>
      <w:r w:rsidR="004C4DBE">
        <w:rPr>
          <w:rFonts w:hint="eastAsia"/>
        </w:rPr>
        <w:t>検疫所に提出する検査証明書</w:t>
      </w:r>
      <w:r w:rsidR="00D124E5">
        <w:rPr>
          <w:rFonts w:hint="eastAsia"/>
        </w:rPr>
        <w:t>に変更が生じた場合には、速やかに動物検疫所に</w:t>
      </w:r>
      <w:r>
        <w:rPr>
          <w:rFonts w:hint="eastAsia"/>
        </w:rPr>
        <w:t>連絡</w:t>
      </w:r>
      <w:r w:rsidR="00D124E5">
        <w:rPr>
          <w:rFonts w:hint="eastAsia"/>
        </w:rPr>
        <w:t>する。</w:t>
      </w:r>
    </w:p>
    <w:p w14:paraId="44F4553A" w14:textId="77777777" w:rsidR="00154456" w:rsidRDefault="001D5033" w:rsidP="00832A8C">
      <w:pPr>
        <w:ind w:left="420" w:hangingChars="200" w:hanging="420"/>
      </w:pPr>
      <w:r>
        <w:rPr>
          <w:rFonts w:hint="eastAsia"/>
        </w:rPr>
        <w:t xml:space="preserve">　</w:t>
      </w:r>
    </w:p>
    <w:p w14:paraId="79BFC7DD" w14:textId="2FCAA241" w:rsidR="00154456" w:rsidRDefault="00154456" w:rsidP="00832A8C">
      <w:pPr>
        <w:ind w:left="420" w:hangingChars="200" w:hanging="420"/>
      </w:pPr>
      <w:r>
        <w:rPr>
          <w:rFonts w:hint="eastAsia"/>
        </w:rPr>
        <w:t>３　検査証明書取扱記録の管理</w:t>
      </w:r>
    </w:p>
    <w:p w14:paraId="39A1ADDA" w14:textId="5AF8B78D" w:rsidR="00154456" w:rsidRDefault="00154456" w:rsidP="009E79C6">
      <w:pPr>
        <w:ind w:left="420" w:hangingChars="200" w:hanging="420"/>
      </w:pPr>
      <w:r>
        <w:rPr>
          <w:rFonts w:hint="eastAsia"/>
        </w:rPr>
        <w:t>（１）</w:t>
      </w:r>
      <w:r w:rsidR="001D5033">
        <w:rPr>
          <w:rFonts w:hint="eastAsia"/>
        </w:rPr>
        <w:t>担当部門は、</w:t>
      </w:r>
      <w:r w:rsidR="00ED1FE0">
        <w:rPr>
          <w:rFonts w:hint="eastAsia"/>
        </w:rPr>
        <w:t>検査証明書の</w:t>
      </w:r>
      <w:r w:rsidR="00D124E5">
        <w:rPr>
          <w:rFonts w:hint="eastAsia"/>
        </w:rPr>
        <w:t>取扱記録</w:t>
      </w:r>
      <w:r>
        <w:rPr>
          <w:rFonts w:hint="eastAsia"/>
        </w:rPr>
        <w:t>として</w:t>
      </w:r>
      <w:r w:rsidR="00D124E5">
        <w:rPr>
          <w:rFonts w:hint="eastAsia"/>
        </w:rPr>
        <w:t>、</w:t>
      </w:r>
      <w:r w:rsidR="00D012E1">
        <w:rPr>
          <w:rFonts w:hint="eastAsia"/>
        </w:rPr>
        <w:t>動物検疫所</w:t>
      </w:r>
      <w:r w:rsidR="004C4DBE">
        <w:rPr>
          <w:rFonts w:hint="eastAsia"/>
        </w:rPr>
        <w:t>の輸入検査申請番号</w:t>
      </w:r>
      <w:r w:rsidR="00F27DD7">
        <w:rPr>
          <w:rFonts w:hint="eastAsia"/>
        </w:rPr>
        <w:t>及び輸入検疫証明書発行日</w:t>
      </w:r>
      <w:r w:rsidR="007123D3">
        <w:rPr>
          <w:rFonts w:hint="eastAsia"/>
        </w:rPr>
        <w:t>並びに</w:t>
      </w:r>
      <w:r w:rsidR="00F736C6">
        <w:rPr>
          <w:rFonts w:hint="eastAsia"/>
        </w:rPr>
        <w:t>厚生労働省</w:t>
      </w:r>
      <w:r w:rsidR="00D012E1">
        <w:rPr>
          <w:rFonts w:hint="eastAsia"/>
        </w:rPr>
        <w:t>検疫所</w:t>
      </w:r>
      <w:r w:rsidR="00D124E5">
        <w:rPr>
          <w:rFonts w:hint="eastAsia"/>
        </w:rPr>
        <w:t>の</w:t>
      </w:r>
      <w:r w:rsidR="009507DC">
        <w:rPr>
          <w:rFonts w:hint="eastAsia"/>
        </w:rPr>
        <w:t>食品等輸入</w:t>
      </w:r>
      <w:r w:rsidR="00F27DD7">
        <w:rPr>
          <w:rFonts w:hint="eastAsia"/>
        </w:rPr>
        <w:t>届出</w:t>
      </w:r>
      <w:r w:rsidR="00D012E1">
        <w:rPr>
          <w:rFonts w:hint="eastAsia"/>
        </w:rPr>
        <w:t>番号</w:t>
      </w:r>
      <w:r w:rsidR="00F27DD7">
        <w:rPr>
          <w:rFonts w:hint="eastAsia"/>
        </w:rPr>
        <w:t>及び届出済証発行日</w:t>
      </w:r>
      <w:r w:rsidR="009507DC">
        <w:rPr>
          <w:rFonts w:hint="eastAsia"/>
        </w:rPr>
        <w:t>を</w:t>
      </w:r>
      <w:r w:rsidR="00D124E5">
        <w:rPr>
          <w:rFonts w:hint="eastAsia"/>
        </w:rPr>
        <w:t>記録する</w:t>
      </w:r>
      <w:r w:rsidR="00ED1FE0">
        <w:rPr>
          <w:rFonts w:hint="eastAsia"/>
        </w:rPr>
        <w:t>。</w:t>
      </w:r>
    </w:p>
    <w:p w14:paraId="7642FEC5" w14:textId="24B6A67B" w:rsidR="00AE7068" w:rsidRDefault="00154456" w:rsidP="009E79C6">
      <w:pPr>
        <w:ind w:left="420" w:hangingChars="200" w:hanging="420"/>
      </w:pPr>
      <w:r>
        <w:rPr>
          <w:rFonts w:hint="eastAsia"/>
        </w:rPr>
        <w:t>（２）検査証明書</w:t>
      </w:r>
      <w:r w:rsidR="0082059B">
        <w:rPr>
          <w:rFonts w:hint="eastAsia"/>
        </w:rPr>
        <w:t>取扱</w:t>
      </w:r>
      <w:r w:rsidR="000B555B">
        <w:rPr>
          <w:rFonts w:hint="eastAsia"/>
        </w:rPr>
        <w:t>記録</w:t>
      </w:r>
      <w:r>
        <w:rPr>
          <w:rFonts w:hint="eastAsia"/>
        </w:rPr>
        <w:t>の保存期間</w:t>
      </w:r>
      <w:r w:rsidR="000B555B">
        <w:rPr>
          <w:rFonts w:hint="eastAsia"/>
        </w:rPr>
        <w:t>は、動物検疫所に申請を提出してから</w:t>
      </w:r>
      <w:r w:rsidR="000F7835">
        <w:rPr>
          <w:rFonts w:hint="eastAsia"/>
        </w:rPr>
        <w:t>２</w:t>
      </w:r>
      <w:r w:rsidR="000B555B">
        <w:rPr>
          <w:rFonts w:hint="eastAsia"/>
        </w:rPr>
        <w:t>年間</w:t>
      </w:r>
      <w:r>
        <w:rPr>
          <w:rFonts w:hint="eastAsia"/>
        </w:rPr>
        <w:t>と</w:t>
      </w:r>
      <w:r w:rsidR="000B555B">
        <w:rPr>
          <w:rFonts w:hint="eastAsia"/>
        </w:rPr>
        <w:t>する。</w:t>
      </w:r>
      <w:r w:rsidR="000F7835">
        <w:rPr>
          <w:rFonts w:hint="eastAsia"/>
        </w:rPr>
        <w:t>また、</w:t>
      </w:r>
      <w:r w:rsidR="000F7835" w:rsidRPr="000F7835">
        <w:t>適正な管理が継続的に実施されていることを</w:t>
      </w:r>
      <w:r w:rsidR="000F7835">
        <w:rPr>
          <w:rFonts w:hint="eastAsia"/>
        </w:rPr>
        <w:t>定期的に</w:t>
      </w:r>
      <w:r w:rsidR="000F7835" w:rsidRPr="000F7835">
        <w:t>確認</w:t>
      </w:r>
      <w:r w:rsidR="000F7835">
        <w:rPr>
          <w:rFonts w:hint="eastAsia"/>
        </w:rPr>
        <w:t>する。</w:t>
      </w:r>
    </w:p>
    <w:p w14:paraId="6D582B31" w14:textId="7C37E94A" w:rsidR="00154456" w:rsidRPr="00CD61A5" w:rsidRDefault="00154456" w:rsidP="009E79C6">
      <w:pPr>
        <w:ind w:left="420" w:hangingChars="200" w:hanging="420"/>
      </w:pPr>
      <w:r>
        <w:rPr>
          <w:rFonts w:hint="eastAsia"/>
        </w:rPr>
        <w:t>（３）</w:t>
      </w:r>
      <w:r w:rsidR="00283C0E">
        <w:rPr>
          <w:rFonts w:hint="eastAsia"/>
        </w:rPr>
        <w:t>担当部門は、</w:t>
      </w:r>
      <w:r w:rsidR="00565271">
        <w:rPr>
          <w:rFonts w:hint="eastAsia"/>
        </w:rPr>
        <w:t>動物検疫所からの求め</w:t>
      </w:r>
      <w:r w:rsidR="004C2B61">
        <w:rPr>
          <w:rFonts w:hint="eastAsia"/>
        </w:rPr>
        <w:t>があった場合には、検査証明書の提示</w:t>
      </w:r>
      <w:r w:rsidR="00237D7E">
        <w:rPr>
          <w:rFonts w:hint="eastAsia"/>
        </w:rPr>
        <w:t>、</w:t>
      </w:r>
      <w:r w:rsidR="000F7835">
        <w:rPr>
          <w:rFonts w:hint="eastAsia"/>
        </w:rPr>
        <w:t>食品等輸入届出</w:t>
      </w:r>
      <w:r w:rsidR="003B411F">
        <w:rPr>
          <w:rFonts w:hint="eastAsia"/>
        </w:rPr>
        <w:t>済証等</w:t>
      </w:r>
      <w:r w:rsidR="000F7835">
        <w:rPr>
          <w:rFonts w:hint="eastAsia"/>
        </w:rPr>
        <w:t>の提示、</w:t>
      </w:r>
      <w:r w:rsidR="00237D7E">
        <w:rPr>
          <w:rFonts w:hint="eastAsia"/>
        </w:rPr>
        <w:t>取扱記録の提出その他必要な協力を行う</w:t>
      </w:r>
      <w:r w:rsidR="002560CB">
        <w:rPr>
          <w:rFonts w:hint="eastAsia"/>
        </w:rPr>
        <w:t>。</w:t>
      </w:r>
    </w:p>
    <w:sectPr w:rsidR="00154456" w:rsidRPr="00CD61A5" w:rsidSect="000C566D"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D8D1" w14:textId="77777777" w:rsidR="00E015A3" w:rsidRDefault="00E015A3" w:rsidP="00B778DB">
      <w:r>
        <w:separator/>
      </w:r>
    </w:p>
  </w:endnote>
  <w:endnote w:type="continuationSeparator" w:id="0">
    <w:p w14:paraId="0563AA43" w14:textId="77777777" w:rsidR="00E015A3" w:rsidRDefault="00E015A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7B82" w14:textId="77777777" w:rsidR="00E015A3" w:rsidRDefault="00E015A3" w:rsidP="00B778DB">
      <w:r>
        <w:rPr>
          <w:rFonts w:hint="eastAsia"/>
        </w:rPr>
        <w:separator/>
      </w:r>
    </w:p>
  </w:footnote>
  <w:footnote w:type="continuationSeparator" w:id="0">
    <w:p w14:paraId="732E5154" w14:textId="77777777" w:rsidR="00E015A3" w:rsidRDefault="00E015A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93"/>
    <w:rsid w:val="00000CEC"/>
    <w:rsid w:val="00036A73"/>
    <w:rsid w:val="00064832"/>
    <w:rsid w:val="000814A4"/>
    <w:rsid w:val="00093802"/>
    <w:rsid w:val="000958D3"/>
    <w:rsid w:val="000A79F1"/>
    <w:rsid w:val="000B555B"/>
    <w:rsid w:val="000C0575"/>
    <w:rsid w:val="000C2C48"/>
    <w:rsid w:val="000C3795"/>
    <w:rsid w:val="000C566D"/>
    <w:rsid w:val="000F7835"/>
    <w:rsid w:val="00125428"/>
    <w:rsid w:val="00134653"/>
    <w:rsid w:val="001409E5"/>
    <w:rsid w:val="00141B1A"/>
    <w:rsid w:val="00143704"/>
    <w:rsid w:val="001472DA"/>
    <w:rsid w:val="00154456"/>
    <w:rsid w:val="0016422C"/>
    <w:rsid w:val="0017189C"/>
    <w:rsid w:val="0017603A"/>
    <w:rsid w:val="001870C9"/>
    <w:rsid w:val="00193073"/>
    <w:rsid w:val="001A698A"/>
    <w:rsid w:val="001B7487"/>
    <w:rsid w:val="001C5EF3"/>
    <w:rsid w:val="001D5033"/>
    <w:rsid w:val="001E2704"/>
    <w:rsid w:val="001E549A"/>
    <w:rsid w:val="001F4F9B"/>
    <w:rsid w:val="00205DB5"/>
    <w:rsid w:val="00211F0E"/>
    <w:rsid w:val="00237D7E"/>
    <w:rsid w:val="00246B12"/>
    <w:rsid w:val="002560CB"/>
    <w:rsid w:val="00257E7D"/>
    <w:rsid w:val="002657EE"/>
    <w:rsid w:val="00266CA4"/>
    <w:rsid w:val="0027053F"/>
    <w:rsid w:val="00272BAB"/>
    <w:rsid w:val="00283C0E"/>
    <w:rsid w:val="00293714"/>
    <w:rsid w:val="002A7C73"/>
    <w:rsid w:val="002B2329"/>
    <w:rsid w:val="002B550B"/>
    <w:rsid w:val="002F2912"/>
    <w:rsid w:val="003002E3"/>
    <w:rsid w:val="00316F1F"/>
    <w:rsid w:val="00341C64"/>
    <w:rsid w:val="00342A87"/>
    <w:rsid w:val="00350EFF"/>
    <w:rsid w:val="00362815"/>
    <w:rsid w:val="00364A6A"/>
    <w:rsid w:val="00382B1F"/>
    <w:rsid w:val="00387C9A"/>
    <w:rsid w:val="003A2822"/>
    <w:rsid w:val="003A3913"/>
    <w:rsid w:val="003A52F4"/>
    <w:rsid w:val="003B1348"/>
    <w:rsid w:val="003B2A73"/>
    <w:rsid w:val="003B411F"/>
    <w:rsid w:val="003C2DA7"/>
    <w:rsid w:val="003C2F6D"/>
    <w:rsid w:val="003C4395"/>
    <w:rsid w:val="003F215F"/>
    <w:rsid w:val="00405AF3"/>
    <w:rsid w:val="00443B9C"/>
    <w:rsid w:val="00462293"/>
    <w:rsid w:val="00486F73"/>
    <w:rsid w:val="00491AF0"/>
    <w:rsid w:val="00492DF3"/>
    <w:rsid w:val="00492E13"/>
    <w:rsid w:val="004A3658"/>
    <w:rsid w:val="004A7F9D"/>
    <w:rsid w:val="004C2B61"/>
    <w:rsid w:val="004C4DBE"/>
    <w:rsid w:val="004D0B17"/>
    <w:rsid w:val="004E79C7"/>
    <w:rsid w:val="004F1EB8"/>
    <w:rsid w:val="0050369A"/>
    <w:rsid w:val="00503CAB"/>
    <w:rsid w:val="005646CD"/>
    <w:rsid w:val="00565271"/>
    <w:rsid w:val="00584E37"/>
    <w:rsid w:val="005860D5"/>
    <w:rsid w:val="005945C7"/>
    <w:rsid w:val="005A6FAA"/>
    <w:rsid w:val="005B145D"/>
    <w:rsid w:val="005C4EDA"/>
    <w:rsid w:val="005F0654"/>
    <w:rsid w:val="005F46B3"/>
    <w:rsid w:val="005F61D5"/>
    <w:rsid w:val="006107A2"/>
    <w:rsid w:val="006125CF"/>
    <w:rsid w:val="00615492"/>
    <w:rsid w:val="00625B88"/>
    <w:rsid w:val="00640DCE"/>
    <w:rsid w:val="00641D44"/>
    <w:rsid w:val="00653BAF"/>
    <w:rsid w:val="00693103"/>
    <w:rsid w:val="006B679E"/>
    <w:rsid w:val="006D45A2"/>
    <w:rsid w:val="006E2478"/>
    <w:rsid w:val="006E4EF6"/>
    <w:rsid w:val="00705717"/>
    <w:rsid w:val="007113C2"/>
    <w:rsid w:val="007123D3"/>
    <w:rsid w:val="00715DAE"/>
    <w:rsid w:val="00727B90"/>
    <w:rsid w:val="007625EC"/>
    <w:rsid w:val="007628C6"/>
    <w:rsid w:val="0077052B"/>
    <w:rsid w:val="007853D5"/>
    <w:rsid w:val="007A430E"/>
    <w:rsid w:val="007A478B"/>
    <w:rsid w:val="007B3585"/>
    <w:rsid w:val="007B426E"/>
    <w:rsid w:val="007C3640"/>
    <w:rsid w:val="007C42F1"/>
    <w:rsid w:val="007D18BA"/>
    <w:rsid w:val="007E0CAF"/>
    <w:rsid w:val="007E59A2"/>
    <w:rsid w:val="007E76B3"/>
    <w:rsid w:val="007F72EE"/>
    <w:rsid w:val="008020BE"/>
    <w:rsid w:val="0082059B"/>
    <w:rsid w:val="00826F17"/>
    <w:rsid w:val="00832A8C"/>
    <w:rsid w:val="00837EC2"/>
    <w:rsid w:val="00866A32"/>
    <w:rsid w:val="0087384C"/>
    <w:rsid w:val="008902AC"/>
    <w:rsid w:val="00890EC7"/>
    <w:rsid w:val="00893048"/>
    <w:rsid w:val="008A2AA7"/>
    <w:rsid w:val="008A5898"/>
    <w:rsid w:val="008E09E9"/>
    <w:rsid w:val="008F33F3"/>
    <w:rsid w:val="009062B2"/>
    <w:rsid w:val="00920642"/>
    <w:rsid w:val="009228AF"/>
    <w:rsid w:val="00934A6B"/>
    <w:rsid w:val="00934ABC"/>
    <w:rsid w:val="009507DC"/>
    <w:rsid w:val="00964346"/>
    <w:rsid w:val="00970F4A"/>
    <w:rsid w:val="009B50D1"/>
    <w:rsid w:val="009C0F4D"/>
    <w:rsid w:val="009C2005"/>
    <w:rsid w:val="009C5394"/>
    <w:rsid w:val="009C550F"/>
    <w:rsid w:val="009E71F4"/>
    <w:rsid w:val="009E79C6"/>
    <w:rsid w:val="009F16E3"/>
    <w:rsid w:val="009F48E8"/>
    <w:rsid w:val="00A12CAB"/>
    <w:rsid w:val="00A13C20"/>
    <w:rsid w:val="00A13F0C"/>
    <w:rsid w:val="00A1486A"/>
    <w:rsid w:val="00A156CB"/>
    <w:rsid w:val="00A23B00"/>
    <w:rsid w:val="00A268D6"/>
    <w:rsid w:val="00A41D82"/>
    <w:rsid w:val="00A45E30"/>
    <w:rsid w:val="00A60533"/>
    <w:rsid w:val="00A630AE"/>
    <w:rsid w:val="00A707A3"/>
    <w:rsid w:val="00A71A41"/>
    <w:rsid w:val="00A777A1"/>
    <w:rsid w:val="00A7788D"/>
    <w:rsid w:val="00AA239E"/>
    <w:rsid w:val="00AA6B5C"/>
    <w:rsid w:val="00AA6D12"/>
    <w:rsid w:val="00AB7E3E"/>
    <w:rsid w:val="00AC29F3"/>
    <w:rsid w:val="00AC67FA"/>
    <w:rsid w:val="00AD5DB3"/>
    <w:rsid w:val="00AE7068"/>
    <w:rsid w:val="00AF193D"/>
    <w:rsid w:val="00AF1FAD"/>
    <w:rsid w:val="00B036C1"/>
    <w:rsid w:val="00B1213E"/>
    <w:rsid w:val="00B666FB"/>
    <w:rsid w:val="00B778DB"/>
    <w:rsid w:val="00B90EBE"/>
    <w:rsid w:val="00B93445"/>
    <w:rsid w:val="00B971A4"/>
    <w:rsid w:val="00BA3769"/>
    <w:rsid w:val="00BA3860"/>
    <w:rsid w:val="00BB7F58"/>
    <w:rsid w:val="00BC453F"/>
    <w:rsid w:val="00BD2DD4"/>
    <w:rsid w:val="00BE0BF8"/>
    <w:rsid w:val="00BE5360"/>
    <w:rsid w:val="00BE757A"/>
    <w:rsid w:val="00C232DC"/>
    <w:rsid w:val="00C27D7E"/>
    <w:rsid w:val="00C50B5A"/>
    <w:rsid w:val="00C50BD2"/>
    <w:rsid w:val="00C54102"/>
    <w:rsid w:val="00C73960"/>
    <w:rsid w:val="00C73A4C"/>
    <w:rsid w:val="00CA2144"/>
    <w:rsid w:val="00CA3E9C"/>
    <w:rsid w:val="00CD2DE6"/>
    <w:rsid w:val="00CD4F48"/>
    <w:rsid w:val="00CD61A5"/>
    <w:rsid w:val="00D012E1"/>
    <w:rsid w:val="00D124E5"/>
    <w:rsid w:val="00D155A2"/>
    <w:rsid w:val="00D25E63"/>
    <w:rsid w:val="00D3119E"/>
    <w:rsid w:val="00D3448E"/>
    <w:rsid w:val="00D53A9B"/>
    <w:rsid w:val="00D66A37"/>
    <w:rsid w:val="00D67F65"/>
    <w:rsid w:val="00D72F54"/>
    <w:rsid w:val="00D77109"/>
    <w:rsid w:val="00D77E71"/>
    <w:rsid w:val="00D804C1"/>
    <w:rsid w:val="00D826C5"/>
    <w:rsid w:val="00D83E99"/>
    <w:rsid w:val="00D9727A"/>
    <w:rsid w:val="00DB0E65"/>
    <w:rsid w:val="00DB29CE"/>
    <w:rsid w:val="00DC2D75"/>
    <w:rsid w:val="00DC5F85"/>
    <w:rsid w:val="00DC73FC"/>
    <w:rsid w:val="00DD583D"/>
    <w:rsid w:val="00DF1A7B"/>
    <w:rsid w:val="00DF67ED"/>
    <w:rsid w:val="00DF7569"/>
    <w:rsid w:val="00E015A3"/>
    <w:rsid w:val="00E16045"/>
    <w:rsid w:val="00E37ADF"/>
    <w:rsid w:val="00E530A4"/>
    <w:rsid w:val="00E6274D"/>
    <w:rsid w:val="00E62F5B"/>
    <w:rsid w:val="00E733F6"/>
    <w:rsid w:val="00E7470F"/>
    <w:rsid w:val="00E90058"/>
    <w:rsid w:val="00E92279"/>
    <w:rsid w:val="00EA1B4E"/>
    <w:rsid w:val="00ED1FE0"/>
    <w:rsid w:val="00F001EB"/>
    <w:rsid w:val="00F03F76"/>
    <w:rsid w:val="00F13741"/>
    <w:rsid w:val="00F155B5"/>
    <w:rsid w:val="00F16D07"/>
    <w:rsid w:val="00F27DD7"/>
    <w:rsid w:val="00F36AB3"/>
    <w:rsid w:val="00F6288A"/>
    <w:rsid w:val="00F7207F"/>
    <w:rsid w:val="00F735B5"/>
    <w:rsid w:val="00F736C6"/>
    <w:rsid w:val="00F94277"/>
    <w:rsid w:val="00FA446E"/>
    <w:rsid w:val="00FA45E3"/>
    <w:rsid w:val="00FB6795"/>
    <w:rsid w:val="00FC39E5"/>
    <w:rsid w:val="00FD696A"/>
    <w:rsid w:val="00FD7607"/>
    <w:rsid w:val="00FE7A77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A8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462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462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2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29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62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46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62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462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62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62293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62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29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293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2293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625E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625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625EC"/>
    <w:rPr>
      <w:rFonts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25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625EC"/>
    <w:rPr>
      <w:rFonts w:eastAsia="ＭＳ 明朝"/>
      <w:b/>
      <w:bCs/>
    </w:rPr>
  </w:style>
  <w:style w:type="paragraph" w:styleId="af3">
    <w:name w:val="Revision"/>
    <w:hidden/>
    <w:uiPriority w:val="99"/>
    <w:semiHidden/>
    <w:rsid w:val="001472D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F1324B794D304FA50E3FEB50ABB591" ma:contentTypeVersion="16" ma:contentTypeDescription="新しいドキュメントを作成します。" ma:contentTypeScope="" ma:versionID="35200ba6e68cdc2d72751afeb8985ff4">
  <xsd:schema xmlns:xsd="http://www.w3.org/2001/XMLSchema" xmlns:xs="http://www.w3.org/2001/XMLSchema" xmlns:p="http://schemas.microsoft.com/office/2006/metadata/properties" xmlns:ns2="a5b1c9dc-b84f-428f-b08b-78a3febf747a" xmlns:ns3="0b9a9c79-caea-4720-83cf-3c351e31d7fa" targetNamespace="http://schemas.microsoft.com/office/2006/metadata/properties" ma:root="true" ma:fieldsID="619fa1601ae329a9c037c0100159d7e3" ns2:_="" ns3:_="">
    <xsd:import namespace="a5b1c9dc-b84f-428f-b08b-78a3febf747a"/>
    <xsd:import namespace="0b9a9c79-caea-4720-83cf-3c351e31d7f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c9dc-b84f-428f-b08b-78a3febf747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a9c79-caea-4720-83cf-3c351e31d7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a481cf-c4b8-453f-848e-9fcda7ad9215}" ma:internalName="TaxCatchAll" ma:showField="CatchAllData" ma:web="0b9a9c79-caea-4720-83cf-3c351e31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1c9dc-b84f-428f-b08b-78a3febf747a">
      <Terms xmlns="http://schemas.microsoft.com/office/infopath/2007/PartnerControls"/>
    </lcf76f155ced4ddcb4097134ff3c332f>
    <_Flow_SignoffStatus xmlns="a5b1c9dc-b84f-428f-b08b-78a3febf747a" xsi:nil="true"/>
    <_x4f5c__x6210__x65e5__x6642_ xmlns="a5b1c9dc-b84f-428f-b08b-78a3febf747a" xsi:nil="true"/>
    <TaxCatchAll xmlns="0b9a9c79-caea-4720-83cf-3c351e31d7fa" xsi:nil="true"/>
  </documentManagement>
</p:properties>
</file>

<file path=customXml/itemProps1.xml><?xml version="1.0" encoding="utf-8"?>
<ds:datastoreItem xmlns:ds="http://schemas.openxmlformats.org/officeDocument/2006/customXml" ds:itemID="{9DBC705F-A48E-4E3A-95B0-746E119A268A}"/>
</file>

<file path=customXml/itemProps2.xml><?xml version="1.0" encoding="utf-8"?>
<ds:datastoreItem xmlns:ds="http://schemas.openxmlformats.org/officeDocument/2006/customXml" ds:itemID="{890CC21C-7B09-4633-91AA-3A7B4D00FF8A}"/>
</file>

<file path=customXml/itemProps3.xml><?xml version="1.0" encoding="utf-8"?>
<ds:datastoreItem xmlns:ds="http://schemas.openxmlformats.org/officeDocument/2006/customXml" ds:itemID="{555DA849-9512-4C0A-A089-25614E6BC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2026-06-04T01:40:00Z</dcterms:created>
  <dcterms:modified xsi:type="dcterms:W3CDTF">2026-06-04T01:43:00Z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0x01010078F1324B794D304FA50E3FEB50ABB591</vt:lpwstr>
  </property>
</Properties>
</file>